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76" w:rsidRPr="00467176" w:rsidRDefault="00C67D76" w:rsidP="00C67D76">
      <w:pPr>
        <w:suppressAutoHyphens/>
        <w:spacing w:after="0" w:line="160" w:lineRule="atLeast"/>
        <w:ind w:hanging="600"/>
        <w:jc w:val="center"/>
        <w:rPr>
          <w:rFonts w:ascii="Times New Roman" w:hAnsi="Times New Roman" w:cs="Times New Roman"/>
          <w:b/>
          <w:sz w:val="32"/>
          <w:szCs w:val="20"/>
          <w:lang w:val="ro-RO" w:eastAsia="ar-SA"/>
        </w:rPr>
      </w:pPr>
      <w:r w:rsidRPr="0046717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2C69F9C" wp14:editId="08E5EC35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59130" cy="64643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46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605" w:rsidRDefault="00F25605" w:rsidP="00C67D76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5A6E7BC7" wp14:editId="5B8F63BF">
                                  <wp:extent cx="712470" cy="706120"/>
                                  <wp:effectExtent l="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2470" cy="706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5.6pt;margin-top:4.15pt;width:51.9pt;height:50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" stroked="f">
                <v:fill opacity="0"/>
                <v:textbox inset="0,0,0,0">
                  <w:txbxContent>
                    <w:p w:rsidR="00F25605" w:rsidRDefault="00F25605" w:rsidP="00C67D76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5A6E7BC7" wp14:editId="5B8F63BF">
                            <wp:extent cx="712470" cy="706120"/>
                            <wp:effectExtent l="0" t="0" r="0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2470" cy="7061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6717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7A35A22" wp14:editId="50C5C2FC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46430" cy="62103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21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605" w:rsidRDefault="00F25605" w:rsidP="00C67D76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41AAC5FF" wp14:editId="4F7A9A95">
                                  <wp:extent cx="692785" cy="665480"/>
                                  <wp:effectExtent l="0" t="0" r="0" b="127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2785" cy="665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399.7pt;margin-top:6.45pt;width:50.9pt;height:48.9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" stroked="f">
                <v:fill opacity="0"/>
                <v:textbox inset="0,0,0,0">
                  <w:txbxContent>
                    <w:p w:rsidR="00F25605" w:rsidRDefault="00F25605" w:rsidP="00C67D76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41AAC5FF" wp14:editId="4F7A9A95">
                            <wp:extent cx="692785" cy="665480"/>
                            <wp:effectExtent l="0" t="0" r="0" b="127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2785" cy="6654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67176">
        <w:rPr>
          <w:rFonts w:ascii="Times New Roman" w:hAnsi="Times New Roman" w:cs="Times New Roman"/>
          <w:b/>
          <w:sz w:val="32"/>
          <w:szCs w:val="20"/>
          <w:lang w:val="ro-RO" w:eastAsia="ar-SA"/>
        </w:rPr>
        <w:t>REPUBLICA</w:t>
      </w:r>
      <w:r w:rsidRPr="0055321B">
        <w:rPr>
          <w:rFonts w:ascii="Times New Roman" w:hAnsi="Times New Roman" w:cs="Times New Roman"/>
          <w:b/>
          <w:sz w:val="32"/>
          <w:szCs w:val="20"/>
          <w:lang w:val="en-US" w:eastAsia="ar-SA"/>
        </w:rPr>
        <w:t xml:space="preserve">  </w:t>
      </w:r>
      <w:r w:rsidRPr="00467176">
        <w:rPr>
          <w:rFonts w:ascii="Times New Roman" w:hAnsi="Times New Roman" w:cs="Times New Roman"/>
          <w:b/>
          <w:sz w:val="32"/>
          <w:szCs w:val="20"/>
          <w:lang w:val="ro-RO" w:eastAsia="ar-SA"/>
        </w:rPr>
        <w:t xml:space="preserve"> MOLDOVA</w:t>
      </w:r>
    </w:p>
    <w:p w:rsidR="00C67D76" w:rsidRPr="0055321B" w:rsidRDefault="00C67D76" w:rsidP="00C67D76">
      <w:pPr>
        <w:suppressAutoHyphens/>
        <w:spacing w:after="0" w:line="160" w:lineRule="atLeast"/>
        <w:jc w:val="center"/>
        <w:rPr>
          <w:rFonts w:ascii="Times New Roman" w:hAnsi="Times New Roman" w:cs="Times New Roman"/>
          <w:b/>
          <w:sz w:val="28"/>
          <w:lang w:val="en-US" w:eastAsia="ar-SA"/>
        </w:rPr>
      </w:pPr>
      <w:r w:rsidRPr="00467176">
        <w:rPr>
          <w:rFonts w:ascii="Times New Roman" w:hAnsi="Times New Roman" w:cs="Times New Roman"/>
          <w:b/>
          <w:sz w:val="28"/>
          <w:lang w:val="en-US" w:eastAsia="ar-SA"/>
        </w:rPr>
        <w:t>GAGAUZ</w:t>
      </w:r>
      <w:r w:rsidRPr="0055321B">
        <w:rPr>
          <w:rFonts w:ascii="Times New Roman" w:hAnsi="Times New Roman" w:cs="Times New Roman"/>
          <w:b/>
          <w:sz w:val="28"/>
          <w:lang w:val="en-US" w:eastAsia="ar-SA"/>
        </w:rPr>
        <w:t xml:space="preserve">   </w:t>
      </w:r>
      <w:r w:rsidRPr="00467176">
        <w:rPr>
          <w:rFonts w:ascii="Times New Roman" w:hAnsi="Times New Roman" w:cs="Times New Roman"/>
          <w:b/>
          <w:sz w:val="28"/>
          <w:lang w:val="en-US" w:eastAsia="ar-SA"/>
        </w:rPr>
        <w:t>YERI</w:t>
      </w:r>
    </w:p>
    <w:p w:rsidR="00C67D76" w:rsidRPr="00467176" w:rsidRDefault="00C67D76" w:rsidP="00C67D76">
      <w:pPr>
        <w:tabs>
          <w:tab w:val="left" w:pos="3081"/>
          <w:tab w:val="center" w:pos="4873"/>
        </w:tabs>
        <w:suppressAutoHyphens/>
        <w:spacing w:after="0" w:line="160" w:lineRule="atLeast"/>
        <w:rPr>
          <w:rFonts w:ascii="Times New Roman" w:hAnsi="Times New Roman" w:cs="Times New Roman"/>
          <w:b/>
          <w:sz w:val="36"/>
          <w:szCs w:val="20"/>
          <w:lang w:val="ro-RO" w:eastAsia="ar-SA"/>
        </w:rPr>
      </w:pPr>
      <w:r w:rsidRPr="00467176">
        <w:rPr>
          <w:rFonts w:ascii="Times New Roman" w:hAnsi="Times New Roman" w:cs="Times New Roman"/>
          <w:b/>
          <w:sz w:val="36"/>
          <w:szCs w:val="20"/>
          <w:lang w:val="ro-RO" w:eastAsia="ar-SA"/>
        </w:rPr>
        <w:tab/>
      </w:r>
      <w:r w:rsidRPr="00467176">
        <w:rPr>
          <w:rFonts w:ascii="Times New Roman" w:hAnsi="Times New Roman" w:cs="Times New Roman"/>
          <w:b/>
          <w:sz w:val="36"/>
          <w:szCs w:val="20"/>
          <w:lang w:val="ro-RO" w:eastAsia="ar-SA"/>
        </w:rPr>
        <w:tab/>
        <w:t>ГАГАУЗИЯ</w:t>
      </w:r>
    </w:p>
    <w:p w:rsidR="00C67D76" w:rsidRPr="00467176" w:rsidRDefault="00C67D76" w:rsidP="00C67D76">
      <w:pPr>
        <w:suppressAutoHyphens/>
        <w:spacing w:after="0" w:line="160" w:lineRule="atLeast"/>
        <w:jc w:val="center"/>
        <w:rPr>
          <w:rFonts w:ascii="Times New Roman" w:hAnsi="Times New Roman" w:cs="Times New Roman"/>
          <w:lang w:eastAsia="ar-SA"/>
        </w:rPr>
      </w:pPr>
      <w:r w:rsidRPr="0055321B">
        <w:rPr>
          <w:rFonts w:ascii="Times New Roman" w:hAnsi="Times New Roman" w:cs="Times New Roman"/>
          <w:b/>
          <w:sz w:val="28"/>
          <w:szCs w:val="28"/>
          <w:lang w:val="en-US" w:eastAsia="ar-SA"/>
        </w:rPr>
        <w:t xml:space="preserve">    </w:t>
      </w:r>
      <w:r w:rsidRPr="0046717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 У Л К Э Н Е </w:t>
      </w:r>
      <w:proofErr w:type="gramStart"/>
      <w:r w:rsidRPr="00467176">
        <w:rPr>
          <w:rFonts w:ascii="Times New Roman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46717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C67D76" w:rsidRPr="00467176" w:rsidRDefault="00C67D76" w:rsidP="00C67D76">
      <w:pPr>
        <w:spacing w:after="0" w:line="160" w:lineRule="atLeast"/>
        <w:jc w:val="both"/>
        <w:rPr>
          <w:rFonts w:ascii="Times New Roman" w:eastAsia="Times New Roman" w:hAnsi="Times New Roman" w:cs="Times New Roman"/>
          <w:sz w:val="16"/>
          <w:lang w:val="en-US"/>
        </w:rPr>
      </w:pPr>
      <w:proofErr w:type="spellStart"/>
      <w:r w:rsidRPr="00467176">
        <w:rPr>
          <w:rFonts w:ascii="Times New Roman" w:eastAsia="Times New Roman" w:hAnsi="Times New Roman" w:cs="Times New Roman"/>
          <w:sz w:val="16"/>
          <w:lang w:val="en-US"/>
        </w:rPr>
        <w:t>Republica</w:t>
      </w:r>
      <w:proofErr w:type="spellEnd"/>
      <w:r w:rsidRPr="00467176">
        <w:rPr>
          <w:rFonts w:ascii="Times New Roman" w:eastAsia="Times New Roman" w:hAnsi="Times New Roman" w:cs="Times New Roman"/>
          <w:sz w:val="16"/>
          <w:lang w:val="en-US"/>
        </w:rPr>
        <w:t xml:space="preserve"> Moldova                                                      </w:t>
      </w:r>
      <w:proofErr w:type="spellStart"/>
      <w:r w:rsidRPr="00467176">
        <w:rPr>
          <w:rFonts w:ascii="Times New Roman" w:eastAsia="Times New Roman" w:hAnsi="Times New Roman" w:cs="Times New Roman"/>
          <w:sz w:val="16"/>
          <w:lang w:val="en-US"/>
        </w:rPr>
        <w:t>Moldova</w:t>
      </w:r>
      <w:proofErr w:type="spellEnd"/>
      <w:r w:rsidRPr="00467176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proofErr w:type="spellStart"/>
      <w:r w:rsidRPr="00467176">
        <w:rPr>
          <w:rFonts w:ascii="Times New Roman" w:eastAsia="Times New Roman" w:hAnsi="Times New Roman" w:cs="Times New Roman"/>
          <w:sz w:val="16"/>
          <w:lang w:val="en-US"/>
        </w:rPr>
        <w:t>Respublicasi</w:t>
      </w:r>
      <w:proofErr w:type="spellEnd"/>
      <w:r w:rsidRPr="00467176">
        <w:rPr>
          <w:rFonts w:ascii="Times New Roman" w:eastAsia="Times New Roman" w:hAnsi="Times New Roman" w:cs="Times New Roman"/>
          <w:sz w:val="16"/>
          <w:lang w:val="en-US"/>
        </w:rPr>
        <w:t xml:space="preserve">                                         </w:t>
      </w:r>
      <w:r w:rsidRPr="00467176">
        <w:rPr>
          <w:rFonts w:ascii="Times New Roman" w:eastAsia="Times New Roman" w:hAnsi="Times New Roman" w:cs="Times New Roman"/>
          <w:sz w:val="16"/>
        </w:rPr>
        <w:t>Республика</w:t>
      </w:r>
      <w:r w:rsidRPr="00467176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r w:rsidRPr="00467176">
        <w:rPr>
          <w:rFonts w:ascii="Times New Roman" w:eastAsia="Times New Roman" w:hAnsi="Times New Roman" w:cs="Times New Roman"/>
          <w:sz w:val="16"/>
        </w:rPr>
        <w:t>Молдова</w:t>
      </w:r>
    </w:p>
    <w:p w:rsidR="00C67D76" w:rsidRPr="00467176" w:rsidRDefault="00C67D76" w:rsidP="00C67D76">
      <w:pPr>
        <w:spacing w:after="0" w:line="160" w:lineRule="atLeast"/>
        <w:jc w:val="both"/>
        <w:rPr>
          <w:rFonts w:ascii="Times New Roman" w:eastAsia="Times New Roman" w:hAnsi="Times New Roman" w:cs="Times New Roman"/>
          <w:b/>
          <w:sz w:val="16"/>
          <w:lang w:val="en-US"/>
        </w:rPr>
      </w:pPr>
      <w:proofErr w:type="spellStart"/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>Gagauzia</w:t>
      </w:r>
      <w:proofErr w:type="spellEnd"/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proofErr w:type="spellStart"/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>Gagauz</w:t>
      </w:r>
      <w:proofErr w:type="spellEnd"/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proofErr w:type="spellStart"/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>Yeri</w:t>
      </w:r>
      <w:proofErr w:type="spellEnd"/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 xml:space="preserve">)                                              </w:t>
      </w:r>
      <w:proofErr w:type="spellStart"/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>Gagauzi</w:t>
      </w:r>
      <w:proofErr w:type="spellEnd"/>
      <w:r w:rsidRPr="00467176">
        <w:rPr>
          <w:rFonts w:ascii="Times New Roman" w:eastAsia="Times New Roman" w:hAnsi="Times New Roman" w:cs="Times New Roman"/>
          <w:b/>
          <w:sz w:val="16"/>
        </w:rPr>
        <w:t>у</w:t>
      </w:r>
      <w:proofErr w:type="spellStart"/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>anin</w:t>
      </w:r>
      <w:proofErr w:type="spellEnd"/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proofErr w:type="spellStart"/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>Gagauz</w:t>
      </w:r>
      <w:proofErr w:type="spellEnd"/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proofErr w:type="spellStart"/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>Eri</w:t>
      </w:r>
      <w:proofErr w:type="spellEnd"/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 xml:space="preserve">)                                   </w:t>
      </w:r>
      <w:proofErr w:type="spellStart"/>
      <w:r w:rsidRPr="00467176">
        <w:rPr>
          <w:rFonts w:ascii="Times New Roman" w:eastAsia="Times New Roman" w:hAnsi="Times New Roman" w:cs="Times New Roman"/>
          <w:b/>
          <w:sz w:val="16"/>
        </w:rPr>
        <w:t>Гагаузия</w:t>
      </w:r>
      <w:proofErr w:type="spellEnd"/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r w:rsidRPr="00467176">
        <w:rPr>
          <w:rFonts w:ascii="Times New Roman" w:eastAsia="Times New Roman" w:hAnsi="Times New Roman" w:cs="Times New Roman"/>
          <w:b/>
          <w:sz w:val="16"/>
        </w:rPr>
        <w:t>Гагауз</w:t>
      </w:r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>-</w:t>
      </w:r>
      <w:proofErr w:type="spellStart"/>
      <w:r w:rsidRPr="00467176">
        <w:rPr>
          <w:rFonts w:ascii="Times New Roman" w:eastAsia="Times New Roman" w:hAnsi="Times New Roman" w:cs="Times New Roman"/>
          <w:b/>
          <w:sz w:val="16"/>
        </w:rPr>
        <w:t>Ери</w:t>
      </w:r>
      <w:proofErr w:type="spellEnd"/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>)</w:t>
      </w:r>
    </w:p>
    <w:p w:rsidR="00C67D76" w:rsidRPr="00467176" w:rsidRDefault="00C67D76" w:rsidP="00C67D76">
      <w:pPr>
        <w:spacing w:after="0" w:line="160" w:lineRule="atLeast"/>
        <w:jc w:val="both"/>
        <w:rPr>
          <w:rFonts w:ascii="Times New Roman" w:eastAsia="Times New Roman" w:hAnsi="Times New Roman" w:cs="Times New Roman"/>
          <w:b/>
          <w:sz w:val="16"/>
          <w:lang w:val="en-US"/>
        </w:rPr>
      </w:pPr>
      <w:proofErr w:type="spellStart"/>
      <w:proofErr w:type="gramStart"/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>or.Vulcănesti</w:t>
      </w:r>
      <w:proofErr w:type="spellEnd"/>
      <w:proofErr w:type="gramEnd"/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                             </w:t>
      </w:r>
      <w:proofErr w:type="spellStart"/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>Valcanes</w:t>
      </w:r>
      <w:proofErr w:type="spellEnd"/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proofErr w:type="spellStart"/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>kasabasi</w:t>
      </w:r>
      <w:proofErr w:type="spellEnd"/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            </w:t>
      </w:r>
      <w:r w:rsidRPr="00467176">
        <w:rPr>
          <w:rFonts w:ascii="Times New Roman" w:eastAsia="Times New Roman" w:hAnsi="Times New Roman" w:cs="Times New Roman"/>
          <w:b/>
          <w:sz w:val="16"/>
        </w:rPr>
        <w:t>г</w:t>
      </w:r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proofErr w:type="spellStart"/>
      <w:r w:rsidRPr="00467176">
        <w:rPr>
          <w:rFonts w:ascii="Times New Roman" w:eastAsia="Times New Roman" w:hAnsi="Times New Roman" w:cs="Times New Roman"/>
          <w:b/>
          <w:sz w:val="16"/>
        </w:rPr>
        <w:t>Вулкэнешть</w:t>
      </w:r>
      <w:proofErr w:type="spellEnd"/>
    </w:p>
    <w:p w:rsidR="00C67D76" w:rsidRPr="00467176" w:rsidRDefault="00C67D76" w:rsidP="00C67D76">
      <w:pPr>
        <w:spacing w:after="0" w:line="160" w:lineRule="atLeast"/>
        <w:jc w:val="both"/>
        <w:rPr>
          <w:rFonts w:ascii="Times New Roman" w:eastAsia="Times New Roman" w:hAnsi="Times New Roman" w:cs="Times New Roman"/>
          <w:b/>
          <w:sz w:val="16"/>
        </w:rPr>
      </w:pPr>
      <w:proofErr w:type="gramStart"/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>str</w:t>
      </w:r>
      <w:proofErr w:type="gramEnd"/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proofErr w:type="spellStart"/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>Lenina</w:t>
      </w:r>
      <w:proofErr w:type="spellEnd"/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 xml:space="preserve"> 75                                                                          </w:t>
      </w:r>
      <w:proofErr w:type="spellStart"/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>Lenina</w:t>
      </w:r>
      <w:proofErr w:type="spellEnd"/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 xml:space="preserve">  </w:t>
      </w:r>
      <w:proofErr w:type="spellStart"/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>sokaa</w:t>
      </w:r>
      <w:proofErr w:type="spellEnd"/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 xml:space="preserve">, 75                                                  </w:t>
      </w:r>
      <w:proofErr w:type="spellStart"/>
      <w:r w:rsidRPr="00467176">
        <w:rPr>
          <w:rFonts w:ascii="Times New Roman" w:eastAsia="Times New Roman" w:hAnsi="Times New Roman" w:cs="Times New Roman"/>
          <w:b/>
          <w:sz w:val="16"/>
        </w:rPr>
        <w:t>ул</w:t>
      </w:r>
      <w:proofErr w:type="spellEnd"/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r w:rsidRPr="00467176">
        <w:rPr>
          <w:rFonts w:ascii="Times New Roman" w:eastAsia="Times New Roman" w:hAnsi="Times New Roman" w:cs="Times New Roman"/>
          <w:b/>
          <w:sz w:val="16"/>
        </w:rPr>
        <w:t>Ленина 75</w:t>
      </w:r>
      <w:r w:rsidRPr="00467176">
        <w:rPr>
          <w:rFonts w:ascii="Times New Roman" w:eastAsia="Times New Roman" w:hAnsi="Times New Roman" w:cs="Times New Roman"/>
          <w:b/>
          <w:sz w:val="16"/>
        </w:rPr>
        <w:tab/>
      </w:r>
    </w:p>
    <w:p w:rsidR="00C67D76" w:rsidRPr="0039585B" w:rsidRDefault="00C67D76" w:rsidP="00C67D76">
      <w:pPr>
        <w:spacing w:after="0" w:line="160" w:lineRule="atLeast"/>
        <w:jc w:val="both"/>
        <w:rPr>
          <w:rFonts w:ascii="Times New Roman" w:eastAsia="Times New Roman" w:hAnsi="Times New Roman" w:cs="Times New Roman"/>
          <w:sz w:val="16"/>
          <w:lang w:val="en-US"/>
        </w:rPr>
      </w:pPr>
      <w:r w:rsidRPr="00467176">
        <w:rPr>
          <w:rFonts w:ascii="Times New Roman" w:eastAsia="Times New Roman" w:hAnsi="Times New Roman" w:cs="Times New Roman"/>
          <w:b/>
          <w:sz w:val="16"/>
        </w:rPr>
        <w:t xml:space="preserve">        </w:t>
      </w:r>
      <w:proofErr w:type="spellStart"/>
      <w:proofErr w:type="gramStart"/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>tel</w:t>
      </w:r>
      <w:proofErr w:type="spellEnd"/>
      <w:r w:rsidRPr="0039585B">
        <w:rPr>
          <w:rFonts w:ascii="Times New Roman" w:eastAsia="Times New Roman" w:hAnsi="Times New Roman" w:cs="Times New Roman"/>
          <w:b/>
          <w:sz w:val="16"/>
          <w:lang w:val="en-US"/>
        </w:rPr>
        <w:t>/</w:t>
      </w:r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>fax</w:t>
      </w:r>
      <w:proofErr w:type="gramEnd"/>
      <w:r w:rsidRPr="0039585B">
        <w:rPr>
          <w:rFonts w:ascii="Times New Roman" w:eastAsia="Times New Roman" w:hAnsi="Times New Roman" w:cs="Times New Roman"/>
          <w:b/>
          <w:sz w:val="16"/>
          <w:lang w:val="en-US"/>
        </w:rPr>
        <w:t xml:space="preserve">:  2-18.80                                                             </w:t>
      </w:r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>t</w:t>
      </w:r>
      <w:r w:rsidRPr="0039585B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>el</w:t>
      </w:r>
      <w:r w:rsidRPr="0039585B">
        <w:rPr>
          <w:rFonts w:ascii="Times New Roman" w:eastAsia="Times New Roman" w:hAnsi="Times New Roman" w:cs="Times New Roman"/>
          <w:b/>
          <w:sz w:val="16"/>
          <w:lang w:val="en-US"/>
        </w:rPr>
        <w:t>/</w:t>
      </w:r>
      <w:r w:rsidRPr="00467176">
        <w:rPr>
          <w:rFonts w:ascii="Times New Roman" w:eastAsia="Times New Roman" w:hAnsi="Times New Roman" w:cs="Times New Roman"/>
          <w:b/>
          <w:sz w:val="16"/>
          <w:lang w:val="en-US"/>
        </w:rPr>
        <w:t>fax</w:t>
      </w:r>
      <w:r w:rsidRPr="0039585B">
        <w:rPr>
          <w:rFonts w:ascii="Times New Roman" w:eastAsia="Times New Roman" w:hAnsi="Times New Roman" w:cs="Times New Roman"/>
          <w:b/>
          <w:sz w:val="16"/>
          <w:lang w:val="en-US"/>
        </w:rPr>
        <w:t xml:space="preserve">:   2-18 80  </w:t>
      </w:r>
      <w:r w:rsidRPr="0039585B">
        <w:rPr>
          <w:rFonts w:ascii="Times New Roman" w:eastAsia="Times New Roman" w:hAnsi="Times New Roman" w:cs="Times New Roman"/>
          <w:sz w:val="16"/>
          <w:lang w:val="en-US"/>
        </w:rPr>
        <w:t xml:space="preserve">                                                                  2 18 80</w:t>
      </w:r>
    </w:p>
    <w:p w:rsidR="00C67D76" w:rsidRPr="0039585B" w:rsidRDefault="00C67D76" w:rsidP="00C67D76">
      <w:pPr>
        <w:jc w:val="both"/>
        <w:rPr>
          <w:rFonts w:ascii="Times New Roman" w:eastAsia="Segoe UI Symbol" w:hAnsi="Times New Roman" w:cs="Times New Roman"/>
          <w:b/>
          <w:sz w:val="28"/>
          <w:lang w:val="en-US"/>
        </w:rPr>
      </w:pPr>
    </w:p>
    <w:p w:rsidR="00C67D76" w:rsidRPr="00563C51" w:rsidRDefault="00C67D76" w:rsidP="00C67D76">
      <w:pPr>
        <w:tabs>
          <w:tab w:val="center" w:pos="472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C51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 от </w:t>
      </w:r>
      <w:r w:rsidRPr="00C67D76">
        <w:rPr>
          <w:rFonts w:ascii="Times New Roman" w:eastAsia="Times New Roman" w:hAnsi="Times New Roman" w:cs="Times New Roman"/>
          <w:b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67D7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2.202</w:t>
      </w:r>
      <w:r w:rsidRPr="00C67D7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63C51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Pr="00563C5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C67D76" w:rsidRPr="00563C51" w:rsidRDefault="00C67D76" w:rsidP="00C67D76">
      <w:pPr>
        <w:tabs>
          <w:tab w:val="left" w:pos="990"/>
          <w:tab w:val="center" w:pos="503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C5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 </w:t>
      </w:r>
      <w:r w:rsidRPr="00563C51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563C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67D76" w:rsidRPr="00563C51" w:rsidRDefault="00C67D76" w:rsidP="00C67D7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C51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8659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7D76">
        <w:rPr>
          <w:rFonts w:ascii="Times New Roman" w:eastAsia="Times New Roman" w:hAnsi="Times New Roman" w:cs="Times New Roman"/>
          <w:b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67D7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2.202</w:t>
      </w:r>
      <w:r w:rsidRPr="00C67D7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63C51">
        <w:rPr>
          <w:rFonts w:ascii="Times New Roman" w:eastAsia="Times New Roman" w:hAnsi="Times New Roman" w:cs="Times New Roman"/>
          <w:b/>
          <w:sz w:val="28"/>
          <w:szCs w:val="28"/>
        </w:rPr>
        <w:t xml:space="preserve">г.                                                                         </w:t>
      </w:r>
      <w:proofErr w:type="spellStart"/>
      <w:r w:rsidRPr="00563C51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Start"/>
      <w:r w:rsidRPr="00563C51">
        <w:rPr>
          <w:rFonts w:ascii="Times New Roman" w:eastAsia="Times New Roman" w:hAnsi="Times New Roman" w:cs="Times New Roman"/>
          <w:b/>
          <w:sz w:val="28"/>
          <w:szCs w:val="28"/>
        </w:rPr>
        <w:t>.В</w:t>
      </w:r>
      <w:proofErr w:type="gramEnd"/>
      <w:r w:rsidRPr="00563C51">
        <w:rPr>
          <w:rFonts w:ascii="Times New Roman" w:eastAsia="Times New Roman" w:hAnsi="Times New Roman" w:cs="Times New Roman"/>
          <w:b/>
          <w:sz w:val="28"/>
          <w:szCs w:val="28"/>
        </w:rPr>
        <w:t>улканешты</w:t>
      </w:r>
      <w:proofErr w:type="spellEnd"/>
    </w:p>
    <w:p w:rsidR="00C67D76" w:rsidRPr="006A313A" w:rsidRDefault="00C67D76" w:rsidP="00C6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13A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советников: 23 </w:t>
      </w:r>
    </w:p>
    <w:p w:rsidR="00C67D76" w:rsidRPr="006A313A" w:rsidRDefault="00C67D76" w:rsidP="00C67D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Присутствовали: </w:t>
      </w:r>
      <w:r w:rsidRPr="00C67D76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6A31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7D7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6A313A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6A313A">
        <w:rPr>
          <w:rFonts w:ascii="Times New Roman" w:eastAsia="Times New Roman" w:hAnsi="Times New Roman" w:cs="Times New Roman"/>
          <w:sz w:val="24"/>
          <w:szCs w:val="24"/>
        </w:rPr>
        <w:t>Копущулу</w:t>
      </w:r>
      <w:proofErr w:type="spellEnd"/>
      <w:r w:rsidRPr="006A313A">
        <w:rPr>
          <w:rFonts w:ascii="Times New Roman" w:eastAsia="Times New Roman" w:hAnsi="Times New Roman" w:cs="Times New Roman"/>
          <w:sz w:val="24"/>
          <w:szCs w:val="24"/>
        </w:rPr>
        <w:t xml:space="preserve"> Г., Желез Б., </w:t>
      </w:r>
      <w:proofErr w:type="spellStart"/>
      <w:r w:rsidRPr="006A313A">
        <w:rPr>
          <w:rFonts w:ascii="Times New Roman" w:eastAsia="Times New Roman" w:hAnsi="Times New Roman" w:cs="Times New Roman"/>
          <w:sz w:val="24"/>
          <w:szCs w:val="24"/>
        </w:rPr>
        <w:t>Петриоглу</w:t>
      </w:r>
      <w:proofErr w:type="spellEnd"/>
      <w:r w:rsidRPr="006A313A">
        <w:rPr>
          <w:rFonts w:ascii="Times New Roman" w:eastAsia="Times New Roman" w:hAnsi="Times New Roman" w:cs="Times New Roman"/>
          <w:sz w:val="24"/>
          <w:szCs w:val="24"/>
        </w:rPr>
        <w:t xml:space="preserve"> В.</w:t>
      </w:r>
      <w:r w:rsidR="00081D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81D32">
        <w:rPr>
          <w:rFonts w:ascii="Times New Roman" w:eastAsia="Times New Roman" w:hAnsi="Times New Roman" w:cs="Times New Roman"/>
          <w:sz w:val="24"/>
          <w:szCs w:val="24"/>
        </w:rPr>
        <w:t>Бозбей</w:t>
      </w:r>
      <w:proofErr w:type="spellEnd"/>
      <w:r w:rsidR="00081D32">
        <w:rPr>
          <w:rFonts w:ascii="Times New Roman" w:eastAsia="Times New Roman" w:hAnsi="Times New Roman" w:cs="Times New Roman"/>
          <w:sz w:val="24"/>
          <w:szCs w:val="24"/>
        </w:rPr>
        <w:t xml:space="preserve"> К., </w:t>
      </w:r>
      <w:proofErr w:type="spellStart"/>
      <w:r w:rsidR="00081D32">
        <w:rPr>
          <w:rFonts w:ascii="Times New Roman" w:eastAsia="Times New Roman" w:hAnsi="Times New Roman" w:cs="Times New Roman"/>
          <w:sz w:val="24"/>
          <w:szCs w:val="24"/>
        </w:rPr>
        <w:t>Шиник</w:t>
      </w:r>
      <w:proofErr w:type="spellEnd"/>
      <w:r w:rsidR="00081D32">
        <w:rPr>
          <w:rFonts w:ascii="Times New Roman" w:eastAsia="Times New Roman" w:hAnsi="Times New Roman" w:cs="Times New Roman"/>
          <w:sz w:val="24"/>
          <w:szCs w:val="24"/>
        </w:rPr>
        <w:t xml:space="preserve"> В., </w:t>
      </w:r>
      <w:proofErr w:type="gramStart"/>
      <w:r w:rsidR="00081D32">
        <w:rPr>
          <w:rFonts w:ascii="Times New Roman" w:eastAsia="Times New Roman" w:hAnsi="Times New Roman" w:cs="Times New Roman"/>
          <w:sz w:val="24"/>
          <w:szCs w:val="24"/>
        </w:rPr>
        <w:t>Чернев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6A313A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6A313A">
        <w:rPr>
          <w:rFonts w:ascii="Times New Roman" w:eastAsia="Times New Roman" w:hAnsi="Times New Roman" w:cs="Times New Roman"/>
          <w:sz w:val="24"/>
          <w:szCs w:val="24"/>
        </w:rPr>
        <w:t>Рыжало</w:t>
      </w:r>
      <w:proofErr w:type="spellEnd"/>
      <w:r w:rsidRPr="006A313A">
        <w:rPr>
          <w:rFonts w:ascii="Times New Roman" w:eastAsia="Times New Roman" w:hAnsi="Times New Roman" w:cs="Times New Roman"/>
          <w:sz w:val="24"/>
          <w:szCs w:val="24"/>
        </w:rPr>
        <w:t xml:space="preserve"> В., </w:t>
      </w:r>
      <w:proofErr w:type="spellStart"/>
      <w:r w:rsidRPr="006A313A">
        <w:rPr>
          <w:rFonts w:ascii="Times New Roman" w:eastAsia="Times New Roman" w:hAnsi="Times New Roman" w:cs="Times New Roman"/>
          <w:sz w:val="24"/>
          <w:szCs w:val="24"/>
        </w:rPr>
        <w:t>Кыса</w:t>
      </w:r>
      <w:proofErr w:type="spellEnd"/>
      <w:r w:rsidRPr="006A313A">
        <w:rPr>
          <w:rFonts w:ascii="Times New Roman" w:eastAsia="Times New Roman" w:hAnsi="Times New Roman" w:cs="Times New Roman"/>
          <w:sz w:val="24"/>
          <w:szCs w:val="24"/>
        </w:rPr>
        <w:t xml:space="preserve"> Д., Топал Д., Пономаренко В., </w:t>
      </w:r>
      <w:proofErr w:type="spellStart"/>
      <w:r w:rsidRPr="006A313A">
        <w:rPr>
          <w:rFonts w:ascii="Times New Roman" w:eastAsia="Times New Roman" w:hAnsi="Times New Roman" w:cs="Times New Roman"/>
          <w:sz w:val="24"/>
          <w:szCs w:val="24"/>
        </w:rPr>
        <w:t>Лямзина</w:t>
      </w:r>
      <w:proofErr w:type="spellEnd"/>
      <w:r w:rsidRPr="006A313A">
        <w:rPr>
          <w:rFonts w:ascii="Times New Roman" w:eastAsia="Times New Roman" w:hAnsi="Times New Roman" w:cs="Times New Roman"/>
          <w:sz w:val="24"/>
          <w:szCs w:val="24"/>
        </w:rPr>
        <w:t xml:space="preserve"> Л., </w:t>
      </w:r>
      <w:proofErr w:type="spellStart"/>
      <w:r w:rsidRPr="006A313A">
        <w:rPr>
          <w:rFonts w:ascii="Times New Roman" w:eastAsia="Times New Roman" w:hAnsi="Times New Roman" w:cs="Times New Roman"/>
          <w:sz w:val="24"/>
          <w:szCs w:val="24"/>
        </w:rPr>
        <w:t>Щербан</w:t>
      </w:r>
      <w:proofErr w:type="spellEnd"/>
      <w:r w:rsidRPr="006A313A">
        <w:rPr>
          <w:rFonts w:ascii="Times New Roman" w:eastAsia="Times New Roman" w:hAnsi="Times New Roman" w:cs="Times New Roman"/>
          <w:sz w:val="24"/>
          <w:szCs w:val="24"/>
        </w:rPr>
        <w:t xml:space="preserve"> О., </w:t>
      </w:r>
      <w:proofErr w:type="spellStart"/>
      <w:r w:rsidRPr="006A313A">
        <w:rPr>
          <w:rFonts w:ascii="Times New Roman" w:eastAsia="Times New Roman" w:hAnsi="Times New Roman" w:cs="Times New Roman"/>
          <w:sz w:val="24"/>
          <w:szCs w:val="24"/>
        </w:rPr>
        <w:t>Митиш</w:t>
      </w:r>
      <w:proofErr w:type="spellEnd"/>
      <w:r w:rsidRPr="006A313A">
        <w:rPr>
          <w:rFonts w:ascii="Times New Roman" w:eastAsia="Times New Roman" w:hAnsi="Times New Roman" w:cs="Times New Roman"/>
          <w:sz w:val="24"/>
          <w:szCs w:val="24"/>
        </w:rPr>
        <w:t xml:space="preserve"> М., </w:t>
      </w:r>
      <w:proofErr w:type="spellStart"/>
      <w:r w:rsidRPr="006A313A">
        <w:rPr>
          <w:rFonts w:ascii="Times New Roman" w:eastAsia="Times New Roman" w:hAnsi="Times New Roman" w:cs="Times New Roman"/>
          <w:sz w:val="24"/>
          <w:szCs w:val="24"/>
        </w:rPr>
        <w:t>Доцу</w:t>
      </w:r>
      <w:proofErr w:type="spellEnd"/>
      <w:r w:rsidRPr="006A313A">
        <w:rPr>
          <w:rFonts w:ascii="Times New Roman" w:eastAsia="Times New Roman" w:hAnsi="Times New Roman" w:cs="Times New Roman"/>
          <w:sz w:val="24"/>
          <w:szCs w:val="24"/>
        </w:rPr>
        <w:t xml:space="preserve"> А., Михайлов В., </w:t>
      </w:r>
      <w:proofErr w:type="spellStart"/>
      <w:r w:rsidRPr="006A313A">
        <w:rPr>
          <w:rFonts w:ascii="Times New Roman" w:eastAsia="Times New Roman" w:hAnsi="Times New Roman" w:cs="Times New Roman"/>
          <w:sz w:val="24"/>
          <w:szCs w:val="24"/>
        </w:rPr>
        <w:t>Давтян</w:t>
      </w:r>
      <w:proofErr w:type="spellEnd"/>
      <w:r w:rsidRPr="006A313A">
        <w:rPr>
          <w:rFonts w:ascii="Times New Roman" w:eastAsia="Times New Roman" w:hAnsi="Times New Roman" w:cs="Times New Roman"/>
          <w:sz w:val="24"/>
          <w:szCs w:val="24"/>
        </w:rPr>
        <w:t xml:space="preserve"> 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D001E">
        <w:rPr>
          <w:rFonts w:ascii="Times New Roman" w:eastAsia="Times New Roman" w:hAnsi="Times New Roman" w:cs="Times New Roman"/>
          <w:sz w:val="24"/>
          <w:szCs w:val="24"/>
        </w:rPr>
        <w:t>амукчу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6A313A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6A313A">
        <w:rPr>
          <w:rFonts w:ascii="Times New Roman" w:eastAsia="Times New Roman" w:hAnsi="Times New Roman" w:cs="Times New Roman"/>
          <w:sz w:val="24"/>
          <w:szCs w:val="24"/>
        </w:rPr>
        <w:t>Киося</w:t>
      </w:r>
      <w:proofErr w:type="spellEnd"/>
      <w:r w:rsidRPr="006A313A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Онофрей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</w:t>
      </w:r>
      <w:r w:rsidRPr="006A313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67D76" w:rsidRPr="006A313A" w:rsidRDefault="00C67D76" w:rsidP="00C6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13A">
        <w:rPr>
          <w:rFonts w:ascii="Times New Roman" w:eastAsia="Times New Roman" w:hAnsi="Times New Roman" w:cs="Times New Roman"/>
          <w:b/>
          <w:sz w:val="24"/>
          <w:szCs w:val="24"/>
        </w:rPr>
        <w:t>Отсутствовали:</w:t>
      </w:r>
      <w:r w:rsidR="001D001E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6A313A">
        <w:rPr>
          <w:rFonts w:ascii="Times New Roman" w:eastAsia="Times New Roman" w:hAnsi="Times New Roman" w:cs="Times New Roman"/>
          <w:sz w:val="24"/>
          <w:szCs w:val="24"/>
        </w:rPr>
        <w:t xml:space="preserve"> советника </w:t>
      </w:r>
      <w:proofErr w:type="gramStart"/>
      <w:r w:rsidRPr="006A313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6A313A">
        <w:rPr>
          <w:rFonts w:ascii="Times New Roman" w:eastAsia="Times New Roman" w:hAnsi="Times New Roman" w:cs="Times New Roman"/>
          <w:sz w:val="24"/>
          <w:szCs w:val="24"/>
        </w:rPr>
        <w:t>Савастин</w:t>
      </w:r>
      <w:proofErr w:type="spellEnd"/>
      <w:r w:rsidRPr="006A313A">
        <w:rPr>
          <w:rFonts w:ascii="Times New Roman" w:eastAsia="Times New Roman" w:hAnsi="Times New Roman" w:cs="Times New Roman"/>
          <w:sz w:val="24"/>
          <w:szCs w:val="24"/>
        </w:rPr>
        <w:t xml:space="preserve"> М.Ф.-предупре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дил об отсутствии,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Мариногло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Pr="006A31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Филиппова В.</w:t>
      </w:r>
      <w:r w:rsidRPr="006A313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C67D76" w:rsidRPr="006A313A" w:rsidRDefault="00C67D76" w:rsidP="00C6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13A">
        <w:rPr>
          <w:rFonts w:ascii="Times New Roman" w:eastAsia="Times New Roman" w:hAnsi="Times New Roman" w:cs="Times New Roman"/>
          <w:b/>
          <w:sz w:val="24"/>
          <w:szCs w:val="24"/>
        </w:rPr>
        <w:t>Приглашенные:</w:t>
      </w:r>
      <w:r w:rsidRPr="006A3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Савастин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М.- депутат НСГ</w:t>
      </w:r>
      <w:r w:rsidRPr="006A313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Фазлы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П.- депутат НСГ,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Килимиченко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С.- директор лицея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Лучафэрул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6A3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5E93">
        <w:rPr>
          <w:rFonts w:ascii="Times New Roman" w:eastAsia="Times New Roman" w:hAnsi="Times New Roman" w:cs="Times New Roman"/>
          <w:sz w:val="24"/>
          <w:szCs w:val="24"/>
        </w:rPr>
        <w:t>Павлиогло</w:t>
      </w:r>
      <w:proofErr w:type="spellEnd"/>
      <w:r w:rsidR="00CC5E93">
        <w:rPr>
          <w:rFonts w:ascii="Times New Roman" w:eastAsia="Times New Roman" w:hAnsi="Times New Roman" w:cs="Times New Roman"/>
          <w:sz w:val="24"/>
          <w:szCs w:val="24"/>
        </w:rPr>
        <w:t xml:space="preserve"> И.И.- председатель </w:t>
      </w:r>
      <w:proofErr w:type="spellStart"/>
      <w:r w:rsidR="00CC5E93">
        <w:rPr>
          <w:rFonts w:ascii="Times New Roman" w:eastAsia="Times New Roman" w:hAnsi="Times New Roman" w:cs="Times New Roman"/>
          <w:sz w:val="24"/>
          <w:szCs w:val="24"/>
        </w:rPr>
        <w:t>Админ</w:t>
      </w:r>
      <w:proofErr w:type="gramStart"/>
      <w:r w:rsidR="00CC5E93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CC5E93">
        <w:rPr>
          <w:rFonts w:ascii="Times New Roman" w:eastAsia="Times New Roman" w:hAnsi="Times New Roman" w:cs="Times New Roman"/>
          <w:sz w:val="24"/>
          <w:szCs w:val="24"/>
        </w:rPr>
        <w:t>овета</w:t>
      </w:r>
      <w:proofErr w:type="spellEnd"/>
      <w:r w:rsidR="00CC5E93">
        <w:rPr>
          <w:rFonts w:ascii="Times New Roman" w:eastAsia="Times New Roman" w:hAnsi="Times New Roman" w:cs="Times New Roman"/>
          <w:sz w:val="24"/>
          <w:szCs w:val="24"/>
        </w:rPr>
        <w:t xml:space="preserve"> МП </w:t>
      </w:r>
      <w:proofErr w:type="spellStart"/>
      <w:r w:rsidR="00CC5E93">
        <w:rPr>
          <w:rFonts w:ascii="Times New Roman" w:eastAsia="Times New Roman" w:hAnsi="Times New Roman" w:cs="Times New Roman"/>
          <w:sz w:val="24"/>
          <w:szCs w:val="24"/>
        </w:rPr>
        <w:t>Апэ</w:t>
      </w:r>
      <w:proofErr w:type="spellEnd"/>
      <w:r w:rsidR="00CC5E93">
        <w:rPr>
          <w:rFonts w:ascii="Times New Roman" w:eastAsia="Times New Roman" w:hAnsi="Times New Roman" w:cs="Times New Roman"/>
          <w:sz w:val="24"/>
          <w:szCs w:val="24"/>
        </w:rPr>
        <w:t xml:space="preserve"> Канал, </w:t>
      </w:r>
      <w:proofErr w:type="spellStart"/>
      <w:r w:rsidRPr="006A313A">
        <w:rPr>
          <w:rFonts w:ascii="Times New Roman" w:eastAsia="Times New Roman" w:hAnsi="Times New Roman" w:cs="Times New Roman"/>
          <w:sz w:val="24"/>
          <w:szCs w:val="24"/>
        </w:rPr>
        <w:t>Яников</w:t>
      </w:r>
      <w:proofErr w:type="spellEnd"/>
      <w:r w:rsidRPr="006A313A">
        <w:rPr>
          <w:rFonts w:ascii="Times New Roman" w:eastAsia="Times New Roman" w:hAnsi="Times New Roman" w:cs="Times New Roman"/>
          <w:sz w:val="24"/>
          <w:szCs w:val="24"/>
        </w:rPr>
        <w:t xml:space="preserve"> Ю.Д.-директор МП ЖКХ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3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7D76" w:rsidRPr="006A313A" w:rsidRDefault="00C67D76" w:rsidP="00C67D76">
      <w:pPr>
        <w:pStyle w:val="1"/>
        <w:tabs>
          <w:tab w:val="left" w:pos="39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31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голосовали за открытие сессии 19</w:t>
      </w:r>
      <w:r w:rsidRPr="006A31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советников (единогласно)</w:t>
      </w:r>
    </w:p>
    <w:p w:rsidR="00C67D76" w:rsidRPr="006A313A" w:rsidRDefault="00C67D76" w:rsidP="00C6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D76" w:rsidRPr="006A313A" w:rsidRDefault="00C67D76" w:rsidP="00C67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13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ПРИВЕТСТВИЕ ГОСУДАРСТВЕННОГО  ФЛАГА  и  ФЛАГА  АТО </w:t>
      </w:r>
      <w:proofErr w:type="spellStart"/>
      <w:r w:rsidRPr="006A313A">
        <w:rPr>
          <w:rFonts w:ascii="Times New Roman" w:eastAsia="Times New Roman" w:hAnsi="Times New Roman" w:cs="Times New Roman"/>
          <w:b/>
          <w:sz w:val="24"/>
          <w:szCs w:val="24"/>
        </w:rPr>
        <w:t>Гагаузия</w:t>
      </w:r>
      <w:proofErr w:type="spellEnd"/>
      <w:r w:rsidRPr="006A313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67D76" w:rsidRPr="00563C51" w:rsidRDefault="00C67D76" w:rsidP="00C6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C51">
        <w:rPr>
          <w:rFonts w:ascii="Times New Roman" w:eastAsia="Times New Roman" w:hAnsi="Times New Roman" w:cs="Times New Roman"/>
          <w:b/>
          <w:sz w:val="28"/>
          <w:szCs w:val="28"/>
        </w:rPr>
        <w:t>Повестка дня</w:t>
      </w:r>
    </w:p>
    <w:p w:rsidR="00C67D76" w:rsidRDefault="00C67D76" w:rsidP="00C6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согл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распоряжения № 79  от 29.01.2024</w:t>
      </w:r>
      <w:r w:rsidRPr="00563C51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C67D76" w:rsidRDefault="00C67D76" w:rsidP="00C67D7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О распределении мандата советников.</w:t>
      </w:r>
    </w:p>
    <w:p w:rsidR="00C67D76" w:rsidRDefault="00C67D76" w:rsidP="00C67D7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1.Об утверждении Устава МП </w:t>
      </w:r>
      <w:proofErr w:type="spellStart"/>
      <w:r>
        <w:rPr>
          <w:rFonts w:ascii="Times New Roman" w:hAnsi="Times New Roman" w:cs="Times New Roman"/>
          <w:b/>
        </w:rPr>
        <w:t>Апэ</w:t>
      </w:r>
      <w:proofErr w:type="spellEnd"/>
      <w:r>
        <w:rPr>
          <w:rFonts w:ascii="Times New Roman" w:hAnsi="Times New Roman" w:cs="Times New Roman"/>
          <w:b/>
        </w:rPr>
        <w:t xml:space="preserve"> Канал.</w:t>
      </w:r>
    </w:p>
    <w:p w:rsidR="00C67D76" w:rsidRDefault="00C67D76" w:rsidP="00C67D7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2.Об утверждении Положения об оказании материальной помощи из средств местного бюджета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.В</w:t>
      </w:r>
      <w:proofErr w:type="gramEnd"/>
      <w:r>
        <w:rPr>
          <w:rFonts w:ascii="Times New Roman" w:hAnsi="Times New Roman" w:cs="Times New Roman"/>
          <w:b/>
        </w:rPr>
        <w:t>улканешты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C67D76" w:rsidRDefault="00C67D76" w:rsidP="00C67D7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3.Обращение против ликвидации суда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.В</w:t>
      </w:r>
      <w:proofErr w:type="gramEnd"/>
      <w:r>
        <w:rPr>
          <w:rFonts w:ascii="Times New Roman" w:hAnsi="Times New Roman" w:cs="Times New Roman"/>
          <w:b/>
        </w:rPr>
        <w:t>улкэнешть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:rsidR="00C67D76" w:rsidRDefault="00C67D76" w:rsidP="00C67D7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4.О рассмотрении обращения лицея «</w:t>
      </w:r>
      <w:proofErr w:type="spellStart"/>
      <w:r>
        <w:rPr>
          <w:rFonts w:ascii="Times New Roman" w:hAnsi="Times New Roman" w:cs="Times New Roman"/>
          <w:b/>
        </w:rPr>
        <w:t>Лучафэрул</w:t>
      </w:r>
      <w:proofErr w:type="spellEnd"/>
      <w:r>
        <w:rPr>
          <w:rFonts w:ascii="Times New Roman" w:hAnsi="Times New Roman" w:cs="Times New Roman"/>
          <w:b/>
        </w:rPr>
        <w:t>» о разрешении проведения экспертных работ по реконструкции здания.</w:t>
      </w:r>
    </w:p>
    <w:p w:rsidR="00C67D76" w:rsidRDefault="00C67D76" w:rsidP="00C67D7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5.О присвоении звания почетного гражданина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.В</w:t>
      </w:r>
      <w:proofErr w:type="gramEnd"/>
      <w:r>
        <w:rPr>
          <w:rFonts w:ascii="Times New Roman" w:hAnsi="Times New Roman" w:cs="Times New Roman"/>
          <w:b/>
        </w:rPr>
        <w:t>улканешты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C67D76" w:rsidRDefault="00C67D76" w:rsidP="00C67D7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6.О рассмотрении  заявления о внесении изменений в решение поселкового совета.</w:t>
      </w:r>
    </w:p>
    <w:p w:rsidR="00C67D76" w:rsidRDefault="00C67D76" w:rsidP="00C67D7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7.Об изменении состава </w:t>
      </w:r>
      <w:proofErr w:type="gramStart"/>
      <w:r>
        <w:rPr>
          <w:rFonts w:ascii="Times New Roman" w:hAnsi="Times New Roman" w:cs="Times New Roman"/>
          <w:b/>
        </w:rPr>
        <w:t>специализированных</w:t>
      </w:r>
      <w:proofErr w:type="gramEnd"/>
      <w:r>
        <w:rPr>
          <w:rFonts w:ascii="Times New Roman" w:hAnsi="Times New Roman" w:cs="Times New Roman"/>
          <w:b/>
        </w:rPr>
        <w:t xml:space="preserve"> комиссии.</w:t>
      </w:r>
    </w:p>
    <w:p w:rsidR="00C67D76" w:rsidRDefault="00C67D76" w:rsidP="00C6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D76" w:rsidRPr="00C67D76" w:rsidRDefault="00C67D76" w:rsidP="00C67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D76">
        <w:rPr>
          <w:rFonts w:ascii="Times New Roman" w:eastAsia="Times New Roman" w:hAnsi="Times New Roman" w:cs="Times New Roman"/>
          <w:b/>
          <w:sz w:val="24"/>
          <w:szCs w:val="24"/>
        </w:rPr>
        <w:t>Чернева М.А. (секретарь Совета):</w:t>
      </w:r>
    </w:p>
    <w:p w:rsidR="00C67D76" w:rsidRDefault="00C67D76" w:rsidP="00C6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D76">
        <w:rPr>
          <w:rFonts w:ascii="Times New Roman" w:eastAsia="Times New Roman" w:hAnsi="Times New Roman" w:cs="Times New Roman"/>
          <w:sz w:val="24"/>
          <w:szCs w:val="24"/>
        </w:rPr>
        <w:t xml:space="preserve">     Есть обращение </w:t>
      </w:r>
      <w:proofErr w:type="spellStart"/>
      <w:r w:rsidRPr="00C67D76">
        <w:rPr>
          <w:rFonts w:ascii="Times New Roman" w:eastAsia="Times New Roman" w:hAnsi="Times New Roman" w:cs="Times New Roman"/>
          <w:sz w:val="24"/>
          <w:szCs w:val="24"/>
        </w:rPr>
        <w:t>Госканцелярии</w:t>
      </w:r>
      <w:proofErr w:type="spellEnd"/>
      <w:r w:rsidR="0055321B">
        <w:rPr>
          <w:rFonts w:ascii="Times New Roman" w:eastAsia="Times New Roman" w:hAnsi="Times New Roman" w:cs="Times New Roman"/>
          <w:sz w:val="24"/>
          <w:szCs w:val="24"/>
        </w:rPr>
        <w:t xml:space="preserve"> о том, что  решение №10/3 от 04</w:t>
      </w:r>
      <w:r w:rsidRPr="00C67D76">
        <w:rPr>
          <w:rFonts w:ascii="Times New Roman" w:eastAsia="Times New Roman" w:hAnsi="Times New Roman" w:cs="Times New Roman"/>
          <w:sz w:val="24"/>
          <w:szCs w:val="24"/>
        </w:rPr>
        <w:t>.12.2023г. надо дополнить</w:t>
      </w:r>
      <w:proofErr w:type="gramStart"/>
      <w:r w:rsidRPr="00C67D7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67D76">
        <w:rPr>
          <w:rFonts w:ascii="Times New Roman" w:eastAsia="Times New Roman" w:hAnsi="Times New Roman" w:cs="Times New Roman"/>
          <w:sz w:val="24"/>
          <w:szCs w:val="24"/>
        </w:rPr>
        <w:t xml:space="preserve">  указав дату </w:t>
      </w:r>
      <w:r w:rsidR="00CC5E9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C67D76">
        <w:rPr>
          <w:rFonts w:ascii="Times New Roman" w:eastAsia="Times New Roman" w:hAnsi="Times New Roman" w:cs="Times New Roman"/>
          <w:sz w:val="24"/>
          <w:szCs w:val="24"/>
        </w:rPr>
        <w:t>11.12.2023г.</w:t>
      </w:r>
    </w:p>
    <w:p w:rsidR="00081D32" w:rsidRDefault="00081D32" w:rsidP="00C67D7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7D76" w:rsidRPr="00081D32" w:rsidRDefault="00C67D76" w:rsidP="00C67D7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1D32">
        <w:rPr>
          <w:rFonts w:ascii="Times New Roman" w:eastAsia="Times New Roman" w:hAnsi="Times New Roman" w:cs="Times New Roman"/>
          <w:b/>
          <w:sz w:val="20"/>
          <w:szCs w:val="20"/>
        </w:rPr>
        <w:t xml:space="preserve">Проголосовали </w:t>
      </w:r>
      <w:r w:rsidR="009338A9">
        <w:rPr>
          <w:rFonts w:ascii="Times New Roman" w:eastAsia="Times New Roman" w:hAnsi="Times New Roman" w:cs="Times New Roman"/>
          <w:b/>
          <w:sz w:val="20"/>
          <w:szCs w:val="20"/>
        </w:rPr>
        <w:t xml:space="preserve">за включение вопроса в повестку </w:t>
      </w:r>
      <w:r w:rsidRPr="00081D32">
        <w:rPr>
          <w:rFonts w:ascii="Times New Roman" w:eastAsia="Times New Roman" w:hAnsi="Times New Roman" w:cs="Times New Roman"/>
          <w:b/>
          <w:sz w:val="20"/>
          <w:szCs w:val="20"/>
        </w:rPr>
        <w:t>«За»</w:t>
      </w:r>
      <w:r w:rsidR="00081D32" w:rsidRPr="00081D32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="00865983">
        <w:rPr>
          <w:rFonts w:ascii="Times New Roman" w:eastAsia="Times New Roman" w:hAnsi="Times New Roman" w:cs="Times New Roman"/>
          <w:sz w:val="20"/>
          <w:szCs w:val="20"/>
        </w:rPr>
        <w:t xml:space="preserve"> 15</w:t>
      </w:r>
      <w:r w:rsidRPr="00081D32">
        <w:rPr>
          <w:rFonts w:ascii="Times New Roman" w:eastAsia="Times New Roman" w:hAnsi="Times New Roman" w:cs="Times New Roman"/>
          <w:sz w:val="20"/>
          <w:szCs w:val="20"/>
        </w:rPr>
        <w:t xml:space="preserve"> советников (</w:t>
      </w:r>
      <w:proofErr w:type="spellStart"/>
      <w:r w:rsidRPr="00081D32">
        <w:rPr>
          <w:rFonts w:ascii="Times New Roman" w:eastAsia="Times New Roman" w:hAnsi="Times New Roman" w:cs="Times New Roman"/>
          <w:sz w:val="20"/>
          <w:szCs w:val="20"/>
        </w:rPr>
        <w:t>Калчу</w:t>
      </w:r>
      <w:proofErr w:type="spellEnd"/>
      <w:r w:rsidRPr="00081D32">
        <w:rPr>
          <w:rFonts w:ascii="Times New Roman" w:eastAsia="Times New Roman" w:hAnsi="Times New Roman" w:cs="Times New Roman"/>
          <w:sz w:val="20"/>
          <w:szCs w:val="20"/>
        </w:rPr>
        <w:t xml:space="preserve"> Н., Желез Б., </w:t>
      </w:r>
      <w:proofErr w:type="spellStart"/>
      <w:r w:rsidRPr="00081D32">
        <w:rPr>
          <w:rFonts w:ascii="Times New Roman" w:eastAsia="Times New Roman" w:hAnsi="Times New Roman" w:cs="Times New Roman"/>
          <w:sz w:val="20"/>
          <w:szCs w:val="20"/>
        </w:rPr>
        <w:t>Бозбей</w:t>
      </w:r>
      <w:proofErr w:type="spellEnd"/>
      <w:r w:rsidRPr="00081D32">
        <w:rPr>
          <w:rFonts w:ascii="Times New Roman" w:eastAsia="Times New Roman" w:hAnsi="Times New Roman" w:cs="Times New Roman"/>
          <w:sz w:val="20"/>
          <w:szCs w:val="20"/>
        </w:rPr>
        <w:t xml:space="preserve"> К., </w:t>
      </w:r>
      <w:proofErr w:type="gramStart"/>
      <w:r w:rsidR="00081D32" w:rsidRPr="00081D32">
        <w:rPr>
          <w:rFonts w:ascii="Times New Roman" w:eastAsia="Times New Roman" w:hAnsi="Times New Roman" w:cs="Times New Roman"/>
          <w:sz w:val="20"/>
          <w:szCs w:val="20"/>
        </w:rPr>
        <w:t>Чернев</w:t>
      </w:r>
      <w:proofErr w:type="gramEnd"/>
      <w:r w:rsidRPr="00081D32">
        <w:rPr>
          <w:rFonts w:ascii="Times New Roman" w:eastAsia="Times New Roman" w:hAnsi="Times New Roman" w:cs="Times New Roman"/>
          <w:sz w:val="20"/>
          <w:szCs w:val="20"/>
        </w:rPr>
        <w:t xml:space="preserve"> Н., </w:t>
      </w:r>
      <w:proofErr w:type="spellStart"/>
      <w:r w:rsidRPr="00081D32">
        <w:rPr>
          <w:rFonts w:ascii="Times New Roman" w:eastAsia="Times New Roman" w:hAnsi="Times New Roman" w:cs="Times New Roman"/>
          <w:sz w:val="20"/>
          <w:szCs w:val="20"/>
        </w:rPr>
        <w:t>Рыжало</w:t>
      </w:r>
      <w:proofErr w:type="spellEnd"/>
      <w:r w:rsidRPr="00081D32">
        <w:rPr>
          <w:rFonts w:ascii="Times New Roman" w:eastAsia="Times New Roman" w:hAnsi="Times New Roman" w:cs="Times New Roman"/>
          <w:sz w:val="20"/>
          <w:szCs w:val="20"/>
        </w:rPr>
        <w:t xml:space="preserve"> В., </w:t>
      </w:r>
      <w:proofErr w:type="spellStart"/>
      <w:r w:rsidRPr="00081D32">
        <w:rPr>
          <w:rFonts w:ascii="Times New Roman" w:eastAsia="Times New Roman" w:hAnsi="Times New Roman" w:cs="Times New Roman"/>
          <w:sz w:val="20"/>
          <w:szCs w:val="20"/>
        </w:rPr>
        <w:t>Кыса</w:t>
      </w:r>
      <w:proofErr w:type="spellEnd"/>
      <w:r w:rsidRPr="00081D32">
        <w:rPr>
          <w:rFonts w:ascii="Times New Roman" w:eastAsia="Times New Roman" w:hAnsi="Times New Roman" w:cs="Times New Roman"/>
          <w:sz w:val="20"/>
          <w:szCs w:val="20"/>
        </w:rPr>
        <w:t xml:space="preserve"> Д., Топал Д., Пономаренко В., </w:t>
      </w:r>
      <w:proofErr w:type="spellStart"/>
      <w:r w:rsidRPr="00081D32">
        <w:rPr>
          <w:rFonts w:ascii="Times New Roman" w:eastAsia="Times New Roman" w:hAnsi="Times New Roman" w:cs="Times New Roman"/>
          <w:sz w:val="20"/>
          <w:szCs w:val="20"/>
        </w:rPr>
        <w:t>Лямзина</w:t>
      </w:r>
      <w:proofErr w:type="spellEnd"/>
      <w:r w:rsidRPr="00081D32">
        <w:rPr>
          <w:rFonts w:ascii="Times New Roman" w:eastAsia="Times New Roman" w:hAnsi="Times New Roman" w:cs="Times New Roman"/>
          <w:sz w:val="20"/>
          <w:szCs w:val="20"/>
        </w:rPr>
        <w:t xml:space="preserve"> Л., </w:t>
      </w:r>
      <w:proofErr w:type="spellStart"/>
      <w:r w:rsidRPr="00081D32">
        <w:rPr>
          <w:rFonts w:ascii="Times New Roman" w:eastAsia="Times New Roman" w:hAnsi="Times New Roman" w:cs="Times New Roman"/>
          <w:sz w:val="20"/>
          <w:szCs w:val="20"/>
        </w:rPr>
        <w:t>Митиш</w:t>
      </w:r>
      <w:proofErr w:type="spellEnd"/>
      <w:r w:rsidRPr="00081D32">
        <w:rPr>
          <w:rFonts w:ascii="Times New Roman" w:eastAsia="Times New Roman" w:hAnsi="Times New Roman" w:cs="Times New Roman"/>
          <w:sz w:val="20"/>
          <w:szCs w:val="20"/>
        </w:rPr>
        <w:t xml:space="preserve"> М., </w:t>
      </w:r>
      <w:proofErr w:type="spellStart"/>
      <w:r w:rsidRPr="00081D32">
        <w:rPr>
          <w:rFonts w:ascii="Times New Roman" w:eastAsia="Times New Roman" w:hAnsi="Times New Roman" w:cs="Times New Roman"/>
          <w:sz w:val="20"/>
          <w:szCs w:val="20"/>
        </w:rPr>
        <w:t>Доцу</w:t>
      </w:r>
      <w:proofErr w:type="spellEnd"/>
      <w:r w:rsidRPr="00081D32">
        <w:rPr>
          <w:rFonts w:ascii="Times New Roman" w:eastAsia="Times New Roman" w:hAnsi="Times New Roman" w:cs="Times New Roman"/>
          <w:sz w:val="20"/>
          <w:szCs w:val="20"/>
        </w:rPr>
        <w:t xml:space="preserve"> А., </w:t>
      </w:r>
      <w:proofErr w:type="spellStart"/>
      <w:r w:rsidRPr="00081D32">
        <w:rPr>
          <w:rFonts w:ascii="Times New Roman" w:eastAsia="Times New Roman" w:hAnsi="Times New Roman" w:cs="Times New Roman"/>
          <w:sz w:val="20"/>
          <w:szCs w:val="20"/>
        </w:rPr>
        <w:t>Давтян</w:t>
      </w:r>
      <w:proofErr w:type="spellEnd"/>
      <w:r w:rsidRPr="00081D32">
        <w:rPr>
          <w:rFonts w:ascii="Times New Roman" w:eastAsia="Times New Roman" w:hAnsi="Times New Roman" w:cs="Times New Roman"/>
          <w:sz w:val="20"/>
          <w:szCs w:val="20"/>
        </w:rPr>
        <w:t xml:space="preserve"> В., </w:t>
      </w:r>
      <w:proofErr w:type="spellStart"/>
      <w:r w:rsidRPr="00081D32">
        <w:rPr>
          <w:rFonts w:ascii="Times New Roman" w:eastAsia="Times New Roman" w:hAnsi="Times New Roman" w:cs="Times New Roman"/>
          <w:sz w:val="20"/>
          <w:szCs w:val="20"/>
        </w:rPr>
        <w:t>Па</w:t>
      </w:r>
      <w:r w:rsidR="001D001E">
        <w:rPr>
          <w:rFonts w:ascii="Times New Roman" w:eastAsia="Times New Roman" w:hAnsi="Times New Roman" w:cs="Times New Roman"/>
          <w:sz w:val="20"/>
          <w:szCs w:val="20"/>
        </w:rPr>
        <w:t>мукчу</w:t>
      </w:r>
      <w:proofErr w:type="spellEnd"/>
      <w:r w:rsidRPr="00081D32">
        <w:rPr>
          <w:rFonts w:ascii="Times New Roman" w:eastAsia="Times New Roman" w:hAnsi="Times New Roman" w:cs="Times New Roman"/>
          <w:sz w:val="20"/>
          <w:szCs w:val="20"/>
        </w:rPr>
        <w:t xml:space="preserve"> Ф., </w:t>
      </w:r>
      <w:proofErr w:type="spellStart"/>
      <w:r w:rsidRPr="00081D32">
        <w:rPr>
          <w:rFonts w:ascii="Times New Roman" w:eastAsia="Times New Roman" w:hAnsi="Times New Roman" w:cs="Times New Roman"/>
          <w:sz w:val="20"/>
          <w:szCs w:val="20"/>
        </w:rPr>
        <w:t>Киося</w:t>
      </w:r>
      <w:proofErr w:type="spellEnd"/>
      <w:r w:rsidRPr="00081D32">
        <w:rPr>
          <w:rFonts w:ascii="Times New Roman" w:eastAsia="Times New Roman" w:hAnsi="Times New Roman" w:cs="Times New Roman"/>
          <w:sz w:val="20"/>
          <w:szCs w:val="20"/>
        </w:rPr>
        <w:t xml:space="preserve"> М., </w:t>
      </w:r>
      <w:proofErr w:type="spellStart"/>
      <w:r w:rsidRPr="00081D32">
        <w:rPr>
          <w:rFonts w:ascii="Times New Roman" w:eastAsia="Times New Roman" w:hAnsi="Times New Roman" w:cs="Times New Roman"/>
          <w:sz w:val="20"/>
          <w:szCs w:val="20"/>
        </w:rPr>
        <w:t>Онофрей</w:t>
      </w:r>
      <w:proofErr w:type="spellEnd"/>
      <w:r w:rsidRPr="00081D32">
        <w:rPr>
          <w:rFonts w:ascii="Times New Roman" w:eastAsia="Times New Roman" w:hAnsi="Times New Roman" w:cs="Times New Roman"/>
          <w:sz w:val="20"/>
          <w:szCs w:val="20"/>
        </w:rPr>
        <w:t xml:space="preserve"> Т.)</w:t>
      </w:r>
    </w:p>
    <w:p w:rsidR="00C67D76" w:rsidRDefault="00C67D76" w:rsidP="00C6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81D32">
        <w:rPr>
          <w:rFonts w:ascii="Times New Roman" w:eastAsia="Times New Roman" w:hAnsi="Times New Roman" w:cs="Times New Roman"/>
          <w:sz w:val="20"/>
          <w:szCs w:val="20"/>
        </w:rPr>
        <w:t>Копущулу</w:t>
      </w:r>
      <w:proofErr w:type="spellEnd"/>
      <w:r w:rsidRPr="00081D32">
        <w:rPr>
          <w:rFonts w:ascii="Times New Roman" w:eastAsia="Times New Roman" w:hAnsi="Times New Roman" w:cs="Times New Roman"/>
          <w:sz w:val="20"/>
          <w:szCs w:val="20"/>
        </w:rPr>
        <w:t xml:space="preserve"> Г.- не голосовал.</w:t>
      </w:r>
      <w:r w:rsidR="00081D32">
        <w:rPr>
          <w:rFonts w:ascii="Times New Roman" w:eastAsia="Times New Roman" w:hAnsi="Times New Roman" w:cs="Times New Roman"/>
          <w:sz w:val="20"/>
          <w:szCs w:val="20"/>
        </w:rPr>
        <w:t xml:space="preserve"> «Против</w:t>
      </w:r>
      <w:proofErr w:type="gramStart"/>
      <w:r w:rsidR="00081D32">
        <w:rPr>
          <w:rFonts w:ascii="Times New Roman" w:eastAsia="Times New Roman" w:hAnsi="Times New Roman" w:cs="Times New Roman"/>
          <w:sz w:val="20"/>
          <w:szCs w:val="20"/>
        </w:rPr>
        <w:t>»-</w:t>
      </w:r>
      <w:proofErr w:type="gramEnd"/>
      <w:r w:rsidR="00081D32">
        <w:rPr>
          <w:rFonts w:ascii="Times New Roman" w:eastAsia="Times New Roman" w:hAnsi="Times New Roman" w:cs="Times New Roman"/>
          <w:sz w:val="20"/>
          <w:szCs w:val="20"/>
        </w:rPr>
        <w:t>нет «Воздержались»-нет.</w:t>
      </w:r>
    </w:p>
    <w:p w:rsidR="00081D32" w:rsidRDefault="00081D32" w:rsidP="00C6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1D32" w:rsidRPr="00AC5F13" w:rsidRDefault="00081D32" w:rsidP="00933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C5F13">
        <w:rPr>
          <w:rFonts w:ascii="Times New Roman" w:eastAsia="Times New Roman" w:hAnsi="Times New Roman" w:cs="Times New Roman"/>
          <w:b/>
          <w:sz w:val="20"/>
          <w:szCs w:val="20"/>
        </w:rPr>
        <w:t>Утвердили повестку:</w:t>
      </w:r>
    </w:p>
    <w:p w:rsidR="00081D32" w:rsidRDefault="00081D32" w:rsidP="00081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83">
        <w:rPr>
          <w:rFonts w:ascii="Times New Roman" w:hAnsi="Times New Roman" w:cs="Times New Roman"/>
          <w:b/>
          <w:sz w:val="24"/>
          <w:szCs w:val="24"/>
        </w:rPr>
        <w:t xml:space="preserve">        О распределении мандата советников.</w:t>
      </w:r>
    </w:p>
    <w:p w:rsidR="00A028F6" w:rsidRPr="00865983" w:rsidRDefault="00A028F6" w:rsidP="00A02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41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772412" w:rsidRPr="00772412">
        <w:rPr>
          <w:rFonts w:ascii="Times New Roman" w:eastAsia="Times New Roman" w:hAnsi="Times New Roman" w:cs="Times New Roman"/>
          <w:b/>
          <w:sz w:val="24"/>
          <w:szCs w:val="24"/>
        </w:rPr>
        <w:t>1/1</w:t>
      </w:r>
      <w:r w:rsidRPr="0077241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65983">
        <w:rPr>
          <w:rFonts w:ascii="Times New Roman" w:eastAsia="Times New Roman" w:hAnsi="Times New Roman" w:cs="Times New Roman"/>
          <w:b/>
          <w:sz w:val="24"/>
          <w:szCs w:val="24"/>
        </w:rPr>
        <w:t xml:space="preserve"> О внесении дополнений в решение </w:t>
      </w:r>
      <w:r w:rsidR="00772412">
        <w:rPr>
          <w:rFonts w:ascii="Times New Roman" w:eastAsia="Times New Roman" w:hAnsi="Times New Roman" w:cs="Times New Roman"/>
          <w:b/>
          <w:sz w:val="24"/>
          <w:szCs w:val="24"/>
        </w:rPr>
        <w:t>Совета №10/3 от 04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.12.2023г. «</w:t>
      </w:r>
      <w:r w:rsidRPr="00865983">
        <w:rPr>
          <w:rFonts w:ascii="Times New Roman" w:eastAsia="Times New Roman" w:hAnsi="Times New Roman" w:cs="Times New Roman"/>
          <w:b/>
          <w:sz w:val="24"/>
          <w:szCs w:val="24"/>
        </w:rPr>
        <w:t xml:space="preserve">Об избрании заместителя </w:t>
      </w:r>
      <w:proofErr w:type="spellStart"/>
      <w:r w:rsidRPr="00865983">
        <w:rPr>
          <w:rFonts w:ascii="Times New Roman" w:eastAsia="Times New Roman" w:hAnsi="Times New Roman" w:cs="Times New Roman"/>
          <w:b/>
          <w:sz w:val="24"/>
          <w:szCs w:val="24"/>
        </w:rPr>
        <w:t>примара</w:t>
      </w:r>
      <w:proofErr w:type="spellEnd"/>
      <w:r w:rsidRPr="008659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983">
        <w:rPr>
          <w:rFonts w:ascii="Times New Roman" w:eastAsia="Times New Roman" w:hAnsi="Times New Roman" w:cs="Times New Roman"/>
          <w:b/>
          <w:sz w:val="24"/>
          <w:szCs w:val="24"/>
        </w:rPr>
        <w:t>согл</w:t>
      </w:r>
      <w:proofErr w:type="gramStart"/>
      <w:r w:rsidRPr="00865983">
        <w:rPr>
          <w:rFonts w:ascii="Times New Roman" w:eastAsia="Times New Roman" w:hAnsi="Times New Roman" w:cs="Times New Roman"/>
          <w:b/>
          <w:sz w:val="24"/>
          <w:szCs w:val="24"/>
        </w:rPr>
        <w:t>.о</w:t>
      </w:r>
      <w:proofErr w:type="gramEnd"/>
      <w:r w:rsidRPr="00865983">
        <w:rPr>
          <w:rFonts w:ascii="Times New Roman" w:eastAsia="Times New Roman" w:hAnsi="Times New Roman" w:cs="Times New Roman"/>
          <w:b/>
          <w:sz w:val="24"/>
          <w:szCs w:val="24"/>
        </w:rPr>
        <w:t>бращения</w:t>
      </w:r>
      <w:proofErr w:type="spellEnd"/>
      <w:r w:rsidRPr="008659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983">
        <w:rPr>
          <w:rFonts w:ascii="Times New Roman" w:eastAsia="Times New Roman" w:hAnsi="Times New Roman" w:cs="Times New Roman"/>
          <w:b/>
          <w:sz w:val="24"/>
          <w:szCs w:val="24"/>
        </w:rPr>
        <w:t>примара</w:t>
      </w:r>
      <w:proofErr w:type="spellEnd"/>
      <w:r w:rsidRPr="0086598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81D32" w:rsidRPr="00865983" w:rsidRDefault="00081D32" w:rsidP="00081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8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338A9">
        <w:rPr>
          <w:rFonts w:ascii="Times New Roman" w:hAnsi="Times New Roman" w:cs="Times New Roman"/>
          <w:b/>
          <w:sz w:val="24"/>
          <w:szCs w:val="24"/>
        </w:rPr>
        <w:t>1/</w:t>
      </w:r>
      <w:r w:rsidRPr="00865983">
        <w:rPr>
          <w:rFonts w:ascii="Times New Roman" w:hAnsi="Times New Roman" w:cs="Times New Roman"/>
          <w:b/>
          <w:sz w:val="24"/>
          <w:szCs w:val="24"/>
        </w:rPr>
        <w:t xml:space="preserve">2.Об утверждении Положения об оказании материальной помощи из средств местного бюджета </w:t>
      </w:r>
      <w:proofErr w:type="spellStart"/>
      <w:r w:rsidRPr="00865983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865983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865983">
        <w:rPr>
          <w:rFonts w:ascii="Times New Roman" w:hAnsi="Times New Roman" w:cs="Times New Roman"/>
          <w:b/>
          <w:sz w:val="24"/>
          <w:szCs w:val="24"/>
        </w:rPr>
        <w:t>улканешты</w:t>
      </w:r>
      <w:proofErr w:type="spellEnd"/>
      <w:r w:rsidRPr="00865983">
        <w:rPr>
          <w:rFonts w:ascii="Times New Roman" w:hAnsi="Times New Roman" w:cs="Times New Roman"/>
          <w:b/>
          <w:sz w:val="24"/>
          <w:szCs w:val="24"/>
        </w:rPr>
        <w:t>.</w:t>
      </w:r>
    </w:p>
    <w:p w:rsidR="00081D32" w:rsidRPr="00865983" w:rsidRDefault="00081D32" w:rsidP="00081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8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D2E87" w:rsidRPr="00865983">
        <w:rPr>
          <w:rFonts w:ascii="Times New Roman" w:hAnsi="Times New Roman" w:cs="Times New Roman"/>
          <w:b/>
          <w:sz w:val="24"/>
          <w:szCs w:val="24"/>
        </w:rPr>
        <w:t>1/</w:t>
      </w:r>
      <w:r w:rsidRPr="00865983">
        <w:rPr>
          <w:rFonts w:ascii="Times New Roman" w:hAnsi="Times New Roman" w:cs="Times New Roman"/>
          <w:b/>
          <w:sz w:val="24"/>
          <w:szCs w:val="24"/>
        </w:rPr>
        <w:t xml:space="preserve">3.Обращение против ликвидации суда </w:t>
      </w:r>
      <w:proofErr w:type="spellStart"/>
      <w:r w:rsidRPr="00865983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865983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865983">
        <w:rPr>
          <w:rFonts w:ascii="Times New Roman" w:hAnsi="Times New Roman" w:cs="Times New Roman"/>
          <w:b/>
          <w:sz w:val="24"/>
          <w:szCs w:val="24"/>
        </w:rPr>
        <w:t>улкэнешть</w:t>
      </w:r>
      <w:proofErr w:type="spellEnd"/>
      <w:r w:rsidRPr="0086598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81D32" w:rsidRDefault="00081D32" w:rsidP="00081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8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338A9">
        <w:rPr>
          <w:rFonts w:ascii="Times New Roman" w:hAnsi="Times New Roman" w:cs="Times New Roman"/>
          <w:b/>
          <w:sz w:val="24"/>
          <w:szCs w:val="24"/>
        </w:rPr>
        <w:t>1/</w:t>
      </w:r>
      <w:r w:rsidRPr="00865983">
        <w:rPr>
          <w:rFonts w:ascii="Times New Roman" w:hAnsi="Times New Roman" w:cs="Times New Roman"/>
          <w:b/>
          <w:sz w:val="24"/>
          <w:szCs w:val="24"/>
        </w:rPr>
        <w:t>4.О рассмотрении обращения лицея «</w:t>
      </w:r>
      <w:proofErr w:type="spellStart"/>
      <w:r w:rsidRPr="00865983">
        <w:rPr>
          <w:rFonts w:ascii="Times New Roman" w:hAnsi="Times New Roman" w:cs="Times New Roman"/>
          <w:b/>
          <w:sz w:val="24"/>
          <w:szCs w:val="24"/>
        </w:rPr>
        <w:t>Лучафэрул</w:t>
      </w:r>
      <w:proofErr w:type="spellEnd"/>
      <w:r w:rsidRPr="00865983">
        <w:rPr>
          <w:rFonts w:ascii="Times New Roman" w:hAnsi="Times New Roman" w:cs="Times New Roman"/>
          <w:b/>
          <w:sz w:val="24"/>
          <w:szCs w:val="24"/>
        </w:rPr>
        <w:t>» о разрешении проведения экспертных работ по реконструкции здания.</w:t>
      </w:r>
    </w:p>
    <w:p w:rsidR="007A2BA3" w:rsidRPr="00865983" w:rsidRDefault="007A2BA3" w:rsidP="007A2B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8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1/</w:t>
      </w:r>
      <w:r w:rsidR="00772412">
        <w:rPr>
          <w:rFonts w:ascii="Times New Roman" w:hAnsi="Times New Roman" w:cs="Times New Roman"/>
          <w:b/>
          <w:sz w:val="24"/>
          <w:szCs w:val="24"/>
        </w:rPr>
        <w:t>5</w:t>
      </w:r>
      <w:r w:rsidRPr="00865983">
        <w:rPr>
          <w:rFonts w:ascii="Times New Roman" w:hAnsi="Times New Roman" w:cs="Times New Roman"/>
          <w:b/>
          <w:sz w:val="24"/>
          <w:szCs w:val="24"/>
        </w:rPr>
        <w:t xml:space="preserve">.Об утверждении Устава МП </w:t>
      </w:r>
      <w:proofErr w:type="spellStart"/>
      <w:r w:rsidRPr="00865983">
        <w:rPr>
          <w:rFonts w:ascii="Times New Roman" w:hAnsi="Times New Roman" w:cs="Times New Roman"/>
          <w:b/>
          <w:sz w:val="24"/>
          <w:szCs w:val="24"/>
        </w:rPr>
        <w:t>Апэ</w:t>
      </w:r>
      <w:proofErr w:type="spellEnd"/>
      <w:r w:rsidRPr="00865983">
        <w:rPr>
          <w:rFonts w:ascii="Times New Roman" w:hAnsi="Times New Roman" w:cs="Times New Roman"/>
          <w:b/>
          <w:sz w:val="24"/>
          <w:szCs w:val="24"/>
        </w:rPr>
        <w:t xml:space="preserve"> Канал.</w:t>
      </w:r>
    </w:p>
    <w:p w:rsidR="00081D32" w:rsidRPr="00865983" w:rsidRDefault="00081D32" w:rsidP="00081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8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338A9">
        <w:rPr>
          <w:rFonts w:ascii="Times New Roman" w:hAnsi="Times New Roman" w:cs="Times New Roman"/>
          <w:b/>
          <w:sz w:val="24"/>
          <w:szCs w:val="24"/>
        </w:rPr>
        <w:t>1/</w:t>
      </w:r>
      <w:r w:rsidR="00772412">
        <w:rPr>
          <w:rFonts w:ascii="Times New Roman" w:hAnsi="Times New Roman" w:cs="Times New Roman"/>
          <w:b/>
          <w:sz w:val="24"/>
          <w:szCs w:val="24"/>
        </w:rPr>
        <w:t>6</w:t>
      </w:r>
      <w:r w:rsidRPr="00865983">
        <w:rPr>
          <w:rFonts w:ascii="Times New Roman" w:hAnsi="Times New Roman" w:cs="Times New Roman"/>
          <w:b/>
          <w:sz w:val="24"/>
          <w:szCs w:val="24"/>
        </w:rPr>
        <w:t xml:space="preserve">.О присвоении звания почетного гражданина </w:t>
      </w:r>
      <w:proofErr w:type="spellStart"/>
      <w:r w:rsidRPr="00865983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865983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865983">
        <w:rPr>
          <w:rFonts w:ascii="Times New Roman" w:hAnsi="Times New Roman" w:cs="Times New Roman"/>
          <w:b/>
          <w:sz w:val="24"/>
          <w:szCs w:val="24"/>
        </w:rPr>
        <w:t>улканешты</w:t>
      </w:r>
      <w:proofErr w:type="spellEnd"/>
      <w:r w:rsidRPr="00865983">
        <w:rPr>
          <w:rFonts w:ascii="Times New Roman" w:hAnsi="Times New Roman" w:cs="Times New Roman"/>
          <w:b/>
          <w:sz w:val="24"/>
          <w:szCs w:val="24"/>
        </w:rPr>
        <w:t>.</w:t>
      </w:r>
    </w:p>
    <w:p w:rsidR="00081D32" w:rsidRPr="00865983" w:rsidRDefault="00081D32" w:rsidP="00081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8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338A9">
        <w:rPr>
          <w:rFonts w:ascii="Times New Roman" w:hAnsi="Times New Roman" w:cs="Times New Roman"/>
          <w:b/>
          <w:sz w:val="24"/>
          <w:szCs w:val="24"/>
        </w:rPr>
        <w:t>1/</w:t>
      </w:r>
      <w:r w:rsidR="00772412">
        <w:rPr>
          <w:rFonts w:ascii="Times New Roman" w:hAnsi="Times New Roman" w:cs="Times New Roman"/>
          <w:b/>
          <w:sz w:val="24"/>
          <w:szCs w:val="24"/>
        </w:rPr>
        <w:t>7</w:t>
      </w:r>
      <w:r w:rsidRPr="00865983">
        <w:rPr>
          <w:rFonts w:ascii="Times New Roman" w:hAnsi="Times New Roman" w:cs="Times New Roman"/>
          <w:b/>
          <w:sz w:val="24"/>
          <w:szCs w:val="24"/>
        </w:rPr>
        <w:t>.О рассмотрении  заявления о внесении изменений в решение поселкового совета.</w:t>
      </w:r>
    </w:p>
    <w:p w:rsidR="00081D32" w:rsidRPr="00865983" w:rsidRDefault="00081D32" w:rsidP="00081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8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338A9">
        <w:rPr>
          <w:rFonts w:ascii="Times New Roman" w:hAnsi="Times New Roman" w:cs="Times New Roman"/>
          <w:b/>
          <w:sz w:val="24"/>
          <w:szCs w:val="24"/>
        </w:rPr>
        <w:t>1/</w:t>
      </w:r>
      <w:r w:rsidR="00772412">
        <w:rPr>
          <w:rFonts w:ascii="Times New Roman" w:hAnsi="Times New Roman" w:cs="Times New Roman"/>
          <w:b/>
          <w:sz w:val="24"/>
          <w:szCs w:val="24"/>
        </w:rPr>
        <w:t>8</w:t>
      </w:r>
      <w:r w:rsidRPr="00865983">
        <w:rPr>
          <w:rFonts w:ascii="Times New Roman" w:hAnsi="Times New Roman" w:cs="Times New Roman"/>
          <w:b/>
          <w:sz w:val="24"/>
          <w:szCs w:val="24"/>
        </w:rPr>
        <w:t xml:space="preserve">.Об изменении состава </w:t>
      </w:r>
      <w:proofErr w:type="gramStart"/>
      <w:r w:rsidRPr="00865983">
        <w:rPr>
          <w:rFonts w:ascii="Times New Roman" w:hAnsi="Times New Roman" w:cs="Times New Roman"/>
          <w:b/>
          <w:sz w:val="24"/>
          <w:szCs w:val="24"/>
        </w:rPr>
        <w:t>специализированных</w:t>
      </w:r>
      <w:proofErr w:type="gramEnd"/>
      <w:r w:rsidRPr="00865983">
        <w:rPr>
          <w:rFonts w:ascii="Times New Roman" w:hAnsi="Times New Roman" w:cs="Times New Roman"/>
          <w:b/>
          <w:sz w:val="24"/>
          <w:szCs w:val="24"/>
        </w:rPr>
        <w:t xml:space="preserve"> комиссии.</w:t>
      </w:r>
    </w:p>
    <w:p w:rsidR="004F013F" w:rsidRPr="00865983" w:rsidRDefault="004F013F" w:rsidP="00C6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D32" w:rsidRDefault="00081D32" w:rsidP="00081D32">
      <w:pPr>
        <w:tabs>
          <w:tab w:val="left" w:pos="32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5983" w:rsidRPr="0055321B" w:rsidRDefault="00C67D76" w:rsidP="0086598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5983">
        <w:rPr>
          <w:rFonts w:ascii="Times New Roman" w:eastAsia="Times New Roman" w:hAnsi="Times New Roman" w:cs="Times New Roman"/>
          <w:b/>
          <w:sz w:val="20"/>
          <w:szCs w:val="20"/>
        </w:rPr>
        <w:t>Проголосовали за повестку</w:t>
      </w:r>
      <w:r w:rsidR="00865983" w:rsidRPr="00865983">
        <w:rPr>
          <w:rFonts w:ascii="Times New Roman" w:eastAsia="Times New Roman" w:hAnsi="Times New Roman" w:cs="Times New Roman"/>
          <w:b/>
          <w:sz w:val="20"/>
          <w:szCs w:val="20"/>
        </w:rPr>
        <w:t xml:space="preserve"> в целом</w:t>
      </w:r>
      <w:r w:rsidR="00865983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8659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65983" w:rsidRPr="0055321B">
        <w:rPr>
          <w:rFonts w:ascii="Times New Roman" w:eastAsia="Times New Roman" w:hAnsi="Times New Roman" w:cs="Times New Roman"/>
          <w:sz w:val="18"/>
          <w:szCs w:val="18"/>
        </w:rPr>
        <w:t>«За»</w:t>
      </w:r>
      <w:r w:rsidR="00AC5CE4" w:rsidRPr="0055321B">
        <w:rPr>
          <w:rFonts w:ascii="Times New Roman" w:eastAsia="Times New Roman" w:hAnsi="Times New Roman" w:cs="Times New Roman"/>
          <w:sz w:val="18"/>
          <w:szCs w:val="18"/>
        </w:rPr>
        <w:t>- единогласно 16</w:t>
      </w:r>
      <w:r w:rsidR="00865983" w:rsidRPr="0055321B">
        <w:rPr>
          <w:rFonts w:ascii="Times New Roman" w:eastAsia="Times New Roman" w:hAnsi="Times New Roman" w:cs="Times New Roman"/>
          <w:sz w:val="18"/>
          <w:szCs w:val="18"/>
        </w:rPr>
        <w:t xml:space="preserve"> советников  (</w:t>
      </w:r>
      <w:proofErr w:type="spellStart"/>
      <w:r w:rsidR="00865983" w:rsidRPr="0055321B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="00865983" w:rsidRPr="0055321B">
        <w:rPr>
          <w:rFonts w:ascii="Times New Roman" w:eastAsia="Times New Roman" w:hAnsi="Times New Roman" w:cs="Times New Roman"/>
          <w:sz w:val="18"/>
          <w:szCs w:val="18"/>
        </w:rPr>
        <w:t xml:space="preserve"> Н., Желез Б., </w:t>
      </w:r>
      <w:proofErr w:type="spellStart"/>
      <w:r w:rsidR="00865983" w:rsidRPr="0055321B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="00865983" w:rsidRPr="0055321B">
        <w:rPr>
          <w:rFonts w:ascii="Times New Roman" w:eastAsia="Times New Roman" w:hAnsi="Times New Roman" w:cs="Times New Roman"/>
          <w:sz w:val="18"/>
          <w:szCs w:val="18"/>
        </w:rPr>
        <w:t xml:space="preserve"> К., </w:t>
      </w:r>
      <w:proofErr w:type="gramStart"/>
      <w:r w:rsidR="00865983" w:rsidRPr="0055321B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="00865983" w:rsidRPr="0055321B">
        <w:rPr>
          <w:rFonts w:ascii="Times New Roman" w:eastAsia="Times New Roman" w:hAnsi="Times New Roman" w:cs="Times New Roman"/>
          <w:sz w:val="18"/>
          <w:szCs w:val="18"/>
        </w:rPr>
        <w:t xml:space="preserve"> Н., </w:t>
      </w:r>
      <w:proofErr w:type="spellStart"/>
      <w:r w:rsidR="00865983" w:rsidRPr="0055321B">
        <w:rPr>
          <w:rFonts w:ascii="Times New Roman" w:eastAsia="Times New Roman" w:hAnsi="Times New Roman" w:cs="Times New Roman"/>
          <w:sz w:val="18"/>
          <w:szCs w:val="18"/>
        </w:rPr>
        <w:t>Рыжало</w:t>
      </w:r>
      <w:proofErr w:type="spellEnd"/>
      <w:r w:rsidR="00865983" w:rsidRPr="0055321B">
        <w:rPr>
          <w:rFonts w:ascii="Times New Roman" w:eastAsia="Times New Roman" w:hAnsi="Times New Roman" w:cs="Times New Roman"/>
          <w:sz w:val="18"/>
          <w:szCs w:val="18"/>
        </w:rPr>
        <w:t xml:space="preserve"> В., </w:t>
      </w:r>
      <w:proofErr w:type="spellStart"/>
      <w:r w:rsidR="00865983" w:rsidRPr="0055321B">
        <w:rPr>
          <w:rFonts w:ascii="Times New Roman" w:eastAsia="Times New Roman" w:hAnsi="Times New Roman" w:cs="Times New Roman"/>
          <w:sz w:val="18"/>
          <w:szCs w:val="18"/>
        </w:rPr>
        <w:t>Кыса</w:t>
      </w:r>
      <w:proofErr w:type="spellEnd"/>
      <w:r w:rsidR="00865983" w:rsidRPr="0055321B">
        <w:rPr>
          <w:rFonts w:ascii="Times New Roman" w:eastAsia="Times New Roman" w:hAnsi="Times New Roman" w:cs="Times New Roman"/>
          <w:sz w:val="18"/>
          <w:szCs w:val="18"/>
        </w:rPr>
        <w:t xml:space="preserve"> Д., Топал Д., Пономаренко В., </w:t>
      </w:r>
      <w:proofErr w:type="spellStart"/>
      <w:r w:rsidR="00865983" w:rsidRPr="0055321B">
        <w:rPr>
          <w:rFonts w:ascii="Times New Roman" w:eastAsia="Times New Roman" w:hAnsi="Times New Roman" w:cs="Times New Roman"/>
          <w:sz w:val="18"/>
          <w:szCs w:val="18"/>
        </w:rPr>
        <w:t>Лямзина</w:t>
      </w:r>
      <w:proofErr w:type="spellEnd"/>
      <w:r w:rsidR="00865983" w:rsidRPr="0055321B">
        <w:rPr>
          <w:rFonts w:ascii="Times New Roman" w:eastAsia="Times New Roman" w:hAnsi="Times New Roman" w:cs="Times New Roman"/>
          <w:sz w:val="18"/>
          <w:szCs w:val="18"/>
        </w:rPr>
        <w:t xml:space="preserve"> Л., </w:t>
      </w:r>
      <w:proofErr w:type="spellStart"/>
      <w:r w:rsidR="00865983" w:rsidRPr="0055321B">
        <w:rPr>
          <w:rFonts w:ascii="Times New Roman" w:eastAsia="Times New Roman" w:hAnsi="Times New Roman" w:cs="Times New Roman"/>
          <w:sz w:val="18"/>
          <w:szCs w:val="18"/>
        </w:rPr>
        <w:t>Митиш</w:t>
      </w:r>
      <w:proofErr w:type="spellEnd"/>
      <w:r w:rsidR="00865983" w:rsidRPr="0055321B">
        <w:rPr>
          <w:rFonts w:ascii="Times New Roman" w:eastAsia="Times New Roman" w:hAnsi="Times New Roman" w:cs="Times New Roman"/>
          <w:sz w:val="18"/>
          <w:szCs w:val="18"/>
        </w:rPr>
        <w:t xml:space="preserve"> М., </w:t>
      </w:r>
      <w:proofErr w:type="spellStart"/>
      <w:r w:rsidR="00865983" w:rsidRPr="0055321B">
        <w:rPr>
          <w:rFonts w:ascii="Times New Roman" w:eastAsia="Times New Roman" w:hAnsi="Times New Roman" w:cs="Times New Roman"/>
          <w:sz w:val="18"/>
          <w:szCs w:val="18"/>
        </w:rPr>
        <w:t>Доцу</w:t>
      </w:r>
      <w:proofErr w:type="spellEnd"/>
      <w:r w:rsidR="00865983" w:rsidRPr="0055321B">
        <w:rPr>
          <w:rFonts w:ascii="Times New Roman" w:eastAsia="Times New Roman" w:hAnsi="Times New Roman" w:cs="Times New Roman"/>
          <w:sz w:val="18"/>
          <w:szCs w:val="18"/>
        </w:rPr>
        <w:t xml:space="preserve"> А., </w:t>
      </w:r>
      <w:proofErr w:type="spellStart"/>
      <w:r w:rsidR="00865983" w:rsidRPr="0055321B">
        <w:rPr>
          <w:rFonts w:ascii="Times New Roman" w:eastAsia="Times New Roman" w:hAnsi="Times New Roman" w:cs="Times New Roman"/>
          <w:sz w:val="18"/>
          <w:szCs w:val="18"/>
        </w:rPr>
        <w:t>Давтян</w:t>
      </w:r>
      <w:proofErr w:type="spellEnd"/>
      <w:r w:rsidR="00865983" w:rsidRPr="0055321B">
        <w:rPr>
          <w:rFonts w:ascii="Times New Roman" w:eastAsia="Times New Roman" w:hAnsi="Times New Roman" w:cs="Times New Roman"/>
          <w:sz w:val="18"/>
          <w:szCs w:val="18"/>
        </w:rPr>
        <w:t xml:space="preserve"> В., </w:t>
      </w:r>
      <w:proofErr w:type="spellStart"/>
      <w:r w:rsidR="001D001E" w:rsidRPr="0055321B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="001D001E" w:rsidRPr="0055321B">
        <w:rPr>
          <w:rFonts w:ascii="Times New Roman" w:eastAsia="Times New Roman" w:hAnsi="Times New Roman" w:cs="Times New Roman"/>
          <w:sz w:val="18"/>
          <w:szCs w:val="18"/>
        </w:rPr>
        <w:t xml:space="preserve"> Ф</w:t>
      </w:r>
      <w:r w:rsidR="00865983" w:rsidRPr="0055321B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proofErr w:type="spellStart"/>
      <w:r w:rsidR="00865983" w:rsidRPr="0055321B">
        <w:rPr>
          <w:rFonts w:ascii="Times New Roman" w:eastAsia="Times New Roman" w:hAnsi="Times New Roman" w:cs="Times New Roman"/>
          <w:sz w:val="18"/>
          <w:szCs w:val="18"/>
        </w:rPr>
        <w:t>Киося</w:t>
      </w:r>
      <w:proofErr w:type="spellEnd"/>
      <w:r w:rsidR="00865983" w:rsidRPr="0055321B">
        <w:rPr>
          <w:rFonts w:ascii="Times New Roman" w:eastAsia="Times New Roman" w:hAnsi="Times New Roman" w:cs="Times New Roman"/>
          <w:sz w:val="18"/>
          <w:szCs w:val="18"/>
        </w:rPr>
        <w:t xml:space="preserve"> М., </w:t>
      </w:r>
      <w:proofErr w:type="spellStart"/>
      <w:r w:rsidR="00865983" w:rsidRPr="0055321B">
        <w:rPr>
          <w:rFonts w:ascii="Times New Roman" w:eastAsia="Times New Roman" w:hAnsi="Times New Roman" w:cs="Times New Roman"/>
          <w:sz w:val="18"/>
          <w:szCs w:val="18"/>
        </w:rPr>
        <w:t>Онофрей</w:t>
      </w:r>
      <w:proofErr w:type="spellEnd"/>
      <w:r w:rsidR="00865983" w:rsidRPr="0055321B">
        <w:rPr>
          <w:rFonts w:ascii="Times New Roman" w:eastAsia="Times New Roman" w:hAnsi="Times New Roman" w:cs="Times New Roman"/>
          <w:sz w:val="18"/>
          <w:szCs w:val="18"/>
        </w:rPr>
        <w:t xml:space="preserve"> Т.)</w:t>
      </w:r>
    </w:p>
    <w:p w:rsidR="00865983" w:rsidRPr="0055321B" w:rsidRDefault="00865983" w:rsidP="0086598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55321B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55321B">
        <w:rPr>
          <w:rFonts w:ascii="Times New Roman" w:eastAsia="Times New Roman" w:hAnsi="Times New Roman" w:cs="Times New Roman"/>
          <w:sz w:val="18"/>
          <w:szCs w:val="18"/>
        </w:rPr>
        <w:t xml:space="preserve"> Г.- не голосовал. «Против</w:t>
      </w:r>
      <w:proofErr w:type="gramStart"/>
      <w:r w:rsidRPr="0055321B">
        <w:rPr>
          <w:rFonts w:ascii="Times New Roman" w:eastAsia="Times New Roman" w:hAnsi="Times New Roman" w:cs="Times New Roman"/>
          <w:sz w:val="18"/>
          <w:szCs w:val="18"/>
        </w:rPr>
        <w:t>»-</w:t>
      </w:r>
      <w:proofErr w:type="gramEnd"/>
      <w:r w:rsidRPr="0055321B">
        <w:rPr>
          <w:rFonts w:ascii="Times New Roman" w:eastAsia="Times New Roman" w:hAnsi="Times New Roman" w:cs="Times New Roman"/>
          <w:sz w:val="18"/>
          <w:szCs w:val="18"/>
        </w:rPr>
        <w:t>нет «Воздержались»-нет.</w:t>
      </w:r>
    </w:p>
    <w:p w:rsidR="009338A9" w:rsidRDefault="009338A9" w:rsidP="00081D32">
      <w:pPr>
        <w:tabs>
          <w:tab w:val="left" w:pos="32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67D76" w:rsidRPr="00C67D76" w:rsidRDefault="009338A9" w:rsidP="00081D32">
      <w:pPr>
        <w:tabs>
          <w:tab w:val="left" w:pos="32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ПРИШЛИ СОВЕТНИКИ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Петриоглу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В.Н.,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Щербан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О.,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Шиник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В.Н.</w:t>
      </w:r>
      <w:r w:rsidR="00081D32" w:rsidRPr="00081D3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338A9" w:rsidRDefault="009338A9" w:rsidP="00865983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39585B" w:rsidRPr="00F903A5" w:rsidRDefault="00865983" w:rsidP="00865983">
      <w:pPr>
        <w:spacing w:after="0"/>
        <w:jc w:val="both"/>
        <w:rPr>
          <w:rFonts w:ascii="Times New Roman" w:eastAsia="Times New Roman" w:hAnsi="Times New Roman" w:cs="Times New Roman"/>
        </w:rPr>
      </w:pPr>
      <w:r w:rsidRPr="00865983">
        <w:rPr>
          <w:rFonts w:ascii="Times New Roman" w:eastAsia="Times New Roman" w:hAnsi="Times New Roman" w:cs="Times New Roman"/>
          <w:b/>
        </w:rPr>
        <w:t>Проголосовали за регламент совета:</w:t>
      </w:r>
      <w:r w:rsidRPr="00865983">
        <w:rPr>
          <w:rFonts w:ascii="Times New Roman" w:eastAsia="Times New Roman" w:hAnsi="Times New Roman" w:cs="Times New Roman"/>
        </w:rPr>
        <w:t xml:space="preserve"> Продолжительность совет</w:t>
      </w:r>
      <w:proofErr w:type="gramStart"/>
      <w:r w:rsidRPr="00865983">
        <w:rPr>
          <w:rFonts w:ascii="Times New Roman" w:eastAsia="Times New Roman" w:hAnsi="Times New Roman" w:cs="Times New Roman"/>
        </w:rPr>
        <w:t>а-</w:t>
      </w:r>
      <w:proofErr w:type="gramEnd"/>
      <w:r w:rsidRPr="00865983">
        <w:rPr>
          <w:rFonts w:ascii="Times New Roman" w:eastAsia="Times New Roman" w:hAnsi="Times New Roman" w:cs="Times New Roman"/>
        </w:rPr>
        <w:t xml:space="preserve"> до 1 часа. </w:t>
      </w:r>
    </w:p>
    <w:p w:rsidR="00865983" w:rsidRPr="0039585B" w:rsidRDefault="00865983" w:rsidP="0086598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9585B">
        <w:rPr>
          <w:rFonts w:ascii="Times New Roman" w:eastAsia="Times New Roman" w:hAnsi="Times New Roman" w:cs="Times New Roman"/>
          <w:sz w:val="18"/>
          <w:szCs w:val="18"/>
        </w:rPr>
        <w:t>«За»</w:t>
      </w:r>
      <w:r w:rsidR="00AC5CE4" w:rsidRPr="0039585B">
        <w:rPr>
          <w:rFonts w:ascii="Times New Roman" w:eastAsia="Times New Roman" w:hAnsi="Times New Roman" w:cs="Times New Roman"/>
          <w:sz w:val="18"/>
          <w:szCs w:val="18"/>
        </w:rPr>
        <w:t>- единогласно 19</w:t>
      </w:r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советников  (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Г</w:t>
      </w:r>
      <w:proofErr w:type="gramStart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,</w:t>
      </w:r>
      <w:proofErr w:type="spellStart"/>
      <w:proofErr w:type="gramEnd"/>
      <w:r w:rsidRPr="0039585B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Н., Желез Б.,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К., Чернев Н.,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Рыжало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В.,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Кыса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Д., Топал Д., Пономаренко В.,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Лямзина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Л.,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Митиш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М.,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Доцу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А.,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Давтян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В., </w:t>
      </w:r>
      <w:proofErr w:type="spellStart"/>
      <w:r w:rsidR="00161D4D" w:rsidRPr="00161D4D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="00161D4D" w:rsidRPr="00161D4D">
        <w:rPr>
          <w:rFonts w:ascii="Times New Roman" w:eastAsia="Times New Roman" w:hAnsi="Times New Roman" w:cs="Times New Roman"/>
          <w:sz w:val="18"/>
          <w:szCs w:val="18"/>
        </w:rPr>
        <w:t xml:space="preserve"> Ф</w:t>
      </w:r>
      <w:r w:rsidRPr="00161D4D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proofErr w:type="spellStart"/>
      <w:r w:rsidRPr="00161D4D">
        <w:rPr>
          <w:rFonts w:ascii="Times New Roman" w:eastAsia="Times New Roman" w:hAnsi="Times New Roman" w:cs="Times New Roman"/>
          <w:sz w:val="18"/>
          <w:szCs w:val="18"/>
        </w:rPr>
        <w:t>Киося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М.,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Онофрей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Т.</w:t>
      </w:r>
      <w:r w:rsidR="009338A9" w:rsidRPr="0039585B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="009338A9" w:rsidRPr="0039585B">
        <w:rPr>
          <w:rFonts w:ascii="Times New Roman" w:eastAsia="Times New Roman" w:hAnsi="Times New Roman" w:cs="Times New Roman"/>
          <w:sz w:val="18"/>
          <w:szCs w:val="18"/>
        </w:rPr>
        <w:t>Петриоглу</w:t>
      </w:r>
      <w:proofErr w:type="spellEnd"/>
      <w:r w:rsidR="009338A9" w:rsidRPr="0039585B">
        <w:rPr>
          <w:rFonts w:ascii="Times New Roman" w:eastAsia="Times New Roman" w:hAnsi="Times New Roman" w:cs="Times New Roman"/>
          <w:sz w:val="18"/>
          <w:szCs w:val="18"/>
        </w:rPr>
        <w:t xml:space="preserve"> В.Н., </w:t>
      </w:r>
      <w:proofErr w:type="spellStart"/>
      <w:r w:rsidR="009338A9" w:rsidRPr="0039585B">
        <w:rPr>
          <w:rFonts w:ascii="Times New Roman" w:eastAsia="Times New Roman" w:hAnsi="Times New Roman" w:cs="Times New Roman"/>
          <w:sz w:val="18"/>
          <w:szCs w:val="18"/>
        </w:rPr>
        <w:t>Щербан</w:t>
      </w:r>
      <w:proofErr w:type="spellEnd"/>
      <w:r w:rsidR="009338A9" w:rsidRPr="0039585B">
        <w:rPr>
          <w:rFonts w:ascii="Times New Roman" w:eastAsia="Times New Roman" w:hAnsi="Times New Roman" w:cs="Times New Roman"/>
          <w:sz w:val="18"/>
          <w:szCs w:val="18"/>
        </w:rPr>
        <w:t xml:space="preserve"> О., </w:t>
      </w:r>
      <w:proofErr w:type="spellStart"/>
      <w:r w:rsidR="009338A9" w:rsidRPr="0039585B">
        <w:rPr>
          <w:rFonts w:ascii="Times New Roman" w:eastAsia="Times New Roman" w:hAnsi="Times New Roman" w:cs="Times New Roman"/>
          <w:sz w:val="18"/>
          <w:szCs w:val="18"/>
        </w:rPr>
        <w:t>Шиник</w:t>
      </w:r>
      <w:proofErr w:type="spellEnd"/>
      <w:r w:rsidR="009338A9" w:rsidRPr="0039585B">
        <w:rPr>
          <w:rFonts w:ascii="Times New Roman" w:eastAsia="Times New Roman" w:hAnsi="Times New Roman" w:cs="Times New Roman"/>
          <w:sz w:val="18"/>
          <w:szCs w:val="18"/>
        </w:rPr>
        <w:t xml:space="preserve"> В.Н.</w:t>
      </w:r>
      <w:r w:rsidRPr="0039585B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865983" w:rsidRPr="0039585B" w:rsidRDefault="00865983" w:rsidP="0086598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«Против</w:t>
      </w:r>
      <w:proofErr w:type="gramStart"/>
      <w:r w:rsidRPr="0039585B">
        <w:rPr>
          <w:rFonts w:ascii="Times New Roman" w:eastAsia="Times New Roman" w:hAnsi="Times New Roman" w:cs="Times New Roman"/>
          <w:sz w:val="18"/>
          <w:szCs w:val="18"/>
        </w:rPr>
        <w:t>»-</w:t>
      </w:r>
      <w:proofErr w:type="gramEnd"/>
      <w:r w:rsidRPr="0039585B">
        <w:rPr>
          <w:rFonts w:ascii="Times New Roman" w:eastAsia="Times New Roman" w:hAnsi="Times New Roman" w:cs="Times New Roman"/>
          <w:sz w:val="18"/>
          <w:szCs w:val="18"/>
        </w:rPr>
        <w:t>нет «Воздержались»-нет.</w:t>
      </w:r>
    </w:p>
    <w:p w:rsidR="00C67D76" w:rsidRPr="00865983" w:rsidRDefault="00C67D76" w:rsidP="00C6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18E" w:rsidRPr="00AC5F13" w:rsidRDefault="00EC118E" w:rsidP="00EC11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13">
        <w:rPr>
          <w:rFonts w:ascii="Times New Roman" w:hAnsi="Times New Roman" w:cs="Times New Roman"/>
          <w:b/>
          <w:sz w:val="24"/>
          <w:szCs w:val="24"/>
        </w:rPr>
        <w:t xml:space="preserve">        О распределении мандата советников.</w:t>
      </w:r>
    </w:p>
    <w:p w:rsidR="00772412" w:rsidRPr="00AC5F13" w:rsidRDefault="00772412" w:rsidP="00EC1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 xml:space="preserve">     1.</w:t>
      </w:r>
      <w:proofErr w:type="gramStart"/>
      <w:r w:rsidRPr="00AC5F13">
        <w:rPr>
          <w:rFonts w:ascii="Times New Roman" w:hAnsi="Times New Roman" w:cs="Times New Roman"/>
          <w:sz w:val="24"/>
          <w:szCs w:val="24"/>
        </w:rPr>
        <w:t>Согласно решения</w:t>
      </w:r>
      <w:proofErr w:type="gramEnd"/>
      <w:r w:rsidRPr="00AC5F13">
        <w:rPr>
          <w:rFonts w:ascii="Times New Roman" w:hAnsi="Times New Roman" w:cs="Times New Roman"/>
          <w:sz w:val="24"/>
          <w:szCs w:val="24"/>
        </w:rPr>
        <w:t xml:space="preserve"> ЦИК №1980 распределен мандат советника от партии </w:t>
      </w:r>
      <w:r w:rsidRPr="00AC5F13">
        <w:rPr>
          <w:rFonts w:ascii="Times New Roman" w:hAnsi="Times New Roman" w:cs="Times New Roman"/>
          <w:sz w:val="24"/>
          <w:szCs w:val="24"/>
          <w:lang w:val="en-US"/>
        </w:rPr>
        <w:t>PSRM</w:t>
      </w:r>
      <w:r w:rsidRPr="00AC5F13">
        <w:rPr>
          <w:rFonts w:ascii="Times New Roman" w:hAnsi="Times New Roman" w:cs="Times New Roman"/>
          <w:sz w:val="24"/>
          <w:szCs w:val="24"/>
        </w:rPr>
        <w:t xml:space="preserve">  советнику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Калчу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 Наталье.</w:t>
      </w:r>
    </w:p>
    <w:p w:rsidR="00772412" w:rsidRPr="00AC5F13" w:rsidRDefault="00772412" w:rsidP="00772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 xml:space="preserve">     2.</w:t>
      </w:r>
      <w:proofErr w:type="gramStart"/>
      <w:r w:rsidRPr="00AC5F13">
        <w:rPr>
          <w:rFonts w:ascii="Times New Roman" w:hAnsi="Times New Roman" w:cs="Times New Roman"/>
          <w:sz w:val="24"/>
          <w:szCs w:val="24"/>
        </w:rPr>
        <w:t>Согласно решения</w:t>
      </w:r>
      <w:proofErr w:type="gramEnd"/>
      <w:r w:rsidRPr="00AC5F13">
        <w:rPr>
          <w:rFonts w:ascii="Times New Roman" w:hAnsi="Times New Roman" w:cs="Times New Roman"/>
          <w:sz w:val="24"/>
          <w:szCs w:val="24"/>
        </w:rPr>
        <w:t xml:space="preserve"> ЦИК №2150 распределен мандат советника от партии </w:t>
      </w:r>
      <w:r w:rsidR="00CC5E93" w:rsidRPr="00AC5F13">
        <w:rPr>
          <w:rFonts w:ascii="Times New Roman" w:hAnsi="Times New Roman" w:cs="Times New Roman"/>
          <w:sz w:val="24"/>
          <w:szCs w:val="24"/>
        </w:rPr>
        <w:t>«</w:t>
      </w:r>
      <w:r w:rsidRPr="00AC5F13">
        <w:rPr>
          <w:rFonts w:ascii="Times New Roman" w:hAnsi="Times New Roman" w:cs="Times New Roman"/>
          <w:sz w:val="24"/>
          <w:szCs w:val="24"/>
          <w:lang w:val="en-US"/>
        </w:rPr>
        <w:t>PSRM</w:t>
      </w:r>
      <w:r w:rsidR="00CC5E93" w:rsidRPr="00AC5F13">
        <w:rPr>
          <w:rFonts w:ascii="Times New Roman" w:hAnsi="Times New Roman" w:cs="Times New Roman"/>
          <w:sz w:val="24"/>
          <w:szCs w:val="24"/>
        </w:rPr>
        <w:t>»</w:t>
      </w:r>
      <w:r w:rsidRPr="00AC5F13">
        <w:rPr>
          <w:rFonts w:ascii="Times New Roman" w:hAnsi="Times New Roman" w:cs="Times New Roman"/>
          <w:sz w:val="24"/>
          <w:szCs w:val="24"/>
        </w:rPr>
        <w:t xml:space="preserve">  советникам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Памукчу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 Федору, Черневу Николаю. От партии </w:t>
      </w:r>
      <w:r w:rsidR="00CC5E93" w:rsidRPr="00AC5F13">
        <w:rPr>
          <w:rFonts w:ascii="Times New Roman" w:hAnsi="Times New Roman" w:cs="Times New Roman"/>
          <w:sz w:val="24"/>
          <w:szCs w:val="24"/>
        </w:rPr>
        <w:t>«</w:t>
      </w:r>
      <w:r w:rsidRPr="00AC5F13">
        <w:rPr>
          <w:rFonts w:ascii="Times New Roman" w:hAnsi="Times New Roman" w:cs="Times New Roman"/>
          <w:sz w:val="24"/>
          <w:szCs w:val="24"/>
          <w:lang w:val="en-US"/>
        </w:rPr>
        <w:t>Rena</w:t>
      </w:r>
      <w:r w:rsidRPr="00AC5F13">
        <w:rPr>
          <w:rFonts w:ascii="Times New Roman" w:hAnsi="Times New Roman" w:cs="Times New Roman"/>
          <w:sz w:val="24"/>
          <w:szCs w:val="24"/>
          <w:lang w:val="ro-RO"/>
        </w:rPr>
        <w:t>ștere</w:t>
      </w:r>
      <w:r w:rsidR="00CC5E93" w:rsidRPr="00AC5F13">
        <w:rPr>
          <w:rFonts w:ascii="Times New Roman" w:hAnsi="Times New Roman" w:cs="Times New Roman"/>
          <w:sz w:val="24"/>
          <w:szCs w:val="24"/>
        </w:rPr>
        <w:t>»</w:t>
      </w:r>
      <w:r w:rsidRPr="00AC5F13">
        <w:rPr>
          <w:rFonts w:ascii="Times New Roman" w:hAnsi="Times New Roman" w:cs="Times New Roman"/>
          <w:sz w:val="24"/>
          <w:szCs w:val="24"/>
        </w:rPr>
        <w:t xml:space="preserve">  советнику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Онофрей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 Татьяне.</w:t>
      </w:r>
    </w:p>
    <w:p w:rsidR="00772412" w:rsidRPr="00AC5F13" w:rsidRDefault="00772412" w:rsidP="00772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18E" w:rsidRPr="00AC5F13" w:rsidRDefault="00EC118E" w:rsidP="00EC11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3A5" w:rsidRDefault="007A2BA3" w:rsidP="007A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C5F1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772412" w:rsidRPr="00AC5F13">
        <w:rPr>
          <w:rFonts w:ascii="Times New Roman" w:eastAsia="Times New Roman" w:hAnsi="Times New Roman" w:cs="Times New Roman"/>
          <w:b/>
          <w:sz w:val="24"/>
          <w:szCs w:val="24"/>
        </w:rPr>
        <w:t>1/1.</w:t>
      </w:r>
      <w:r w:rsidRPr="00AC5F13">
        <w:rPr>
          <w:rFonts w:ascii="Times New Roman" w:eastAsia="Times New Roman" w:hAnsi="Times New Roman" w:cs="Times New Roman"/>
          <w:b/>
          <w:sz w:val="24"/>
          <w:szCs w:val="24"/>
        </w:rPr>
        <w:t xml:space="preserve"> О внесении дополнений в решение </w:t>
      </w:r>
      <w:r w:rsidR="00772412" w:rsidRPr="00AC5F13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Совета </w:t>
      </w:r>
    </w:p>
    <w:p w:rsidR="00F903A5" w:rsidRDefault="00772412" w:rsidP="007A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C5F13">
        <w:rPr>
          <w:rFonts w:ascii="Times New Roman" w:eastAsia="Times New Roman" w:hAnsi="Times New Roman" w:cs="Times New Roman"/>
          <w:b/>
          <w:sz w:val="24"/>
          <w:szCs w:val="24"/>
        </w:rPr>
        <w:t>№10/3 от 04</w:t>
      </w:r>
      <w:r w:rsidR="007A2BA3" w:rsidRPr="00AC5F13">
        <w:rPr>
          <w:rFonts w:ascii="Times New Roman" w:eastAsia="Times New Roman" w:hAnsi="Times New Roman" w:cs="Times New Roman"/>
          <w:b/>
          <w:sz w:val="24"/>
          <w:szCs w:val="24"/>
        </w:rPr>
        <w:t xml:space="preserve">.12.2023г. «Об избрании заместителя </w:t>
      </w:r>
    </w:p>
    <w:p w:rsidR="007A2BA3" w:rsidRPr="00AC5F13" w:rsidRDefault="007A2BA3" w:rsidP="007A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C5F13">
        <w:rPr>
          <w:rFonts w:ascii="Times New Roman" w:eastAsia="Times New Roman" w:hAnsi="Times New Roman" w:cs="Times New Roman"/>
          <w:b/>
          <w:sz w:val="24"/>
          <w:szCs w:val="24"/>
        </w:rPr>
        <w:t>примара</w:t>
      </w:r>
      <w:proofErr w:type="spellEnd"/>
      <w:r w:rsidRPr="00AC5F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5F13">
        <w:rPr>
          <w:rFonts w:ascii="Times New Roman" w:eastAsia="Times New Roman" w:hAnsi="Times New Roman" w:cs="Times New Roman"/>
          <w:b/>
          <w:sz w:val="24"/>
          <w:szCs w:val="24"/>
        </w:rPr>
        <w:t>согл</w:t>
      </w:r>
      <w:proofErr w:type="gramStart"/>
      <w:r w:rsidRPr="00AC5F13">
        <w:rPr>
          <w:rFonts w:ascii="Times New Roman" w:eastAsia="Times New Roman" w:hAnsi="Times New Roman" w:cs="Times New Roman"/>
          <w:b/>
          <w:sz w:val="24"/>
          <w:szCs w:val="24"/>
        </w:rPr>
        <w:t>.о</w:t>
      </w:r>
      <w:proofErr w:type="gramEnd"/>
      <w:r w:rsidRPr="00AC5F13">
        <w:rPr>
          <w:rFonts w:ascii="Times New Roman" w:eastAsia="Times New Roman" w:hAnsi="Times New Roman" w:cs="Times New Roman"/>
          <w:b/>
          <w:sz w:val="24"/>
          <w:szCs w:val="24"/>
        </w:rPr>
        <w:t>бращения</w:t>
      </w:r>
      <w:proofErr w:type="spellEnd"/>
      <w:r w:rsidRPr="00AC5F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5F13">
        <w:rPr>
          <w:rFonts w:ascii="Times New Roman" w:eastAsia="Times New Roman" w:hAnsi="Times New Roman" w:cs="Times New Roman"/>
          <w:b/>
          <w:sz w:val="24"/>
          <w:szCs w:val="24"/>
        </w:rPr>
        <w:t>примара</w:t>
      </w:r>
      <w:proofErr w:type="spellEnd"/>
      <w:r w:rsidR="00772412" w:rsidRPr="00AC5F13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AC5F1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A2BA3" w:rsidRPr="00AC5F13" w:rsidRDefault="007A2BA3" w:rsidP="007A2B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C5F13">
        <w:rPr>
          <w:rFonts w:ascii="Times New Roman" w:hAnsi="Times New Roman" w:cs="Times New Roman"/>
          <w:i/>
          <w:sz w:val="24"/>
          <w:szCs w:val="24"/>
        </w:rPr>
        <w:t xml:space="preserve">(Протокол специализированной комиссии по правам человека, законности и СМИ №1 от </w:t>
      </w:r>
      <w:proofErr w:type="gramEnd"/>
    </w:p>
    <w:p w:rsidR="007A2BA3" w:rsidRPr="00AC5F13" w:rsidRDefault="007A2BA3" w:rsidP="007A2B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C5F13">
        <w:rPr>
          <w:rFonts w:ascii="Times New Roman" w:hAnsi="Times New Roman" w:cs="Times New Roman"/>
          <w:i/>
          <w:sz w:val="24"/>
          <w:szCs w:val="24"/>
        </w:rPr>
        <w:t>29.11.2023г.)</w:t>
      </w:r>
      <w:proofErr w:type="gramEnd"/>
    </w:p>
    <w:p w:rsidR="007A2BA3" w:rsidRPr="00AC5F13" w:rsidRDefault="007A2BA3" w:rsidP="007A2B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Согласно ч.(1 ) ст.31 Закона Р. М №436 от 28.12.2006 . «О местном публичном управлении»</w:t>
      </w:r>
      <w:proofErr w:type="gramStart"/>
      <w:r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ст.46 часть (1)Закона АТО </w:t>
      </w:r>
      <w:proofErr w:type="spellStart"/>
      <w:r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Гагаузии</w:t>
      </w:r>
      <w:proofErr w:type="spellEnd"/>
      <w:r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«Об органах местной публичной власти»,</w:t>
      </w:r>
    </w:p>
    <w:p w:rsidR="007A2BA3" w:rsidRPr="00AC5F13" w:rsidRDefault="007A2BA3" w:rsidP="007A2BA3">
      <w:pPr>
        <w:pStyle w:val="1"/>
        <w:tabs>
          <w:tab w:val="left" w:pos="8654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C5F1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решил:</w:t>
      </w:r>
    </w:p>
    <w:p w:rsidR="00772412" w:rsidRPr="00AC5F13" w:rsidRDefault="00772412" w:rsidP="007A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7A2BA3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1.Внести дополнение в решение </w:t>
      </w:r>
      <w:proofErr w:type="spellStart"/>
      <w:r w:rsidR="007A2BA3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Вулканештского</w:t>
      </w:r>
      <w:proofErr w:type="spellEnd"/>
      <w:r w:rsidR="007A2BA3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городского Совета </w:t>
      </w:r>
      <w:r w:rsidRPr="00AC5F13">
        <w:rPr>
          <w:rFonts w:ascii="Times New Roman" w:eastAsia="Times New Roman" w:hAnsi="Times New Roman" w:cs="Times New Roman"/>
          <w:sz w:val="24"/>
          <w:szCs w:val="24"/>
        </w:rPr>
        <w:t xml:space="preserve">№10/3 от 04.12.2023г. «Об избрании заместителя </w:t>
      </w:r>
      <w:proofErr w:type="spellStart"/>
      <w:r w:rsidRPr="00AC5F13">
        <w:rPr>
          <w:rFonts w:ascii="Times New Roman" w:eastAsia="Times New Roman" w:hAnsi="Times New Roman" w:cs="Times New Roman"/>
          <w:sz w:val="24"/>
          <w:szCs w:val="24"/>
        </w:rPr>
        <w:t>примара</w:t>
      </w:r>
      <w:proofErr w:type="spellEnd"/>
      <w:r w:rsidRPr="00AC5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F13">
        <w:rPr>
          <w:rFonts w:ascii="Times New Roman" w:eastAsia="Times New Roman" w:hAnsi="Times New Roman" w:cs="Times New Roman"/>
          <w:sz w:val="24"/>
          <w:szCs w:val="24"/>
        </w:rPr>
        <w:t>согл</w:t>
      </w:r>
      <w:proofErr w:type="gramStart"/>
      <w:r w:rsidRPr="00AC5F1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AC5F13">
        <w:rPr>
          <w:rFonts w:ascii="Times New Roman" w:eastAsia="Times New Roman" w:hAnsi="Times New Roman" w:cs="Times New Roman"/>
          <w:sz w:val="24"/>
          <w:szCs w:val="24"/>
        </w:rPr>
        <w:t>бращения</w:t>
      </w:r>
      <w:proofErr w:type="spellEnd"/>
      <w:r w:rsidRPr="00AC5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F13">
        <w:rPr>
          <w:rFonts w:ascii="Times New Roman" w:eastAsia="Times New Roman" w:hAnsi="Times New Roman" w:cs="Times New Roman"/>
          <w:sz w:val="24"/>
          <w:szCs w:val="24"/>
        </w:rPr>
        <w:t>примара</w:t>
      </w:r>
      <w:proofErr w:type="spellEnd"/>
      <w:r w:rsidRPr="00AC5F13">
        <w:rPr>
          <w:rFonts w:ascii="Times New Roman" w:eastAsia="Times New Roman" w:hAnsi="Times New Roman" w:cs="Times New Roman"/>
          <w:sz w:val="24"/>
          <w:szCs w:val="24"/>
        </w:rPr>
        <w:t>»., а именно указать дату с 11.12.2023г., в остальном текст оставить без изменений.</w:t>
      </w:r>
    </w:p>
    <w:p w:rsidR="007A2BA3" w:rsidRPr="00AC5F13" w:rsidRDefault="00772412" w:rsidP="007A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7A2BA3" w:rsidRPr="00AC5F13">
        <w:rPr>
          <w:rFonts w:ascii="Times New Roman" w:eastAsia="Times New Roman" w:hAnsi="Times New Roman" w:cs="Times New Roman"/>
          <w:sz w:val="24"/>
          <w:szCs w:val="24"/>
        </w:rPr>
        <w:t xml:space="preserve"> 2.Настоящее решение вступает в законную силу с момента публикации в регистре государственных актов </w:t>
      </w:r>
      <w:proofErr w:type="spellStart"/>
      <w:r w:rsidR="007A2BA3" w:rsidRPr="00AC5F13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="007A2BA3" w:rsidRPr="00AC5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2BA3" w:rsidRPr="00AC5F13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="007A2BA3" w:rsidRPr="00AC5F13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="007A2BA3" w:rsidRPr="00AC5F13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="007A2BA3" w:rsidRPr="00AC5F13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7A2BA3" w:rsidRPr="00AC5F13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="007A2BA3" w:rsidRPr="00AC5F13">
        <w:rPr>
          <w:rFonts w:ascii="Times New Roman" w:eastAsia="Times New Roman" w:hAnsi="Times New Roman" w:cs="Times New Roman"/>
          <w:sz w:val="24"/>
          <w:szCs w:val="24"/>
        </w:rPr>
        <w:t>,  242 в  30-дневный срок.</w:t>
      </w:r>
    </w:p>
    <w:p w:rsidR="007A2BA3" w:rsidRPr="00AC5F13" w:rsidRDefault="007A2BA3" w:rsidP="007A2BA3">
      <w:pPr>
        <w:spacing w:after="0" w:line="1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E93" w:rsidRPr="0039585B" w:rsidRDefault="00CC5E93" w:rsidP="00CC5E9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39585B">
        <w:rPr>
          <w:rFonts w:ascii="Times New Roman" w:eastAsia="Times New Roman" w:hAnsi="Times New Roman" w:cs="Times New Roman"/>
          <w:b/>
          <w:sz w:val="18"/>
          <w:szCs w:val="18"/>
        </w:rPr>
        <w:t>Проголосовали</w:t>
      </w:r>
      <w:proofErr w:type="gramStart"/>
      <w:r w:rsidRPr="0039585B">
        <w:rPr>
          <w:rFonts w:ascii="Times New Roman" w:eastAsia="Times New Roman" w:hAnsi="Times New Roman" w:cs="Times New Roman"/>
          <w:b/>
          <w:sz w:val="18"/>
          <w:szCs w:val="18"/>
        </w:rPr>
        <w:t>:</w:t>
      </w:r>
      <w:r w:rsidRPr="0039585B">
        <w:rPr>
          <w:rFonts w:ascii="Times New Roman" w:eastAsia="Times New Roman" w:hAnsi="Times New Roman" w:cs="Times New Roman"/>
          <w:sz w:val="18"/>
          <w:szCs w:val="18"/>
        </w:rPr>
        <w:t>«</w:t>
      </w:r>
      <w:proofErr w:type="gramEnd"/>
      <w:r w:rsidRPr="0039585B"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>»- единогласно 18 советников  (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Н., Желез Б.,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К., Чернев Н.,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Рыжало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В.,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Кыса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Д., Топал Д., Пономаренко В.,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Лямзина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Л.,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Митиш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М.,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Доцу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А.,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Давтян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В., </w:t>
      </w:r>
      <w:proofErr w:type="spellStart"/>
      <w:r w:rsidR="00161D4D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Ф.,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Киося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М.,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Онофрей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Т.,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Петриоглу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В.Н.,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Щербан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О.,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Шиник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В.Н.)</w:t>
      </w:r>
    </w:p>
    <w:p w:rsidR="00CC5E93" w:rsidRPr="0039585B" w:rsidRDefault="00CC5E93" w:rsidP="00CC5E9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«Против</w:t>
      </w:r>
      <w:proofErr w:type="gramStart"/>
      <w:r w:rsidRPr="0039585B">
        <w:rPr>
          <w:rFonts w:ascii="Times New Roman" w:eastAsia="Times New Roman" w:hAnsi="Times New Roman" w:cs="Times New Roman"/>
          <w:sz w:val="18"/>
          <w:szCs w:val="18"/>
        </w:rPr>
        <w:t>»-</w:t>
      </w:r>
      <w:proofErr w:type="gram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нет «Воздержались»-нет. Не голосовал -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7A2BA3" w:rsidRPr="00AC5F13" w:rsidRDefault="007A2BA3" w:rsidP="007A2BA3">
      <w:pPr>
        <w:spacing w:after="0" w:line="1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2BA3" w:rsidRPr="00AC5F13" w:rsidRDefault="007A2BA3" w:rsidP="007A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5CE4" w:rsidRPr="00AC5F13" w:rsidRDefault="00AC5CE4" w:rsidP="00EC11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3A5" w:rsidRPr="00F903A5" w:rsidRDefault="00F903A5" w:rsidP="00EC11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C5CE4" w:rsidRPr="00AC5F13">
        <w:rPr>
          <w:rFonts w:ascii="Times New Roman" w:hAnsi="Times New Roman" w:cs="Times New Roman"/>
          <w:b/>
          <w:sz w:val="24"/>
          <w:szCs w:val="24"/>
        </w:rPr>
        <w:t>1/</w:t>
      </w:r>
      <w:r w:rsidR="00EC118E" w:rsidRPr="00AC5F13">
        <w:rPr>
          <w:rFonts w:ascii="Times New Roman" w:hAnsi="Times New Roman" w:cs="Times New Roman"/>
          <w:b/>
          <w:sz w:val="24"/>
          <w:szCs w:val="24"/>
        </w:rPr>
        <w:t xml:space="preserve">2.Об утверждении Положения об оказании </w:t>
      </w:r>
      <w:proofErr w:type="gramStart"/>
      <w:r w:rsidR="00EC118E" w:rsidRPr="00AC5F13">
        <w:rPr>
          <w:rFonts w:ascii="Times New Roman" w:hAnsi="Times New Roman" w:cs="Times New Roman"/>
          <w:b/>
          <w:sz w:val="24"/>
          <w:szCs w:val="24"/>
        </w:rPr>
        <w:t>материальной</w:t>
      </w:r>
      <w:proofErr w:type="gramEnd"/>
    </w:p>
    <w:p w:rsidR="00EC118E" w:rsidRPr="00F903A5" w:rsidRDefault="00EC118E" w:rsidP="00EC11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F13">
        <w:rPr>
          <w:rFonts w:ascii="Times New Roman" w:hAnsi="Times New Roman" w:cs="Times New Roman"/>
          <w:b/>
          <w:sz w:val="24"/>
          <w:szCs w:val="24"/>
        </w:rPr>
        <w:t xml:space="preserve"> помощи из средств местного бюджета </w:t>
      </w:r>
      <w:proofErr w:type="spellStart"/>
      <w:r w:rsidRPr="00AC5F13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AC5F13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AC5F13">
        <w:rPr>
          <w:rFonts w:ascii="Times New Roman" w:hAnsi="Times New Roman" w:cs="Times New Roman"/>
          <w:b/>
          <w:sz w:val="24"/>
          <w:szCs w:val="24"/>
        </w:rPr>
        <w:t>улканешты</w:t>
      </w:r>
      <w:proofErr w:type="spellEnd"/>
      <w:r w:rsidR="00132A3F" w:rsidRPr="00AC5F13">
        <w:rPr>
          <w:rFonts w:ascii="Times New Roman" w:hAnsi="Times New Roman" w:cs="Times New Roman"/>
          <w:i/>
          <w:sz w:val="24"/>
          <w:szCs w:val="24"/>
        </w:rPr>
        <w:t>.</w:t>
      </w:r>
    </w:p>
    <w:p w:rsidR="00F903A5" w:rsidRPr="00AC5F13" w:rsidRDefault="00F903A5" w:rsidP="00F903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C5F13">
        <w:rPr>
          <w:rFonts w:ascii="Times New Roman" w:hAnsi="Times New Roman" w:cs="Times New Roman"/>
          <w:i/>
          <w:sz w:val="24"/>
          <w:szCs w:val="24"/>
        </w:rPr>
        <w:t>(Протокол специализированной комиссии по прав</w:t>
      </w:r>
      <w:r>
        <w:rPr>
          <w:rFonts w:ascii="Times New Roman" w:hAnsi="Times New Roman" w:cs="Times New Roman"/>
          <w:i/>
          <w:sz w:val="24"/>
          <w:szCs w:val="24"/>
        </w:rPr>
        <w:t xml:space="preserve">ам человека, законности и СМИ </w:t>
      </w:r>
      <w:r w:rsidRPr="00AC5F13">
        <w:rPr>
          <w:rFonts w:ascii="Times New Roman" w:hAnsi="Times New Roman" w:cs="Times New Roman"/>
          <w:i/>
          <w:sz w:val="24"/>
          <w:szCs w:val="24"/>
        </w:rPr>
        <w:t xml:space="preserve"> от </w:t>
      </w:r>
      <w:proofErr w:type="gramEnd"/>
    </w:p>
    <w:p w:rsidR="00F903A5" w:rsidRPr="00AC5F13" w:rsidRDefault="00F903A5" w:rsidP="00F903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23F72">
        <w:rPr>
          <w:rFonts w:ascii="Times New Roman" w:hAnsi="Times New Roman" w:cs="Times New Roman"/>
          <w:i/>
          <w:sz w:val="24"/>
          <w:szCs w:val="24"/>
        </w:rPr>
        <w:t>24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23F72">
        <w:rPr>
          <w:rFonts w:ascii="Times New Roman" w:hAnsi="Times New Roman" w:cs="Times New Roman"/>
          <w:i/>
          <w:sz w:val="24"/>
          <w:szCs w:val="24"/>
        </w:rPr>
        <w:t>0</w:t>
      </w:r>
      <w:r w:rsidRPr="00AC5F13">
        <w:rPr>
          <w:rFonts w:ascii="Times New Roman" w:hAnsi="Times New Roman" w:cs="Times New Roman"/>
          <w:i/>
          <w:sz w:val="24"/>
          <w:szCs w:val="24"/>
        </w:rPr>
        <w:t>1.2023г.)</w:t>
      </w:r>
      <w:proofErr w:type="gramEnd"/>
    </w:p>
    <w:p w:rsidR="00F903A5" w:rsidRPr="00A23F72" w:rsidRDefault="00F903A5" w:rsidP="00EC11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2A3F" w:rsidRPr="00AC5F13" w:rsidRDefault="00132A3F" w:rsidP="00132A3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 xml:space="preserve">      Рассмотрев Положение об оказании материальной помощи из средств местного бюджета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C5F1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C5F13">
        <w:rPr>
          <w:rFonts w:ascii="Times New Roman" w:hAnsi="Times New Roman" w:cs="Times New Roman"/>
          <w:sz w:val="24"/>
          <w:szCs w:val="24"/>
        </w:rPr>
        <w:t>улканешты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, руководствуясь п. </w:t>
      </w:r>
      <w:r w:rsidRPr="00AC5F1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C5F13">
        <w:rPr>
          <w:rFonts w:ascii="Times New Roman" w:hAnsi="Times New Roman" w:cs="Times New Roman"/>
          <w:sz w:val="24"/>
          <w:szCs w:val="24"/>
        </w:rPr>
        <w:t>),</w:t>
      </w:r>
      <w:r w:rsidRPr="00AC5F1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C5F13">
        <w:rPr>
          <w:rFonts w:ascii="Times New Roman" w:hAnsi="Times New Roman" w:cs="Times New Roman"/>
          <w:sz w:val="24"/>
          <w:szCs w:val="24"/>
        </w:rPr>
        <w:t xml:space="preserve">ч.(2)  </w:t>
      </w:r>
      <w:r w:rsidRPr="00AC5F13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AC5F13">
        <w:rPr>
          <w:rFonts w:ascii="Times New Roman" w:hAnsi="Times New Roman" w:cs="Times New Roman"/>
          <w:sz w:val="24"/>
          <w:szCs w:val="24"/>
        </w:rPr>
        <w:t>ст.14 Закона РМ № 436 от 28.12.2006г. «О местном публичном управлении»,</w:t>
      </w:r>
    </w:p>
    <w:p w:rsidR="00132A3F" w:rsidRPr="00AC5F13" w:rsidRDefault="00132A3F" w:rsidP="00132A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F13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132A3F" w:rsidRPr="00AC5F13" w:rsidRDefault="00132A3F" w:rsidP="00132A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 xml:space="preserve">     1.Утвердить</w:t>
      </w:r>
      <w:r w:rsidRPr="00AC5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F13">
        <w:rPr>
          <w:rFonts w:ascii="Times New Roman" w:hAnsi="Times New Roman" w:cs="Times New Roman"/>
          <w:sz w:val="24"/>
          <w:szCs w:val="24"/>
        </w:rPr>
        <w:t xml:space="preserve">Положение об оказании материальной помощи из средств местного бюджета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C5F1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C5F13">
        <w:rPr>
          <w:rFonts w:ascii="Times New Roman" w:hAnsi="Times New Roman" w:cs="Times New Roman"/>
          <w:sz w:val="24"/>
          <w:szCs w:val="24"/>
        </w:rPr>
        <w:t>улканешты</w:t>
      </w:r>
      <w:proofErr w:type="spellEnd"/>
      <w:r w:rsidR="007A2BA3" w:rsidRPr="00AC5F13">
        <w:rPr>
          <w:rFonts w:ascii="Times New Roman" w:hAnsi="Times New Roman" w:cs="Times New Roman"/>
          <w:sz w:val="24"/>
          <w:szCs w:val="24"/>
        </w:rPr>
        <w:t xml:space="preserve"> </w:t>
      </w:r>
      <w:r w:rsidR="007A2BA3" w:rsidRPr="00AC5F13">
        <w:rPr>
          <w:rFonts w:ascii="Times New Roman" w:hAnsi="Times New Roman" w:cs="Times New Roman"/>
          <w:i/>
          <w:sz w:val="24"/>
          <w:szCs w:val="24"/>
        </w:rPr>
        <w:t>(Приложение №1).</w:t>
      </w:r>
    </w:p>
    <w:p w:rsidR="00132A3F" w:rsidRPr="00AC5F13" w:rsidRDefault="00132A3F" w:rsidP="0013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 xml:space="preserve">     2.</w:t>
      </w:r>
      <w:r w:rsidRPr="00AC5F13"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 вступает в законную силу с момента публикации в регистре государственных актов </w:t>
      </w:r>
      <w:proofErr w:type="spellStart"/>
      <w:r w:rsidRPr="00AC5F13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AC5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F13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AC5F13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AC5F13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AC5F13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AC5F13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AC5F13">
        <w:rPr>
          <w:rFonts w:ascii="Times New Roman" w:eastAsia="Times New Roman" w:hAnsi="Times New Roman" w:cs="Times New Roman"/>
          <w:sz w:val="24"/>
          <w:szCs w:val="24"/>
        </w:rPr>
        <w:t>,  242 в  30-дневный срок.</w:t>
      </w:r>
    </w:p>
    <w:p w:rsidR="007A2BA3" w:rsidRPr="00AC5F13" w:rsidRDefault="007A2BA3" w:rsidP="007A2B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5F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2BA3" w:rsidRPr="00AC5F13" w:rsidRDefault="007A2BA3" w:rsidP="007A2BA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C5F13">
        <w:rPr>
          <w:rFonts w:ascii="Times New Roman" w:hAnsi="Times New Roman" w:cs="Times New Roman"/>
          <w:i/>
          <w:sz w:val="24"/>
          <w:szCs w:val="24"/>
        </w:rPr>
        <w:t xml:space="preserve">Приложение №1 </w:t>
      </w:r>
    </w:p>
    <w:p w:rsidR="00132A3F" w:rsidRPr="00AC5F13" w:rsidRDefault="0055321B" w:rsidP="007A2BA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решению совета №1/2</w:t>
      </w:r>
      <w:r w:rsidR="007A2BA3" w:rsidRPr="00AC5F13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>
        <w:rPr>
          <w:rFonts w:ascii="Times New Roman" w:hAnsi="Times New Roman" w:cs="Times New Roman"/>
          <w:i/>
          <w:sz w:val="24"/>
          <w:szCs w:val="24"/>
        </w:rPr>
        <w:t>01.02.</w:t>
      </w:r>
      <w:r w:rsidR="007A2BA3" w:rsidRPr="00AC5F13">
        <w:rPr>
          <w:rFonts w:ascii="Times New Roman" w:hAnsi="Times New Roman" w:cs="Times New Roman"/>
          <w:i/>
          <w:sz w:val="24"/>
          <w:szCs w:val="24"/>
        </w:rPr>
        <w:t>2024г.</w:t>
      </w:r>
    </w:p>
    <w:p w:rsidR="00AC5CE4" w:rsidRPr="00AC5F13" w:rsidRDefault="00AC5CE4" w:rsidP="00AC5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ПОЛОЖЕНИЕ </w:t>
      </w:r>
      <w:r w:rsidRPr="00AC5F1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 ОКАЗАНИИ  материальной помощи из средств </w:t>
      </w:r>
      <w:r w:rsidRPr="00AC5F1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/>
        <w:t>местного бюджета г. вУЛКАНЕШТЫ</w:t>
      </w:r>
    </w:p>
    <w:p w:rsidR="00AC5CE4" w:rsidRPr="00AC5F13" w:rsidRDefault="00AC5CE4" w:rsidP="00AC5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5CE4" w:rsidRPr="00AC5F13" w:rsidRDefault="00AC5CE4" w:rsidP="00AC5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AC5CE4" w:rsidRPr="00AC5F13" w:rsidRDefault="00AC5CE4" w:rsidP="00AC5CE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br/>
      </w:r>
      <w:r w:rsidRPr="00AC5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proofErr w:type="gramStart"/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распределении материальной помощи из средств местного бюджета г. Вулканешты определяет основы распределения, способы получения и выдачи материальной помощи в соответствии с Законом РМ о республиканском и местных фондах социальной поддержки населения № 827-XIV от 18 февраля 2000 г., и Постановлением Правительства Республики Молдова № 1083от 26 октября 2000 г.</w:t>
      </w:r>
      <w:proofErr w:type="gramEnd"/>
    </w:p>
    <w:p w:rsidR="00AC5CE4" w:rsidRPr="00AC5F13" w:rsidRDefault="00AC5CE4" w:rsidP="00AC5CE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Материальная помощь - это форма безвозмездной социальной помощи с целевым назначением, предназначенной для материальной поддержки непосредственно социально </w:t>
      </w:r>
      <w:proofErr w:type="gramStart"/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-у</w:t>
      </w:r>
      <w:proofErr w:type="gramEnd"/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язвимых лиц, находящихся в ситуациях, указанных в главе II настоящего положения.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Основной принцип предоставления помощи из местного бюджета </w:t>
      </w:r>
      <w:proofErr w:type="spellStart"/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Примэрии</w:t>
      </w:r>
      <w:proofErr w:type="spellEnd"/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Вулканешты  - оказание материальной помощи заявителям, семьи которых в большой мере затронуты бедностью и нуждой.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Материальная помощь предоставляется социально уязвимым лицам, фактически проживающим в г. Вулканешты для приобретения продуктов питания, промышленных товаров первой необходимости, лекарств, для частичной оплаты медицинских услуг или стоимости полиса медицинского обязательного страхования, для компенсации значительных расходов, обусловленных различными чрезвычайными обстоятельствами, и не имеющих возможности самостоятельно преодолеть их.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. Лицо, которое составляет и подает заявление на оказание материальной помощи, является заявителем на материальную помощь, а его семья является получателем материальной помощи.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:rsidR="00AC5CE4" w:rsidRPr="00AC5F13" w:rsidRDefault="00AC5CE4" w:rsidP="00AC5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ПОЛУЧАТЕЛИ МАТЕРИАЛЬНОЙ ПОМОЩИ</w:t>
      </w:r>
    </w:p>
    <w:p w:rsidR="00AC5CE4" w:rsidRPr="00AC5F13" w:rsidRDefault="00AC5CE4" w:rsidP="00AC5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на получение материальной помощи предоставляется </w:t>
      </w:r>
      <w:r w:rsidRPr="00AC5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социально-уязвимым лицам, которые в большей мере затронуты бедностью и нуждой, 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из числа следующих категорий населения:</w:t>
      </w:r>
    </w:p>
    <w:p w:rsidR="00AC5CE4" w:rsidRPr="00AC5F13" w:rsidRDefault="00AC5CE4" w:rsidP="00AC5CE4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лица с ограниченными возможностями 1 группы;</w:t>
      </w:r>
    </w:p>
    <w:p w:rsidR="00AC5CE4" w:rsidRPr="00AC5F13" w:rsidRDefault="00AC5CE4" w:rsidP="00AC5CE4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пенсионеры (преимущественно одинокие и бездетные);</w:t>
      </w:r>
    </w:p>
    <w:p w:rsidR="00AC5CE4" w:rsidRPr="00AC5F13" w:rsidRDefault="00AC5CE4" w:rsidP="00AC5CE4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многодетные семьи, имеющие от 3 и более детей;</w:t>
      </w:r>
      <w:r w:rsidRPr="00AC5F13">
        <w:rPr>
          <w:rFonts w:ascii="Times New Roman" w:eastAsia="Times New Roman" w:hAnsi="Times New Roman" w:cs="Times New Roman"/>
          <w:color w:val="0000FF"/>
          <w:sz w:val="24"/>
          <w:szCs w:val="24"/>
        </w:rPr>
        <w:t>  </w:t>
      </w:r>
      <w:r w:rsidRPr="00AC5F1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 </w:t>
      </w:r>
    </w:p>
    <w:p w:rsidR="00AC5CE4" w:rsidRPr="00AC5F13" w:rsidRDefault="00AC5CE4" w:rsidP="00AC5CE4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с одним родителем;</w:t>
      </w:r>
    </w:p>
    <w:p w:rsidR="00AC5CE4" w:rsidRPr="00AC5F13" w:rsidRDefault="00AC5CE4" w:rsidP="00AC5CE4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с детьми, находящимися под опекой и попечительством;</w:t>
      </w:r>
    </w:p>
    <w:p w:rsidR="00AC5CE4" w:rsidRPr="00AC5F13" w:rsidRDefault="00AC5CE4" w:rsidP="00AC5CE4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 из зоны риска;</w:t>
      </w:r>
    </w:p>
    <w:p w:rsidR="00AC5CE4" w:rsidRPr="00AC5F13" w:rsidRDefault="00AC5CE4" w:rsidP="00AC5CE4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право на получение материальной помощи предоставляется и другим социально-уязвимым лицам, в случае тяжелого заболевания, и которые </w:t>
      </w:r>
      <w:r w:rsidRPr="00AC5F13">
        <w:rPr>
          <w:rFonts w:ascii="Times New Roman" w:eastAsia="Times New Roman" w:hAnsi="Times New Roman" w:cs="Times New Roman"/>
          <w:iCs/>
          <w:sz w:val="24"/>
          <w:szCs w:val="24"/>
        </w:rPr>
        <w:t>не имеют группу инвалидности, не получающие социальные выплаты из иных источников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оказавшихся </w:t>
      </w:r>
      <w:r w:rsidRPr="00AC5F13">
        <w:rPr>
          <w:rFonts w:ascii="Times New Roman" w:eastAsia="Times New Roman" w:hAnsi="Times New Roman" w:cs="Times New Roman"/>
          <w:iCs/>
          <w:sz w:val="24"/>
          <w:szCs w:val="24"/>
        </w:rPr>
        <w:t xml:space="preserve">в экстремальной бедности 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или в чрезвычайных обстоятельствах (стихийные бедствия, аварии, вооруженные конфликты, экологические катастрофы, пожары, эпидемии, несчастные</w:t>
      </w:r>
      <w:r w:rsidRPr="00AC5F13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случаи и т. п.), которые не имеют возможности самостоятельно преодолеть их.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находящиеся на полном обеспечении государства не имеют право на получение материальной помощи.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CE4" w:rsidRPr="00AC5F13" w:rsidRDefault="00AC5CE4" w:rsidP="00AC5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ПОРЯДОК ОКАЗАНИЯ МАТЕРИАЛЬНОЙ ПОМОЩИ</w:t>
      </w:r>
    </w:p>
    <w:p w:rsidR="00AC5CE4" w:rsidRPr="00AC5F13" w:rsidRDefault="00AC5CE4" w:rsidP="00AC5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Материальная помощь предоставляется через местную комиссию по </w:t>
      </w:r>
      <w:r w:rsidRPr="00AC5F13">
        <w:rPr>
          <w:rFonts w:ascii="Times New Roman" w:hAnsi="Times New Roman" w:cs="Times New Roman"/>
          <w:sz w:val="24"/>
          <w:szCs w:val="24"/>
        </w:rPr>
        <w:t>экономике, бюджету, финансам и развитию предпринимательства, торговле, бытовому обслуживанию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Комиссия).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получения материальной помощи лицо, имеющее такое право, обращается в </w:t>
      </w:r>
      <w:proofErr w:type="spellStart"/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Примэрию</w:t>
      </w:r>
      <w:proofErr w:type="spellEnd"/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представлением следующих документов:</w:t>
      </w:r>
    </w:p>
    <w:p w:rsidR="00AC5CE4" w:rsidRPr="00AC5F13" w:rsidRDefault="00AC5CE4" w:rsidP="00AC5CE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    а) письменное заявление с просьбой о предоставлении материальной помощи и детальным описанием обоснования;</w:t>
      </w:r>
    </w:p>
    <w:p w:rsidR="00AC5CE4" w:rsidRPr="00AC5F13" w:rsidRDefault="00AC5CE4" w:rsidP="00AC5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    b)   удостоверение личности (паспорт);</w:t>
      </w:r>
    </w:p>
    <w:p w:rsidR="00AC5CE4" w:rsidRPr="00AC5F13" w:rsidRDefault="00AC5CE4" w:rsidP="00AC5CE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с)   пенсионное удостоверение (в том числе по группе) и др.   удостоверяющие личность документы заявителя;</w:t>
      </w:r>
    </w:p>
    <w:p w:rsidR="00AC5CE4" w:rsidRPr="00AC5F13" w:rsidRDefault="00AC5CE4" w:rsidP="00AC5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справка</w:t>
      </w:r>
      <w:proofErr w:type="gramEnd"/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составе семьи;</w:t>
      </w:r>
    </w:p>
    <w:p w:rsidR="00AC5CE4" w:rsidRPr="00AC5F13" w:rsidRDefault="00AC5CE4" w:rsidP="00AC5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е) справка от врача о наличие заболевания</w:t>
      </w:r>
    </w:p>
    <w:p w:rsidR="00AC5CE4" w:rsidRPr="00AC5F13" w:rsidRDefault="00AC5CE4" w:rsidP="00AC5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    В случае необходимости заявитель может дополнительно представить и иные документы.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 Рассмотрение материальной поддержки некоторых категорий социально-уязвимых лиц в рамках реализации социальных программ </w:t>
      </w:r>
      <w:proofErr w:type="spellStart"/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Примэрии</w:t>
      </w:r>
      <w:proofErr w:type="spellEnd"/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осуществляется, как правило, на основе составленных списков.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. Комиссия рассматривает представленные заявителями акты и документы</w:t>
      </w:r>
      <w:proofErr w:type="gramStart"/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устанавливает размеры оказания помощи в соответствии с настоящим положением, и решениями Городского совета.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. Материальная помощь предоставляется, один раз в период текущего года, исходя из объема средств, запланированных в местном бюджете.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    В случае, когда из-за отсутствия средств заявитель не получает материальную помощь в текущем году, предъявленное заявление и документы рассматриваются повторно в следующем бюджетном году.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    Рассмотрение заявления об оказании материальной помощи в следующем году возможно, как правило, только после истечения 11 месяцев со дня получения материальной помощи.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Комиссия распределяет средства для предоставления материальной помощи на основе решений Городского совета.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CE4" w:rsidRPr="00AC5F13" w:rsidRDefault="00AC5CE4" w:rsidP="00AC5CE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 Материальная помощь оказывается в денежном выражении или в виде материальных благ, в том числе полученных в виде гуманитарной помощи от отечественных и зарубежных благотворительных организаций.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CE4" w:rsidRPr="00AC5F13" w:rsidRDefault="00AC5CE4" w:rsidP="00AC5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ПОРЯДОК РАСПРЕДЕЛЕНИЯ СРЕДСТВ ИЗ МЕСТНОГО БЮДЖЕТА</w:t>
      </w:r>
    </w:p>
    <w:p w:rsidR="00AC5CE4" w:rsidRPr="00AC5F13" w:rsidRDefault="00AC5CE4" w:rsidP="00AC5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 распределяются на основании ежегодных решений Городского совета по утверждению бюджета на следующие цели: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    а) финансирование целевых программ материальной поддержки социально-уязвимых слоев населения города;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    b) для оказания текущей помощи социально-уязвимым лицам, вне рамок целевых программ;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    с) оказание материальной помощи непосредственно получателям в особых случаях.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Планирование и перечисление средств из местного бюджета осуществляется </w:t>
      </w:r>
      <w:proofErr w:type="spellStart"/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Примэрией</w:t>
      </w:r>
      <w:proofErr w:type="spellEnd"/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на основании решений Городского совета, исходя из имеющихся средств.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16.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Комиссия использует средства, перечисленные из местного бюджета, для оказания материальной помощи социально-уязвимым лицам в соответствии с настоящим Положением и соответствующими решениями Городского совета.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17.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Цель деятельности Комиссии состоит в активном и непосредственном участии в установлении реальной нуждаемости заявителей, их семей, которые затронуты бедностью в большей мере, а также в обеспечении достоверности сведений данных для принятия решения об оказании материальной помощи.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18.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Деятельностью Комиссии управляет председатель, который избирается членами Комиссии. Обязанности секретаря Комиссии выполняет лицо из числа членов Комиссии. 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19.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Члены Комиссии работают на общественных началах и имеют 4-летний мандат.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20.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Комиссия заседает по мере необходимости, но не реже одного раза в месяц. Заседание Комиссии является правомочным, если в нем участвует большинство членов.</w:t>
      </w:r>
    </w:p>
    <w:p w:rsidR="00AC5CE4" w:rsidRPr="00AC5F13" w:rsidRDefault="00AC5CE4" w:rsidP="00AC5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Комиссии протоколируются.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21.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Основные задачи Комиссии: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соблюдение законных прав граждан на социальное обеспечение, которое гарантируется национальным законодательством;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обеспечение достоверности сведений, другой информации предоставляемой заявителями на материальную помощь;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информирование населения местности о деятельности Комиссии по материальной поддержке малоимущих семей из местного бюджета г. Вулканешты;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C5CE4" w:rsidRPr="00AC5F13" w:rsidRDefault="00AC5CE4" w:rsidP="00AC5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22.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Обязанности председателя Комиссии:</w:t>
      </w:r>
    </w:p>
    <w:p w:rsidR="00AC5CE4" w:rsidRPr="00AC5F13" w:rsidRDefault="00AC5CE4" w:rsidP="00AC5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созыв заседаний Комиссии, обеспечение участия всех членов в их работе;</w:t>
      </w:r>
    </w:p>
    <w:p w:rsidR="00AC5CE4" w:rsidRPr="00AC5F13" w:rsidRDefault="00AC5CE4" w:rsidP="00AC5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подписание протоколов заседаний Комиссии;</w:t>
      </w:r>
    </w:p>
    <w:p w:rsidR="00AC5CE4" w:rsidRPr="00AC5F13" w:rsidRDefault="00AC5CE4" w:rsidP="00AC5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обеспечение соблюдения положений настоящего Положения, а также действующего законодательства;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CE4" w:rsidRPr="00AC5F13" w:rsidRDefault="00AC5CE4" w:rsidP="00AC5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23.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Обязанности секретаря Комиссии:</w:t>
      </w:r>
    </w:p>
    <w:p w:rsidR="00AC5CE4" w:rsidRPr="00AC5F13" w:rsidRDefault="00AC5CE4" w:rsidP="00AC5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сбор заявлений о материальной помощи и подтверждающих документов, их регистрация в журнале учета;</w:t>
      </w:r>
    </w:p>
    <w:p w:rsidR="00AC5CE4" w:rsidRPr="00AC5F13" w:rsidRDefault="00AC5CE4" w:rsidP="00AC5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созыв членов Комиссии;</w:t>
      </w:r>
    </w:p>
    <w:p w:rsidR="00AC5CE4" w:rsidRPr="00AC5F13" w:rsidRDefault="00AC5CE4" w:rsidP="00AC5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составление протоколов заседаний и их хранение;</w:t>
      </w:r>
    </w:p>
    <w:p w:rsidR="00AC5CE4" w:rsidRPr="00AC5F13" w:rsidRDefault="00AC5CE4" w:rsidP="00AC5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постоянный учет потенциальных получателей материальной помощи из числа социально-уязвимых граждан, проживающих в г. Вулканешты;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CE4" w:rsidRPr="00AC5F13" w:rsidRDefault="00AC5CE4" w:rsidP="00AC5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БУХГАЛТЕРСКИЙ УЧЕТ И КОНТРОЛЬ ПРАВИЛЬНОСТИ  ИСПОЛЬЗОВАНИЯ СРЕДСТВ, ВЫДЕЛЕННЫХ ИЗ МЕСТНОГО БЮДЖЕТА</w:t>
      </w:r>
    </w:p>
    <w:p w:rsidR="00AC5CE4" w:rsidRPr="00AC5F13" w:rsidRDefault="00AC5CE4" w:rsidP="00AC5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24.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Бухгалтерия </w:t>
      </w:r>
      <w:proofErr w:type="spellStart"/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Примэрии</w:t>
      </w:r>
      <w:proofErr w:type="spellEnd"/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ведет учет финансовых и материальных средств, в соответствии с Законом о бухгалтерском учете № 113-XVI от 27 апреля 2007 г. и Инструкцией Министерства финансов о бухгалтерском учете в государственных учреждениях.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25.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Бухгалтерия и Комиссия ведут бухгалтерский и статистический учет получателей материальной помощи с указанием категорий и выделенных сумм.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CE4" w:rsidRPr="00AC5F13" w:rsidRDefault="00AC5CE4" w:rsidP="00AC5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26.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Выплата материальной помощи из местного бюджета осуществляется через поставщика платежных услуг, согласно заключенным договорам.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27.</w:t>
      </w:r>
      <w:r w:rsidRPr="00AC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Покрытие расходов, связанных с выплатой материальной помощи через поставщика платежных услуг, осуществляется из средств местного бюджета города.</w:t>
      </w:r>
    </w:p>
    <w:p w:rsidR="00AC5CE4" w:rsidRPr="00AC5F13" w:rsidRDefault="00AC5CE4" w:rsidP="00AC5C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AC5CE4" w:rsidRPr="00AC5F13" w:rsidRDefault="00A028F6" w:rsidP="00A028F6">
      <w:pPr>
        <w:pStyle w:val="a9"/>
        <w:shd w:val="clear" w:color="auto" w:fill="FFFFFF"/>
        <w:jc w:val="center"/>
        <w:rPr>
          <w:b/>
          <w:color w:val="333333"/>
        </w:rPr>
      </w:pPr>
      <w:r w:rsidRPr="00AC5F13">
        <w:rPr>
          <w:b/>
          <w:color w:val="333333"/>
          <w:lang w:val="en-US"/>
        </w:rPr>
        <w:t>V</w:t>
      </w:r>
      <w:r w:rsidRPr="00AC5F13">
        <w:rPr>
          <w:b/>
          <w:color w:val="333333"/>
        </w:rPr>
        <w:t>.</w:t>
      </w:r>
      <w:r w:rsidR="00AC5CE4" w:rsidRPr="00AC5F13">
        <w:rPr>
          <w:b/>
          <w:color w:val="333333"/>
        </w:rPr>
        <w:t>Размер материальной помощи</w:t>
      </w:r>
    </w:p>
    <w:p w:rsidR="00AC5CE4" w:rsidRPr="00AC5F13" w:rsidRDefault="00A028F6" w:rsidP="00AC5CE4">
      <w:pPr>
        <w:pStyle w:val="a9"/>
        <w:shd w:val="clear" w:color="auto" w:fill="FFFFFF"/>
        <w:rPr>
          <w:color w:val="333333"/>
        </w:rPr>
      </w:pPr>
      <w:r w:rsidRPr="00AC5F13">
        <w:rPr>
          <w:color w:val="333333"/>
        </w:rPr>
        <w:lastRenderedPageBreak/>
        <w:t>26.</w:t>
      </w:r>
      <w:r w:rsidR="00AC5CE4" w:rsidRPr="00AC5F13">
        <w:rPr>
          <w:color w:val="333333"/>
        </w:rPr>
        <w:t xml:space="preserve"> Максимальный размер материальной помощи не может превышать </w:t>
      </w:r>
      <w:r w:rsidR="00AC5CE4" w:rsidRPr="00AC5F13">
        <w:rPr>
          <w:color w:val="333333"/>
        </w:rPr>
        <w:softHyphen/>
      </w:r>
      <w:r w:rsidR="00AC5CE4" w:rsidRPr="00AC5F13">
        <w:rPr>
          <w:color w:val="333333"/>
        </w:rPr>
        <w:softHyphen/>
      </w:r>
      <w:r w:rsidR="00AC5CE4" w:rsidRPr="00AC5F13">
        <w:rPr>
          <w:color w:val="333333"/>
        </w:rPr>
        <w:softHyphen/>
      </w:r>
      <w:r w:rsidR="00AC5CE4" w:rsidRPr="00AC5F13">
        <w:rPr>
          <w:color w:val="333333"/>
        </w:rPr>
        <w:softHyphen/>
      </w:r>
      <w:r w:rsidR="00AC5CE4" w:rsidRPr="00AC5F13">
        <w:rPr>
          <w:color w:val="333333"/>
        </w:rPr>
        <w:softHyphen/>
      </w:r>
      <w:r w:rsidR="00AC5CE4" w:rsidRPr="00AC5F13">
        <w:rPr>
          <w:color w:val="333333"/>
        </w:rPr>
        <w:softHyphen/>
        <w:t>5000 леев на одного получателя.</w:t>
      </w:r>
    </w:p>
    <w:p w:rsidR="00AC5CE4" w:rsidRPr="00AC5F13" w:rsidRDefault="00A028F6" w:rsidP="00AC5CE4">
      <w:pPr>
        <w:pStyle w:val="a9"/>
        <w:shd w:val="clear" w:color="auto" w:fill="FFFFFF"/>
        <w:rPr>
          <w:color w:val="333333"/>
        </w:rPr>
      </w:pPr>
      <w:r w:rsidRPr="00AC5F13">
        <w:rPr>
          <w:color w:val="333333"/>
        </w:rPr>
        <w:t>27.</w:t>
      </w:r>
      <w:r w:rsidR="00AC5CE4" w:rsidRPr="00AC5F13">
        <w:rPr>
          <w:color w:val="333333"/>
        </w:rPr>
        <w:t xml:space="preserve"> В случае обращения по онкологическому  заболеванию установить размер материальной помощи до 5000 леев.</w:t>
      </w:r>
    </w:p>
    <w:p w:rsidR="00AC5CE4" w:rsidRPr="00AC5F13" w:rsidRDefault="00A028F6" w:rsidP="00AC5CE4">
      <w:pPr>
        <w:pStyle w:val="a9"/>
        <w:shd w:val="clear" w:color="auto" w:fill="FFFFFF"/>
        <w:rPr>
          <w:color w:val="333333"/>
        </w:rPr>
      </w:pPr>
      <w:r w:rsidRPr="00AC5F13">
        <w:rPr>
          <w:color w:val="333333"/>
        </w:rPr>
        <w:t>28.</w:t>
      </w:r>
      <w:r w:rsidR="00AC5CE4" w:rsidRPr="00AC5F13">
        <w:rPr>
          <w:color w:val="333333"/>
        </w:rPr>
        <w:t xml:space="preserve"> В случае обращения по общим заболеваниям установить размер материальной помощи </w:t>
      </w:r>
      <w:r w:rsidRPr="00AC5F13">
        <w:rPr>
          <w:color w:val="333333"/>
        </w:rPr>
        <w:t>от 2000-3000</w:t>
      </w:r>
      <w:r w:rsidR="00AC5CE4" w:rsidRPr="00AC5F13">
        <w:rPr>
          <w:color w:val="333333"/>
        </w:rPr>
        <w:t xml:space="preserve"> леев. </w:t>
      </w:r>
    </w:p>
    <w:p w:rsidR="00A028F6" w:rsidRPr="00AC5F13" w:rsidRDefault="00A028F6" w:rsidP="00A028F6">
      <w:pPr>
        <w:pStyle w:val="a9"/>
        <w:shd w:val="clear" w:color="auto" w:fill="FFFFFF"/>
        <w:rPr>
          <w:color w:val="333333"/>
        </w:rPr>
      </w:pPr>
      <w:r w:rsidRPr="00AC5F13">
        <w:rPr>
          <w:color w:val="333333"/>
        </w:rPr>
        <w:t xml:space="preserve">29. В случае обращения по тяжелым финансовым положениям установить размер материальной помощи от 500-1500 леев. </w:t>
      </w:r>
    </w:p>
    <w:p w:rsidR="00AC5CE4" w:rsidRPr="00AC5F13" w:rsidRDefault="00A028F6" w:rsidP="00A028F6">
      <w:pPr>
        <w:pStyle w:val="a9"/>
        <w:shd w:val="clear" w:color="auto" w:fill="FFFFFF"/>
        <w:jc w:val="center"/>
        <w:rPr>
          <w:b/>
          <w:color w:val="333333"/>
        </w:rPr>
      </w:pPr>
      <w:r w:rsidRPr="00AC5F13">
        <w:rPr>
          <w:b/>
          <w:color w:val="333333"/>
          <w:lang w:val="ro-RO"/>
        </w:rPr>
        <w:t>VI.</w:t>
      </w:r>
      <w:r w:rsidRPr="00AC5F13">
        <w:rPr>
          <w:b/>
          <w:color w:val="333333"/>
        </w:rPr>
        <w:t>Примечания</w:t>
      </w:r>
    </w:p>
    <w:p w:rsidR="00AC5CE4" w:rsidRDefault="00AC5CE4" w:rsidP="00AC5CE4">
      <w:pPr>
        <w:pStyle w:val="a9"/>
        <w:shd w:val="clear" w:color="auto" w:fill="FFFFFF"/>
        <w:rPr>
          <w:color w:val="333333"/>
        </w:rPr>
      </w:pPr>
      <w:r w:rsidRPr="00AC5F13">
        <w:rPr>
          <w:color w:val="333333"/>
        </w:rPr>
        <w:t xml:space="preserve">  </w:t>
      </w:r>
      <w:r w:rsidR="00A028F6" w:rsidRPr="00AC5F13">
        <w:rPr>
          <w:color w:val="333333"/>
        </w:rPr>
        <w:t>30.</w:t>
      </w:r>
      <w:r w:rsidRPr="00AC5F13">
        <w:rPr>
          <w:color w:val="333333"/>
        </w:rPr>
        <w:t xml:space="preserve">   В случае получения материальной помощи из Администрации района в текущем году  </w:t>
      </w:r>
      <w:r w:rsidRPr="00AC5F13">
        <w:rPr>
          <w:i/>
          <w:color w:val="333333"/>
        </w:rPr>
        <w:t>отказать</w:t>
      </w:r>
      <w:r w:rsidRPr="00AC5F13">
        <w:rPr>
          <w:color w:val="333333"/>
        </w:rPr>
        <w:t xml:space="preserve"> в  оказании помощи из  бюджета города</w:t>
      </w:r>
      <w:proofErr w:type="gramStart"/>
      <w:r w:rsidRPr="00AC5F13">
        <w:rPr>
          <w:color w:val="333333"/>
        </w:rPr>
        <w:t xml:space="preserve"> </w:t>
      </w:r>
      <w:r w:rsidR="0039585B">
        <w:rPr>
          <w:color w:val="333333"/>
        </w:rPr>
        <w:t>.</w:t>
      </w:r>
      <w:proofErr w:type="gramEnd"/>
    </w:p>
    <w:p w:rsidR="007A2BA3" w:rsidRPr="0039585B" w:rsidRDefault="007A2BA3" w:rsidP="007A2BA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9585B">
        <w:rPr>
          <w:rFonts w:ascii="Times New Roman" w:hAnsi="Times New Roman" w:cs="Times New Roman"/>
          <w:b/>
          <w:sz w:val="18"/>
          <w:szCs w:val="18"/>
        </w:rPr>
        <w:t xml:space="preserve">Проголосовали: </w:t>
      </w:r>
      <w:r w:rsidRPr="0039585B">
        <w:rPr>
          <w:rFonts w:ascii="Times New Roman" w:eastAsia="Times New Roman" w:hAnsi="Times New Roman" w:cs="Times New Roman"/>
          <w:sz w:val="18"/>
          <w:szCs w:val="18"/>
        </w:rPr>
        <w:t>«За»- единогласно 19 советников  (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Г</w:t>
      </w:r>
      <w:proofErr w:type="gramStart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,</w:t>
      </w:r>
      <w:proofErr w:type="spellStart"/>
      <w:proofErr w:type="gramEnd"/>
      <w:r w:rsidRPr="0039585B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Н., Желез Б.,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К., Чернев Н.,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Рыжало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В.,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Кыса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Д., Топал Д., Пономаренко В.,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Лямзина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Л.,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Митиш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М.,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Доцу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А.,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Давтян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В., </w:t>
      </w:r>
      <w:proofErr w:type="spellStart"/>
      <w:r w:rsidR="0055321B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Ф.,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Киося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М.,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Онофрей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Т.,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Петриоглу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В.Н.,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Щербан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О., </w:t>
      </w:r>
      <w:proofErr w:type="spellStart"/>
      <w:r w:rsidRPr="0039585B">
        <w:rPr>
          <w:rFonts w:ascii="Times New Roman" w:eastAsia="Times New Roman" w:hAnsi="Times New Roman" w:cs="Times New Roman"/>
          <w:sz w:val="18"/>
          <w:szCs w:val="18"/>
        </w:rPr>
        <w:t>Шиник</w:t>
      </w:r>
      <w:proofErr w:type="spellEnd"/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В.Н.)</w:t>
      </w:r>
    </w:p>
    <w:p w:rsidR="007A2BA3" w:rsidRPr="0039585B" w:rsidRDefault="007A2BA3" w:rsidP="007A2B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9585B">
        <w:rPr>
          <w:rFonts w:ascii="Times New Roman" w:eastAsia="Times New Roman" w:hAnsi="Times New Roman" w:cs="Times New Roman"/>
          <w:sz w:val="18"/>
          <w:szCs w:val="18"/>
        </w:rPr>
        <w:t xml:space="preserve"> «Против</w:t>
      </w:r>
      <w:proofErr w:type="gramStart"/>
      <w:r w:rsidRPr="0039585B">
        <w:rPr>
          <w:rFonts w:ascii="Times New Roman" w:eastAsia="Times New Roman" w:hAnsi="Times New Roman" w:cs="Times New Roman"/>
          <w:sz w:val="18"/>
          <w:szCs w:val="18"/>
        </w:rPr>
        <w:t>»-</w:t>
      </w:r>
      <w:proofErr w:type="gramEnd"/>
      <w:r w:rsidRPr="0039585B">
        <w:rPr>
          <w:rFonts w:ascii="Times New Roman" w:eastAsia="Times New Roman" w:hAnsi="Times New Roman" w:cs="Times New Roman"/>
          <w:sz w:val="18"/>
          <w:szCs w:val="18"/>
        </w:rPr>
        <w:t>нет «Воздержались»-нет.</w:t>
      </w:r>
    </w:p>
    <w:p w:rsidR="00FF110E" w:rsidRPr="00AC5F13" w:rsidRDefault="00FF110E" w:rsidP="00EC11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110E" w:rsidRPr="00AC5F13" w:rsidRDefault="00EC118E" w:rsidP="00EC11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F1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D2E87" w:rsidRPr="00AC5F13">
        <w:rPr>
          <w:rFonts w:ascii="Times New Roman" w:hAnsi="Times New Roman" w:cs="Times New Roman"/>
          <w:b/>
          <w:sz w:val="24"/>
          <w:szCs w:val="24"/>
        </w:rPr>
        <w:t>1/</w:t>
      </w:r>
      <w:r w:rsidRPr="00AC5F13">
        <w:rPr>
          <w:rFonts w:ascii="Times New Roman" w:hAnsi="Times New Roman" w:cs="Times New Roman"/>
          <w:b/>
          <w:sz w:val="24"/>
          <w:szCs w:val="24"/>
        </w:rPr>
        <w:t xml:space="preserve">3.Обращение против ликвидации суда </w:t>
      </w:r>
      <w:proofErr w:type="spellStart"/>
      <w:r w:rsidRPr="00AC5F13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AC5F13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AC5F13">
        <w:rPr>
          <w:rFonts w:ascii="Times New Roman" w:hAnsi="Times New Roman" w:cs="Times New Roman"/>
          <w:b/>
          <w:sz w:val="24"/>
          <w:szCs w:val="24"/>
        </w:rPr>
        <w:t>улкэнешть</w:t>
      </w:r>
      <w:proofErr w:type="spellEnd"/>
      <w:r w:rsidRPr="00AC5F1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D2E87" w:rsidRPr="00AC5F13" w:rsidRDefault="00CD2E87" w:rsidP="00EC11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F13">
        <w:rPr>
          <w:rFonts w:ascii="Times New Roman" w:hAnsi="Times New Roman" w:cs="Times New Roman"/>
          <w:i/>
          <w:sz w:val="24"/>
          <w:szCs w:val="24"/>
        </w:rPr>
        <w:t>(Протокол специализированной комиссии по правам человека,  законности и СМИ от 24.01.2024г.)</w:t>
      </w:r>
    </w:p>
    <w:p w:rsidR="003862E7" w:rsidRPr="00AC5F13" w:rsidRDefault="003862E7" w:rsidP="00EC1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>ПРИШЕЛ СОВЕТНИК МИХАЙЛОВ И.</w:t>
      </w:r>
    </w:p>
    <w:p w:rsidR="003862E7" w:rsidRPr="00AC5F13" w:rsidRDefault="003862E7" w:rsidP="00EC11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5F13">
        <w:rPr>
          <w:rFonts w:ascii="Times New Roman" w:hAnsi="Times New Roman" w:cs="Times New Roman"/>
          <w:b/>
          <w:sz w:val="24"/>
          <w:szCs w:val="24"/>
        </w:rPr>
        <w:t>Копущулу</w:t>
      </w:r>
      <w:proofErr w:type="spellEnd"/>
      <w:r w:rsidRPr="00AC5F13">
        <w:rPr>
          <w:rFonts w:ascii="Times New Roman" w:hAnsi="Times New Roman" w:cs="Times New Roman"/>
          <w:b/>
          <w:sz w:val="24"/>
          <w:szCs w:val="24"/>
        </w:rPr>
        <w:t xml:space="preserve"> Г.И. (председатель  Совета): </w:t>
      </w:r>
    </w:p>
    <w:p w:rsidR="003862E7" w:rsidRPr="00AC5F13" w:rsidRDefault="003862E7" w:rsidP="00EC1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 xml:space="preserve">     Есть обращение еще от Советов по суду Вулканешты. Для людей это сложно, надо будет  ездить в другой город, а у нас сейчас дел много, есть старики, которым будет тяжело и накладно.</w:t>
      </w:r>
    </w:p>
    <w:p w:rsidR="003862E7" w:rsidRPr="00AC5F13" w:rsidRDefault="003862E7" w:rsidP="00EC11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5F13">
        <w:rPr>
          <w:rFonts w:ascii="Times New Roman" w:hAnsi="Times New Roman" w:cs="Times New Roman"/>
          <w:b/>
          <w:sz w:val="24"/>
          <w:szCs w:val="24"/>
        </w:rPr>
        <w:t>Петриоглу</w:t>
      </w:r>
      <w:proofErr w:type="spellEnd"/>
      <w:r w:rsidRPr="00AC5F13">
        <w:rPr>
          <w:rFonts w:ascii="Times New Roman" w:hAnsi="Times New Roman" w:cs="Times New Roman"/>
          <w:b/>
          <w:sz w:val="24"/>
          <w:szCs w:val="24"/>
        </w:rPr>
        <w:t xml:space="preserve"> В.Н. (советник):</w:t>
      </w:r>
    </w:p>
    <w:p w:rsidR="003862E7" w:rsidRPr="00AC5F13" w:rsidRDefault="003862E7" w:rsidP="00EC1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 xml:space="preserve">     Можно просить, чтобы наш суд рассматривал и дела сел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А.И.Куза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, и других сел,   как и Мультифункциональный центр. </w:t>
      </w:r>
    </w:p>
    <w:p w:rsidR="003862E7" w:rsidRPr="00AC5F13" w:rsidRDefault="003862E7" w:rsidP="003862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5F13">
        <w:rPr>
          <w:rFonts w:ascii="Times New Roman" w:hAnsi="Times New Roman" w:cs="Times New Roman"/>
          <w:b/>
          <w:sz w:val="24"/>
          <w:szCs w:val="24"/>
        </w:rPr>
        <w:t>Копущулу</w:t>
      </w:r>
      <w:proofErr w:type="spellEnd"/>
      <w:r w:rsidRPr="00AC5F13">
        <w:rPr>
          <w:rFonts w:ascii="Times New Roman" w:hAnsi="Times New Roman" w:cs="Times New Roman"/>
          <w:b/>
          <w:sz w:val="24"/>
          <w:szCs w:val="24"/>
        </w:rPr>
        <w:t xml:space="preserve"> Г.И. (председатель  Совета): </w:t>
      </w:r>
    </w:p>
    <w:p w:rsidR="003862E7" w:rsidRPr="00AC5F13" w:rsidRDefault="003862E7" w:rsidP="00EC1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 xml:space="preserve">     Не думаю, что стоит туда лезть. Будет два бланка -1 от городского Совета, 1 от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>. Если надо будет, соберемся и выйдем.</w:t>
      </w:r>
    </w:p>
    <w:p w:rsidR="00534A5A" w:rsidRPr="00AC5F13" w:rsidRDefault="00CD2E87" w:rsidP="00534A5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 xml:space="preserve">       </w:t>
      </w:r>
      <w:r w:rsidR="00534A5A" w:rsidRPr="00AC5F13">
        <w:rPr>
          <w:rFonts w:ascii="Times New Roman" w:hAnsi="Times New Roman" w:cs="Times New Roman"/>
          <w:sz w:val="24"/>
          <w:szCs w:val="24"/>
        </w:rPr>
        <w:t xml:space="preserve">Рассмотрев обращение о пересмотре и отмене решения Высшего Совета Магистратуры от 22.06.2023 года о ликвидации суда Комрат офис </w:t>
      </w:r>
      <w:proofErr w:type="spellStart"/>
      <w:r w:rsidR="00534A5A" w:rsidRPr="00AC5F13">
        <w:rPr>
          <w:rFonts w:ascii="Times New Roman" w:hAnsi="Times New Roman" w:cs="Times New Roman"/>
          <w:sz w:val="24"/>
          <w:szCs w:val="24"/>
        </w:rPr>
        <w:t>Вулкэнешть</w:t>
      </w:r>
      <w:proofErr w:type="spellEnd"/>
      <w:r w:rsidR="00534A5A" w:rsidRPr="00AC5F13">
        <w:rPr>
          <w:rFonts w:ascii="Times New Roman" w:hAnsi="Times New Roman" w:cs="Times New Roman"/>
          <w:sz w:val="24"/>
          <w:szCs w:val="24"/>
        </w:rPr>
        <w:t xml:space="preserve"> и передачу подсудности дел по территориальной компетенции в суд </w:t>
      </w:r>
      <w:proofErr w:type="spellStart"/>
      <w:r w:rsidR="00534A5A" w:rsidRPr="00AC5F13">
        <w:rPr>
          <w:rFonts w:ascii="Times New Roman" w:hAnsi="Times New Roman" w:cs="Times New Roman"/>
          <w:sz w:val="24"/>
          <w:szCs w:val="24"/>
        </w:rPr>
        <w:t>Кахул</w:t>
      </w:r>
      <w:proofErr w:type="spellEnd"/>
      <w:r w:rsidR="00534A5A" w:rsidRPr="00AC5F13">
        <w:rPr>
          <w:rFonts w:ascii="Times New Roman" w:hAnsi="Times New Roman" w:cs="Times New Roman"/>
          <w:sz w:val="24"/>
          <w:szCs w:val="24"/>
        </w:rPr>
        <w:t xml:space="preserve">, руководствуясь п. </w:t>
      </w:r>
      <w:r w:rsidR="00534A5A" w:rsidRPr="00AC5F1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34A5A" w:rsidRPr="00AC5F13">
        <w:rPr>
          <w:rFonts w:ascii="Times New Roman" w:hAnsi="Times New Roman" w:cs="Times New Roman"/>
          <w:sz w:val="24"/>
          <w:szCs w:val="24"/>
        </w:rPr>
        <w:t>),</w:t>
      </w:r>
      <w:r w:rsidR="00534A5A" w:rsidRPr="00AC5F1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34A5A" w:rsidRPr="00AC5F13">
        <w:rPr>
          <w:rFonts w:ascii="Times New Roman" w:hAnsi="Times New Roman" w:cs="Times New Roman"/>
          <w:sz w:val="24"/>
          <w:szCs w:val="24"/>
        </w:rPr>
        <w:t xml:space="preserve">ч.(2), (3)  </w:t>
      </w:r>
      <w:r w:rsidR="00534A5A" w:rsidRPr="00AC5F13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534A5A" w:rsidRPr="00AC5F13">
        <w:rPr>
          <w:rFonts w:ascii="Times New Roman" w:hAnsi="Times New Roman" w:cs="Times New Roman"/>
          <w:sz w:val="24"/>
          <w:szCs w:val="24"/>
        </w:rPr>
        <w:t>ст.14 Закона РМ № 436 от 28.12.2006г. «О местном публичном управлении»,</w:t>
      </w:r>
    </w:p>
    <w:p w:rsidR="00534A5A" w:rsidRPr="00AC5F13" w:rsidRDefault="00534A5A" w:rsidP="00534A5A">
      <w:pPr>
        <w:jc w:val="center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>Совет решил:</w:t>
      </w:r>
    </w:p>
    <w:p w:rsidR="00534A5A" w:rsidRPr="00AC5F13" w:rsidRDefault="00534A5A" w:rsidP="00534A5A">
      <w:pPr>
        <w:suppressAutoHyphens/>
        <w:ind w:hanging="600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 xml:space="preserve">               1.Обратиться в адрес </w:t>
      </w:r>
      <w:r w:rsidRPr="00AC5F13">
        <w:rPr>
          <w:rFonts w:ascii="Times New Roman" w:hAnsi="Times New Roman" w:cs="Times New Roman"/>
          <w:noProof/>
          <w:sz w:val="24"/>
          <w:szCs w:val="24"/>
        </w:rPr>
        <w:t xml:space="preserve">Президента Республики Молдова, Правительства, </w:t>
      </w:r>
      <w:r w:rsidRPr="00AC5F13">
        <w:rPr>
          <w:rFonts w:ascii="Times New Roman" w:hAnsi="Times New Roman" w:cs="Times New Roman"/>
          <w:bCs/>
          <w:sz w:val="24"/>
          <w:szCs w:val="24"/>
        </w:rPr>
        <w:t xml:space="preserve"> Парламента</w:t>
      </w:r>
      <w:proofErr w:type="gramStart"/>
      <w:r w:rsidRPr="00AC5F13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AC5F13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AC5F13">
        <w:rPr>
          <w:rFonts w:ascii="Times New Roman" w:hAnsi="Times New Roman" w:cs="Times New Roman"/>
          <w:sz w:val="24"/>
          <w:szCs w:val="24"/>
        </w:rPr>
        <w:t xml:space="preserve">инистерство Юстиции, Высшего Совета Магистратуры, Агентства по администрированию судебных инстанций, Правозащитной Ассоциации </w:t>
      </w:r>
      <w:r w:rsidRPr="00AC5F13">
        <w:rPr>
          <w:rFonts w:ascii="Times New Roman" w:hAnsi="Times New Roman" w:cs="Times New Roman"/>
          <w:sz w:val="24"/>
          <w:szCs w:val="24"/>
          <w:lang w:val="ro-RO" w:eastAsia="ro-RO" w:bidi="ro-RO"/>
        </w:rPr>
        <w:t>Promo-LEX</w:t>
      </w:r>
      <w:r w:rsidRPr="00AC5F13"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, </w:t>
      </w:r>
      <w:r w:rsidRPr="00AC5F13">
        <w:rPr>
          <w:rFonts w:ascii="Times New Roman" w:hAnsi="Times New Roman" w:cs="Times New Roman"/>
          <w:sz w:val="24"/>
          <w:szCs w:val="24"/>
        </w:rPr>
        <w:t xml:space="preserve">Института Европейской политики и Реформ с ходатайством о пересмотре решения о слиянии суда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Вулкэнешть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 в суд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Кахул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, в связи с  необходимостью обеспечения жителям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Вулкэнештского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 района доступа к правосудию (Обращение прилагается).</w:t>
      </w:r>
    </w:p>
    <w:p w:rsidR="00534A5A" w:rsidRPr="00AC5F13" w:rsidRDefault="00534A5A" w:rsidP="00534A5A">
      <w:pPr>
        <w:suppressAutoHyphens/>
        <w:ind w:hanging="600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lastRenderedPageBreak/>
        <w:t xml:space="preserve">               2.Секретарю Совета направить настоящее обращение всем заинтересованным лицам.</w:t>
      </w:r>
    </w:p>
    <w:p w:rsidR="00534A5A" w:rsidRPr="00AC5F13" w:rsidRDefault="00534A5A" w:rsidP="00534A5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sz w:val="24"/>
          <w:szCs w:val="24"/>
        </w:rPr>
        <w:t xml:space="preserve">    3.Настоящее решение вступает в законную силу с момента публикации в регистре государственных актов </w:t>
      </w:r>
      <w:proofErr w:type="spellStart"/>
      <w:r w:rsidRPr="00AC5F13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AC5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F13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AC5F13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AC5F13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AC5F13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AC5F13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AC5F13">
        <w:rPr>
          <w:rFonts w:ascii="Times New Roman" w:eastAsia="Times New Roman" w:hAnsi="Times New Roman" w:cs="Times New Roman"/>
          <w:sz w:val="24"/>
          <w:szCs w:val="24"/>
        </w:rPr>
        <w:t>,  242 в  30-дневный срок.</w:t>
      </w:r>
    </w:p>
    <w:p w:rsidR="00534A5A" w:rsidRPr="00AC5F13" w:rsidRDefault="0055321B" w:rsidP="0055321B">
      <w:pPr>
        <w:suppressAutoHyphens/>
        <w:ind w:hanging="60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</w:t>
      </w:r>
      <w:r w:rsidR="00534A5A" w:rsidRPr="00AC5F13">
        <w:rPr>
          <w:rFonts w:ascii="Times New Roman" w:hAnsi="Times New Roman" w:cs="Times New Roman"/>
          <w:bCs/>
          <w:i/>
          <w:sz w:val="24"/>
          <w:szCs w:val="24"/>
        </w:rPr>
        <w:t>Приложение №1 к решению Совета №1/3 от 01.02.2024г.</w:t>
      </w:r>
      <w:r w:rsidR="00534A5A" w:rsidRPr="00AC5F13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534A5A" w:rsidRPr="00AC5F13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534A5A" w:rsidRPr="00AC5F13" w:rsidRDefault="00534A5A" w:rsidP="00534A5A">
      <w:pPr>
        <w:suppressAutoHyphens/>
        <w:spacing w:after="0"/>
        <w:ind w:hanging="600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AC5F13">
        <w:rPr>
          <w:rFonts w:ascii="Times New Roman" w:hAnsi="Times New Roman" w:cs="Times New Roman"/>
          <w:b/>
          <w:noProof/>
          <w:sz w:val="24"/>
          <w:szCs w:val="24"/>
        </w:rPr>
        <w:t>Президент Республики Молдова</w:t>
      </w:r>
    </w:p>
    <w:p w:rsidR="00534A5A" w:rsidRPr="00AC5F13" w:rsidRDefault="00534A5A" w:rsidP="00534A5A">
      <w:pPr>
        <w:suppressAutoHyphens/>
        <w:spacing w:after="0"/>
        <w:ind w:hanging="60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AC5F13">
        <w:rPr>
          <w:rFonts w:ascii="Times New Roman" w:hAnsi="Times New Roman" w:cs="Times New Roman"/>
          <w:noProof/>
          <w:sz w:val="24"/>
          <w:szCs w:val="24"/>
        </w:rPr>
        <w:t>Мун.Кишинэу,Бул.Штефан чел Маре, 154</w:t>
      </w:r>
    </w:p>
    <w:p w:rsidR="00534A5A" w:rsidRPr="00AC5F13" w:rsidRDefault="00534A5A" w:rsidP="00534A5A">
      <w:pPr>
        <w:suppressAutoHyphens/>
        <w:spacing w:after="0"/>
        <w:ind w:hanging="6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5F13">
        <w:rPr>
          <w:rFonts w:ascii="Times New Roman" w:hAnsi="Times New Roman" w:cs="Times New Roman"/>
          <w:b/>
          <w:noProof/>
          <w:sz w:val="24"/>
          <w:szCs w:val="24"/>
        </w:rPr>
        <w:t>Правительство Республики Молдова</w:t>
      </w:r>
    </w:p>
    <w:p w:rsidR="00534A5A" w:rsidRPr="00AC5F13" w:rsidRDefault="00534A5A" w:rsidP="00534A5A">
      <w:pPr>
        <w:suppressAutoHyphens/>
        <w:spacing w:after="0"/>
        <w:ind w:hanging="6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C5F13">
        <w:rPr>
          <w:rFonts w:ascii="Times New Roman" w:hAnsi="Times New Roman" w:cs="Times New Roman"/>
          <w:noProof/>
          <w:sz w:val="24"/>
          <w:szCs w:val="24"/>
        </w:rPr>
        <w:t xml:space="preserve">  Мун.Кишинэу, Площадь Великого Национального Собрания, 1</w:t>
      </w:r>
      <w:r w:rsidRPr="00AC5F1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             Парламент Республики Молдова</w:t>
      </w:r>
    </w:p>
    <w:p w:rsidR="00534A5A" w:rsidRPr="00AC5F13" w:rsidRDefault="00534A5A" w:rsidP="00534A5A">
      <w:pPr>
        <w:pStyle w:val="1"/>
        <w:tabs>
          <w:tab w:val="left" w:pos="1440"/>
          <w:tab w:val="left" w:pos="6283"/>
        </w:tabs>
        <w:spacing w:after="0" w:line="18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5F13">
        <w:rPr>
          <w:rFonts w:ascii="Times New Roman" w:hAnsi="Times New Roman" w:cs="Times New Roman"/>
          <w:bCs/>
          <w:sz w:val="24"/>
          <w:szCs w:val="24"/>
        </w:rPr>
        <w:t>Мун</w:t>
      </w:r>
      <w:proofErr w:type="gramStart"/>
      <w:r w:rsidRPr="00AC5F13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AC5F13">
        <w:rPr>
          <w:rFonts w:ascii="Times New Roman" w:hAnsi="Times New Roman" w:cs="Times New Roman"/>
          <w:bCs/>
          <w:sz w:val="24"/>
          <w:szCs w:val="24"/>
        </w:rPr>
        <w:t>ишинэу</w:t>
      </w:r>
      <w:proofErr w:type="spellEnd"/>
      <w:r w:rsidRPr="00AC5F1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C5F13">
        <w:rPr>
          <w:rFonts w:ascii="Times New Roman" w:hAnsi="Times New Roman" w:cs="Times New Roman"/>
          <w:bCs/>
          <w:sz w:val="24"/>
          <w:szCs w:val="24"/>
        </w:rPr>
        <w:t>ул.Штефан</w:t>
      </w:r>
      <w:proofErr w:type="spellEnd"/>
      <w:r w:rsidRPr="00AC5F13">
        <w:rPr>
          <w:rFonts w:ascii="Times New Roman" w:hAnsi="Times New Roman" w:cs="Times New Roman"/>
          <w:bCs/>
          <w:sz w:val="24"/>
          <w:szCs w:val="24"/>
        </w:rPr>
        <w:t xml:space="preserve"> чел Маре, 105</w:t>
      </w:r>
    </w:p>
    <w:p w:rsidR="00534A5A" w:rsidRPr="00AC5F13" w:rsidRDefault="00534A5A" w:rsidP="00534A5A">
      <w:pPr>
        <w:pStyle w:val="20"/>
        <w:keepNext/>
        <w:keepLines/>
        <w:tabs>
          <w:tab w:val="left" w:pos="2468"/>
          <w:tab w:val="left" w:pos="4851"/>
        </w:tabs>
        <w:spacing w:line="0" w:lineRule="atLeast"/>
        <w:ind w:firstLine="560"/>
        <w:rPr>
          <w:rFonts w:ascii="Times New Roman" w:hAnsi="Times New Roman" w:cs="Times New Roman"/>
          <w:sz w:val="24"/>
          <w:szCs w:val="24"/>
        </w:rPr>
      </w:pPr>
      <w:bookmarkStart w:id="0" w:name="bookmark8"/>
      <w:r w:rsidRPr="00AC5F13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ro-RO" w:eastAsia="ro-RO" w:bidi="ro-RO"/>
        </w:rPr>
        <w:tab/>
      </w:r>
      <w:r w:rsidRPr="00AC5F1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 w:rsidRPr="00AC5F13">
        <w:rPr>
          <w:rFonts w:ascii="Times New Roman" w:hAnsi="Times New Roman" w:cs="Times New Roman"/>
          <w:sz w:val="24"/>
          <w:szCs w:val="24"/>
        </w:rPr>
        <w:t>Министерство Юстиции Республики Молдова</w:t>
      </w:r>
      <w:bookmarkEnd w:id="0"/>
    </w:p>
    <w:p w:rsidR="00534A5A" w:rsidRPr="00AC5F13" w:rsidRDefault="00534A5A" w:rsidP="00534A5A">
      <w:pPr>
        <w:pStyle w:val="20"/>
        <w:keepNext/>
        <w:keepLines/>
        <w:tabs>
          <w:tab w:val="left" w:pos="2468"/>
          <w:tab w:val="left" w:pos="4851"/>
        </w:tabs>
        <w:spacing w:after="80" w:line="0" w:lineRule="atLeast"/>
        <w:ind w:firstLine="560"/>
        <w:rPr>
          <w:rFonts w:ascii="Times New Roman" w:hAnsi="Times New Roman" w:cs="Times New Roman"/>
          <w:sz w:val="24"/>
          <w:szCs w:val="24"/>
        </w:rPr>
      </w:pPr>
      <w:proofErr w:type="spellStart"/>
      <w:r w:rsidRPr="00AC5F13">
        <w:rPr>
          <w:rFonts w:ascii="Times New Roman" w:hAnsi="Times New Roman" w:cs="Times New Roman"/>
          <w:b w:val="0"/>
          <w:bCs w:val="0"/>
          <w:sz w:val="24"/>
          <w:szCs w:val="24"/>
        </w:rPr>
        <w:t>Мун</w:t>
      </w:r>
      <w:proofErr w:type="gramStart"/>
      <w:r w:rsidRPr="00AC5F13">
        <w:rPr>
          <w:rFonts w:ascii="Times New Roman" w:hAnsi="Times New Roman" w:cs="Times New Roman"/>
          <w:b w:val="0"/>
          <w:bCs w:val="0"/>
          <w:sz w:val="24"/>
          <w:szCs w:val="24"/>
        </w:rPr>
        <w:t>.К</w:t>
      </w:r>
      <w:proofErr w:type="gramEnd"/>
      <w:r w:rsidRPr="00AC5F13">
        <w:rPr>
          <w:rFonts w:ascii="Times New Roman" w:hAnsi="Times New Roman" w:cs="Times New Roman"/>
          <w:b w:val="0"/>
          <w:bCs w:val="0"/>
          <w:sz w:val="24"/>
          <w:szCs w:val="24"/>
        </w:rPr>
        <w:t>ишинэу</w:t>
      </w:r>
      <w:proofErr w:type="spellEnd"/>
      <w:r w:rsidRPr="00AC5F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AC5F13">
        <w:rPr>
          <w:rFonts w:ascii="Times New Roman" w:hAnsi="Times New Roman" w:cs="Times New Roman"/>
          <w:b w:val="0"/>
          <w:sz w:val="24"/>
          <w:szCs w:val="24"/>
        </w:rPr>
        <w:t>Ул. 31 августа,  82</w:t>
      </w:r>
    </w:p>
    <w:p w:rsidR="00534A5A" w:rsidRPr="00AC5F13" w:rsidRDefault="00534A5A" w:rsidP="00534A5A">
      <w:pPr>
        <w:pStyle w:val="20"/>
        <w:keepNext/>
        <w:keepLines/>
        <w:tabs>
          <w:tab w:val="left" w:pos="2468"/>
          <w:tab w:val="left" w:pos="4851"/>
        </w:tabs>
        <w:spacing w:after="80" w:line="0" w:lineRule="atLeast"/>
        <w:ind w:firstLine="560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>Высший Совет Магистратуры</w:t>
      </w:r>
    </w:p>
    <w:p w:rsidR="00534A5A" w:rsidRPr="00AC5F13" w:rsidRDefault="00534A5A" w:rsidP="00534A5A">
      <w:pPr>
        <w:pStyle w:val="20"/>
        <w:keepNext/>
        <w:keepLines/>
        <w:tabs>
          <w:tab w:val="left" w:pos="2468"/>
          <w:tab w:val="left" w:pos="4851"/>
        </w:tabs>
        <w:spacing w:after="80" w:line="0" w:lineRule="atLeast"/>
        <w:ind w:firstLine="560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AC5F13">
        <w:rPr>
          <w:rFonts w:ascii="Times New Roman" w:hAnsi="Times New Roman" w:cs="Times New Roman"/>
          <w:b w:val="0"/>
          <w:sz w:val="24"/>
          <w:szCs w:val="24"/>
        </w:rPr>
        <w:t>Мун</w:t>
      </w:r>
      <w:proofErr w:type="gramStart"/>
      <w:r w:rsidRPr="00AC5F13">
        <w:rPr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 w:rsidRPr="00AC5F13">
        <w:rPr>
          <w:rFonts w:ascii="Times New Roman" w:hAnsi="Times New Roman" w:cs="Times New Roman"/>
          <w:b w:val="0"/>
          <w:sz w:val="24"/>
          <w:szCs w:val="24"/>
        </w:rPr>
        <w:t>ишинэу</w:t>
      </w:r>
      <w:proofErr w:type="spellEnd"/>
      <w:r w:rsidRPr="00AC5F13">
        <w:rPr>
          <w:rFonts w:ascii="Times New Roman" w:hAnsi="Times New Roman" w:cs="Times New Roman"/>
          <w:b w:val="0"/>
          <w:sz w:val="24"/>
          <w:szCs w:val="24"/>
        </w:rPr>
        <w:t>, Площадь Великого Национального Собрания, 1</w:t>
      </w:r>
    </w:p>
    <w:p w:rsidR="00534A5A" w:rsidRPr="00AC5F13" w:rsidRDefault="00534A5A" w:rsidP="00534A5A">
      <w:pPr>
        <w:pStyle w:val="20"/>
        <w:keepNext/>
        <w:keepLines/>
        <w:rPr>
          <w:rFonts w:ascii="Times New Roman" w:hAnsi="Times New Roman" w:cs="Times New Roman"/>
          <w:sz w:val="24"/>
          <w:szCs w:val="24"/>
        </w:rPr>
      </w:pPr>
      <w:bookmarkStart w:id="1" w:name="bookmark12"/>
      <w:r w:rsidRPr="00AC5F13">
        <w:rPr>
          <w:rFonts w:ascii="Times New Roman" w:hAnsi="Times New Roman" w:cs="Times New Roman"/>
          <w:sz w:val="24"/>
          <w:szCs w:val="24"/>
        </w:rPr>
        <w:t>Агентство по администрированию судебных инстанций</w:t>
      </w:r>
      <w:bookmarkEnd w:id="1"/>
    </w:p>
    <w:p w:rsidR="00534A5A" w:rsidRPr="00AC5F13" w:rsidRDefault="00534A5A" w:rsidP="00534A5A">
      <w:pPr>
        <w:pStyle w:val="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мун</w:t>
      </w:r>
      <w:proofErr w:type="gramStart"/>
      <w:r w:rsidRPr="00AC5F1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C5F13">
        <w:rPr>
          <w:rFonts w:ascii="Times New Roman" w:hAnsi="Times New Roman" w:cs="Times New Roman"/>
          <w:sz w:val="24"/>
          <w:szCs w:val="24"/>
        </w:rPr>
        <w:t>ишинэу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бул.Штефан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 чел Маре 124 «В» 2 этаж</w:t>
      </w:r>
    </w:p>
    <w:p w:rsidR="00534A5A" w:rsidRPr="00AC5F13" w:rsidRDefault="00534A5A" w:rsidP="00534A5A">
      <w:pPr>
        <w:pStyle w:val="20"/>
        <w:keepNext/>
        <w:keepLines/>
        <w:rPr>
          <w:rFonts w:ascii="Times New Roman" w:hAnsi="Times New Roman" w:cs="Times New Roman"/>
          <w:sz w:val="24"/>
          <w:szCs w:val="24"/>
        </w:rPr>
      </w:pPr>
      <w:bookmarkStart w:id="2" w:name="bookmark14"/>
      <w:r w:rsidRPr="00AC5F13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для сведения:</w:t>
      </w:r>
      <w:r w:rsidRPr="00AC5F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C5F13">
        <w:rPr>
          <w:rFonts w:ascii="Times New Roman" w:hAnsi="Times New Roman" w:cs="Times New Roman"/>
          <w:sz w:val="24"/>
          <w:szCs w:val="24"/>
        </w:rPr>
        <w:t xml:space="preserve">Правозащитная Ассоциация </w:t>
      </w:r>
      <w:r w:rsidRPr="00AC5F13">
        <w:rPr>
          <w:rFonts w:ascii="Times New Roman" w:hAnsi="Times New Roman" w:cs="Times New Roman"/>
          <w:sz w:val="24"/>
          <w:szCs w:val="24"/>
          <w:lang w:val="ro-RO" w:eastAsia="ro-RO" w:bidi="ro-RO"/>
        </w:rPr>
        <w:t>Promo-LEX</w:t>
      </w:r>
      <w:bookmarkEnd w:id="2"/>
    </w:p>
    <w:p w:rsidR="00534A5A" w:rsidRPr="00AC5F13" w:rsidRDefault="00534A5A" w:rsidP="00534A5A">
      <w:pPr>
        <w:pStyle w:val="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мун</w:t>
      </w:r>
      <w:proofErr w:type="gramStart"/>
      <w:r w:rsidRPr="00AC5F1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C5F13">
        <w:rPr>
          <w:rFonts w:ascii="Times New Roman" w:hAnsi="Times New Roman" w:cs="Times New Roman"/>
          <w:sz w:val="24"/>
          <w:szCs w:val="24"/>
        </w:rPr>
        <w:t>ишинэу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, ул. Петру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Мовилэ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 23/13</w:t>
      </w:r>
    </w:p>
    <w:p w:rsidR="00534A5A" w:rsidRPr="00AC5F13" w:rsidRDefault="00534A5A" w:rsidP="00534A5A">
      <w:pPr>
        <w:pStyle w:val="20"/>
        <w:keepNext/>
        <w:keepLines/>
        <w:rPr>
          <w:rFonts w:ascii="Times New Roman" w:hAnsi="Times New Roman" w:cs="Times New Roman"/>
          <w:sz w:val="24"/>
          <w:szCs w:val="24"/>
        </w:rPr>
      </w:pPr>
      <w:bookmarkStart w:id="3" w:name="bookmark16"/>
      <w:r w:rsidRPr="00AC5F13">
        <w:rPr>
          <w:rFonts w:ascii="Times New Roman" w:hAnsi="Times New Roman" w:cs="Times New Roman"/>
          <w:sz w:val="24"/>
          <w:szCs w:val="24"/>
        </w:rPr>
        <w:t>Институт Европейской политики и Реформ</w:t>
      </w:r>
      <w:bookmarkEnd w:id="3"/>
    </w:p>
    <w:p w:rsidR="00534A5A" w:rsidRPr="00AC5F13" w:rsidRDefault="00534A5A" w:rsidP="00534A5A">
      <w:pPr>
        <w:pStyle w:val="1"/>
        <w:spacing w:after="5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мун</w:t>
      </w:r>
      <w:proofErr w:type="gramStart"/>
      <w:r w:rsidRPr="00AC5F1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C5F13">
        <w:rPr>
          <w:rFonts w:ascii="Times New Roman" w:hAnsi="Times New Roman" w:cs="Times New Roman"/>
          <w:sz w:val="24"/>
          <w:szCs w:val="24"/>
        </w:rPr>
        <w:t>ишинэу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Букурешгь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 90 оф.20</w:t>
      </w:r>
    </w:p>
    <w:p w:rsidR="00534A5A" w:rsidRPr="00AC5F13" w:rsidRDefault="00534A5A" w:rsidP="00534A5A">
      <w:pPr>
        <w:pStyle w:val="1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Вулканештский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 городской Совет, </w:t>
      </w:r>
      <w:r w:rsidRPr="00AC5F13">
        <w:rPr>
          <w:rFonts w:ascii="Times New Roman" w:hAnsi="Times New Roman" w:cs="Times New Roman"/>
          <w:b/>
          <w:bCs/>
          <w:sz w:val="24"/>
          <w:szCs w:val="24"/>
        </w:rPr>
        <w:t xml:space="preserve">выступая в защиту Конституционных прав жителей района </w:t>
      </w:r>
      <w:proofErr w:type="spellStart"/>
      <w:r w:rsidRPr="00AC5F13">
        <w:rPr>
          <w:rFonts w:ascii="Times New Roman" w:hAnsi="Times New Roman" w:cs="Times New Roman"/>
          <w:b/>
          <w:bCs/>
          <w:sz w:val="24"/>
          <w:szCs w:val="24"/>
        </w:rPr>
        <w:t>Вулкэнешть</w:t>
      </w:r>
      <w:proofErr w:type="spellEnd"/>
      <w:r w:rsidRPr="00AC5F13">
        <w:rPr>
          <w:rFonts w:ascii="Times New Roman" w:hAnsi="Times New Roman" w:cs="Times New Roman"/>
          <w:b/>
          <w:bCs/>
          <w:sz w:val="24"/>
          <w:szCs w:val="24"/>
        </w:rPr>
        <w:t xml:space="preserve"> на доступ к правосудию, </w:t>
      </w:r>
      <w:r w:rsidRPr="00AC5F13">
        <w:rPr>
          <w:rFonts w:ascii="Times New Roman" w:hAnsi="Times New Roman" w:cs="Times New Roman"/>
          <w:sz w:val="24"/>
          <w:szCs w:val="24"/>
        </w:rPr>
        <w:t xml:space="preserve">обращается в Ваш адрес с просьбой пересмотреть и отменить решение Высшего Совета Магистратуры от 22.06.2023 года о ликвидации суда Комрат офис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Вулкэнешть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 и передачу подсудности дел по территориальной компетенции в суд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Кахул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>.</w:t>
      </w:r>
    </w:p>
    <w:p w:rsidR="00534A5A" w:rsidRPr="00AC5F13" w:rsidRDefault="00534A5A" w:rsidP="00534A5A">
      <w:pPr>
        <w:pStyle w:val="1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b/>
          <w:bCs/>
          <w:sz w:val="24"/>
          <w:szCs w:val="24"/>
        </w:rPr>
        <w:t xml:space="preserve">По данному факту имеется также проект Закона о внесении изменений в Закон о судоустройстве №514/1995г. и Закон о реорганизации судебных </w:t>
      </w:r>
      <w:proofErr w:type="gramStart"/>
      <w:r w:rsidRPr="00AC5F13">
        <w:rPr>
          <w:rFonts w:ascii="Times New Roman" w:hAnsi="Times New Roman" w:cs="Times New Roman"/>
          <w:b/>
          <w:bCs/>
          <w:sz w:val="24"/>
          <w:szCs w:val="24"/>
        </w:rPr>
        <w:t>инстанций</w:t>
      </w:r>
      <w:proofErr w:type="gramEnd"/>
      <w:r w:rsidRPr="00AC5F13">
        <w:rPr>
          <w:rFonts w:ascii="Times New Roman" w:hAnsi="Times New Roman" w:cs="Times New Roman"/>
          <w:b/>
          <w:bCs/>
          <w:sz w:val="24"/>
          <w:szCs w:val="24"/>
        </w:rPr>
        <w:t xml:space="preserve"> 76/2016г. </w:t>
      </w:r>
      <w:r w:rsidRPr="00AC5F13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AC5F13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AC5F13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Вулкэнешть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 будет входить в округ суда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Кахул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. Настоящие </w:t>
      </w:r>
      <w:r w:rsidRPr="00AC5F13">
        <w:rPr>
          <w:rFonts w:ascii="Times New Roman" w:hAnsi="Times New Roman" w:cs="Times New Roman"/>
          <w:b/>
          <w:bCs/>
          <w:sz w:val="24"/>
          <w:szCs w:val="24"/>
        </w:rPr>
        <w:t>изменения вступают в силу с 01.03.2024.</w:t>
      </w:r>
    </w:p>
    <w:p w:rsidR="00534A5A" w:rsidRPr="00AC5F13" w:rsidRDefault="00534A5A" w:rsidP="00534A5A">
      <w:pPr>
        <w:pStyle w:val="1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 xml:space="preserve">Не возникает никаких сомнений, что в будущем произойдет полное слияние судов путём закрытия суда офис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Вулкэнешть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 и в итоге будет функционировать общий суд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Кахул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 с местом расположения в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мун</w:t>
      </w:r>
      <w:proofErr w:type="gramStart"/>
      <w:r w:rsidRPr="00AC5F1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C5F13">
        <w:rPr>
          <w:rFonts w:ascii="Times New Roman" w:hAnsi="Times New Roman" w:cs="Times New Roman"/>
          <w:sz w:val="24"/>
          <w:szCs w:val="24"/>
        </w:rPr>
        <w:t>ахул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>. .</w:t>
      </w:r>
    </w:p>
    <w:p w:rsidR="00534A5A" w:rsidRPr="00AC5F13" w:rsidRDefault="00534A5A" w:rsidP="00534A5A">
      <w:pPr>
        <w:pStyle w:val="1"/>
        <w:ind w:left="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 xml:space="preserve">Всем известно из прессы, что в настоящее время в суде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Кахул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 центральный офис не хватает судей, так как некоторые были переведены в суд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Кишинэу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>.</w:t>
      </w:r>
    </w:p>
    <w:p w:rsidR="00534A5A" w:rsidRPr="00AC5F13" w:rsidRDefault="00534A5A" w:rsidP="00534A5A">
      <w:pPr>
        <w:pStyle w:val="1"/>
        <w:ind w:left="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b/>
          <w:bCs/>
          <w:sz w:val="24"/>
          <w:szCs w:val="24"/>
        </w:rPr>
        <w:t xml:space="preserve">По этой причине для работы в суде </w:t>
      </w:r>
      <w:proofErr w:type="spellStart"/>
      <w:r w:rsidRPr="00AC5F13">
        <w:rPr>
          <w:rFonts w:ascii="Times New Roman" w:hAnsi="Times New Roman" w:cs="Times New Roman"/>
          <w:b/>
          <w:bCs/>
          <w:sz w:val="24"/>
          <w:szCs w:val="24"/>
        </w:rPr>
        <w:t>Вулкэнешть</w:t>
      </w:r>
      <w:proofErr w:type="spellEnd"/>
      <w:r w:rsidRPr="00AC5F13">
        <w:rPr>
          <w:rFonts w:ascii="Times New Roman" w:hAnsi="Times New Roman" w:cs="Times New Roman"/>
          <w:b/>
          <w:bCs/>
          <w:sz w:val="24"/>
          <w:szCs w:val="24"/>
        </w:rPr>
        <w:t xml:space="preserve"> нет судей, что приведет к закрытию офиса.</w:t>
      </w:r>
    </w:p>
    <w:p w:rsidR="00534A5A" w:rsidRPr="00AC5F13" w:rsidRDefault="00534A5A" w:rsidP="00534A5A">
      <w:pPr>
        <w:pStyle w:val="1"/>
        <w:ind w:left="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 xml:space="preserve">Считаем необходимым привести аргументы о том, что ликвидация суда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lastRenderedPageBreak/>
        <w:t>Вулкэнешть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 приведет к большим проблемам для жителей района, которые будут лишены доступа к правосудию и соответственно реформа судебной системы приведет к отрицательным результатам.</w:t>
      </w:r>
    </w:p>
    <w:p w:rsidR="00534A5A" w:rsidRPr="00AC5F13" w:rsidRDefault="00534A5A" w:rsidP="00534A5A">
      <w:pPr>
        <w:pStyle w:val="1"/>
        <w:ind w:left="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 xml:space="preserve">В суде офис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Вулкэнешть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 рассматривается большое количество гражданских дел жителей района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Вулкэнешть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>, которые могут восстановить свои права, также созданы хорошие условия, сделан капитальный ремонт здания суда.</w:t>
      </w:r>
    </w:p>
    <w:p w:rsidR="00534A5A" w:rsidRPr="00AC5F13" w:rsidRDefault="00534A5A" w:rsidP="00534A5A">
      <w:pPr>
        <w:pStyle w:val="1"/>
        <w:ind w:left="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>Нелогичным является идея строительства новых зданий и растрата дополнительных миллионов лей из государственного бюджета при условии, когда имеются действующие суды.</w:t>
      </w:r>
    </w:p>
    <w:p w:rsidR="00534A5A" w:rsidRPr="00AC5F13" w:rsidRDefault="00534A5A" w:rsidP="00534A5A">
      <w:pPr>
        <w:pStyle w:val="1"/>
        <w:ind w:left="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 xml:space="preserve">Ликвидация суда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Вулкэнешть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 приведет к тому, что жители района вынуждены будут ездить в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C5F1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C5F13">
        <w:rPr>
          <w:rFonts w:ascii="Times New Roman" w:hAnsi="Times New Roman" w:cs="Times New Roman"/>
          <w:sz w:val="24"/>
          <w:szCs w:val="24"/>
        </w:rPr>
        <w:t>ахул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, который расположен на расстоянии не менее 65 километров от сел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Етулия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Чишмикиой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, это приведет к большим затратам на дорогу и повлияет на материальное положение граждан. При таких условиях многие жители района не смогут обращаться в суд в другой район для защиты своих прав, что противоречит реформе правосудия, то есть </w:t>
      </w:r>
      <w:r w:rsidRPr="00AC5F13">
        <w:rPr>
          <w:rFonts w:ascii="Times New Roman" w:hAnsi="Times New Roman" w:cs="Times New Roman"/>
          <w:b/>
          <w:bCs/>
          <w:sz w:val="24"/>
          <w:szCs w:val="24"/>
        </w:rPr>
        <w:t>граждане будут лишены свободного доступа к правосудию.</w:t>
      </w:r>
    </w:p>
    <w:p w:rsidR="00534A5A" w:rsidRPr="00AC5F13" w:rsidRDefault="00534A5A" w:rsidP="00534A5A">
      <w:pPr>
        <w:pStyle w:val="1"/>
        <w:ind w:left="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>Территориальное распределение дел является эффективным, поскольку, все гражданские и уголовные дела рассматриваются в одном суде по месту жительства свидетелей, потерпевших и подсудимых.</w:t>
      </w:r>
    </w:p>
    <w:p w:rsidR="00534A5A" w:rsidRPr="00AC5F13" w:rsidRDefault="00534A5A" w:rsidP="00534A5A">
      <w:pPr>
        <w:pStyle w:val="1"/>
        <w:ind w:left="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>Агентство по администрированию судебных инстанций продвигает реформу, однако не проведены никакие консультации на местах, для выяснения реального положения дел и поиска решений с целью соблюдения в первую очередь прав граждан.</w:t>
      </w:r>
    </w:p>
    <w:p w:rsidR="00534A5A" w:rsidRPr="00AC5F13" w:rsidRDefault="00534A5A" w:rsidP="00534A5A">
      <w:pPr>
        <w:pStyle w:val="1"/>
        <w:ind w:left="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>Целью реформы должно быть улучшение работы судебной системы и повышение доступа граждан к правосудию, однако ликвидация суда имеет эффект действия против граждан.</w:t>
      </w:r>
    </w:p>
    <w:p w:rsidR="00534A5A" w:rsidRPr="00AC5F13" w:rsidRDefault="00534A5A" w:rsidP="00534A5A">
      <w:pPr>
        <w:pStyle w:val="1"/>
        <w:ind w:left="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 xml:space="preserve">Для решения таких вопросов необходимо изучить реальную практику работы суда </w:t>
      </w:r>
      <w:r w:rsidRPr="00AC5F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 </w:t>
      </w:r>
      <w:r w:rsidRPr="00AC5F13">
        <w:rPr>
          <w:rFonts w:ascii="Times New Roman" w:hAnsi="Times New Roman" w:cs="Times New Roman"/>
          <w:sz w:val="24"/>
          <w:szCs w:val="24"/>
        </w:rPr>
        <w:t>учетом интересов граждан.</w:t>
      </w:r>
    </w:p>
    <w:p w:rsidR="00534A5A" w:rsidRPr="00AC5F13" w:rsidRDefault="00534A5A" w:rsidP="00534A5A">
      <w:pPr>
        <w:pStyle w:val="1"/>
        <w:ind w:left="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 xml:space="preserve">Для эффективной борьбы с преступностью, полиция, прокуратура и суд должны находиться в одном районе, в этом случае будет обеспечен контроль над расследованием преступлений, а также будут уменьшены сроки рассмотрения дел в суде по месту жительства свидетелей, потерпевших и подсудимых. </w:t>
      </w:r>
    </w:p>
    <w:p w:rsidR="00534A5A" w:rsidRPr="00AC5F13" w:rsidRDefault="00534A5A" w:rsidP="00534A5A">
      <w:pPr>
        <w:pStyle w:val="1"/>
        <w:ind w:left="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 xml:space="preserve">При рассмотрении уголовных дел в другом районе, участники не смогут приезжать в суд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Кахул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>, виновные долгое время не будут наказаны, а потерпевшие будут ждать годами справедливости.</w:t>
      </w:r>
    </w:p>
    <w:p w:rsidR="00534A5A" w:rsidRPr="00AC5F13" w:rsidRDefault="00534A5A" w:rsidP="00534A5A">
      <w:pPr>
        <w:pStyle w:val="1"/>
        <w:ind w:left="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iCs/>
          <w:sz w:val="24"/>
          <w:szCs w:val="24"/>
        </w:rPr>
        <w:t xml:space="preserve">Кроме того, реформа противоречит Конституции РМ и действующему законодательству об особом правовом статусе </w:t>
      </w:r>
      <w:proofErr w:type="spellStart"/>
      <w:r w:rsidRPr="00AC5F13">
        <w:rPr>
          <w:rFonts w:ascii="Times New Roman" w:hAnsi="Times New Roman" w:cs="Times New Roman"/>
          <w:iCs/>
          <w:sz w:val="24"/>
          <w:szCs w:val="24"/>
        </w:rPr>
        <w:t>Гагаузии</w:t>
      </w:r>
      <w:proofErr w:type="spellEnd"/>
      <w:r w:rsidRPr="00AC5F13">
        <w:rPr>
          <w:rFonts w:ascii="Times New Roman" w:hAnsi="Times New Roman" w:cs="Times New Roman"/>
          <w:iCs/>
          <w:sz w:val="24"/>
          <w:szCs w:val="24"/>
        </w:rPr>
        <w:t>.</w:t>
      </w:r>
    </w:p>
    <w:p w:rsidR="00534A5A" w:rsidRPr="00AC5F13" w:rsidRDefault="00534A5A" w:rsidP="00534A5A">
      <w:pPr>
        <w:pStyle w:val="1"/>
        <w:ind w:left="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b/>
          <w:bCs/>
          <w:sz w:val="24"/>
          <w:szCs w:val="24"/>
        </w:rPr>
        <w:t xml:space="preserve">Согласно ст.111 Конституции Республики Молдова,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Гагаузия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 - это автономн</w:t>
      </w:r>
      <w:proofErr w:type="gramStart"/>
      <w:r w:rsidRPr="00AC5F1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C5F13">
        <w:rPr>
          <w:rFonts w:ascii="Times New Roman" w:hAnsi="Times New Roman" w:cs="Times New Roman"/>
          <w:sz w:val="24"/>
          <w:szCs w:val="24"/>
        </w:rPr>
        <w:t xml:space="preserve"> территориальное образование с особым статусом как форма самоопределения гагаузов, являющееся составной и неотъемлемой частью Республики Молдова, которое самостоятельно, в пределах своей компетенции, в соответствии с положениями Конституции Республики Молдова, решает вопросы политического, экономического и </w:t>
      </w:r>
      <w:r w:rsidRPr="00AC5F13">
        <w:rPr>
          <w:rFonts w:ascii="Times New Roman" w:hAnsi="Times New Roman" w:cs="Times New Roman"/>
          <w:sz w:val="24"/>
          <w:szCs w:val="24"/>
        </w:rPr>
        <w:lastRenderedPageBreak/>
        <w:t>культурного характера в интересах всего населения. На территории автономно</w:t>
      </w:r>
      <w:r w:rsidRPr="00AC5F13">
        <w:rPr>
          <w:rFonts w:ascii="Times New Roman" w:hAnsi="Times New Roman" w:cs="Times New Roman"/>
          <w:sz w:val="24"/>
          <w:szCs w:val="24"/>
        </w:rPr>
        <w:softHyphen/>
        <w:t xml:space="preserve">-территориального образования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Гагаузия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 гарантируются все права и свободы, предусмотренные Конституцией и законодательством Республики Молдова.</w:t>
      </w:r>
    </w:p>
    <w:p w:rsidR="00534A5A" w:rsidRPr="00AC5F13" w:rsidRDefault="00534A5A" w:rsidP="00534A5A">
      <w:pPr>
        <w:pStyle w:val="1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 xml:space="preserve">Согласно Закона № </w:t>
      </w:r>
      <w:r w:rsidRPr="00AC5F13">
        <w:rPr>
          <w:rFonts w:ascii="Times New Roman" w:hAnsi="Times New Roman" w:cs="Times New Roman"/>
          <w:sz w:val="24"/>
          <w:szCs w:val="24"/>
          <w:lang w:bidi="en-US"/>
        </w:rPr>
        <w:t>764-</w:t>
      </w:r>
      <w:r w:rsidRPr="00AC5F13">
        <w:rPr>
          <w:rFonts w:ascii="Times New Roman" w:hAnsi="Times New Roman" w:cs="Times New Roman"/>
          <w:sz w:val="24"/>
          <w:szCs w:val="24"/>
          <w:lang w:val="en-US" w:bidi="en-US"/>
        </w:rPr>
        <w:t>XV</w:t>
      </w:r>
      <w:proofErr w:type="gramStart"/>
      <w:r w:rsidRPr="00AC5F1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AC5F1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C5F13">
        <w:rPr>
          <w:rFonts w:ascii="Times New Roman" w:hAnsi="Times New Roman" w:cs="Times New Roman"/>
          <w:sz w:val="24"/>
          <w:szCs w:val="24"/>
        </w:rPr>
        <w:t xml:space="preserve">б административно-территориальном устройстве Республики Молдова от 27.12.2001 года, территория Республики Молдова в административном отношении подразделяется на административно-территориальные единицы: села, города, районы и автономное территориальное образование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Гагаузия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>.</w:t>
      </w:r>
    </w:p>
    <w:p w:rsidR="00534A5A" w:rsidRPr="00AC5F13" w:rsidRDefault="00534A5A" w:rsidP="00534A5A">
      <w:pPr>
        <w:pStyle w:val="1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b/>
          <w:bCs/>
          <w:sz w:val="24"/>
          <w:szCs w:val="24"/>
        </w:rPr>
        <w:t>Согласно ст.20 Закона Республики Молдова № 344</w:t>
      </w:r>
      <w:proofErr w:type="gramStart"/>
      <w:r w:rsidRPr="00AC5F13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proofErr w:type="gramEnd"/>
      <w:r w:rsidRPr="00AC5F13">
        <w:rPr>
          <w:rFonts w:ascii="Times New Roman" w:hAnsi="Times New Roman" w:cs="Times New Roman"/>
          <w:b/>
          <w:bCs/>
          <w:sz w:val="24"/>
          <w:szCs w:val="24"/>
        </w:rPr>
        <w:t xml:space="preserve">б особом правовом статусе </w:t>
      </w:r>
      <w:proofErr w:type="spellStart"/>
      <w:r w:rsidRPr="00AC5F13">
        <w:rPr>
          <w:rFonts w:ascii="Times New Roman" w:hAnsi="Times New Roman" w:cs="Times New Roman"/>
          <w:b/>
          <w:bCs/>
          <w:sz w:val="24"/>
          <w:szCs w:val="24"/>
        </w:rPr>
        <w:t>Гагаузии</w:t>
      </w:r>
      <w:proofErr w:type="spellEnd"/>
      <w:r w:rsidRPr="00AC5F13">
        <w:rPr>
          <w:rFonts w:ascii="Times New Roman" w:hAnsi="Times New Roman" w:cs="Times New Roman"/>
          <w:b/>
          <w:bCs/>
          <w:sz w:val="24"/>
          <w:szCs w:val="24"/>
        </w:rPr>
        <w:t xml:space="preserve"> (Гагауз </w:t>
      </w:r>
      <w:proofErr w:type="spellStart"/>
      <w:r w:rsidRPr="00AC5F13">
        <w:rPr>
          <w:rFonts w:ascii="Times New Roman" w:hAnsi="Times New Roman" w:cs="Times New Roman"/>
          <w:b/>
          <w:bCs/>
          <w:sz w:val="24"/>
          <w:szCs w:val="24"/>
        </w:rPr>
        <w:t>Ери</w:t>
      </w:r>
      <w:proofErr w:type="spellEnd"/>
      <w:r w:rsidRPr="00AC5F13">
        <w:rPr>
          <w:rFonts w:ascii="Times New Roman" w:hAnsi="Times New Roman" w:cs="Times New Roman"/>
          <w:b/>
          <w:bCs/>
          <w:sz w:val="24"/>
          <w:szCs w:val="24"/>
        </w:rPr>
        <w:t>) от 23.12.1994 года, Апелляционная палата с местонахождением в муниципии Комрат является судом второй инстанции по отношению к нижестоящим судам и рассматривает в качестве суда первой инстанции наиболее сложные гражданские, административные у уголовные дела.</w:t>
      </w:r>
    </w:p>
    <w:p w:rsidR="00534A5A" w:rsidRPr="00AC5F13" w:rsidRDefault="00534A5A" w:rsidP="00534A5A">
      <w:pPr>
        <w:pStyle w:val="1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5F13">
        <w:rPr>
          <w:rFonts w:ascii="Times New Roman" w:hAnsi="Times New Roman" w:cs="Times New Roman"/>
          <w:b/>
          <w:bCs/>
          <w:sz w:val="24"/>
          <w:szCs w:val="24"/>
        </w:rPr>
        <w:t>Вулкэнештский</w:t>
      </w:r>
      <w:proofErr w:type="spellEnd"/>
      <w:r w:rsidRPr="00AC5F13">
        <w:rPr>
          <w:rFonts w:ascii="Times New Roman" w:hAnsi="Times New Roman" w:cs="Times New Roman"/>
          <w:b/>
          <w:bCs/>
          <w:sz w:val="24"/>
          <w:szCs w:val="24"/>
        </w:rPr>
        <w:t xml:space="preserve"> район входит в состав АТО </w:t>
      </w:r>
      <w:proofErr w:type="spellStart"/>
      <w:r w:rsidRPr="00AC5F13">
        <w:rPr>
          <w:rFonts w:ascii="Times New Roman" w:hAnsi="Times New Roman" w:cs="Times New Roman"/>
          <w:b/>
          <w:bCs/>
          <w:sz w:val="24"/>
          <w:szCs w:val="24"/>
        </w:rPr>
        <w:t>Гагаузия</w:t>
      </w:r>
      <w:proofErr w:type="spellEnd"/>
      <w:r w:rsidRPr="00AC5F13">
        <w:rPr>
          <w:rFonts w:ascii="Times New Roman" w:hAnsi="Times New Roman" w:cs="Times New Roman"/>
          <w:b/>
          <w:bCs/>
          <w:sz w:val="24"/>
          <w:szCs w:val="24"/>
        </w:rPr>
        <w:t xml:space="preserve"> и компетенция рассмотрения уголовных дел в суде не может быть передана в район </w:t>
      </w:r>
      <w:proofErr w:type="spellStart"/>
      <w:r w:rsidRPr="00AC5F13">
        <w:rPr>
          <w:rFonts w:ascii="Times New Roman" w:hAnsi="Times New Roman" w:cs="Times New Roman"/>
          <w:b/>
          <w:bCs/>
          <w:sz w:val="24"/>
          <w:szCs w:val="24"/>
        </w:rPr>
        <w:t>Кахул</w:t>
      </w:r>
      <w:proofErr w:type="spellEnd"/>
      <w:r w:rsidRPr="00AC5F13">
        <w:rPr>
          <w:rFonts w:ascii="Times New Roman" w:hAnsi="Times New Roman" w:cs="Times New Roman"/>
          <w:b/>
          <w:bCs/>
          <w:sz w:val="24"/>
          <w:szCs w:val="24"/>
        </w:rPr>
        <w:t>, так как это противоречит указанным выше нормативным актам.</w:t>
      </w:r>
    </w:p>
    <w:p w:rsidR="00534A5A" w:rsidRPr="00AC5F13" w:rsidRDefault="00534A5A" w:rsidP="00534A5A">
      <w:pPr>
        <w:pStyle w:val="1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 xml:space="preserve">Население в данном регионе относится к национальным меньшинствам (гагаузы, болгары, русские), где основным языком межнационального общения преобладает русский язык и гагаузский. В судебной инстанции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Кахул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 необходимо будет обеспечить участников процесса переводчиками румынского языка, что увеличит расходы на данные услуги, особенно если говорить о переводе  с румынского языка на гагаузский, русский и наоборот.</w:t>
      </w:r>
    </w:p>
    <w:p w:rsidR="00534A5A" w:rsidRPr="00AC5F13" w:rsidRDefault="00534A5A" w:rsidP="00534A5A">
      <w:pPr>
        <w:pStyle w:val="1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 xml:space="preserve">В настоящем обращении просим пересмотреть решение о слиянии суда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Вулкэнешть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 в суд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Кахул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, так как необходимо обеспечить жителям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Вулкэнештского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 района доступ к правосудию. В противном случае, реформа вызовет большое недовольство граждан, которые потеряют доверие в правосудие.</w:t>
      </w:r>
    </w:p>
    <w:p w:rsidR="00F903A5" w:rsidRDefault="00F903A5" w:rsidP="00534A5A">
      <w:pPr>
        <w:pStyle w:val="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62E7" w:rsidRPr="00F903A5" w:rsidRDefault="007A2BA3" w:rsidP="00534A5A">
      <w:pPr>
        <w:pStyle w:val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C5F1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862E7" w:rsidRPr="00F903A5">
        <w:rPr>
          <w:rFonts w:ascii="Times New Roman" w:hAnsi="Times New Roman" w:cs="Times New Roman"/>
          <w:b/>
          <w:sz w:val="18"/>
          <w:szCs w:val="18"/>
        </w:rPr>
        <w:t xml:space="preserve">Проголосовали: </w:t>
      </w:r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>«За»- единогласно 20 советников  (</w:t>
      </w:r>
      <w:proofErr w:type="spellStart"/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 xml:space="preserve"> Г. ,</w:t>
      </w:r>
      <w:proofErr w:type="spellStart"/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 xml:space="preserve"> Н., Желез Б., </w:t>
      </w:r>
      <w:proofErr w:type="spellStart"/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 xml:space="preserve"> К., </w:t>
      </w:r>
      <w:proofErr w:type="gramStart"/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 xml:space="preserve"> Н., </w:t>
      </w:r>
      <w:proofErr w:type="spellStart"/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>Рыжало</w:t>
      </w:r>
      <w:proofErr w:type="spellEnd"/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 xml:space="preserve"> В., </w:t>
      </w:r>
      <w:proofErr w:type="spellStart"/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>Кыса</w:t>
      </w:r>
      <w:proofErr w:type="spellEnd"/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 xml:space="preserve"> Д., Топал Д., Пономаренко В., </w:t>
      </w:r>
      <w:proofErr w:type="spellStart"/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>Лямзина</w:t>
      </w:r>
      <w:proofErr w:type="spellEnd"/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 xml:space="preserve"> Л., </w:t>
      </w:r>
      <w:proofErr w:type="spellStart"/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>Митиш</w:t>
      </w:r>
      <w:proofErr w:type="spellEnd"/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 xml:space="preserve"> М., </w:t>
      </w:r>
      <w:proofErr w:type="spellStart"/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>Доцу</w:t>
      </w:r>
      <w:proofErr w:type="spellEnd"/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 xml:space="preserve"> А., </w:t>
      </w:r>
      <w:proofErr w:type="spellStart"/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>Давтян</w:t>
      </w:r>
      <w:proofErr w:type="spellEnd"/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 xml:space="preserve"> В., </w:t>
      </w:r>
      <w:proofErr w:type="spellStart"/>
      <w:r w:rsidR="00161D4D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 xml:space="preserve"> Ф., </w:t>
      </w:r>
      <w:proofErr w:type="spellStart"/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>Киося</w:t>
      </w:r>
      <w:proofErr w:type="spellEnd"/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 xml:space="preserve"> М., </w:t>
      </w:r>
      <w:proofErr w:type="spellStart"/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>Онофрей</w:t>
      </w:r>
      <w:proofErr w:type="spellEnd"/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 xml:space="preserve"> Т., </w:t>
      </w:r>
      <w:proofErr w:type="spellStart"/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>Петриоглу</w:t>
      </w:r>
      <w:proofErr w:type="spellEnd"/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 xml:space="preserve"> В.Н., </w:t>
      </w:r>
      <w:proofErr w:type="spellStart"/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>Щербан</w:t>
      </w:r>
      <w:proofErr w:type="spellEnd"/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 xml:space="preserve"> О., </w:t>
      </w:r>
      <w:proofErr w:type="spellStart"/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>Шиник</w:t>
      </w:r>
      <w:proofErr w:type="spellEnd"/>
      <w:r w:rsidR="003862E7" w:rsidRPr="00F903A5">
        <w:rPr>
          <w:rFonts w:ascii="Times New Roman" w:eastAsia="Times New Roman" w:hAnsi="Times New Roman" w:cs="Times New Roman"/>
          <w:sz w:val="18"/>
          <w:szCs w:val="18"/>
        </w:rPr>
        <w:t xml:space="preserve"> В.Н., Михайлов И.)</w:t>
      </w:r>
    </w:p>
    <w:p w:rsidR="003862E7" w:rsidRPr="00F903A5" w:rsidRDefault="003862E7" w:rsidP="003862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«Против</w:t>
      </w:r>
      <w:proofErr w:type="gramStart"/>
      <w:r w:rsidRPr="00F903A5">
        <w:rPr>
          <w:rFonts w:ascii="Times New Roman" w:eastAsia="Times New Roman" w:hAnsi="Times New Roman" w:cs="Times New Roman"/>
          <w:sz w:val="18"/>
          <w:szCs w:val="18"/>
        </w:rPr>
        <w:t>»-</w:t>
      </w:r>
      <w:proofErr w:type="gramEnd"/>
      <w:r w:rsidRPr="00F903A5">
        <w:rPr>
          <w:rFonts w:ascii="Times New Roman" w:eastAsia="Times New Roman" w:hAnsi="Times New Roman" w:cs="Times New Roman"/>
          <w:sz w:val="18"/>
          <w:szCs w:val="18"/>
        </w:rPr>
        <w:t>нет «Воздержались»-нет.</w:t>
      </w:r>
    </w:p>
    <w:p w:rsidR="003862E7" w:rsidRPr="00AC5F13" w:rsidRDefault="003862E7" w:rsidP="003862E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2E87" w:rsidRPr="00AC5F13" w:rsidRDefault="00CD2E87" w:rsidP="007A2B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3A5" w:rsidRPr="00F903A5" w:rsidRDefault="00EC118E" w:rsidP="00EC11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1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34A5A" w:rsidRPr="00AC5F13">
        <w:rPr>
          <w:rFonts w:ascii="Times New Roman" w:hAnsi="Times New Roman" w:cs="Times New Roman"/>
          <w:b/>
          <w:sz w:val="24"/>
          <w:szCs w:val="24"/>
        </w:rPr>
        <w:t>1/</w:t>
      </w:r>
      <w:r w:rsidRPr="00AC5F13">
        <w:rPr>
          <w:rFonts w:ascii="Times New Roman" w:hAnsi="Times New Roman" w:cs="Times New Roman"/>
          <w:b/>
          <w:sz w:val="24"/>
          <w:szCs w:val="24"/>
        </w:rPr>
        <w:t>4.О рассмотрении обращения лицея «</w:t>
      </w:r>
      <w:proofErr w:type="spellStart"/>
      <w:r w:rsidRPr="00AC5F13">
        <w:rPr>
          <w:rFonts w:ascii="Times New Roman" w:hAnsi="Times New Roman" w:cs="Times New Roman"/>
          <w:b/>
          <w:sz w:val="24"/>
          <w:szCs w:val="24"/>
        </w:rPr>
        <w:t>Лучафэрул</w:t>
      </w:r>
      <w:proofErr w:type="spellEnd"/>
      <w:r w:rsidRPr="00AC5F13">
        <w:rPr>
          <w:rFonts w:ascii="Times New Roman" w:hAnsi="Times New Roman" w:cs="Times New Roman"/>
          <w:b/>
          <w:sz w:val="24"/>
          <w:szCs w:val="24"/>
        </w:rPr>
        <w:t>»</w:t>
      </w:r>
    </w:p>
    <w:p w:rsidR="00EC118E" w:rsidRDefault="00EC118E" w:rsidP="00EC11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5F13">
        <w:rPr>
          <w:rFonts w:ascii="Times New Roman" w:hAnsi="Times New Roman" w:cs="Times New Roman"/>
          <w:b/>
          <w:sz w:val="24"/>
          <w:szCs w:val="24"/>
        </w:rPr>
        <w:t>о разрешении проведения экспертных работ по реконструкции здания.</w:t>
      </w:r>
    </w:p>
    <w:p w:rsidR="00F903A5" w:rsidRPr="005811C7" w:rsidRDefault="00F903A5" w:rsidP="00EC11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1C7">
        <w:rPr>
          <w:rFonts w:ascii="Times New Roman" w:hAnsi="Times New Roman" w:cs="Times New Roman"/>
          <w:i/>
          <w:sz w:val="24"/>
          <w:szCs w:val="24"/>
        </w:rPr>
        <w:t xml:space="preserve">(Протокол специализированной комиссии по </w:t>
      </w:r>
      <w:r w:rsidR="005811C7" w:rsidRPr="005811C7">
        <w:rPr>
          <w:rFonts w:ascii="Times New Roman" w:hAnsi="Times New Roman" w:cs="Times New Roman"/>
          <w:i/>
        </w:rPr>
        <w:t>коммунальному хозяйству, градостроительству, промышленности, транспорту и связи от 25.01.2024г.)</w:t>
      </w:r>
    </w:p>
    <w:p w:rsidR="00534A5A" w:rsidRPr="00AC5F13" w:rsidRDefault="00534A5A" w:rsidP="00EC11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A5A" w:rsidRPr="00AC5F13" w:rsidRDefault="00534A5A" w:rsidP="00EC11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C5F13">
        <w:rPr>
          <w:rFonts w:ascii="Times New Roman" w:hAnsi="Times New Roman" w:cs="Times New Roman"/>
          <w:b/>
          <w:sz w:val="24"/>
          <w:szCs w:val="24"/>
        </w:rPr>
        <w:t>Килимиченко</w:t>
      </w:r>
      <w:proofErr w:type="spellEnd"/>
      <w:r w:rsidRPr="00AC5F13">
        <w:rPr>
          <w:rFonts w:ascii="Times New Roman" w:hAnsi="Times New Roman" w:cs="Times New Roman"/>
          <w:b/>
          <w:sz w:val="24"/>
          <w:szCs w:val="24"/>
        </w:rPr>
        <w:t xml:space="preserve"> С.А. (директор лицея «</w:t>
      </w:r>
      <w:proofErr w:type="spellStart"/>
      <w:r w:rsidRPr="00AC5F13">
        <w:rPr>
          <w:rFonts w:ascii="Times New Roman" w:hAnsi="Times New Roman" w:cs="Times New Roman"/>
          <w:b/>
          <w:sz w:val="24"/>
          <w:szCs w:val="24"/>
        </w:rPr>
        <w:t>Лучафэрул</w:t>
      </w:r>
      <w:proofErr w:type="spellEnd"/>
      <w:r w:rsidRPr="00AC5F13">
        <w:rPr>
          <w:rFonts w:ascii="Times New Roman" w:hAnsi="Times New Roman" w:cs="Times New Roman"/>
          <w:b/>
          <w:sz w:val="24"/>
          <w:szCs w:val="24"/>
        </w:rPr>
        <w:t>»:</w:t>
      </w:r>
      <w:proofErr w:type="gramEnd"/>
    </w:p>
    <w:p w:rsidR="00534A5A" w:rsidRPr="00AC5F13" w:rsidRDefault="00534A5A" w:rsidP="00EC1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 xml:space="preserve">     Как школа мы сформированы с 1992 года, где учились 24 ученика. В 1996-1997годах получили свое здание с разрешения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. Годы прошли, нас стало больше. Здание предусматривает до 270 учеников, нас к 2020 году стало почти 500 учеников. 05 октября 2022 года нам дали предписание, исследовали и сказали, что мы не имеем права там учиться. При надобности эвакуации, коридоры слишком узкие 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согл</w:t>
      </w:r>
      <w:proofErr w:type="gramStart"/>
      <w:r w:rsidRPr="00AC5F1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C5F13">
        <w:rPr>
          <w:rFonts w:ascii="Times New Roman" w:hAnsi="Times New Roman" w:cs="Times New Roman"/>
          <w:sz w:val="24"/>
          <w:szCs w:val="24"/>
        </w:rPr>
        <w:t>ребований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 xml:space="preserve">. Было </w:t>
      </w:r>
      <w:r w:rsidRPr="00AC5F13">
        <w:rPr>
          <w:rFonts w:ascii="Times New Roman" w:hAnsi="Times New Roman" w:cs="Times New Roman"/>
          <w:sz w:val="24"/>
          <w:szCs w:val="24"/>
        </w:rPr>
        <w:lastRenderedPageBreak/>
        <w:t>решено учиться в две смены, но и это не спасало ситуацию. Потом приняли решение разместиться в арендованных помещениях детского сада №8, но и там мы не вмещаемся.</w:t>
      </w:r>
      <w:r w:rsidR="00212B5C" w:rsidRPr="00AC5F13">
        <w:rPr>
          <w:rFonts w:ascii="Times New Roman" w:hAnsi="Times New Roman" w:cs="Times New Roman"/>
          <w:sz w:val="24"/>
          <w:szCs w:val="24"/>
        </w:rPr>
        <w:t xml:space="preserve"> Есть проект от Посольства Америки о замене крыши, санузлов. Предлагаем недостроенное  здание (по </w:t>
      </w:r>
      <w:proofErr w:type="spellStart"/>
      <w:r w:rsidR="00212B5C" w:rsidRPr="00AC5F13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212B5C" w:rsidRPr="00AC5F1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212B5C" w:rsidRPr="00AC5F13">
        <w:rPr>
          <w:rFonts w:ascii="Times New Roman" w:hAnsi="Times New Roman" w:cs="Times New Roman"/>
          <w:sz w:val="24"/>
          <w:szCs w:val="24"/>
        </w:rPr>
        <w:t>лотникова</w:t>
      </w:r>
      <w:proofErr w:type="spellEnd"/>
      <w:r w:rsidR="00212B5C" w:rsidRPr="00AC5F13">
        <w:rPr>
          <w:rFonts w:ascii="Times New Roman" w:hAnsi="Times New Roman" w:cs="Times New Roman"/>
          <w:sz w:val="24"/>
          <w:szCs w:val="24"/>
        </w:rPr>
        <w:t xml:space="preserve">) , которое было построено в 1992 году для школы. Была комиссия из Кишинева, они  визуально посмотрели и сказали, что оно годится для размещения там школы. Это здание предусмотрено для 33 классов, каждый класс на 44-45 чел.  Необходимо решение о разрешении оплаты экспертизы, мы заплатим за перепланировку, финансирование есть, есть «зеленый свет» от </w:t>
      </w:r>
      <w:proofErr w:type="spellStart"/>
      <w:r w:rsidR="00212B5C" w:rsidRPr="00AC5F13">
        <w:rPr>
          <w:rFonts w:ascii="Times New Roman" w:hAnsi="Times New Roman" w:cs="Times New Roman"/>
          <w:sz w:val="24"/>
          <w:szCs w:val="24"/>
        </w:rPr>
        <w:t>Министрства</w:t>
      </w:r>
      <w:proofErr w:type="spellEnd"/>
      <w:r w:rsidR="00212B5C" w:rsidRPr="00AC5F13">
        <w:rPr>
          <w:rFonts w:ascii="Times New Roman" w:hAnsi="Times New Roman" w:cs="Times New Roman"/>
          <w:sz w:val="24"/>
          <w:szCs w:val="24"/>
        </w:rPr>
        <w:t xml:space="preserve"> образования, Посольства Румынии и Посольства Америки.</w:t>
      </w:r>
    </w:p>
    <w:p w:rsidR="00212B5C" w:rsidRPr="00AC5F13" w:rsidRDefault="00212B5C" w:rsidP="00EC11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5F13">
        <w:rPr>
          <w:rFonts w:ascii="Times New Roman" w:hAnsi="Times New Roman" w:cs="Times New Roman"/>
          <w:b/>
          <w:sz w:val="24"/>
          <w:szCs w:val="24"/>
        </w:rPr>
        <w:t>Копущулу</w:t>
      </w:r>
      <w:proofErr w:type="spellEnd"/>
      <w:r w:rsidRPr="00AC5F13">
        <w:rPr>
          <w:rFonts w:ascii="Times New Roman" w:hAnsi="Times New Roman" w:cs="Times New Roman"/>
          <w:b/>
          <w:sz w:val="24"/>
          <w:szCs w:val="24"/>
        </w:rPr>
        <w:t xml:space="preserve"> Г.И. (председатель Совета):</w:t>
      </w:r>
    </w:p>
    <w:p w:rsidR="00212B5C" w:rsidRPr="00AC5F13" w:rsidRDefault="00212B5C" w:rsidP="00EC1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C5F13">
        <w:rPr>
          <w:rFonts w:ascii="Times New Roman" w:hAnsi="Times New Roman" w:cs="Times New Roman"/>
          <w:sz w:val="24"/>
          <w:szCs w:val="24"/>
        </w:rPr>
        <w:t>Лучше пусть строится, чем будет разваливаться.</w:t>
      </w:r>
    </w:p>
    <w:p w:rsidR="00212B5C" w:rsidRPr="00AC5F13" w:rsidRDefault="00212B5C" w:rsidP="00EC11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5F13">
        <w:rPr>
          <w:rFonts w:ascii="Times New Roman" w:hAnsi="Times New Roman" w:cs="Times New Roman"/>
          <w:b/>
          <w:sz w:val="24"/>
          <w:szCs w:val="24"/>
        </w:rPr>
        <w:t>Щербан</w:t>
      </w:r>
      <w:proofErr w:type="spellEnd"/>
      <w:r w:rsidRPr="00AC5F13">
        <w:rPr>
          <w:rFonts w:ascii="Times New Roman" w:hAnsi="Times New Roman" w:cs="Times New Roman"/>
          <w:b/>
          <w:sz w:val="24"/>
          <w:szCs w:val="24"/>
        </w:rPr>
        <w:t xml:space="preserve"> О.(советник):</w:t>
      </w:r>
    </w:p>
    <w:p w:rsidR="00212B5C" w:rsidRPr="00AC5F13" w:rsidRDefault="00212B5C" w:rsidP="00EC1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C5F13">
        <w:rPr>
          <w:rFonts w:ascii="Times New Roman" w:hAnsi="Times New Roman" w:cs="Times New Roman"/>
          <w:sz w:val="24"/>
          <w:szCs w:val="24"/>
        </w:rPr>
        <w:t>Вокруг постройки там мешать не будут?</w:t>
      </w:r>
    </w:p>
    <w:p w:rsidR="00212B5C" w:rsidRPr="00AC5F13" w:rsidRDefault="00212B5C" w:rsidP="00212B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C5F13">
        <w:rPr>
          <w:rFonts w:ascii="Times New Roman" w:hAnsi="Times New Roman" w:cs="Times New Roman"/>
          <w:b/>
          <w:sz w:val="24"/>
          <w:szCs w:val="24"/>
        </w:rPr>
        <w:t>Килимиченко</w:t>
      </w:r>
      <w:proofErr w:type="spellEnd"/>
      <w:r w:rsidRPr="00AC5F13">
        <w:rPr>
          <w:rFonts w:ascii="Times New Roman" w:hAnsi="Times New Roman" w:cs="Times New Roman"/>
          <w:b/>
          <w:sz w:val="24"/>
          <w:szCs w:val="24"/>
        </w:rPr>
        <w:t xml:space="preserve"> С.А. (директор лицея «</w:t>
      </w:r>
      <w:proofErr w:type="spellStart"/>
      <w:r w:rsidRPr="00AC5F13">
        <w:rPr>
          <w:rFonts w:ascii="Times New Roman" w:hAnsi="Times New Roman" w:cs="Times New Roman"/>
          <w:b/>
          <w:sz w:val="24"/>
          <w:szCs w:val="24"/>
        </w:rPr>
        <w:t>Лучафэрул</w:t>
      </w:r>
      <w:proofErr w:type="spellEnd"/>
      <w:r w:rsidRPr="00AC5F13">
        <w:rPr>
          <w:rFonts w:ascii="Times New Roman" w:hAnsi="Times New Roman" w:cs="Times New Roman"/>
          <w:b/>
          <w:sz w:val="24"/>
          <w:szCs w:val="24"/>
        </w:rPr>
        <w:t>»:</w:t>
      </w:r>
      <w:proofErr w:type="gramEnd"/>
    </w:p>
    <w:p w:rsidR="00212B5C" w:rsidRPr="00AC5F13" w:rsidRDefault="00212B5C" w:rsidP="00EC1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 xml:space="preserve">     Вся инфраструктура там сзади, территория почти 2 га</w:t>
      </w:r>
      <w:proofErr w:type="gramStart"/>
      <w:r w:rsidRPr="00AC5F1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C5F13">
        <w:rPr>
          <w:rFonts w:ascii="Times New Roman" w:hAnsi="Times New Roman" w:cs="Times New Roman"/>
          <w:sz w:val="24"/>
          <w:szCs w:val="24"/>
        </w:rPr>
        <w:t>она свободна до бассейна. Он продан.</w:t>
      </w:r>
    </w:p>
    <w:p w:rsidR="00212B5C" w:rsidRPr="00AC5F13" w:rsidRDefault="00212B5C" w:rsidP="00EC11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10E" w:rsidRPr="00AC5F13" w:rsidRDefault="00FF110E" w:rsidP="00FF110E">
      <w:pPr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 xml:space="preserve">      Рассмотрев заявление (вх.46/6 от 19.01.2024г.) лицея «</w:t>
      </w:r>
      <w:proofErr w:type="spellStart"/>
      <w:r w:rsidRPr="00AC5F13">
        <w:rPr>
          <w:rFonts w:ascii="Times New Roman" w:hAnsi="Times New Roman" w:cs="Times New Roman"/>
          <w:sz w:val="24"/>
          <w:szCs w:val="24"/>
        </w:rPr>
        <w:t>Лучафэрул</w:t>
      </w:r>
      <w:proofErr w:type="spellEnd"/>
      <w:r w:rsidRPr="00AC5F13">
        <w:rPr>
          <w:rFonts w:ascii="Times New Roman" w:hAnsi="Times New Roman" w:cs="Times New Roman"/>
          <w:sz w:val="24"/>
          <w:szCs w:val="24"/>
        </w:rPr>
        <w:t>» о разрешении проведения экспертных работ по реконструкции здания,</w:t>
      </w:r>
      <w:r w:rsidR="00161D4D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="006A19E7">
        <w:rPr>
          <w:rFonts w:ascii="Times New Roman" w:hAnsi="Times New Roman" w:cs="Times New Roman"/>
          <w:sz w:val="24"/>
          <w:szCs w:val="24"/>
        </w:rPr>
        <w:t xml:space="preserve"> </w:t>
      </w:r>
      <w:r w:rsidR="006A19E7" w:rsidRPr="006A19E7">
        <w:rPr>
          <w:rFonts w:ascii="Times New Roman" w:hAnsi="Times New Roman" w:cs="Times New Roman"/>
          <w:sz w:val="24"/>
          <w:szCs w:val="24"/>
        </w:rPr>
        <w:t>п.</w:t>
      </w:r>
      <w:r w:rsidR="006A19E7" w:rsidRPr="006A19E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A19E7" w:rsidRPr="006A19E7">
        <w:rPr>
          <w:rFonts w:ascii="Times New Roman" w:hAnsi="Times New Roman" w:cs="Times New Roman"/>
          <w:sz w:val="24"/>
          <w:szCs w:val="24"/>
        </w:rPr>
        <w:t xml:space="preserve">  ч.2 ст. 14 Закона РМ  № 436 </w:t>
      </w:r>
      <w:r w:rsidR="006A19E7" w:rsidRPr="006A19E7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6A19E7" w:rsidRPr="006A19E7">
        <w:rPr>
          <w:rFonts w:ascii="Times New Roman" w:hAnsi="Times New Roman" w:cs="Times New Roman"/>
          <w:sz w:val="24"/>
          <w:szCs w:val="24"/>
        </w:rPr>
        <w:t xml:space="preserve"> от 28.12.2006г. «О местном публичном управлении»,</w:t>
      </w:r>
      <w:r w:rsidR="006A19E7" w:rsidRPr="0046717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FF110E" w:rsidRPr="00AC5F13" w:rsidRDefault="00FF110E" w:rsidP="00FF1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F13">
        <w:rPr>
          <w:rFonts w:ascii="Times New Roman" w:hAnsi="Times New Roman" w:cs="Times New Roman"/>
          <w:b/>
          <w:sz w:val="24"/>
          <w:szCs w:val="24"/>
        </w:rPr>
        <w:t>Совет  решил:</w:t>
      </w:r>
    </w:p>
    <w:p w:rsidR="00FF110E" w:rsidRPr="00AC5F13" w:rsidRDefault="00212B5C" w:rsidP="00FF110E">
      <w:pPr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 xml:space="preserve">     </w:t>
      </w:r>
      <w:r w:rsidR="00FF110E" w:rsidRPr="00AC5F13">
        <w:rPr>
          <w:rFonts w:ascii="Times New Roman" w:hAnsi="Times New Roman" w:cs="Times New Roman"/>
          <w:sz w:val="24"/>
          <w:szCs w:val="24"/>
        </w:rPr>
        <w:t xml:space="preserve">1.Разрешить проведение </w:t>
      </w:r>
      <w:r w:rsidR="00210185" w:rsidRPr="00AC5F13">
        <w:rPr>
          <w:rFonts w:ascii="Times New Roman" w:hAnsi="Times New Roman" w:cs="Times New Roman"/>
          <w:sz w:val="24"/>
          <w:szCs w:val="24"/>
        </w:rPr>
        <w:t xml:space="preserve">технической </w:t>
      </w:r>
      <w:r w:rsidR="00FF110E" w:rsidRPr="00AC5F13">
        <w:rPr>
          <w:rFonts w:ascii="Times New Roman" w:hAnsi="Times New Roman" w:cs="Times New Roman"/>
          <w:sz w:val="24"/>
          <w:szCs w:val="24"/>
        </w:rPr>
        <w:t>экспер</w:t>
      </w:r>
      <w:r w:rsidR="00210185" w:rsidRPr="00AC5F13">
        <w:rPr>
          <w:rFonts w:ascii="Times New Roman" w:hAnsi="Times New Roman" w:cs="Times New Roman"/>
          <w:sz w:val="24"/>
          <w:szCs w:val="24"/>
        </w:rPr>
        <w:t xml:space="preserve">тизы </w:t>
      </w:r>
      <w:r w:rsidR="00FF110E" w:rsidRPr="00AC5F13">
        <w:rPr>
          <w:rFonts w:ascii="Times New Roman" w:hAnsi="Times New Roman" w:cs="Times New Roman"/>
          <w:sz w:val="24"/>
          <w:szCs w:val="24"/>
        </w:rPr>
        <w:t xml:space="preserve"> </w:t>
      </w:r>
      <w:r w:rsidR="00210185" w:rsidRPr="00AC5F13">
        <w:rPr>
          <w:rFonts w:ascii="Times New Roman" w:hAnsi="Times New Roman" w:cs="Times New Roman"/>
          <w:sz w:val="24"/>
          <w:szCs w:val="24"/>
        </w:rPr>
        <w:t xml:space="preserve">для определения качества строения </w:t>
      </w:r>
      <w:r w:rsidR="00FF110E" w:rsidRPr="00AC5F13">
        <w:rPr>
          <w:rFonts w:ascii="Times New Roman" w:hAnsi="Times New Roman" w:cs="Times New Roman"/>
          <w:sz w:val="24"/>
          <w:szCs w:val="24"/>
        </w:rPr>
        <w:t xml:space="preserve"> </w:t>
      </w:r>
      <w:r w:rsidR="00210185" w:rsidRPr="00AC5F13">
        <w:rPr>
          <w:rFonts w:ascii="Times New Roman" w:hAnsi="Times New Roman" w:cs="Times New Roman"/>
          <w:sz w:val="24"/>
          <w:szCs w:val="24"/>
        </w:rPr>
        <w:t xml:space="preserve">для </w:t>
      </w:r>
      <w:r w:rsidR="00FF110E" w:rsidRPr="00AC5F13">
        <w:rPr>
          <w:rFonts w:ascii="Times New Roman" w:hAnsi="Times New Roman" w:cs="Times New Roman"/>
          <w:sz w:val="24"/>
          <w:szCs w:val="24"/>
        </w:rPr>
        <w:t>реконструкции здания с кадастровым н</w:t>
      </w:r>
      <w:r w:rsidR="00210185" w:rsidRPr="00AC5F13">
        <w:rPr>
          <w:rFonts w:ascii="Times New Roman" w:hAnsi="Times New Roman" w:cs="Times New Roman"/>
          <w:sz w:val="24"/>
          <w:szCs w:val="24"/>
        </w:rPr>
        <w:t xml:space="preserve">омером </w:t>
      </w:r>
      <w:r w:rsidR="00A23F72">
        <w:rPr>
          <w:sz w:val="24"/>
          <w:szCs w:val="24"/>
        </w:rPr>
        <w:t>(</w:t>
      </w:r>
      <w:proofErr w:type="spellStart"/>
      <w:r w:rsidR="00A23F72">
        <w:rPr>
          <w:sz w:val="24"/>
          <w:szCs w:val="24"/>
        </w:rPr>
        <w:t>ххххххххххх</w:t>
      </w:r>
      <w:proofErr w:type="spellEnd"/>
      <w:r w:rsidR="00A23F72">
        <w:rPr>
          <w:sz w:val="24"/>
          <w:szCs w:val="24"/>
        </w:rPr>
        <w:t xml:space="preserve">) </w:t>
      </w:r>
      <w:r w:rsidR="00210185" w:rsidRPr="00AC5F13">
        <w:rPr>
          <w:rFonts w:ascii="Times New Roman" w:hAnsi="Times New Roman" w:cs="Times New Roman"/>
          <w:sz w:val="24"/>
          <w:szCs w:val="24"/>
        </w:rPr>
        <w:t xml:space="preserve"> для дальнейшей передачи недостроенного здания школы на 1266 мест лицею «</w:t>
      </w:r>
      <w:proofErr w:type="spellStart"/>
      <w:r w:rsidR="00210185" w:rsidRPr="00AC5F13">
        <w:rPr>
          <w:rFonts w:ascii="Times New Roman" w:hAnsi="Times New Roman" w:cs="Times New Roman"/>
          <w:sz w:val="24"/>
          <w:szCs w:val="24"/>
        </w:rPr>
        <w:t>Лучафэрул</w:t>
      </w:r>
      <w:proofErr w:type="spellEnd"/>
      <w:r w:rsidR="00210185" w:rsidRPr="00AC5F1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210185" w:rsidRPr="00AC5F1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10185" w:rsidRPr="00AC5F1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210185" w:rsidRPr="00AC5F13">
        <w:rPr>
          <w:rFonts w:ascii="Times New Roman" w:hAnsi="Times New Roman" w:cs="Times New Roman"/>
          <w:sz w:val="24"/>
          <w:szCs w:val="24"/>
        </w:rPr>
        <w:t>улканешты</w:t>
      </w:r>
      <w:proofErr w:type="spellEnd"/>
      <w:r w:rsidR="00210185" w:rsidRPr="00AC5F13">
        <w:rPr>
          <w:rFonts w:ascii="Times New Roman" w:hAnsi="Times New Roman" w:cs="Times New Roman"/>
          <w:sz w:val="24"/>
          <w:szCs w:val="24"/>
        </w:rPr>
        <w:t>.</w:t>
      </w:r>
    </w:p>
    <w:p w:rsidR="00A83DA9" w:rsidRPr="00AC5F13" w:rsidRDefault="00A83DA9" w:rsidP="00A83DA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sz w:val="24"/>
          <w:szCs w:val="24"/>
        </w:rPr>
        <w:t xml:space="preserve">     2.Настоящее решение вступает в законную силу с момента публикации в регистре государственных актов </w:t>
      </w:r>
      <w:proofErr w:type="spellStart"/>
      <w:r w:rsidRPr="00AC5F13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AC5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F13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AC5F13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AC5F13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AC5F13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AC5F13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AC5F13">
        <w:rPr>
          <w:rFonts w:ascii="Times New Roman" w:eastAsia="Times New Roman" w:hAnsi="Times New Roman" w:cs="Times New Roman"/>
          <w:sz w:val="24"/>
          <w:szCs w:val="24"/>
        </w:rPr>
        <w:t>,  242 в  30-дневный срок.</w:t>
      </w:r>
    </w:p>
    <w:p w:rsidR="00A83DA9" w:rsidRPr="00AC5F13" w:rsidRDefault="00A83DA9" w:rsidP="00FF11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B5C" w:rsidRPr="005811C7" w:rsidRDefault="00212B5C" w:rsidP="0055321B">
      <w:pPr>
        <w:pStyle w:val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811C7">
        <w:rPr>
          <w:rFonts w:ascii="Times New Roman" w:hAnsi="Times New Roman" w:cs="Times New Roman"/>
          <w:b/>
          <w:sz w:val="18"/>
          <w:szCs w:val="18"/>
        </w:rPr>
        <w:t xml:space="preserve">Проголосовали: </w:t>
      </w:r>
      <w:r w:rsidRPr="005811C7">
        <w:rPr>
          <w:rFonts w:ascii="Times New Roman" w:eastAsia="Times New Roman" w:hAnsi="Times New Roman" w:cs="Times New Roman"/>
          <w:sz w:val="18"/>
          <w:szCs w:val="18"/>
        </w:rPr>
        <w:t>«За»- единогла</w:t>
      </w:r>
      <w:r w:rsidR="005811C7">
        <w:rPr>
          <w:rFonts w:ascii="Times New Roman" w:eastAsia="Times New Roman" w:hAnsi="Times New Roman" w:cs="Times New Roman"/>
          <w:sz w:val="18"/>
          <w:szCs w:val="18"/>
        </w:rPr>
        <w:t>сно 20 советников  (</w:t>
      </w:r>
      <w:proofErr w:type="spellStart"/>
      <w:r w:rsidR="005811C7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="005811C7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  <w:r w:rsidRPr="005811C7">
        <w:rPr>
          <w:rFonts w:ascii="Times New Roman" w:eastAsia="Times New Roman" w:hAnsi="Times New Roman" w:cs="Times New Roman"/>
          <w:sz w:val="18"/>
          <w:szCs w:val="18"/>
        </w:rPr>
        <w:t>,</w:t>
      </w:r>
      <w:r w:rsidR="005811C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811C7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5811C7">
        <w:rPr>
          <w:rFonts w:ascii="Times New Roman" w:eastAsia="Times New Roman" w:hAnsi="Times New Roman" w:cs="Times New Roman"/>
          <w:sz w:val="18"/>
          <w:szCs w:val="18"/>
        </w:rPr>
        <w:t xml:space="preserve"> Н., Желез Б., </w:t>
      </w:r>
      <w:proofErr w:type="spellStart"/>
      <w:r w:rsidRPr="005811C7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5811C7">
        <w:rPr>
          <w:rFonts w:ascii="Times New Roman" w:eastAsia="Times New Roman" w:hAnsi="Times New Roman" w:cs="Times New Roman"/>
          <w:sz w:val="18"/>
          <w:szCs w:val="18"/>
        </w:rPr>
        <w:t xml:space="preserve"> К., Чернев Н., </w:t>
      </w:r>
      <w:proofErr w:type="spellStart"/>
      <w:r w:rsidRPr="005811C7">
        <w:rPr>
          <w:rFonts w:ascii="Times New Roman" w:eastAsia="Times New Roman" w:hAnsi="Times New Roman" w:cs="Times New Roman"/>
          <w:sz w:val="18"/>
          <w:szCs w:val="18"/>
        </w:rPr>
        <w:t>Рыжало</w:t>
      </w:r>
      <w:proofErr w:type="spellEnd"/>
      <w:r w:rsidRPr="005811C7">
        <w:rPr>
          <w:rFonts w:ascii="Times New Roman" w:eastAsia="Times New Roman" w:hAnsi="Times New Roman" w:cs="Times New Roman"/>
          <w:sz w:val="18"/>
          <w:szCs w:val="18"/>
        </w:rPr>
        <w:t xml:space="preserve"> В., </w:t>
      </w:r>
      <w:proofErr w:type="spellStart"/>
      <w:r w:rsidRPr="005811C7">
        <w:rPr>
          <w:rFonts w:ascii="Times New Roman" w:eastAsia="Times New Roman" w:hAnsi="Times New Roman" w:cs="Times New Roman"/>
          <w:sz w:val="18"/>
          <w:szCs w:val="18"/>
        </w:rPr>
        <w:t>Кыса</w:t>
      </w:r>
      <w:proofErr w:type="spellEnd"/>
      <w:r w:rsidRPr="005811C7">
        <w:rPr>
          <w:rFonts w:ascii="Times New Roman" w:eastAsia="Times New Roman" w:hAnsi="Times New Roman" w:cs="Times New Roman"/>
          <w:sz w:val="18"/>
          <w:szCs w:val="18"/>
        </w:rPr>
        <w:t xml:space="preserve"> Д., Топал Д., Пономаренко В., </w:t>
      </w:r>
      <w:proofErr w:type="spellStart"/>
      <w:r w:rsidRPr="005811C7">
        <w:rPr>
          <w:rFonts w:ascii="Times New Roman" w:eastAsia="Times New Roman" w:hAnsi="Times New Roman" w:cs="Times New Roman"/>
          <w:sz w:val="18"/>
          <w:szCs w:val="18"/>
        </w:rPr>
        <w:t>Лямзина</w:t>
      </w:r>
      <w:proofErr w:type="spellEnd"/>
      <w:r w:rsidRPr="005811C7">
        <w:rPr>
          <w:rFonts w:ascii="Times New Roman" w:eastAsia="Times New Roman" w:hAnsi="Times New Roman" w:cs="Times New Roman"/>
          <w:sz w:val="18"/>
          <w:szCs w:val="18"/>
        </w:rPr>
        <w:t xml:space="preserve"> Л., </w:t>
      </w:r>
      <w:proofErr w:type="spellStart"/>
      <w:r w:rsidRPr="005811C7">
        <w:rPr>
          <w:rFonts w:ascii="Times New Roman" w:eastAsia="Times New Roman" w:hAnsi="Times New Roman" w:cs="Times New Roman"/>
          <w:sz w:val="18"/>
          <w:szCs w:val="18"/>
        </w:rPr>
        <w:t>Митиш</w:t>
      </w:r>
      <w:proofErr w:type="spellEnd"/>
      <w:r w:rsidRPr="005811C7">
        <w:rPr>
          <w:rFonts w:ascii="Times New Roman" w:eastAsia="Times New Roman" w:hAnsi="Times New Roman" w:cs="Times New Roman"/>
          <w:sz w:val="18"/>
          <w:szCs w:val="18"/>
        </w:rPr>
        <w:t xml:space="preserve"> М., </w:t>
      </w:r>
      <w:proofErr w:type="spellStart"/>
      <w:r w:rsidRPr="005811C7">
        <w:rPr>
          <w:rFonts w:ascii="Times New Roman" w:eastAsia="Times New Roman" w:hAnsi="Times New Roman" w:cs="Times New Roman"/>
          <w:sz w:val="18"/>
          <w:szCs w:val="18"/>
        </w:rPr>
        <w:t>Доцу</w:t>
      </w:r>
      <w:proofErr w:type="spellEnd"/>
      <w:r w:rsidRPr="005811C7">
        <w:rPr>
          <w:rFonts w:ascii="Times New Roman" w:eastAsia="Times New Roman" w:hAnsi="Times New Roman" w:cs="Times New Roman"/>
          <w:sz w:val="18"/>
          <w:szCs w:val="18"/>
        </w:rPr>
        <w:t xml:space="preserve"> А., </w:t>
      </w:r>
      <w:proofErr w:type="spellStart"/>
      <w:r w:rsidRPr="005811C7">
        <w:rPr>
          <w:rFonts w:ascii="Times New Roman" w:eastAsia="Times New Roman" w:hAnsi="Times New Roman" w:cs="Times New Roman"/>
          <w:sz w:val="18"/>
          <w:szCs w:val="18"/>
        </w:rPr>
        <w:t>Давтян</w:t>
      </w:r>
      <w:proofErr w:type="spellEnd"/>
      <w:r w:rsidRPr="005811C7">
        <w:rPr>
          <w:rFonts w:ascii="Times New Roman" w:eastAsia="Times New Roman" w:hAnsi="Times New Roman" w:cs="Times New Roman"/>
          <w:sz w:val="18"/>
          <w:szCs w:val="18"/>
        </w:rPr>
        <w:t xml:space="preserve"> В., </w:t>
      </w:r>
      <w:proofErr w:type="spellStart"/>
      <w:r w:rsidR="00161D4D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="00161D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811C7">
        <w:rPr>
          <w:rFonts w:ascii="Times New Roman" w:eastAsia="Times New Roman" w:hAnsi="Times New Roman" w:cs="Times New Roman"/>
          <w:sz w:val="18"/>
          <w:szCs w:val="18"/>
        </w:rPr>
        <w:t xml:space="preserve"> Ф., </w:t>
      </w:r>
      <w:proofErr w:type="spellStart"/>
      <w:r w:rsidRPr="005811C7">
        <w:rPr>
          <w:rFonts w:ascii="Times New Roman" w:eastAsia="Times New Roman" w:hAnsi="Times New Roman" w:cs="Times New Roman"/>
          <w:sz w:val="18"/>
          <w:szCs w:val="18"/>
        </w:rPr>
        <w:t>Киося</w:t>
      </w:r>
      <w:proofErr w:type="spellEnd"/>
      <w:r w:rsidRPr="005811C7">
        <w:rPr>
          <w:rFonts w:ascii="Times New Roman" w:eastAsia="Times New Roman" w:hAnsi="Times New Roman" w:cs="Times New Roman"/>
          <w:sz w:val="18"/>
          <w:szCs w:val="18"/>
        </w:rPr>
        <w:t xml:space="preserve"> М., </w:t>
      </w:r>
      <w:proofErr w:type="spellStart"/>
      <w:r w:rsidRPr="005811C7">
        <w:rPr>
          <w:rFonts w:ascii="Times New Roman" w:eastAsia="Times New Roman" w:hAnsi="Times New Roman" w:cs="Times New Roman"/>
          <w:sz w:val="18"/>
          <w:szCs w:val="18"/>
        </w:rPr>
        <w:t>Онофрей</w:t>
      </w:r>
      <w:proofErr w:type="spellEnd"/>
      <w:r w:rsidRPr="005811C7">
        <w:rPr>
          <w:rFonts w:ascii="Times New Roman" w:eastAsia="Times New Roman" w:hAnsi="Times New Roman" w:cs="Times New Roman"/>
          <w:sz w:val="18"/>
          <w:szCs w:val="18"/>
        </w:rPr>
        <w:t xml:space="preserve"> Т., </w:t>
      </w:r>
      <w:proofErr w:type="spellStart"/>
      <w:r w:rsidRPr="005811C7">
        <w:rPr>
          <w:rFonts w:ascii="Times New Roman" w:eastAsia="Times New Roman" w:hAnsi="Times New Roman" w:cs="Times New Roman"/>
          <w:sz w:val="18"/>
          <w:szCs w:val="18"/>
        </w:rPr>
        <w:t>Петриоглу</w:t>
      </w:r>
      <w:proofErr w:type="spellEnd"/>
      <w:r w:rsidRPr="005811C7">
        <w:rPr>
          <w:rFonts w:ascii="Times New Roman" w:eastAsia="Times New Roman" w:hAnsi="Times New Roman" w:cs="Times New Roman"/>
          <w:sz w:val="18"/>
          <w:szCs w:val="18"/>
        </w:rPr>
        <w:t xml:space="preserve"> В.Н., </w:t>
      </w:r>
      <w:proofErr w:type="spellStart"/>
      <w:r w:rsidRPr="005811C7">
        <w:rPr>
          <w:rFonts w:ascii="Times New Roman" w:eastAsia="Times New Roman" w:hAnsi="Times New Roman" w:cs="Times New Roman"/>
          <w:sz w:val="18"/>
          <w:szCs w:val="18"/>
        </w:rPr>
        <w:t>Щербан</w:t>
      </w:r>
      <w:proofErr w:type="spellEnd"/>
      <w:r w:rsidRPr="005811C7">
        <w:rPr>
          <w:rFonts w:ascii="Times New Roman" w:eastAsia="Times New Roman" w:hAnsi="Times New Roman" w:cs="Times New Roman"/>
          <w:sz w:val="18"/>
          <w:szCs w:val="18"/>
        </w:rPr>
        <w:t xml:space="preserve"> О., </w:t>
      </w:r>
      <w:proofErr w:type="spellStart"/>
      <w:r w:rsidRPr="005811C7">
        <w:rPr>
          <w:rFonts w:ascii="Times New Roman" w:eastAsia="Times New Roman" w:hAnsi="Times New Roman" w:cs="Times New Roman"/>
          <w:sz w:val="18"/>
          <w:szCs w:val="18"/>
        </w:rPr>
        <w:t>Шиник</w:t>
      </w:r>
      <w:proofErr w:type="spellEnd"/>
      <w:r w:rsidRPr="005811C7">
        <w:rPr>
          <w:rFonts w:ascii="Times New Roman" w:eastAsia="Times New Roman" w:hAnsi="Times New Roman" w:cs="Times New Roman"/>
          <w:sz w:val="18"/>
          <w:szCs w:val="18"/>
        </w:rPr>
        <w:t xml:space="preserve"> В.Н., Михайлов И.) «Против</w:t>
      </w:r>
      <w:proofErr w:type="gramStart"/>
      <w:r w:rsidRPr="005811C7">
        <w:rPr>
          <w:rFonts w:ascii="Times New Roman" w:eastAsia="Times New Roman" w:hAnsi="Times New Roman" w:cs="Times New Roman"/>
          <w:sz w:val="18"/>
          <w:szCs w:val="18"/>
        </w:rPr>
        <w:t>»-</w:t>
      </w:r>
      <w:proofErr w:type="gramEnd"/>
      <w:r w:rsidRPr="005811C7">
        <w:rPr>
          <w:rFonts w:ascii="Times New Roman" w:eastAsia="Times New Roman" w:hAnsi="Times New Roman" w:cs="Times New Roman"/>
          <w:sz w:val="18"/>
          <w:szCs w:val="18"/>
        </w:rPr>
        <w:t>нет «Воздержались»-нет.</w:t>
      </w:r>
    </w:p>
    <w:p w:rsidR="0055321B" w:rsidRDefault="0055321B" w:rsidP="007A2B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BA3" w:rsidRDefault="007A2BA3" w:rsidP="007A2B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1C7">
        <w:rPr>
          <w:rFonts w:ascii="Times New Roman" w:hAnsi="Times New Roman" w:cs="Times New Roman"/>
          <w:b/>
          <w:sz w:val="24"/>
          <w:szCs w:val="24"/>
        </w:rPr>
        <w:t>1/</w:t>
      </w:r>
      <w:r w:rsidR="00A83DA9" w:rsidRPr="00AC5F13">
        <w:rPr>
          <w:rFonts w:ascii="Times New Roman" w:hAnsi="Times New Roman" w:cs="Times New Roman"/>
          <w:b/>
          <w:sz w:val="24"/>
          <w:szCs w:val="24"/>
        </w:rPr>
        <w:t>5</w:t>
      </w:r>
      <w:r w:rsidRPr="00AC5F13">
        <w:rPr>
          <w:rFonts w:ascii="Times New Roman" w:hAnsi="Times New Roman" w:cs="Times New Roman"/>
          <w:b/>
          <w:sz w:val="24"/>
          <w:szCs w:val="24"/>
        </w:rPr>
        <w:t xml:space="preserve">.Об утверждении Устава МП </w:t>
      </w:r>
      <w:proofErr w:type="spellStart"/>
      <w:r w:rsidRPr="00AC5F13">
        <w:rPr>
          <w:rFonts w:ascii="Times New Roman" w:hAnsi="Times New Roman" w:cs="Times New Roman"/>
          <w:b/>
          <w:sz w:val="24"/>
          <w:szCs w:val="24"/>
        </w:rPr>
        <w:t>Апэ</w:t>
      </w:r>
      <w:proofErr w:type="spellEnd"/>
      <w:r w:rsidRPr="00AC5F13">
        <w:rPr>
          <w:rFonts w:ascii="Times New Roman" w:hAnsi="Times New Roman" w:cs="Times New Roman"/>
          <w:b/>
          <w:sz w:val="24"/>
          <w:szCs w:val="24"/>
        </w:rPr>
        <w:t xml:space="preserve"> Канал.</w:t>
      </w:r>
    </w:p>
    <w:p w:rsidR="005811C7" w:rsidRPr="00AC5F13" w:rsidRDefault="005811C7" w:rsidP="005811C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F13">
        <w:rPr>
          <w:rFonts w:ascii="Times New Roman" w:hAnsi="Times New Roman" w:cs="Times New Roman"/>
          <w:i/>
          <w:sz w:val="24"/>
          <w:szCs w:val="24"/>
        </w:rPr>
        <w:t>(Протокол специализированной комиссии по правам человека,  законности и СМИ от 24.01.2024г.)</w:t>
      </w:r>
    </w:p>
    <w:p w:rsidR="005811C7" w:rsidRDefault="005811C7" w:rsidP="007A2B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1C7" w:rsidRPr="00AC5F13" w:rsidRDefault="005811C7" w:rsidP="007A2B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BA3" w:rsidRPr="00AC5F13" w:rsidRDefault="007A2BA3" w:rsidP="007A2B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5F13">
        <w:rPr>
          <w:rFonts w:ascii="Times New Roman" w:hAnsi="Times New Roman" w:cs="Times New Roman"/>
          <w:b/>
          <w:sz w:val="24"/>
          <w:szCs w:val="24"/>
        </w:rPr>
        <w:t>Копущулу</w:t>
      </w:r>
      <w:proofErr w:type="spellEnd"/>
      <w:r w:rsidRPr="00AC5F13">
        <w:rPr>
          <w:rFonts w:ascii="Times New Roman" w:hAnsi="Times New Roman" w:cs="Times New Roman"/>
          <w:b/>
          <w:sz w:val="24"/>
          <w:szCs w:val="24"/>
        </w:rPr>
        <w:t xml:space="preserve"> Г.И. (председатель совета):</w:t>
      </w:r>
    </w:p>
    <w:p w:rsidR="007A2BA3" w:rsidRPr="00AC5F13" w:rsidRDefault="007A2BA3" w:rsidP="007A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 xml:space="preserve">    Все как было утверждено ранее, без изменений.</w:t>
      </w:r>
    </w:p>
    <w:p w:rsidR="007A2BA3" w:rsidRPr="00AC5F13" w:rsidRDefault="007A2BA3" w:rsidP="007A2B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BA3" w:rsidRPr="00AC5F13" w:rsidRDefault="007A2BA3" w:rsidP="007A2BA3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Согласно ч.4 ст.74 Закона РМ №436 от 28.12.2006г. О местном публичном управлении, </w:t>
      </w:r>
      <w:proofErr w:type="spellStart"/>
      <w:r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Start"/>
      <w:r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.а</w:t>
      </w:r>
      <w:proofErr w:type="spellEnd"/>
      <w:proofErr w:type="gramEnd"/>
      <w:r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ч.(2) ст.7 Закона РМ №246 от 22.11.2017г. «О государственном и муниципальном предприятиях», на основании обращения МП </w:t>
      </w:r>
      <w:proofErr w:type="spellStart"/>
      <w:r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Апэ</w:t>
      </w:r>
      <w:proofErr w:type="spellEnd"/>
      <w:r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Канал,</w:t>
      </w:r>
    </w:p>
    <w:p w:rsidR="007A2BA3" w:rsidRPr="00AC5F13" w:rsidRDefault="007A2BA3" w:rsidP="007A2BA3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C5F1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Совет решил:</w:t>
      </w:r>
    </w:p>
    <w:p w:rsidR="007A2BA3" w:rsidRPr="00AC5F13" w:rsidRDefault="007A2BA3" w:rsidP="007A2BA3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1. </w:t>
      </w:r>
      <w:proofErr w:type="gramStart"/>
      <w:r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Отменить в целом решение </w:t>
      </w:r>
      <w:proofErr w:type="spellStart"/>
      <w:r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Вулканештского</w:t>
      </w:r>
      <w:proofErr w:type="spellEnd"/>
      <w:r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городского Совета решения Совета№6/1 от 01.09.2023г.)</w:t>
      </w:r>
      <w:proofErr w:type="gramEnd"/>
    </w:p>
    <w:p w:rsidR="007A2BA3" w:rsidRPr="00AC5F13" w:rsidRDefault="007A2BA3" w:rsidP="007A2BA3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2. Утвердить Устав МП </w:t>
      </w:r>
      <w:proofErr w:type="spellStart"/>
      <w:r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Апэ</w:t>
      </w:r>
      <w:proofErr w:type="spellEnd"/>
      <w:r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Канал </w:t>
      </w:r>
      <w:r w:rsidRPr="00AC5F13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IDNO</w:t>
      </w:r>
      <w:r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23F72">
        <w:rPr>
          <w:sz w:val="24"/>
          <w:szCs w:val="24"/>
        </w:rPr>
        <w:t>(</w:t>
      </w:r>
      <w:proofErr w:type="spellStart"/>
      <w:r w:rsidR="00A23F72">
        <w:rPr>
          <w:sz w:val="24"/>
          <w:szCs w:val="24"/>
        </w:rPr>
        <w:t>ххххххххххх</w:t>
      </w:r>
      <w:proofErr w:type="spellEnd"/>
      <w:r w:rsidR="00A23F72">
        <w:rPr>
          <w:sz w:val="24"/>
          <w:szCs w:val="24"/>
        </w:rPr>
        <w:t xml:space="preserve">) </w:t>
      </w:r>
      <w:bookmarkStart w:id="4" w:name="_GoBack"/>
      <w:bookmarkEnd w:id="4"/>
      <w:r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новой редакции (включительно изменений видов деятельности) с измененным уставным капиталом в сумме 967456,45 лей.  </w:t>
      </w:r>
    </w:p>
    <w:p w:rsidR="007A2BA3" w:rsidRPr="00AC5F13" w:rsidRDefault="007A2BA3" w:rsidP="007A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F13">
        <w:rPr>
          <w:rFonts w:ascii="Times New Roman" w:eastAsia="Times New Roman" w:hAnsi="Times New Roman" w:cs="Times New Roman"/>
          <w:sz w:val="24"/>
          <w:szCs w:val="24"/>
        </w:rPr>
        <w:t xml:space="preserve">     3.Настоящее решение вступает в законную силу с момента публикации в регистре государственных актов </w:t>
      </w:r>
      <w:proofErr w:type="spellStart"/>
      <w:r w:rsidRPr="00AC5F13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AC5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F13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AC5F13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AC5F13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AC5F13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AC5F13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AC5F13">
        <w:rPr>
          <w:rFonts w:ascii="Times New Roman" w:eastAsia="Times New Roman" w:hAnsi="Times New Roman" w:cs="Times New Roman"/>
          <w:sz w:val="24"/>
          <w:szCs w:val="24"/>
        </w:rPr>
        <w:t>,  242 в  30-дневный срок.</w:t>
      </w:r>
    </w:p>
    <w:p w:rsidR="007A2BA3" w:rsidRPr="00AC5F13" w:rsidRDefault="007A2BA3" w:rsidP="007A2B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9E7" w:rsidRPr="00F903A5" w:rsidRDefault="006A19E7" w:rsidP="006A19E7">
      <w:pPr>
        <w:pStyle w:val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C5F1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903A5">
        <w:rPr>
          <w:rFonts w:ascii="Times New Roman" w:hAnsi="Times New Roman" w:cs="Times New Roman"/>
          <w:b/>
          <w:sz w:val="18"/>
          <w:szCs w:val="18"/>
        </w:rPr>
        <w:t xml:space="preserve">Проголосовали: </w:t>
      </w:r>
      <w:r w:rsidRPr="00F903A5">
        <w:rPr>
          <w:rFonts w:ascii="Times New Roman" w:eastAsia="Times New Roman" w:hAnsi="Times New Roman" w:cs="Times New Roman"/>
          <w:sz w:val="18"/>
          <w:szCs w:val="18"/>
        </w:rPr>
        <w:t>«За»- единогласно 20 советников  (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Г. ,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Н., Желез Б.,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К., </w:t>
      </w:r>
      <w:proofErr w:type="gramStart"/>
      <w:r w:rsidRPr="00F903A5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Н.,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Рыжало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В.,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Кыса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Д., Топал Д., Пономаренко В.,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Лямзина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Л.,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Митиш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М.,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Доцу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А.,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Давтян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В.,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Ф.,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Киося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М.,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Онофрей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Т.,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Петриоглу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В.Н.,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Щербан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О.,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Шиник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В.Н., Михайлов И.)</w:t>
      </w:r>
    </w:p>
    <w:p w:rsidR="006A19E7" w:rsidRPr="00F903A5" w:rsidRDefault="006A19E7" w:rsidP="006A19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«Против</w:t>
      </w:r>
      <w:proofErr w:type="gramStart"/>
      <w:r w:rsidRPr="00F903A5">
        <w:rPr>
          <w:rFonts w:ascii="Times New Roman" w:eastAsia="Times New Roman" w:hAnsi="Times New Roman" w:cs="Times New Roman"/>
          <w:sz w:val="18"/>
          <w:szCs w:val="18"/>
        </w:rPr>
        <w:t>»-</w:t>
      </w:r>
      <w:proofErr w:type="gramEnd"/>
      <w:r w:rsidRPr="00F903A5">
        <w:rPr>
          <w:rFonts w:ascii="Times New Roman" w:eastAsia="Times New Roman" w:hAnsi="Times New Roman" w:cs="Times New Roman"/>
          <w:sz w:val="18"/>
          <w:szCs w:val="18"/>
        </w:rPr>
        <w:t>нет «Воздержались»-нет.</w:t>
      </w:r>
    </w:p>
    <w:p w:rsidR="006A19E7" w:rsidRPr="00AC5F13" w:rsidRDefault="006A19E7" w:rsidP="006A19E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110E" w:rsidRPr="00AC5F13" w:rsidRDefault="00FF110E" w:rsidP="00EC11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066" w:rsidRDefault="00A83DA9" w:rsidP="006170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13">
        <w:rPr>
          <w:rFonts w:ascii="Times New Roman" w:hAnsi="Times New Roman" w:cs="Times New Roman"/>
          <w:b/>
          <w:sz w:val="24"/>
          <w:szCs w:val="24"/>
        </w:rPr>
        <w:t xml:space="preserve">      1/6</w:t>
      </w:r>
      <w:r w:rsidR="00617066" w:rsidRPr="00AC5F13">
        <w:rPr>
          <w:rFonts w:ascii="Times New Roman" w:hAnsi="Times New Roman" w:cs="Times New Roman"/>
          <w:b/>
          <w:sz w:val="24"/>
          <w:szCs w:val="24"/>
        </w:rPr>
        <w:t xml:space="preserve">.О присвоении звания почетного гражданина </w:t>
      </w:r>
      <w:proofErr w:type="spellStart"/>
      <w:r w:rsidR="00617066" w:rsidRPr="00AC5F13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617066" w:rsidRPr="00AC5F13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="00617066" w:rsidRPr="00AC5F13">
        <w:rPr>
          <w:rFonts w:ascii="Times New Roman" w:hAnsi="Times New Roman" w:cs="Times New Roman"/>
          <w:b/>
          <w:sz w:val="24"/>
          <w:szCs w:val="24"/>
        </w:rPr>
        <w:t>улканешты</w:t>
      </w:r>
      <w:proofErr w:type="spellEnd"/>
      <w:r w:rsidR="00617066" w:rsidRPr="00AC5F13">
        <w:rPr>
          <w:rFonts w:ascii="Times New Roman" w:hAnsi="Times New Roman" w:cs="Times New Roman"/>
          <w:b/>
          <w:sz w:val="24"/>
          <w:szCs w:val="24"/>
        </w:rPr>
        <w:t>.</w:t>
      </w:r>
    </w:p>
    <w:p w:rsidR="005811C7" w:rsidRPr="00AC5F13" w:rsidRDefault="005811C7" w:rsidP="005811C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F13">
        <w:rPr>
          <w:rFonts w:ascii="Times New Roman" w:hAnsi="Times New Roman" w:cs="Times New Roman"/>
          <w:i/>
          <w:sz w:val="24"/>
          <w:szCs w:val="24"/>
        </w:rPr>
        <w:t>(Протокол специализированной комиссии по правам человека,  законности и СМИ от 24.01.2024г.)</w:t>
      </w:r>
    </w:p>
    <w:p w:rsidR="005811C7" w:rsidRPr="00AC5F13" w:rsidRDefault="005811C7" w:rsidP="006170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D20" w:rsidRPr="00AC5F13" w:rsidRDefault="00F33D20" w:rsidP="005811C7">
      <w:pPr>
        <w:pStyle w:val="1"/>
        <w:spacing w:after="0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5811C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Рассмотрев ходатайство </w:t>
      </w:r>
      <w:proofErr w:type="spellStart"/>
      <w:r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Вулканештского</w:t>
      </w:r>
      <w:proofErr w:type="spellEnd"/>
      <w:r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Совета безопасности (исх</w:t>
      </w:r>
      <w:r w:rsidR="005811C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№3 от 19.12.2023г.)</w:t>
      </w:r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  </w:t>
      </w:r>
      <w:r w:rsidR="00A83DA9" w:rsidRPr="00AC5F13">
        <w:rPr>
          <w:rFonts w:ascii="Times New Roman" w:hAnsi="Times New Roman" w:cs="Times New Roman"/>
          <w:b/>
          <w:sz w:val="24"/>
          <w:szCs w:val="24"/>
        </w:rPr>
        <w:t xml:space="preserve">присвоении звания почетного гражданина </w:t>
      </w:r>
      <w:proofErr w:type="spellStart"/>
      <w:r w:rsidR="00A83DA9" w:rsidRPr="00AC5F13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A83DA9" w:rsidRPr="00AC5F13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="00A83DA9" w:rsidRPr="00AC5F13">
        <w:rPr>
          <w:rFonts w:ascii="Times New Roman" w:hAnsi="Times New Roman" w:cs="Times New Roman"/>
          <w:b/>
          <w:sz w:val="24"/>
          <w:szCs w:val="24"/>
        </w:rPr>
        <w:t>улканешты</w:t>
      </w:r>
      <w:proofErr w:type="spellEnd"/>
      <w:r w:rsidR="009774CD" w:rsidRPr="00AC5F13">
        <w:rPr>
          <w:rFonts w:ascii="Times New Roman" w:hAnsi="Times New Roman" w:cs="Times New Roman"/>
          <w:b/>
          <w:sz w:val="24"/>
          <w:szCs w:val="24"/>
        </w:rPr>
        <w:t xml:space="preserve"> посмертно </w:t>
      </w:r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774CD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</w:t>
      </w:r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многолетний добросовестный труд, признание личных заслуг</w:t>
      </w:r>
      <w:r w:rsid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774CD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исполнительного</w:t>
      </w:r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774CD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директора</w:t>
      </w:r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АО «</w:t>
      </w:r>
      <w:proofErr w:type="spellStart"/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Психо</w:t>
      </w:r>
      <w:proofErr w:type="spellEnd"/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-социального центра» , психолога слу</w:t>
      </w:r>
      <w:r w:rsidR="009774CD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жбы </w:t>
      </w:r>
      <w:proofErr w:type="spellStart"/>
      <w:r w:rsidR="009774CD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Психо</w:t>
      </w:r>
      <w:r w:rsidR="009774CD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педагогической</w:t>
      </w:r>
      <w:proofErr w:type="spellEnd"/>
      <w:r w:rsidR="009774CD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помощи</w:t>
      </w:r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Главного </w:t>
      </w:r>
      <w:r w:rsidR="009774CD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Управления образования </w:t>
      </w:r>
      <w:proofErr w:type="spellStart"/>
      <w:r w:rsidR="009774CD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Гагаузии</w:t>
      </w:r>
      <w:proofErr w:type="spellEnd"/>
      <w:r w:rsidR="009774CD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774CD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Мокан</w:t>
      </w:r>
      <w:proofErr w:type="spellEnd"/>
      <w:r w:rsidR="009774CD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Н.О. и др.</w:t>
      </w:r>
      <w:r w:rsidR="005811C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774CD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1983 года</w:t>
      </w:r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774CD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работала</w:t>
      </w:r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качестве воспитателя</w:t>
      </w:r>
      <w:r w:rsidR="009774CD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детского сада №3 г. Вулканешты </w:t>
      </w:r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до 1995 </w:t>
      </w:r>
      <w:proofErr w:type="spellStart"/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года.С</w:t>
      </w:r>
      <w:proofErr w:type="spellEnd"/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1995 по 2014 год работала психологом Теоретического лицея №2 г. </w:t>
      </w:r>
      <w:proofErr w:type="spellStart"/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Вулканешты.С</w:t>
      </w:r>
      <w:proofErr w:type="spellEnd"/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2014 года работала в должности психолога Центра дружественной молодежи. В 2012 году была форматором курсов инклюзивного образования, где на интернациональном уровне подготовила 16 педагогов и 10 психологов по специальности инклюзивное образование. С 1995 по 2015 годы была руководителем метод объединения психологов района. С 2009 участвовала в различных социальных проектах </w:t>
      </w:r>
      <w:proofErr w:type="gramStart"/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финансируемые</w:t>
      </w:r>
      <w:proofErr w:type="gramEnd"/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UDNP, Fundația </w:t>
      </w:r>
      <w:proofErr w:type="spellStart"/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Est</w:t>
      </w:r>
      <w:proofErr w:type="spellEnd"/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bidi="en-US"/>
        </w:rPr>
        <w:t>-</w:t>
      </w:r>
      <w:proofErr w:type="spellStart"/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Europeana</w:t>
      </w:r>
      <w:proofErr w:type="spellEnd"/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Мах </w:t>
      </w:r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Face posibil</w:t>
      </w:r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. </w:t>
      </w:r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 1997 по 2013 года работала психологом </w:t>
      </w:r>
      <w:proofErr w:type="spellStart"/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Психо</w:t>
      </w:r>
      <w:proofErr w:type="spellEnd"/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-медико-педагогической комиссии района.</w:t>
      </w:r>
      <w:r w:rsidR="009774CD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 2009 года </w:t>
      </w:r>
      <w:r w:rsidR="009774CD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была постоянной ведуще</w:t>
      </w:r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й семинаров, тренингов на городском, районном, региональном и республиканского </w:t>
      </w:r>
      <w:proofErr w:type="spellStart"/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уровне</w:t>
      </w:r>
      <w:proofErr w:type="gramStart"/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.С</w:t>
      </w:r>
      <w:proofErr w:type="spellEnd"/>
      <w:proofErr w:type="gramEnd"/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2003 года работала психологом-консультантом в </w:t>
      </w:r>
      <w:proofErr w:type="spellStart"/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Вулканештском</w:t>
      </w:r>
      <w:proofErr w:type="spellEnd"/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комиссариате полиции, одновременно бесплатно проводила очень интересные лекции по юридической психологи с личным </w:t>
      </w:r>
      <w:proofErr w:type="spellStart"/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составом.С</w:t>
      </w:r>
      <w:proofErr w:type="spellEnd"/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марта 2017 года была Председателем Общественного Совета г. </w:t>
      </w:r>
      <w:proofErr w:type="spellStart"/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Вулканешты.С</w:t>
      </w:r>
      <w:proofErr w:type="spellEnd"/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2017 года </w:t>
      </w:r>
      <w:r w:rsidR="009774CD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была </w:t>
      </w:r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секретар</w:t>
      </w:r>
      <w:r w:rsidR="009774CD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Совета безопасности г. Вулканешты.</w:t>
      </w:r>
      <w:r w:rsidR="009774CD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 2017 года ею создана Социальная кухня </w:t>
      </w:r>
      <w:r w:rsidR="00A83DA9" w:rsidRPr="005811C7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«Рука надежды»</w:t>
      </w:r>
      <w:r w:rsidR="009774CD" w:rsidRPr="005811C7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, целью которой является</w:t>
      </w:r>
      <w:r w:rsidR="009774CD" w:rsidRPr="00AC5F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обеспечение горячим обедом лиц пожилого возраста</w:t>
      </w:r>
      <w:r w:rsidR="009774CD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 настоящее время,</w:t>
      </w:r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горячим обедом обеспечиваются 69 пожилых людей в возрасте от 70 до 97 лет и 8 несовершеннолетних детей, из которых двое 11- месячные близнецы.</w:t>
      </w:r>
      <w:r w:rsidR="009774CD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Мокан</w:t>
      </w:r>
      <w:proofErr w:type="spellEnd"/>
      <w:r w:rsidR="00A83DA9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Н.О. свободно владела русским</w:t>
      </w:r>
      <w:r w:rsidR="009774CD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румынским и </w:t>
      </w:r>
      <w:proofErr w:type="spellStart"/>
      <w:r w:rsidR="009774CD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гагаузким</w:t>
      </w:r>
      <w:proofErr w:type="spellEnd"/>
      <w:r w:rsidR="009774CD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языками, </w:t>
      </w:r>
      <w:r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руководствуясь п.</w:t>
      </w:r>
      <w:r w:rsidRPr="00AC5F13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s</w:t>
      </w:r>
      <w:r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AC5F13">
        <w:rPr>
          <w:rFonts w:ascii="Times New Roman" w:hAnsi="Times New Roman" w:cs="Times New Roman"/>
          <w:sz w:val="24"/>
          <w:szCs w:val="24"/>
        </w:rPr>
        <w:t>ч.(2) ст.14 Закона РМ №436 от 28.12.2006г. «О местном публичном управлении»,</w:t>
      </w:r>
    </w:p>
    <w:p w:rsidR="00F33D20" w:rsidRPr="00AC5F13" w:rsidRDefault="00F33D20" w:rsidP="00F33D20">
      <w:pPr>
        <w:pStyle w:val="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C5F1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 решил:</w:t>
      </w:r>
    </w:p>
    <w:p w:rsidR="009774CD" w:rsidRPr="00AC5F13" w:rsidRDefault="00F33D20" w:rsidP="009774CD">
      <w:pPr>
        <w:pStyle w:val="1"/>
        <w:spacing w:line="254" w:lineRule="auto"/>
        <w:ind w:firstLine="7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1.За  многолетний добросовестный труд, признание личных заслуг</w:t>
      </w:r>
      <w:r w:rsidR="009774CD" w:rsidRPr="00AC5F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 обладание личными качествами, такими как  коммуникабельность, доброжелательность, уравновешенность, отзывчивость, тактичность и оптимизм, за  пользование заслуженным авторитетом, как в городе, так и на районном, региональном и республиканском уровне, </w:t>
      </w:r>
    </w:p>
    <w:p w:rsidR="00D11B2D" w:rsidRPr="00AC5F13" w:rsidRDefault="00F33D20" w:rsidP="00D11B2D">
      <w:pPr>
        <w:pStyle w:val="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C5F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ПРИСВОИТЬ  </w:t>
      </w:r>
      <w:r w:rsidR="00F25605" w:rsidRPr="00AC5F1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ЗВАНИЕ  «ПОЧЕТНЫЙ ГРАЖДАНИН </w:t>
      </w:r>
      <w:proofErr w:type="spellStart"/>
      <w:r w:rsidR="00F25605" w:rsidRPr="00AC5F1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г</w:t>
      </w:r>
      <w:proofErr w:type="gramStart"/>
      <w:r w:rsidRPr="00AC5F1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.В</w:t>
      </w:r>
      <w:proofErr w:type="gramEnd"/>
      <w:r w:rsidRPr="00AC5F1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УЛКАНЕШТЫ</w:t>
      </w:r>
      <w:proofErr w:type="spellEnd"/>
      <w:r w:rsidRPr="00AC5F1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»</w:t>
      </w:r>
      <w:r w:rsidRPr="00AC5F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D11B2D" w:rsidRPr="00AC5F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Мокан</w:t>
      </w:r>
      <w:proofErr w:type="spellEnd"/>
      <w:r w:rsidR="00D11B2D" w:rsidRPr="00AC5F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Надежде </w:t>
      </w:r>
      <w:proofErr w:type="spellStart"/>
      <w:r w:rsidR="00D11B2D" w:rsidRPr="00AC5F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Овидиевне</w:t>
      </w:r>
      <w:proofErr w:type="spellEnd"/>
      <w:r w:rsidR="00D11B2D" w:rsidRPr="00AC5F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</w:t>
      </w:r>
      <w:r w:rsidR="00F25605" w:rsidRPr="00AC5F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посмертно.</w:t>
      </w:r>
    </w:p>
    <w:p w:rsidR="006A19E7" w:rsidRPr="00F903A5" w:rsidRDefault="006A19E7" w:rsidP="0055321B">
      <w:pPr>
        <w:pStyle w:val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C5F1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903A5">
        <w:rPr>
          <w:rFonts w:ascii="Times New Roman" w:hAnsi="Times New Roman" w:cs="Times New Roman"/>
          <w:b/>
          <w:sz w:val="18"/>
          <w:szCs w:val="18"/>
        </w:rPr>
        <w:t xml:space="preserve">Проголосовали: </w:t>
      </w:r>
      <w:r w:rsidRPr="00F903A5">
        <w:rPr>
          <w:rFonts w:ascii="Times New Roman" w:eastAsia="Times New Roman" w:hAnsi="Times New Roman" w:cs="Times New Roman"/>
          <w:sz w:val="18"/>
          <w:szCs w:val="18"/>
        </w:rPr>
        <w:t>«За»- единогласно 20 советников  (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Г. ,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Н., Желез Б.,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К., Чернев Н.,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Рыжало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В.,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Кыса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Д., Топал Д., Пономаренко В.,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Лямзина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Л.,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Митиш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М.,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Доцу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А.,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Давтян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В.,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Ф.,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Киося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М.,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Онофрей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Т.,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Петриоглу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В.Н.,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Щербан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О.,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Шиник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В.Н., Михайлов И.) «Против</w:t>
      </w:r>
      <w:proofErr w:type="gramStart"/>
      <w:r w:rsidRPr="00F903A5">
        <w:rPr>
          <w:rFonts w:ascii="Times New Roman" w:eastAsia="Times New Roman" w:hAnsi="Times New Roman" w:cs="Times New Roman"/>
          <w:sz w:val="18"/>
          <w:szCs w:val="18"/>
        </w:rPr>
        <w:t>»-</w:t>
      </w:r>
      <w:proofErr w:type="gramEnd"/>
      <w:r w:rsidRPr="00F903A5">
        <w:rPr>
          <w:rFonts w:ascii="Times New Roman" w:eastAsia="Times New Roman" w:hAnsi="Times New Roman" w:cs="Times New Roman"/>
          <w:sz w:val="18"/>
          <w:szCs w:val="18"/>
        </w:rPr>
        <w:t>нет «Воздержались»-нет.</w:t>
      </w:r>
    </w:p>
    <w:p w:rsidR="006A19E7" w:rsidRPr="00AC5F13" w:rsidRDefault="006A19E7" w:rsidP="006A19E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321B" w:rsidRDefault="00617066" w:rsidP="0055321B">
      <w:pPr>
        <w:pStyle w:val="1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5F1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25605" w:rsidRPr="00AC5F13">
        <w:rPr>
          <w:rFonts w:ascii="Times New Roman" w:hAnsi="Times New Roman" w:cs="Times New Roman"/>
          <w:b/>
          <w:sz w:val="24"/>
          <w:szCs w:val="24"/>
        </w:rPr>
        <w:t>1/7</w:t>
      </w:r>
      <w:r w:rsidRPr="00AC5F13">
        <w:rPr>
          <w:rFonts w:ascii="Times New Roman" w:hAnsi="Times New Roman" w:cs="Times New Roman"/>
          <w:b/>
          <w:sz w:val="24"/>
          <w:szCs w:val="24"/>
        </w:rPr>
        <w:t xml:space="preserve">.О рассмотрении  заявления о внесении </w:t>
      </w:r>
    </w:p>
    <w:p w:rsidR="00617066" w:rsidRDefault="00617066" w:rsidP="0055321B">
      <w:pPr>
        <w:pStyle w:val="1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5F13">
        <w:rPr>
          <w:rFonts w:ascii="Times New Roman" w:hAnsi="Times New Roman" w:cs="Times New Roman"/>
          <w:b/>
          <w:sz w:val="24"/>
          <w:szCs w:val="24"/>
        </w:rPr>
        <w:t>изменений в решение поселкового совета.</w:t>
      </w:r>
    </w:p>
    <w:p w:rsidR="005811C7" w:rsidRPr="00AC5F13" w:rsidRDefault="005811C7" w:rsidP="005811C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F13">
        <w:rPr>
          <w:rFonts w:ascii="Times New Roman" w:hAnsi="Times New Roman" w:cs="Times New Roman"/>
          <w:i/>
          <w:sz w:val="24"/>
          <w:szCs w:val="24"/>
        </w:rPr>
        <w:t>(Протокол специализированной комиссии по правам человека,  законности и СМИ от 24.01.2024г.)</w:t>
      </w:r>
    </w:p>
    <w:p w:rsidR="005811C7" w:rsidRPr="00AC5F13" w:rsidRDefault="005811C7" w:rsidP="00D11B2D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5811C7" w:rsidRPr="005811C7" w:rsidRDefault="00D11B2D" w:rsidP="005811C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811C7"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proofErr w:type="spellStart"/>
      <w:r w:rsidRPr="005811C7">
        <w:rPr>
          <w:rFonts w:ascii="Times New Roman" w:hAnsi="Times New Roman" w:cs="Times New Roman"/>
          <w:sz w:val="24"/>
          <w:szCs w:val="24"/>
        </w:rPr>
        <w:t>Гецой</w:t>
      </w:r>
      <w:proofErr w:type="spellEnd"/>
      <w:r w:rsidRPr="005811C7">
        <w:rPr>
          <w:rFonts w:ascii="Times New Roman" w:hAnsi="Times New Roman" w:cs="Times New Roman"/>
          <w:sz w:val="24"/>
          <w:szCs w:val="24"/>
        </w:rPr>
        <w:t xml:space="preserve"> Г.Г. (</w:t>
      </w:r>
      <w:proofErr w:type="spellStart"/>
      <w:r w:rsidRPr="005811C7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5811C7">
        <w:rPr>
          <w:rFonts w:ascii="Times New Roman" w:hAnsi="Times New Roman" w:cs="Times New Roman"/>
          <w:sz w:val="24"/>
          <w:szCs w:val="24"/>
        </w:rPr>
        <w:t xml:space="preserve">. 696 от 26.12.2023г.) о внесении изменений в решение Исполнительного комитета поселкового Совета от 28.01.1997 года, </w:t>
      </w:r>
      <w:r w:rsidR="005811C7" w:rsidRPr="005811C7">
        <w:rPr>
          <w:rFonts w:ascii="Times New Roman" w:hAnsi="Times New Roman" w:cs="Times New Roman"/>
          <w:sz w:val="24"/>
          <w:szCs w:val="24"/>
        </w:rPr>
        <w:t>руководствуясь п. ч.(2)</w:t>
      </w:r>
      <w:r w:rsidR="005811C7">
        <w:rPr>
          <w:rFonts w:ascii="Times New Roman" w:hAnsi="Times New Roman" w:cs="Times New Roman"/>
          <w:sz w:val="24"/>
          <w:szCs w:val="24"/>
        </w:rPr>
        <w:t>, (3)</w:t>
      </w:r>
      <w:r w:rsidR="005811C7" w:rsidRPr="005811C7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5811C7" w:rsidRPr="005811C7">
        <w:rPr>
          <w:rFonts w:ascii="Times New Roman" w:hAnsi="Times New Roman" w:cs="Times New Roman"/>
          <w:sz w:val="24"/>
          <w:szCs w:val="24"/>
        </w:rPr>
        <w:t>ст.14 Закона РМ № 436 от 28.12.2006г. О местном публичном управлении,</w:t>
      </w:r>
    </w:p>
    <w:p w:rsidR="00210185" w:rsidRPr="005811C7" w:rsidRDefault="00210185" w:rsidP="00210185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1C7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D11B2D" w:rsidRDefault="00F25605" w:rsidP="00F25605">
      <w:pPr>
        <w:pStyle w:val="1"/>
        <w:rPr>
          <w:rFonts w:ascii="Times New Roman" w:hAnsi="Times New Roman" w:cs="Times New Roman"/>
          <w:sz w:val="24"/>
          <w:szCs w:val="24"/>
        </w:rPr>
      </w:pPr>
      <w:r w:rsidRPr="00AC5F13">
        <w:rPr>
          <w:rFonts w:ascii="Times New Roman" w:hAnsi="Times New Roman" w:cs="Times New Roman"/>
          <w:sz w:val="24"/>
          <w:szCs w:val="24"/>
        </w:rPr>
        <w:t xml:space="preserve">      1.</w:t>
      </w:r>
      <w:r w:rsidR="00210185" w:rsidRPr="00AC5F13">
        <w:rPr>
          <w:rFonts w:ascii="Times New Roman" w:hAnsi="Times New Roman" w:cs="Times New Roman"/>
          <w:sz w:val="24"/>
          <w:szCs w:val="24"/>
        </w:rPr>
        <w:t>Внести изменение в решение Исполнительного комитета поселкового Совета от 28.01.1997 года</w:t>
      </w:r>
      <w:r w:rsidRPr="00AC5F13">
        <w:rPr>
          <w:rFonts w:ascii="Times New Roman" w:hAnsi="Times New Roman" w:cs="Times New Roman"/>
          <w:sz w:val="24"/>
          <w:szCs w:val="24"/>
        </w:rPr>
        <w:t>,</w:t>
      </w:r>
      <w:r w:rsidR="00210185" w:rsidRPr="00AC5F13">
        <w:rPr>
          <w:rFonts w:ascii="Times New Roman" w:hAnsi="Times New Roman" w:cs="Times New Roman"/>
          <w:sz w:val="24"/>
          <w:szCs w:val="24"/>
        </w:rPr>
        <w:t xml:space="preserve"> </w:t>
      </w:r>
      <w:r w:rsidR="00D11B2D" w:rsidRPr="00AC5F13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="00210185" w:rsidRPr="00AC5F13">
        <w:rPr>
          <w:rFonts w:ascii="Times New Roman" w:hAnsi="Times New Roman" w:cs="Times New Roman"/>
          <w:sz w:val="24"/>
          <w:szCs w:val="24"/>
        </w:rPr>
        <w:t xml:space="preserve">в нумерацию дома исправить с </w:t>
      </w:r>
      <w:r w:rsidRPr="00AC5F13">
        <w:rPr>
          <w:rFonts w:ascii="Times New Roman" w:hAnsi="Times New Roman" w:cs="Times New Roman"/>
          <w:sz w:val="24"/>
          <w:szCs w:val="24"/>
        </w:rPr>
        <w:t>«</w:t>
      </w:r>
      <w:r w:rsidR="00210185" w:rsidRPr="00AC5F13">
        <w:rPr>
          <w:rFonts w:ascii="Times New Roman" w:hAnsi="Times New Roman" w:cs="Times New Roman"/>
          <w:sz w:val="24"/>
          <w:szCs w:val="24"/>
        </w:rPr>
        <w:t>№ 3/2</w:t>
      </w:r>
      <w:r w:rsidRPr="00AC5F13">
        <w:rPr>
          <w:rFonts w:ascii="Times New Roman" w:hAnsi="Times New Roman" w:cs="Times New Roman"/>
          <w:sz w:val="24"/>
          <w:szCs w:val="24"/>
        </w:rPr>
        <w:t>»</w:t>
      </w:r>
      <w:r w:rsidR="00210185" w:rsidRPr="00AC5F13">
        <w:rPr>
          <w:rFonts w:ascii="Times New Roman" w:hAnsi="Times New Roman" w:cs="Times New Roman"/>
          <w:sz w:val="24"/>
          <w:szCs w:val="24"/>
        </w:rPr>
        <w:t xml:space="preserve"> на </w:t>
      </w:r>
      <w:r w:rsidRPr="00AC5F13">
        <w:rPr>
          <w:rFonts w:ascii="Times New Roman" w:hAnsi="Times New Roman" w:cs="Times New Roman"/>
          <w:sz w:val="24"/>
          <w:szCs w:val="24"/>
        </w:rPr>
        <w:t>«</w:t>
      </w:r>
      <w:r w:rsidR="00210185" w:rsidRPr="00AC5F13">
        <w:rPr>
          <w:rFonts w:ascii="Times New Roman" w:hAnsi="Times New Roman" w:cs="Times New Roman"/>
          <w:sz w:val="24"/>
          <w:szCs w:val="24"/>
        </w:rPr>
        <w:t>№ 3/1</w:t>
      </w:r>
      <w:r w:rsidRPr="00AC5F13">
        <w:rPr>
          <w:rFonts w:ascii="Times New Roman" w:hAnsi="Times New Roman" w:cs="Times New Roman"/>
          <w:sz w:val="24"/>
          <w:szCs w:val="24"/>
        </w:rPr>
        <w:t>»</w:t>
      </w:r>
      <w:r w:rsidR="00210185" w:rsidRPr="00AC5F13">
        <w:rPr>
          <w:rFonts w:ascii="Times New Roman" w:hAnsi="Times New Roman" w:cs="Times New Roman"/>
          <w:sz w:val="24"/>
          <w:szCs w:val="24"/>
        </w:rPr>
        <w:t>, в остальном текст оставить без изменений.</w:t>
      </w:r>
    </w:p>
    <w:p w:rsidR="00AC5F13" w:rsidRPr="00AC5F13" w:rsidRDefault="00AC5F13" w:rsidP="00AC5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</w:t>
      </w:r>
      <w:r w:rsidRPr="00AC5F13">
        <w:rPr>
          <w:rFonts w:ascii="Times New Roman" w:eastAsia="Times New Roman" w:hAnsi="Times New Roman" w:cs="Times New Roman"/>
          <w:sz w:val="24"/>
          <w:szCs w:val="24"/>
        </w:rPr>
        <w:t xml:space="preserve">.Настоящее решение вступает в законную силу с момента публикации в регистре государственных актов </w:t>
      </w:r>
      <w:proofErr w:type="spellStart"/>
      <w:r w:rsidRPr="00AC5F13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AC5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F13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AC5F13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AC5F13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AC5F13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AC5F13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AC5F13">
        <w:rPr>
          <w:rFonts w:ascii="Times New Roman" w:eastAsia="Times New Roman" w:hAnsi="Times New Roman" w:cs="Times New Roman"/>
          <w:sz w:val="24"/>
          <w:szCs w:val="24"/>
        </w:rPr>
        <w:t>,  242 в  30-дневный срок.</w:t>
      </w:r>
    </w:p>
    <w:p w:rsidR="00AC5F13" w:rsidRPr="00AC5F13" w:rsidRDefault="00AC5F13" w:rsidP="00F2560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A19E7" w:rsidRPr="00F903A5" w:rsidRDefault="006A19E7" w:rsidP="0055321B">
      <w:pPr>
        <w:pStyle w:val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C5F1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903A5">
        <w:rPr>
          <w:rFonts w:ascii="Times New Roman" w:hAnsi="Times New Roman" w:cs="Times New Roman"/>
          <w:b/>
          <w:sz w:val="18"/>
          <w:szCs w:val="18"/>
        </w:rPr>
        <w:t xml:space="preserve">Проголосовали: </w:t>
      </w:r>
      <w:r w:rsidRPr="00F903A5">
        <w:rPr>
          <w:rFonts w:ascii="Times New Roman" w:eastAsia="Times New Roman" w:hAnsi="Times New Roman" w:cs="Times New Roman"/>
          <w:sz w:val="18"/>
          <w:szCs w:val="18"/>
        </w:rPr>
        <w:t>«За»- единогласно 20 советников  (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Г. ,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Н., Желез Б.,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К., Чернев Н.,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Рыжало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В.,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Кыса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Д., Топал Д., Пономаренко В.,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Лямзина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Л.,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Митиш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М.,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Доцу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А.,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Давтян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В.,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Ф.,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Киося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М.,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Онофрей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Т.,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Петриоглу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В.Н.,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Щербан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О.,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Шиник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В.Н., Михайлов И.) «Против</w:t>
      </w:r>
      <w:proofErr w:type="gramStart"/>
      <w:r w:rsidRPr="00F903A5">
        <w:rPr>
          <w:rFonts w:ascii="Times New Roman" w:eastAsia="Times New Roman" w:hAnsi="Times New Roman" w:cs="Times New Roman"/>
          <w:sz w:val="18"/>
          <w:szCs w:val="18"/>
        </w:rPr>
        <w:t>»-</w:t>
      </w:r>
      <w:proofErr w:type="gramEnd"/>
      <w:r w:rsidRPr="00F903A5">
        <w:rPr>
          <w:rFonts w:ascii="Times New Roman" w:eastAsia="Times New Roman" w:hAnsi="Times New Roman" w:cs="Times New Roman"/>
          <w:sz w:val="18"/>
          <w:szCs w:val="18"/>
        </w:rPr>
        <w:t>нет «Воздержались»-нет.</w:t>
      </w:r>
    </w:p>
    <w:p w:rsidR="006A19E7" w:rsidRPr="00AC5F13" w:rsidRDefault="006A19E7" w:rsidP="006A19E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5605" w:rsidRPr="00AC5F13" w:rsidRDefault="00F25605" w:rsidP="00F25605">
      <w:pPr>
        <w:pStyle w:val="1"/>
        <w:ind w:left="360"/>
        <w:rPr>
          <w:rFonts w:ascii="Times New Roman" w:hAnsi="Times New Roman" w:cs="Times New Roman"/>
          <w:sz w:val="24"/>
          <w:szCs w:val="24"/>
        </w:rPr>
      </w:pPr>
    </w:p>
    <w:p w:rsidR="00617066" w:rsidRPr="00AC5F13" w:rsidRDefault="00617066" w:rsidP="006170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1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25605" w:rsidRPr="00AC5F13">
        <w:rPr>
          <w:rFonts w:ascii="Times New Roman" w:hAnsi="Times New Roman" w:cs="Times New Roman"/>
          <w:b/>
          <w:sz w:val="24"/>
          <w:szCs w:val="24"/>
        </w:rPr>
        <w:t>1/8</w:t>
      </w:r>
      <w:r w:rsidRPr="00AC5F13">
        <w:rPr>
          <w:rFonts w:ascii="Times New Roman" w:hAnsi="Times New Roman" w:cs="Times New Roman"/>
          <w:b/>
          <w:sz w:val="24"/>
          <w:szCs w:val="24"/>
        </w:rPr>
        <w:t>.</w:t>
      </w:r>
      <w:r w:rsidR="00F25605" w:rsidRPr="00AC5F1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AC5F13">
        <w:rPr>
          <w:rFonts w:ascii="Times New Roman" w:hAnsi="Times New Roman" w:cs="Times New Roman"/>
          <w:b/>
          <w:sz w:val="24"/>
          <w:szCs w:val="24"/>
        </w:rPr>
        <w:t>Об изменении сос</w:t>
      </w:r>
      <w:r w:rsidR="00F25605" w:rsidRPr="00AC5F13">
        <w:rPr>
          <w:rFonts w:ascii="Times New Roman" w:hAnsi="Times New Roman" w:cs="Times New Roman"/>
          <w:b/>
          <w:sz w:val="24"/>
          <w:szCs w:val="24"/>
        </w:rPr>
        <w:t>тава специализированных комиссий»</w:t>
      </w:r>
      <w:r w:rsidRPr="00AC5F13">
        <w:rPr>
          <w:rFonts w:ascii="Times New Roman" w:hAnsi="Times New Roman" w:cs="Times New Roman"/>
          <w:b/>
          <w:sz w:val="24"/>
          <w:szCs w:val="24"/>
        </w:rPr>
        <w:t>.</w:t>
      </w:r>
    </w:p>
    <w:p w:rsidR="00EC118E" w:rsidRPr="00AC5F13" w:rsidRDefault="00EC118E" w:rsidP="00EC11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8ED" w:rsidRPr="00536F06" w:rsidRDefault="00AC5F13" w:rsidP="00993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38ED">
        <w:rPr>
          <w:rFonts w:ascii="Times New Roman" w:eastAsia="Times New Roman" w:hAnsi="Times New Roman" w:cs="Times New Roman"/>
          <w:sz w:val="24"/>
          <w:szCs w:val="24"/>
        </w:rPr>
        <w:t>Рассмотрев предложенные кандидатуры,</w:t>
      </w:r>
      <w:r w:rsidR="009938ED" w:rsidRPr="00AC0752">
        <w:rPr>
          <w:rFonts w:ascii="Times New Roman" w:hAnsi="Times New Roman" w:cs="Times New Roman"/>
          <w:sz w:val="24"/>
          <w:szCs w:val="24"/>
        </w:rPr>
        <w:t xml:space="preserve"> </w:t>
      </w:r>
      <w:r w:rsidR="009938ED">
        <w:rPr>
          <w:rFonts w:ascii="Times New Roman" w:hAnsi="Times New Roman" w:cs="Times New Roman"/>
          <w:sz w:val="24"/>
          <w:szCs w:val="24"/>
        </w:rPr>
        <w:t>н</w:t>
      </w:r>
      <w:r w:rsidR="009938ED" w:rsidRPr="00536F06">
        <w:rPr>
          <w:rFonts w:ascii="Times New Roman" w:hAnsi="Times New Roman" w:cs="Times New Roman"/>
          <w:sz w:val="24"/>
          <w:szCs w:val="24"/>
        </w:rPr>
        <w:t>а основании п.</w:t>
      </w:r>
      <w:r w:rsidR="009938ED" w:rsidRPr="00536F06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9938ED" w:rsidRPr="00536F06">
        <w:rPr>
          <w:rFonts w:ascii="Times New Roman" w:hAnsi="Times New Roman" w:cs="Times New Roman"/>
          <w:sz w:val="24"/>
          <w:szCs w:val="24"/>
        </w:rPr>
        <w:t>) ч.(2) ст.14 Закона РМ №436 –</w:t>
      </w:r>
      <w:r w:rsidR="009938ED" w:rsidRPr="00536F0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9938ED" w:rsidRPr="00536F06">
        <w:rPr>
          <w:rFonts w:ascii="Times New Roman" w:hAnsi="Times New Roman" w:cs="Times New Roman"/>
          <w:sz w:val="24"/>
          <w:szCs w:val="24"/>
        </w:rPr>
        <w:t xml:space="preserve"> от 28.12.2006г. О местном публичном управлении,</w:t>
      </w:r>
    </w:p>
    <w:p w:rsidR="009938ED" w:rsidRPr="00536F06" w:rsidRDefault="009938ED" w:rsidP="00993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F06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9938ED" w:rsidRPr="0055321B" w:rsidRDefault="009938ED" w:rsidP="0055321B">
      <w:pPr>
        <w:tabs>
          <w:tab w:val="left" w:pos="45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21B">
        <w:rPr>
          <w:rFonts w:ascii="Times New Roman" w:eastAsia="Times New Roman" w:hAnsi="Times New Roman" w:cs="Times New Roman"/>
          <w:sz w:val="24"/>
          <w:szCs w:val="24"/>
        </w:rPr>
        <w:t xml:space="preserve">1.Внести изменения в </w:t>
      </w:r>
      <w:r w:rsidR="0055321B" w:rsidRPr="0055321B">
        <w:rPr>
          <w:rFonts w:ascii="Times New Roman" w:eastAsia="Times New Roman" w:hAnsi="Times New Roman" w:cs="Times New Roman"/>
          <w:sz w:val="24"/>
          <w:szCs w:val="24"/>
        </w:rPr>
        <w:t xml:space="preserve">решение Совета 9/3.Утверждение  специализированных комиссий </w:t>
      </w:r>
      <w:proofErr w:type="spellStart"/>
      <w:r w:rsidR="0055321B" w:rsidRPr="0055321B">
        <w:rPr>
          <w:rFonts w:ascii="Times New Roman" w:eastAsia="Times New Roman" w:hAnsi="Times New Roman" w:cs="Times New Roman"/>
          <w:sz w:val="24"/>
          <w:szCs w:val="24"/>
        </w:rPr>
        <w:t>Вулканештского</w:t>
      </w:r>
      <w:proofErr w:type="spellEnd"/>
      <w:r w:rsidR="0055321B" w:rsidRPr="0055321B">
        <w:rPr>
          <w:rFonts w:ascii="Times New Roman" w:eastAsia="Times New Roman" w:hAnsi="Times New Roman" w:cs="Times New Roman"/>
          <w:sz w:val="24"/>
          <w:szCs w:val="24"/>
        </w:rPr>
        <w:t xml:space="preserve"> городского совета от 24.11.2023г. в </w:t>
      </w:r>
      <w:r w:rsidRPr="0055321B">
        <w:rPr>
          <w:rFonts w:ascii="Times New Roman" w:eastAsia="Times New Roman" w:hAnsi="Times New Roman" w:cs="Times New Roman"/>
          <w:sz w:val="24"/>
          <w:szCs w:val="24"/>
        </w:rPr>
        <w:t>сос</w:t>
      </w:r>
      <w:r w:rsidR="00151790" w:rsidRPr="0055321B">
        <w:rPr>
          <w:rFonts w:ascii="Times New Roman" w:eastAsia="Times New Roman" w:hAnsi="Times New Roman" w:cs="Times New Roman"/>
          <w:sz w:val="24"/>
          <w:szCs w:val="24"/>
        </w:rPr>
        <w:t>тавы специализированных комиссий</w:t>
      </w:r>
      <w:r w:rsidRPr="0055321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11C7" w:rsidRDefault="00151790" w:rsidP="005811C7">
      <w:pPr>
        <w:tabs>
          <w:tab w:val="left" w:pos="458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="005811C7">
        <w:rPr>
          <w:rFonts w:ascii="Times New Roman" w:eastAsia="Times New Roman" w:hAnsi="Times New Roman" w:cs="Times New Roman"/>
          <w:b/>
          <w:sz w:val="24"/>
          <w:szCs w:val="24"/>
        </w:rPr>
        <w:t>.Специализированная комиссия по правам человека</w:t>
      </w:r>
      <w:proofErr w:type="gramStart"/>
      <w:r w:rsidR="005811C7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 w:rsidR="005811C7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законности и СМИ.</w:t>
      </w:r>
    </w:p>
    <w:p w:rsidR="005811C7" w:rsidRPr="0055321B" w:rsidRDefault="00151790" w:rsidP="005811C7">
      <w:pPr>
        <w:tabs>
          <w:tab w:val="left" w:pos="45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2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Изменить </w:t>
      </w:r>
      <w:proofErr w:type="spellStart"/>
      <w:r w:rsidRPr="0055321B">
        <w:rPr>
          <w:rFonts w:ascii="Times New Roman" w:eastAsia="Times New Roman" w:hAnsi="Times New Roman" w:cs="Times New Roman"/>
          <w:sz w:val="24"/>
          <w:szCs w:val="24"/>
        </w:rPr>
        <w:t>Посмак</w:t>
      </w:r>
      <w:proofErr w:type="spellEnd"/>
      <w:r w:rsidRPr="0055321B">
        <w:rPr>
          <w:rFonts w:ascii="Times New Roman" w:eastAsia="Times New Roman" w:hAnsi="Times New Roman" w:cs="Times New Roman"/>
          <w:sz w:val="24"/>
          <w:szCs w:val="24"/>
        </w:rPr>
        <w:t xml:space="preserve"> Николай на </w:t>
      </w:r>
      <w:proofErr w:type="spellStart"/>
      <w:r w:rsidRPr="0055321B">
        <w:rPr>
          <w:rFonts w:ascii="Times New Roman" w:eastAsia="Times New Roman" w:hAnsi="Times New Roman" w:cs="Times New Roman"/>
          <w:sz w:val="24"/>
          <w:szCs w:val="24"/>
        </w:rPr>
        <w:t>Калчу</w:t>
      </w:r>
      <w:proofErr w:type="spellEnd"/>
      <w:r w:rsidRPr="0055321B">
        <w:rPr>
          <w:rFonts w:ascii="Times New Roman" w:eastAsia="Times New Roman" w:hAnsi="Times New Roman" w:cs="Times New Roman"/>
          <w:sz w:val="24"/>
          <w:szCs w:val="24"/>
        </w:rPr>
        <w:t xml:space="preserve"> Наталью и читать в редакции:</w:t>
      </w:r>
    </w:p>
    <w:p w:rsidR="005811C7" w:rsidRPr="0055321B" w:rsidRDefault="005811C7" w:rsidP="005811C7">
      <w:pPr>
        <w:tabs>
          <w:tab w:val="left" w:pos="45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321B">
        <w:rPr>
          <w:rFonts w:ascii="Times New Roman" w:eastAsia="Times New Roman" w:hAnsi="Times New Roman" w:cs="Times New Roman"/>
          <w:sz w:val="24"/>
          <w:szCs w:val="24"/>
        </w:rPr>
        <w:t>Щербан</w:t>
      </w:r>
      <w:proofErr w:type="spellEnd"/>
      <w:r w:rsidRPr="0055321B">
        <w:rPr>
          <w:rFonts w:ascii="Times New Roman" w:eastAsia="Times New Roman" w:hAnsi="Times New Roman" w:cs="Times New Roman"/>
          <w:sz w:val="24"/>
          <w:szCs w:val="24"/>
        </w:rPr>
        <w:t xml:space="preserve"> Ольга</w:t>
      </w:r>
    </w:p>
    <w:p w:rsidR="005811C7" w:rsidRPr="0055321B" w:rsidRDefault="005811C7" w:rsidP="005811C7">
      <w:pPr>
        <w:tabs>
          <w:tab w:val="left" w:pos="45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21B">
        <w:rPr>
          <w:rFonts w:ascii="Times New Roman" w:eastAsia="Times New Roman" w:hAnsi="Times New Roman" w:cs="Times New Roman"/>
          <w:sz w:val="24"/>
          <w:szCs w:val="24"/>
        </w:rPr>
        <w:t>Топал Дмитрий</w:t>
      </w:r>
    </w:p>
    <w:p w:rsidR="005811C7" w:rsidRPr="0055321B" w:rsidRDefault="005811C7" w:rsidP="005811C7">
      <w:pPr>
        <w:tabs>
          <w:tab w:val="left" w:pos="45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321B">
        <w:rPr>
          <w:rFonts w:ascii="Times New Roman" w:eastAsia="Times New Roman" w:hAnsi="Times New Roman" w:cs="Times New Roman"/>
          <w:sz w:val="24"/>
          <w:szCs w:val="24"/>
        </w:rPr>
        <w:t>Калчу</w:t>
      </w:r>
      <w:proofErr w:type="spellEnd"/>
      <w:r w:rsidRPr="0055321B">
        <w:rPr>
          <w:rFonts w:ascii="Times New Roman" w:eastAsia="Times New Roman" w:hAnsi="Times New Roman" w:cs="Times New Roman"/>
          <w:sz w:val="24"/>
          <w:szCs w:val="24"/>
        </w:rPr>
        <w:t xml:space="preserve"> Наталья</w:t>
      </w:r>
    </w:p>
    <w:p w:rsidR="005811C7" w:rsidRPr="0055321B" w:rsidRDefault="005811C7" w:rsidP="005811C7">
      <w:pPr>
        <w:tabs>
          <w:tab w:val="left" w:pos="45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321B">
        <w:rPr>
          <w:rFonts w:ascii="Times New Roman" w:eastAsia="Times New Roman" w:hAnsi="Times New Roman" w:cs="Times New Roman"/>
          <w:sz w:val="24"/>
          <w:szCs w:val="24"/>
        </w:rPr>
        <w:t>Савастин</w:t>
      </w:r>
      <w:proofErr w:type="spellEnd"/>
      <w:r w:rsidRPr="0055321B">
        <w:rPr>
          <w:rFonts w:ascii="Times New Roman" w:eastAsia="Times New Roman" w:hAnsi="Times New Roman" w:cs="Times New Roman"/>
          <w:sz w:val="24"/>
          <w:szCs w:val="24"/>
        </w:rPr>
        <w:t xml:space="preserve"> Михаил</w:t>
      </w:r>
    </w:p>
    <w:p w:rsidR="005811C7" w:rsidRPr="0055321B" w:rsidRDefault="005811C7" w:rsidP="005811C7">
      <w:pPr>
        <w:tabs>
          <w:tab w:val="left" w:pos="45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321B">
        <w:rPr>
          <w:rFonts w:ascii="Times New Roman" w:eastAsia="Times New Roman" w:hAnsi="Times New Roman" w:cs="Times New Roman"/>
          <w:sz w:val="24"/>
          <w:szCs w:val="24"/>
        </w:rPr>
        <w:t>Бозбей</w:t>
      </w:r>
      <w:proofErr w:type="spellEnd"/>
      <w:r w:rsidRPr="0055321B">
        <w:rPr>
          <w:rFonts w:ascii="Times New Roman" w:eastAsia="Times New Roman" w:hAnsi="Times New Roman" w:cs="Times New Roman"/>
          <w:sz w:val="24"/>
          <w:szCs w:val="24"/>
        </w:rPr>
        <w:t xml:space="preserve"> Константин</w:t>
      </w:r>
    </w:p>
    <w:p w:rsidR="00151790" w:rsidRDefault="006A19E7" w:rsidP="006A19E7">
      <w:pPr>
        <w:pStyle w:val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C5F1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903A5">
        <w:rPr>
          <w:rFonts w:ascii="Times New Roman" w:hAnsi="Times New Roman" w:cs="Times New Roman"/>
          <w:b/>
          <w:sz w:val="18"/>
          <w:szCs w:val="18"/>
        </w:rPr>
        <w:t xml:space="preserve">Проголосовали: </w:t>
      </w:r>
      <w:r>
        <w:rPr>
          <w:rFonts w:ascii="Times New Roman" w:eastAsia="Times New Roman" w:hAnsi="Times New Roman" w:cs="Times New Roman"/>
          <w:sz w:val="18"/>
          <w:szCs w:val="18"/>
        </w:rPr>
        <w:t>«За»- единогласно 19</w:t>
      </w:r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советников  (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Г. , Желез Б.,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К., </w:t>
      </w:r>
      <w:proofErr w:type="gramStart"/>
      <w:r w:rsidRPr="00F903A5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Н.,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Рыжало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В.,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Кыса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Д., Топал Д., Пономаренко В.,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Лямзина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Л.,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Митиш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М.,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Доцу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А.,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Давтян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В.,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Ф.,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Киося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М.,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Онофрей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Т.,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Петриоглу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В.Н.,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Щербан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О.,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Шиник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В.Н., Михайлов И.)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5179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811C7" w:rsidRPr="00151790">
        <w:rPr>
          <w:rFonts w:ascii="Times New Roman" w:eastAsia="Times New Roman" w:hAnsi="Times New Roman" w:cs="Times New Roman"/>
          <w:sz w:val="18"/>
          <w:szCs w:val="18"/>
        </w:rPr>
        <w:t>«Против</w:t>
      </w:r>
      <w:proofErr w:type="gramStart"/>
      <w:r w:rsidR="005811C7" w:rsidRPr="00151790">
        <w:rPr>
          <w:rFonts w:ascii="Times New Roman" w:eastAsia="Times New Roman" w:hAnsi="Times New Roman" w:cs="Times New Roman"/>
          <w:sz w:val="18"/>
          <w:szCs w:val="18"/>
        </w:rPr>
        <w:t>»-</w:t>
      </w:r>
      <w:proofErr w:type="gramEnd"/>
      <w:r w:rsidR="005811C7" w:rsidRPr="00151790">
        <w:rPr>
          <w:rFonts w:ascii="Times New Roman" w:eastAsia="Times New Roman" w:hAnsi="Times New Roman" w:cs="Times New Roman"/>
          <w:sz w:val="18"/>
          <w:szCs w:val="18"/>
        </w:rPr>
        <w:t>нет «Воздержались»-</w:t>
      </w:r>
      <w:r w:rsidR="00151790" w:rsidRPr="0015179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151790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="00151790">
        <w:rPr>
          <w:rFonts w:ascii="Times New Roman" w:eastAsia="Times New Roman" w:hAnsi="Times New Roman" w:cs="Times New Roman"/>
          <w:sz w:val="18"/>
          <w:szCs w:val="18"/>
        </w:rPr>
        <w:t xml:space="preserve"> Н.</w:t>
      </w:r>
    </w:p>
    <w:p w:rsidR="00151790" w:rsidRDefault="00151790" w:rsidP="00151790">
      <w:pPr>
        <w:tabs>
          <w:tab w:val="left" w:pos="458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1.2.Специализированная комиссия совета </w:t>
      </w:r>
      <w:r w:rsidRPr="00AC0752">
        <w:rPr>
          <w:rFonts w:ascii="Times New Roman" w:hAnsi="Times New Roman" w:cs="Times New Roman"/>
          <w:b/>
          <w:sz w:val="24"/>
          <w:szCs w:val="24"/>
        </w:rPr>
        <w:t>по экономике, бюджету, финансам и развитию предпринимательства, торговле, бытовому обслуживанию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51790" w:rsidRPr="0055321B" w:rsidRDefault="00151790" w:rsidP="00151790">
      <w:pPr>
        <w:tabs>
          <w:tab w:val="left" w:pos="45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21B">
        <w:rPr>
          <w:rFonts w:ascii="Times New Roman" w:eastAsia="Times New Roman" w:hAnsi="Times New Roman" w:cs="Times New Roman"/>
          <w:sz w:val="24"/>
          <w:szCs w:val="24"/>
        </w:rPr>
        <w:t xml:space="preserve">Изменить </w:t>
      </w:r>
      <w:proofErr w:type="spellStart"/>
      <w:r w:rsidRPr="0055321B">
        <w:rPr>
          <w:rFonts w:ascii="Times New Roman" w:eastAsia="Times New Roman" w:hAnsi="Times New Roman" w:cs="Times New Roman"/>
          <w:sz w:val="24"/>
          <w:szCs w:val="24"/>
        </w:rPr>
        <w:t>Посмак</w:t>
      </w:r>
      <w:proofErr w:type="spellEnd"/>
      <w:r w:rsidRPr="0055321B">
        <w:rPr>
          <w:rFonts w:ascii="Times New Roman" w:eastAsia="Times New Roman" w:hAnsi="Times New Roman" w:cs="Times New Roman"/>
          <w:sz w:val="24"/>
          <w:szCs w:val="24"/>
        </w:rPr>
        <w:t xml:space="preserve"> Николай на </w:t>
      </w:r>
      <w:proofErr w:type="spellStart"/>
      <w:r w:rsidRPr="0055321B">
        <w:rPr>
          <w:rFonts w:ascii="Times New Roman" w:eastAsia="Times New Roman" w:hAnsi="Times New Roman" w:cs="Times New Roman"/>
          <w:sz w:val="24"/>
          <w:szCs w:val="24"/>
        </w:rPr>
        <w:t>Калчу</w:t>
      </w:r>
      <w:proofErr w:type="spellEnd"/>
      <w:r w:rsidRPr="0055321B">
        <w:rPr>
          <w:rFonts w:ascii="Times New Roman" w:eastAsia="Times New Roman" w:hAnsi="Times New Roman" w:cs="Times New Roman"/>
          <w:sz w:val="24"/>
          <w:szCs w:val="24"/>
        </w:rPr>
        <w:t xml:space="preserve"> Наталью, Чернева </w:t>
      </w:r>
      <w:proofErr w:type="spellStart"/>
      <w:r w:rsidRPr="0055321B">
        <w:rPr>
          <w:rFonts w:ascii="Times New Roman" w:eastAsia="Times New Roman" w:hAnsi="Times New Roman" w:cs="Times New Roman"/>
          <w:sz w:val="24"/>
          <w:szCs w:val="24"/>
        </w:rPr>
        <w:t>Аксения</w:t>
      </w:r>
      <w:proofErr w:type="spellEnd"/>
      <w:r w:rsidRPr="0055321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55321B">
        <w:rPr>
          <w:rFonts w:ascii="Times New Roman" w:eastAsia="Times New Roman" w:hAnsi="Times New Roman" w:cs="Times New Roman"/>
          <w:sz w:val="24"/>
          <w:szCs w:val="24"/>
        </w:rPr>
        <w:t>Памукчу</w:t>
      </w:r>
      <w:proofErr w:type="spellEnd"/>
      <w:r w:rsidRPr="0055321B">
        <w:rPr>
          <w:rFonts w:ascii="Times New Roman" w:eastAsia="Times New Roman" w:hAnsi="Times New Roman" w:cs="Times New Roman"/>
          <w:sz w:val="24"/>
          <w:szCs w:val="24"/>
        </w:rPr>
        <w:t xml:space="preserve"> Федор и читать в редакции:</w:t>
      </w:r>
    </w:p>
    <w:p w:rsidR="00151790" w:rsidRPr="0055321B" w:rsidRDefault="00151790" w:rsidP="00151790">
      <w:pPr>
        <w:tabs>
          <w:tab w:val="left" w:pos="45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21B">
        <w:rPr>
          <w:rFonts w:ascii="Times New Roman" w:eastAsia="Times New Roman" w:hAnsi="Times New Roman" w:cs="Times New Roman"/>
          <w:sz w:val="24"/>
          <w:szCs w:val="24"/>
        </w:rPr>
        <w:t>Желез Борис</w:t>
      </w:r>
    </w:p>
    <w:p w:rsidR="00151790" w:rsidRPr="0055321B" w:rsidRDefault="00151790" w:rsidP="00151790">
      <w:pPr>
        <w:tabs>
          <w:tab w:val="left" w:pos="45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321B">
        <w:rPr>
          <w:rFonts w:ascii="Times New Roman" w:eastAsia="Times New Roman" w:hAnsi="Times New Roman" w:cs="Times New Roman"/>
          <w:sz w:val="24"/>
          <w:szCs w:val="24"/>
        </w:rPr>
        <w:t>Петриоглу</w:t>
      </w:r>
      <w:proofErr w:type="spellEnd"/>
      <w:r w:rsidRPr="0055321B">
        <w:rPr>
          <w:rFonts w:ascii="Times New Roman" w:eastAsia="Times New Roman" w:hAnsi="Times New Roman" w:cs="Times New Roman"/>
          <w:sz w:val="24"/>
          <w:szCs w:val="24"/>
        </w:rPr>
        <w:t xml:space="preserve"> Виктор</w:t>
      </w:r>
    </w:p>
    <w:p w:rsidR="00151790" w:rsidRPr="0055321B" w:rsidRDefault="00151790" w:rsidP="00151790">
      <w:pPr>
        <w:tabs>
          <w:tab w:val="left" w:pos="45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321B">
        <w:rPr>
          <w:rFonts w:ascii="Times New Roman" w:eastAsia="Times New Roman" w:hAnsi="Times New Roman" w:cs="Times New Roman"/>
          <w:sz w:val="24"/>
          <w:szCs w:val="24"/>
        </w:rPr>
        <w:t>Калчу</w:t>
      </w:r>
      <w:proofErr w:type="spellEnd"/>
      <w:r w:rsidRPr="0055321B">
        <w:rPr>
          <w:rFonts w:ascii="Times New Roman" w:eastAsia="Times New Roman" w:hAnsi="Times New Roman" w:cs="Times New Roman"/>
          <w:sz w:val="24"/>
          <w:szCs w:val="24"/>
        </w:rPr>
        <w:t xml:space="preserve"> Наталья</w:t>
      </w:r>
    </w:p>
    <w:p w:rsidR="00151790" w:rsidRPr="0055321B" w:rsidRDefault="00151790" w:rsidP="00151790">
      <w:pPr>
        <w:tabs>
          <w:tab w:val="left" w:pos="45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321B">
        <w:rPr>
          <w:rFonts w:ascii="Times New Roman" w:eastAsia="Times New Roman" w:hAnsi="Times New Roman" w:cs="Times New Roman"/>
          <w:sz w:val="24"/>
          <w:szCs w:val="24"/>
        </w:rPr>
        <w:t>Памукчу</w:t>
      </w:r>
      <w:proofErr w:type="spellEnd"/>
      <w:r w:rsidRPr="0055321B">
        <w:rPr>
          <w:rFonts w:ascii="Times New Roman" w:eastAsia="Times New Roman" w:hAnsi="Times New Roman" w:cs="Times New Roman"/>
          <w:sz w:val="24"/>
          <w:szCs w:val="24"/>
        </w:rPr>
        <w:t xml:space="preserve"> Федор</w:t>
      </w:r>
    </w:p>
    <w:p w:rsidR="00151790" w:rsidRPr="0055321B" w:rsidRDefault="00151790" w:rsidP="00151790">
      <w:pPr>
        <w:tabs>
          <w:tab w:val="left" w:pos="45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321B">
        <w:rPr>
          <w:rFonts w:ascii="Times New Roman" w:eastAsia="Times New Roman" w:hAnsi="Times New Roman" w:cs="Times New Roman"/>
          <w:sz w:val="24"/>
          <w:szCs w:val="24"/>
        </w:rPr>
        <w:t>Митиш</w:t>
      </w:r>
      <w:proofErr w:type="spellEnd"/>
      <w:r w:rsidRPr="0055321B">
        <w:rPr>
          <w:rFonts w:ascii="Times New Roman" w:eastAsia="Times New Roman" w:hAnsi="Times New Roman" w:cs="Times New Roman"/>
          <w:sz w:val="24"/>
          <w:szCs w:val="24"/>
        </w:rPr>
        <w:t xml:space="preserve"> Марианна</w:t>
      </w:r>
    </w:p>
    <w:p w:rsidR="001D001E" w:rsidRPr="00FF0D6E" w:rsidRDefault="001D001E" w:rsidP="00151790">
      <w:pPr>
        <w:tabs>
          <w:tab w:val="left" w:pos="458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790" w:rsidRPr="00151790" w:rsidRDefault="006A19E7" w:rsidP="006A19E7">
      <w:pPr>
        <w:pStyle w:val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C5F1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903A5">
        <w:rPr>
          <w:rFonts w:ascii="Times New Roman" w:hAnsi="Times New Roman" w:cs="Times New Roman"/>
          <w:b/>
          <w:sz w:val="18"/>
          <w:szCs w:val="18"/>
        </w:rPr>
        <w:t xml:space="preserve">Проголосовали: </w:t>
      </w:r>
      <w:r>
        <w:rPr>
          <w:rFonts w:ascii="Times New Roman" w:eastAsia="Times New Roman" w:hAnsi="Times New Roman" w:cs="Times New Roman"/>
          <w:sz w:val="18"/>
          <w:szCs w:val="18"/>
        </w:rPr>
        <w:t>«За»- единогласно 18</w:t>
      </w:r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советников  (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Г. , Желез Б.,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К., </w:t>
      </w:r>
      <w:proofErr w:type="gramStart"/>
      <w:r w:rsidRPr="00F903A5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Н.,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Рыжало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В.,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Кыса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Д., Топал Д., Пономаренко В.,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Лямзина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Л.,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Митиш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М.,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Доцу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А.,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Давтян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В.,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Киося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М.,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Онофрей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Т.,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Петриоглу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В.Н.,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Щербан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О.,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Шиник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В.Н., Михайлов И.)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151790">
        <w:rPr>
          <w:rFonts w:ascii="Times New Roman" w:eastAsia="Times New Roman" w:hAnsi="Times New Roman" w:cs="Times New Roman"/>
          <w:sz w:val="18"/>
          <w:szCs w:val="18"/>
        </w:rPr>
        <w:t>«Против</w:t>
      </w:r>
      <w:proofErr w:type="gramStart"/>
      <w:r w:rsidR="00151790">
        <w:rPr>
          <w:rFonts w:ascii="Times New Roman" w:eastAsia="Times New Roman" w:hAnsi="Times New Roman" w:cs="Times New Roman"/>
          <w:sz w:val="18"/>
          <w:szCs w:val="18"/>
        </w:rPr>
        <w:t>»-</w:t>
      </w:r>
      <w:proofErr w:type="gramEnd"/>
      <w:r w:rsidR="00151790">
        <w:rPr>
          <w:rFonts w:ascii="Times New Roman" w:eastAsia="Times New Roman" w:hAnsi="Times New Roman" w:cs="Times New Roman"/>
          <w:sz w:val="18"/>
          <w:szCs w:val="18"/>
        </w:rPr>
        <w:t>нет «Воздержались»-</w:t>
      </w:r>
      <w:r w:rsidR="00151790" w:rsidRPr="0015179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151790" w:rsidRPr="00151790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="00151790" w:rsidRPr="00151790">
        <w:rPr>
          <w:rFonts w:ascii="Times New Roman" w:eastAsia="Times New Roman" w:hAnsi="Times New Roman" w:cs="Times New Roman"/>
          <w:sz w:val="18"/>
          <w:szCs w:val="18"/>
        </w:rPr>
        <w:t xml:space="preserve"> Н., </w:t>
      </w:r>
      <w:proofErr w:type="spellStart"/>
      <w:r w:rsidR="00151790" w:rsidRPr="00151790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="00151790" w:rsidRPr="00151790">
        <w:rPr>
          <w:rFonts w:ascii="Times New Roman" w:eastAsia="Times New Roman" w:hAnsi="Times New Roman" w:cs="Times New Roman"/>
          <w:sz w:val="18"/>
          <w:szCs w:val="18"/>
        </w:rPr>
        <w:t xml:space="preserve"> Ф.</w:t>
      </w:r>
    </w:p>
    <w:p w:rsidR="005811C7" w:rsidRPr="00151790" w:rsidRDefault="005811C7" w:rsidP="009938ED">
      <w:pPr>
        <w:tabs>
          <w:tab w:val="left" w:pos="4580"/>
        </w:tabs>
        <w:spacing w:after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938ED" w:rsidRPr="001D001E" w:rsidRDefault="001D001E" w:rsidP="009938ED">
      <w:pPr>
        <w:tabs>
          <w:tab w:val="left" w:pos="45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01E"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="009938ED" w:rsidRPr="001D001E">
        <w:rPr>
          <w:rFonts w:ascii="Times New Roman" w:eastAsia="Times New Roman" w:hAnsi="Times New Roman" w:cs="Times New Roman"/>
          <w:b/>
          <w:sz w:val="24"/>
          <w:szCs w:val="24"/>
        </w:rPr>
        <w:t xml:space="preserve">. Специализированная комиссия совета </w:t>
      </w:r>
      <w:r w:rsidR="009938ED" w:rsidRPr="001D001E">
        <w:rPr>
          <w:rFonts w:ascii="Times New Roman" w:hAnsi="Times New Roman" w:cs="Times New Roman"/>
          <w:b/>
          <w:sz w:val="24"/>
          <w:szCs w:val="24"/>
        </w:rPr>
        <w:t>по коммунальному хозяйству, градостроительству, промышленности, транспорту и связи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D001E" w:rsidRPr="0055321B" w:rsidRDefault="001D001E" w:rsidP="001D001E">
      <w:pPr>
        <w:tabs>
          <w:tab w:val="left" w:pos="45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21B">
        <w:rPr>
          <w:rFonts w:ascii="Times New Roman" w:eastAsia="Times New Roman" w:hAnsi="Times New Roman" w:cs="Times New Roman"/>
          <w:sz w:val="24"/>
          <w:szCs w:val="24"/>
        </w:rPr>
        <w:t>Изменить Желез Борис  на</w:t>
      </w:r>
      <w:proofErr w:type="gramStart"/>
      <w:r w:rsidRPr="0055321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proofErr w:type="gramEnd"/>
      <w:r w:rsidRPr="0055321B">
        <w:rPr>
          <w:rFonts w:ascii="Times New Roman" w:eastAsia="Times New Roman" w:hAnsi="Times New Roman" w:cs="Times New Roman"/>
          <w:sz w:val="24"/>
          <w:szCs w:val="24"/>
        </w:rPr>
        <w:t>ернев Николай и читать в редакции:</w:t>
      </w:r>
    </w:p>
    <w:p w:rsidR="009938ED" w:rsidRPr="0055321B" w:rsidRDefault="009938ED" w:rsidP="009938ED">
      <w:pPr>
        <w:tabs>
          <w:tab w:val="left" w:pos="45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321B">
        <w:rPr>
          <w:rFonts w:ascii="Times New Roman" w:eastAsia="Times New Roman" w:hAnsi="Times New Roman" w:cs="Times New Roman"/>
          <w:sz w:val="24"/>
          <w:szCs w:val="24"/>
        </w:rPr>
        <w:t>Рыжало</w:t>
      </w:r>
      <w:proofErr w:type="spellEnd"/>
      <w:r w:rsidRPr="00553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321B">
        <w:rPr>
          <w:rFonts w:ascii="Times New Roman" w:eastAsia="Times New Roman" w:hAnsi="Times New Roman" w:cs="Times New Roman"/>
          <w:sz w:val="24"/>
          <w:szCs w:val="24"/>
        </w:rPr>
        <w:t>Виорел</w:t>
      </w:r>
      <w:proofErr w:type="spellEnd"/>
    </w:p>
    <w:p w:rsidR="009938ED" w:rsidRPr="0055321B" w:rsidRDefault="009938ED" w:rsidP="009938ED">
      <w:pPr>
        <w:tabs>
          <w:tab w:val="left" w:pos="45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21B">
        <w:rPr>
          <w:rFonts w:ascii="Times New Roman" w:eastAsia="Times New Roman" w:hAnsi="Times New Roman" w:cs="Times New Roman"/>
          <w:sz w:val="24"/>
          <w:szCs w:val="24"/>
        </w:rPr>
        <w:t>Пономаренко Валентина</w:t>
      </w:r>
    </w:p>
    <w:p w:rsidR="009938ED" w:rsidRPr="0055321B" w:rsidRDefault="009938ED" w:rsidP="009938ED">
      <w:pPr>
        <w:tabs>
          <w:tab w:val="left" w:pos="45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321B">
        <w:rPr>
          <w:rFonts w:ascii="Times New Roman" w:eastAsia="Times New Roman" w:hAnsi="Times New Roman" w:cs="Times New Roman"/>
          <w:sz w:val="24"/>
          <w:szCs w:val="24"/>
        </w:rPr>
        <w:t>Чернев</w:t>
      </w:r>
      <w:proofErr w:type="gramEnd"/>
      <w:r w:rsidRPr="0055321B">
        <w:rPr>
          <w:rFonts w:ascii="Times New Roman" w:eastAsia="Times New Roman" w:hAnsi="Times New Roman" w:cs="Times New Roman"/>
          <w:sz w:val="24"/>
          <w:szCs w:val="24"/>
        </w:rPr>
        <w:t xml:space="preserve"> Николай</w:t>
      </w:r>
    </w:p>
    <w:p w:rsidR="009938ED" w:rsidRPr="0055321B" w:rsidRDefault="009938ED" w:rsidP="009938ED">
      <w:pPr>
        <w:tabs>
          <w:tab w:val="left" w:pos="45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321B">
        <w:rPr>
          <w:rFonts w:ascii="Times New Roman" w:eastAsia="Times New Roman" w:hAnsi="Times New Roman" w:cs="Times New Roman"/>
          <w:sz w:val="24"/>
          <w:szCs w:val="24"/>
        </w:rPr>
        <w:t>Доцу</w:t>
      </w:r>
      <w:proofErr w:type="spellEnd"/>
      <w:r w:rsidRPr="0055321B">
        <w:rPr>
          <w:rFonts w:ascii="Times New Roman" w:eastAsia="Times New Roman" w:hAnsi="Times New Roman" w:cs="Times New Roman"/>
          <w:sz w:val="24"/>
          <w:szCs w:val="24"/>
        </w:rPr>
        <w:t xml:space="preserve"> Алла</w:t>
      </w:r>
    </w:p>
    <w:p w:rsidR="009938ED" w:rsidRPr="0055321B" w:rsidRDefault="009938ED" w:rsidP="009938ED">
      <w:pPr>
        <w:tabs>
          <w:tab w:val="left" w:pos="45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5321B">
        <w:rPr>
          <w:rFonts w:ascii="Times New Roman" w:eastAsia="Times New Roman" w:hAnsi="Times New Roman" w:cs="Times New Roman"/>
          <w:sz w:val="24"/>
          <w:szCs w:val="24"/>
        </w:rPr>
        <w:t>Топал Дмитрий</w:t>
      </w:r>
    </w:p>
    <w:p w:rsidR="009938ED" w:rsidRPr="009938ED" w:rsidRDefault="009938ED" w:rsidP="009938E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</w:p>
    <w:p w:rsidR="001D001E" w:rsidRPr="00151790" w:rsidRDefault="006A19E7" w:rsidP="0055321B">
      <w:pPr>
        <w:pStyle w:val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C5F1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903A5">
        <w:rPr>
          <w:rFonts w:ascii="Times New Roman" w:hAnsi="Times New Roman" w:cs="Times New Roman"/>
          <w:b/>
          <w:sz w:val="18"/>
          <w:szCs w:val="18"/>
        </w:rPr>
        <w:t xml:space="preserve">Проголосовали: </w:t>
      </w:r>
      <w:r w:rsidRPr="00F903A5">
        <w:rPr>
          <w:rFonts w:ascii="Times New Roman" w:eastAsia="Times New Roman" w:hAnsi="Times New Roman" w:cs="Times New Roman"/>
          <w:sz w:val="18"/>
          <w:szCs w:val="18"/>
        </w:rPr>
        <w:t>«За»- единогласно 20 советников  (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Г. ,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Н., Желез Б.,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К.,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Рыжало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В.,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Кыса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Д., Топал Д., Пономаренко В.,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Лямзина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Л.,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Митиш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М.,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Доцу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А.,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Давтян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В.,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Ф.,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Киося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М.,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Онофрей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Т.,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Петриоглу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В.Н.,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Щербан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О., </w:t>
      </w:r>
      <w:proofErr w:type="spellStart"/>
      <w:r w:rsidRPr="00F903A5">
        <w:rPr>
          <w:rFonts w:ascii="Times New Roman" w:eastAsia="Times New Roman" w:hAnsi="Times New Roman" w:cs="Times New Roman"/>
          <w:sz w:val="18"/>
          <w:szCs w:val="18"/>
        </w:rPr>
        <w:t>Шиник</w:t>
      </w:r>
      <w:proofErr w:type="spellEnd"/>
      <w:r w:rsidRPr="00F903A5">
        <w:rPr>
          <w:rFonts w:ascii="Times New Roman" w:eastAsia="Times New Roman" w:hAnsi="Times New Roman" w:cs="Times New Roman"/>
          <w:sz w:val="18"/>
          <w:szCs w:val="18"/>
        </w:rPr>
        <w:t xml:space="preserve"> В.Н., Михайлов И.)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D001E">
        <w:rPr>
          <w:rFonts w:ascii="Times New Roman" w:eastAsia="Times New Roman" w:hAnsi="Times New Roman" w:cs="Times New Roman"/>
          <w:sz w:val="18"/>
          <w:szCs w:val="18"/>
        </w:rPr>
        <w:t>«Против</w:t>
      </w:r>
      <w:proofErr w:type="gramStart"/>
      <w:r w:rsidR="001D001E">
        <w:rPr>
          <w:rFonts w:ascii="Times New Roman" w:eastAsia="Times New Roman" w:hAnsi="Times New Roman" w:cs="Times New Roman"/>
          <w:sz w:val="18"/>
          <w:szCs w:val="18"/>
        </w:rPr>
        <w:t>»-</w:t>
      </w:r>
      <w:proofErr w:type="gramEnd"/>
      <w:r w:rsidR="001D001E">
        <w:rPr>
          <w:rFonts w:ascii="Times New Roman" w:eastAsia="Times New Roman" w:hAnsi="Times New Roman" w:cs="Times New Roman"/>
          <w:sz w:val="18"/>
          <w:szCs w:val="18"/>
        </w:rPr>
        <w:t>нет «Воздержались»-</w:t>
      </w:r>
      <w:r w:rsidR="001D001E" w:rsidRPr="00151790">
        <w:rPr>
          <w:rFonts w:ascii="Times New Roman" w:eastAsia="Times New Roman" w:hAnsi="Times New Roman" w:cs="Times New Roman"/>
          <w:sz w:val="18"/>
          <w:szCs w:val="18"/>
        </w:rPr>
        <w:t xml:space="preserve"> Чернев Н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D001E" w:rsidRDefault="001D001E" w:rsidP="009938E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</w:p>
    <w:p w:rsidR="0055321B" w:rsidRDefault="0055321B" w:rsidP="001D001E">
      <w:pPr>
        <w:tabs>
          <w:tab w:val="left" w:pos="842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938ED" w:rsidRPr="006A19E7" w:rsidRDefault="006A19E7" w:rsidP="001D001E">
      <w:pPr>
        <w:tabs>
          <w:tab w:val="left" w:pos="842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A19E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городского Совета                                               </w:t>
      </w:r>
      <w:proofErr w:type="spellStart"/>
      <w:r w:rsidRPr="006A19E7">
        <w:rPr>
          <w:rFonts w:ascii="Times New Roman" w:eastAsia="Times New Roman" w:hAnsi="Times New Roman" w:cs="Times New Roman"/>
          <w:sz w:val="24"/>
          <w:szCs w:val="24"/>
        </w:rPr>
        <w:t>Г.И.Копущулу</w:t>
      </w:r>
      <w:proofErr w:type="spellEnd"/>
    </w:p>
    <w:p w:rsidR="006A19E7" w:rsidRPr="006A19E7" w:rsidRDefault="006A19E7" w:rsidP="001D001E">
      <w:pPr>
        <w:tabs>
          <w:tab w:val="left" w:pos="842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A19E7" w:rsidRPr="006A19E7" w:rsidRDefault="006A19E7" w:rsidP="001D001E">
      <w:pPr>
        <w:tabs>
          <w:tab w:val="left" w:pos="842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A19E7">
        <w:rPr>
          <w:rFonts w:ascii="Times New Roman" w:eastAsia="Times New Roman" w:hAnsi="Times New Roman" w:cs="Times New Roman"/>
          <w:sz w:val="24"/>
          <w:szCs w:val="24"/>
        </w:rPr>
        <w:t xml:space="preserve">Секретарь городского Совета                                                 </w:t>
      </w:r>
      <w:r w:rsidR="0055321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6A19E7">
        <w:rPr>
          <w:rFonts w:ascii="Times New Roman" w:eastAsia="Times New Roman" w:hAnsi="Times New Roman" w:cs="Times New Roman"/>
          <w:sz w:val="24"/>
          <w:szCs w:val="24"/>
        </w:rPr>
        <w:t>М.А.Чернева</w:t>
      </w:r>
      <w:proofErr w:type="spellEnd"/>
    </w:p>
    <w:sectPr w:rsidR="006A19E7" w:rsidRPr="006A19E7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59" w:rsidRDefault="00BC6D59" w:rsidP="001D001E">
      <w:pPr>
        <w:spacing w:after="0" w:line="240" w:lineRule="auto"/>
      </w:pPr>
      <w:r>
        <w:separator/>
      </w:r>
    </w:p>
  </w:endnote>
  <w:endnote w:type="continuationSeparator" w:id="0">
    <w:p w:rsidR="00BC6D59" w:rsidRDefault="00BC6D59" w:rsidP="001D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601577"/>
      <w:docPartObj>
        <w:docPartGallery w:val="Page Numbers (Bottom of Page)"/>
        <w:docPartUnique/>
      </w:docPartObj>
    </w:sdtPr>
    <w:sdtEndPr/>
    <w:sdtContent>
      <w:p w:rsidR="001D001E" w:rsidRDefault="001D001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F72">
          <w:rPr>
            <w:noProof/>
          </w:rPr>
          <w:t>14</w:t>
        </w:r>
        <w:r>
          <w:fldChar w:fldCharType="end"/>
        </w:r>
      </w:p>
    </w:sdtContent>
  </w:sdt>
  <w:p w:rsidR="001D001E" w:rsidRDefault="001D001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59" w:rsidRDefault="00BC6D59" w:rsidP="001D001E">
      <w:pPr>
        <w:spacing w:after="0" w:line="240" w:lineRule="auto"/>
      </w:pPr>
      <w:r>
        <w:separator/>
      </w:r>
    </w:p>
  </w:footnote>
  <w:footnote w:type="continuationSeparator" w:id="0">
    <w:p w:rsidR="00BC6D59" w:rsidRDefault="00BC6D59" w:rsidP="001D0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DB6"/>
    <w:multiLevelType w:val="multilevel"/>
    <w:tmpl w:val="9548892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8A232B"/>
    <w:multiLevelType w:val="hybridMultilevel"/>
    <w:tmpl w:val="27CAEC3E"/>
    <w:lvl w:ilvl="0" w:tplc="6B88D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E5F4B"/>
    <w:multiLevelType w:val="hybridMultilevel"/>
    <w:tmpl w:val="352C49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2501516"/>
    <w:multiLevelType w:val="hybridMultilevel"/>
    <w:tmpl w:val="433A5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A6BB2"/>
    <w:multiLevelType w:val="hybridMultilevel"/>
    <w:tmpl w:val="F8F69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5F"/>
    <w:rsid w:val="00011E37"/>
    <w:rsid w:val="00081D32"/>
    <w:rsid w:val="00132A3F"/>
    <w:rsid w:val="00151790"/>
    <w:rsid w:val="00161D4D"/>
    <w:rsid w:val="001B0846"/>
    <w:rsid w:val="001D001E"/>
    <w:rsid w:val="00210185"/>
    <w:rsid w:val="00212B5C"/>
    <w:rsid w:val="002C199A"/>
    <w:rsid w:val="003862E7"/>
    <w:rsid w:val="0039585B"/>
    <w:rsid w:val="004F013F"/>
    <w:rsid w:val="00534A5A"/>
    <w:rsid w:val="0055321B"/>
    <w:rsid w:val="005811C7"/>
    <w:rsid w:val="00617066"/>
    <w:rsid w:val="006278A0"/>
    <w:rsid w:val="006A19E7"/>
    <w:rsid w:val="00772412"/>
    <w:rsid w:val="007A2BA3"/>
    <w:rsid w:val="008339E0"/>
    <w:rsid w:val="00865983"/>
    <w:rsid w:val="008F011B"/>
    <w:rsid w:val="009338A9"/>
    <w:rsid w:val="009774CD"/>
    <w:rsid w:val="009938ED"/>
    <w:rsid w:val="00A028F6"/>
    <w:rsid w:val="00A23F72"/>
    <w:rsid w:val="00A5385F"/>
    <w:rsid w:val="00A83DA9"/>
    <w:rsid w:val="00AC5CE4"/>
    <w:rsid w:val="00AC5F13"/>
    <w:rsid w:val="00AC702C"/>
    <w:rsid w:val="00AE2564"/>
    <w:rsid w:val="00B06CEA"/>
    <w:rsid w:val="00BC6D59"/>
    <w:rsid w:val="00BF720D"/>
    <w:rsid w:val="00C064E2"/>
    <w:rsid w:val="00C67D76"/>
    <w:rsid w:val="00CC5E93"/>
    <w:rsid w:val="00CD2E87"/>
    <w:rsid w:val="00D11B2D"/>
    <w:rsid w:val="00EC118E"/>
    <w:rsid w:val="00F25605"/>
    <w:rsid w:val="00F33D20"/>
    <w:rsid w:val="00F903A5"/>
    <w:rsid w:val="00FD1D7B"/>
    <w:rsid w:val="00FE03EC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A5385F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A5385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A538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85F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EC118E"/>
    <w:rPr>
      <w:rFonts w:ascii="Cambria" w:eastAsia="Cambria" w:hAnsi="Cambria" w:cs="Cambria"/>
    </w:rPr>
  </w:style>
  <w:style w:type="paragraph" w:customStyle="1" w:styleId="1">
    <w:name w:val="Основной текст1"/>
    <w:basedOn w:val="a"/>
    <w:link w:val="a8"/>
    <w:rsid w:val="00EC118E"/>
    <w:pPr>
      <w:widowControl w:val="0"/>
      <w:spacing w:after="140"/>
    </w:pPr>
    <w:rPr>
      <w:rFonts w:ascii="Cambria" w:eastAsia="Cambria" w:hAnsi="Cambria" w:cs="Cambria"/>
    </w:rPr>
  </w:style>
  <w:style w:type="character" w:customStyle="1" w:styleId="2">
    <w:name w:val="Заголовок №2_"/>
    <w:basedOn w:val="a0"/>
    <w:link w:val="20"/>
    <w:rsid w:val="00CD2E87"/>
    <w:rPr>
      <w:rFonts w:ascii="Segoe UI" w:eastAsia="Segoe UI" w:hAnsi="Segoe UI" w:cs="Segoe UI"/>
      <w:b/>
      <w:bCs/>
    </w:rPr>
  </w:style>
  <w:style w:type="character" w:customStyle="1" w:styleId="21">
    <w:name w:val="Основной текст (2)_"/>
    <w:basedOn w:val="a0"/>
    <w:link w:val="22"/>
    <w:rsid w:val="00CD2E87"/>
    <w:rPr>
      <w:rFonts w:ascii="Times New Roman" w:eastAsia="Times New Roman" w:hAnsi="Times New Roman" w:cs="Times New Roman"/>
      <w:i/>
      <w:iCs/>
    </w:rPr>
  </w:style>
  <w:style w:type="paragraph" w:customStyle="1" w:styleId="20">
    <w:name w:val="Заголовок №2"/>
    <w:basedOn w:val="a"/>
    <w:link w:val="2"/>
    <w:rsid w:val="00CD2E87"/>
    <w:pPr>
      <w:widowControl w:val="0"/>
      <w:spacing w:after="0" w:line="240" w:lineRule="auto"/>
      <w:jc w:val="right"/>
      <w:outlineLvl w:val="1"/>
    </w:pPr>
    <w:rPr>
      <w:rFonts w:ascii="Segoe UI" w:eastAsia="Segoe UI" w:hAnsi="Segoe UI" w:cs="Segoe UI"/>
      <w:b/>
      <w:bCs/>
    </w:rPr>
  </w:style>
  <w:style w:type="paragraph" w:customStyle="1" w:styleId="22">
    <w:name w:val="Основной текст (2)"/>
    <w:basedOn w:val="a"/>
    <w:link w:val="21"/>
    <w:rsid w:val="00CD2E87"/>
    <w:pPr>
      <w:widowControl w:val="0"/>
      <w:spacing w:after="40" w:line="120" w:lineRule="auto"/>
      <w:ind w:left="1180"/>
    </w:pPr>
    <w:rPr>
      <w:rFonts w:ascii="Times New Roman" w:eastAsia="Times New Roman" w:hAnsi="Times New Roman" w:cs="Times New Roman"/>
      <w:i/>
      <w:iCs/>
    </w:rPr>
  </w:style>
  <w:style w:type="paragraph" w:styleId="a9">
    <w:name w:val="Normal (Web)"/>
    <w:basedOn w:val="a"/>
    <w:uiPriority w:val="99"/>
    <w:semiHidden/>
    <w:unhideWhenUsed/>
    <w:rsid w:val="00AC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D0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001E"/>
  </w:style>
  <w:style w:type="paragraph" w:styleId="ac">
    <w:name w:val="footer"/>
    <w:basedOn w:val="a"/>
    <w:link w:val="ad"/>
    <w:uiPriority w:val="99"/>
    <w:unhideWhenUsed/>
    <w:rsid w:val="001D0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0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A5385F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A5385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A538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85F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EC118E"/>
    <w:rPr>
      <w:rFonts w:ascii="Cambria" w:eastAsia="Cambria" w:hAnsi="Cambria" w:cs="Cambria"/>
    </w:rPr>
  </w:style>
  <w:style w:type="paragraph" w:customStyle="1" w:styleId="1">
    <w:name w:val="Основной текст1"/>
    <w:basedOn w:val="a"/>
    <w:link w:val="a8"/>
    <w:rsid w:val="00EC118E"/>
    <w:pPr>
      <w:widowControl w:val="0"/>
      <w:spacing w:after="140"/>
    </w:pPr>
    <w:rPr>
      <w:rFonts w:ascii="Cambria" w:eastAsia="Cambria" w:hAnsi="Cambria" w:cs="Cambria"/>
    </w:rPr>
  </w:style>
  <w:style w:type="character" w:customStyle="1" w:styleId="2">
    <w:name w:val="Заголовок №2_"/>
    <w:basedOn w:val="a0"/>
    <w:link w:val="20"/>
    <w:rsid w:val="00CD2E87"/>
    <w:rPr>
      <w:rFonts w:ascii="Segoe UI" w:eastAsia="Segoe UI" w:hAnsi="Segoe UI" w:cs="Segoe UI"/>
      <w:b/>
      <w:bCs/>
    </w:rPr>
  </w:style>
  <w:style w:type="character" w:customStyle="1" w:styleId="21">
    <w:name w:val="Основной текст (2)_"/>
    <w:basedOn w:val="a0"/>
    <w:link w:val="22"/>
    <w:rsid w:val="00CD2E87"/>
    <w:rPr>
      <w:rFonts w:ascii="Times New Roman" w:eastAsia="Times New Roman" w:hAnsi="Times New Roman" w:cs="Times New Roman"/>
      <w:i/>
      <w:iCs/>
    </w:rPr>
  </w:style>
  <w:style w:type="paragraph" w:customStyle="1" w:styleId="20">
    <w:name w:val="Заголовок №2"/>
    <w:basedOn w:val="a"/>
    <w:link w:val="2"/>
    <w:rsid w:val="00CD2E87"/>
    <w:pPr>
      <w:widowControl w:val="0"/>
      <w:spacing w:after="0" w:line="240" w:lineRule="auto"/>
      <w:jc w:val="right"/>
      <w:outlineLvl w:val="1"/>
    </w:pPr>
    <w:rPr>
      <w:rFonts w:ascii="Segoe UI" w:eastAsia="Segoe UI" w:hAnsi="Segoe UI" w:cs="Segoe UI"/>
      <w:b/>
      <w:bCs/>
    </w:rPr>
  </w:style>
  <w:style w:type="paragraph" w:customStyle="1" w:styleId="22">
    <w:name w:val="Основной текст (2)"/>
    <w:basedOn w:val="a"/>
    <w:link w:val="21"/>
    <w:rsid w:val="00CD2E87"/>
    <w:pPr>
      <w:widowControl w:val="0"/>
      <w:spacing w:after="40" w:line="120" w:lineRule="auto"/>
      <w:ind w:left="1180"/>
    </w:pPr>
    <w:rPr>
      <w:rFonts w:ascii="Times New Roman" w:eastAsia="Times New Roman" w:hAnsi="Times New Roman" w:cs="Times New Roman"/>
      <w:i/>
      <w:iCs/>
    </w:rPr>
  </w:style>
  <w:style w:type="paragraph" w:styleId="a9">
    <w:name w:val="Normal (Web)"/>
    <w:basedOn w:val="a"/>
    <w:uiPriority w:val="99"/>
    <w:semiHidden/>
    <w:unhideWhenUsed/>
    <w:rsid w:val="00AC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D0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001E"/>
  </w:style>
  <w:style w:type="paragraph" w:styleId="ac">
    <w:name w:val="footer"/>
    <w:basedOn w:val="a"/>
    <w:link w:val="ad"/>
    <w:uiPriority w:val="99"/>
    <w:unhideWhenUsed/>
    <w:rsid w:val="001D0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0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4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27FBE-75C9-4353-84A4-59D83D4F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5131</Words>
  <Characters>29251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2024-02-08T08:05:00Z</cp:lastPrinted>
  <dcterms:created xsi:type="dcterms:W3CDTF">2024-01-30T06:24:00Z</dcterms:created>
  <dcterms:modified xsi:type="dcterms:W3CDTF">2024-02-21T14:17:00Z</dcterms:modified>
</cp:coreProperties>
</file>