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7F" w:rsidRDefault="008C0379" w:rsidP="0090297F">
      <w:pPr>
        <w:pStyle w:val="a5"/>
        <w:jc w:val="center"/>
        <w:rPr>
          <w:b/>
        </w:rPr>
      </w:pPr>
      <w:r w:rsidRPr="008C0379">
        <w:pict>
          <v:rect id="_x0000_s1029" style="position:absolute;left:0;text-align:left;margin-left:35.6pt;margin-top:4.15pt;width:55.05pt;height:54.05pt;z-index:251663360" o:allowincell="f" filled="f" stroked="f" strokeweight="0">
            <v:textbox inset="0,0,0,0">
              <w:txbxContent>
                <w:p w:rsidR="00B81ABF" w:rsidRDefault="00B81ABF" w:rsidP="0090297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14375" cy="704850"/>
                        <wp:effectExtent l="19050" t="0" r="952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C0379">
        <w:pict>
          <v:rect id="_x0000_s1030" style="position:absolute;left:0;text-align:left;margin-left:399.7pt;margin-top:6.45pt;width:54.05pt;height:52.05pt;z-index:251664384" o:allowincell="f" filled="f" stroked="f" strokeweight="0">
            <v:textbox inset="0,0,0,0">
              <w:txbxContent>
                <w:p w:rsidR="00B81ABF" w:rsidRDefault="00B81ABF" w:rsidP="0090297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325" cy="666750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0297F">
        <w:t>REPUBLICA   MOLDOVA</w:t>
      </w:r>
    </w:p>
    <w:p w:rsidR="0090297F" w:rsidRDefault="0090297F" w:rsidP="0090297F">
      <w:pPr>
        <w:pStyle w:val="a5"/>
        <w:jc w:val="center"/>
        <w:rPr>
          <w:b/>
          <w:sz w:val="28"/>
        </w:rPr>
      </w:pPr>
      <w:r>
        <w:rPr>
          <w:b/>
          <w:sz w:val="28"/>
          <w:lang w:val="en-US"/>
        </w:rPr>
        <w:t>GAGAUZ</w:t>
      </w:r>
      <w:r>
        <w:rPr>
          <w:b/>
          <w:sz w:val="28"/>
        </w:rPr>
        <w:t xml:space="preserve">   </w:t>
      </w:r>
      <w:r>
        <w:rPr>
          <w:b/>
          <w:sz w:val="28"/>
          <w:lang w:val="en-US"/>
        </w:rPr>
        <w:t>YERI</w:t>
      </w:r>
    </w:p>
    <w:p w:rsidR="0090297F" w:rsidRDefault="0090297F" w:rsidP="0090297F">
      <w:pPr>
        <w:pStyle w:val="a5"/>
        <w:jc w:val="center"/>
        <w:rPr>
          <w:b/>
          <w:sz w:val="28"/>
        </w:rPr>
      </w:pPr>
      <w:r>
        <w:rPr>
          <w:b/>
          <w:sz w:val="28"/>
        </w:rPr>
        <w:t>ГАГАУЗИЯ</w:t>
      </w:r>
    </w:p>
    <w:p w:rsidR="0090297F" w:rsidRDefault="0090297F" w:rsidP="0090297F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ВУЛКАНЕШТСКИЙ ГОРОДСКОЙ СОВЕТ</w:t>
      </w:r>
    </w:p>
    <w:p w:rsidR="0090297F" w:rsidRDefault="0090297F" w:rsidP="0090297F">
      <w:pPr>
        <w:pStyle w:val="a5"/>
        <w:rPr>
          <w:b/>
          <w:sz w:val="22"/>
        </w:rPr>
      </w:pPr>
    </w:p>
    <w:p w:rsidR="0090297F" w:rsidRPr="00CA4471" w:rsidRDefault="0090297F" w:rsidP="0090297F">
      <w:pPr>
        <w:pStyle w:val="a5"/>
        <w:rPr>
          <w:sz w:val="16"/>
          <w:lang w:val="en-US"/>
        </w:rPr>
      </w:pPr>
      <w:r w:rsidRPr="002B281E">
        <w:rPr>
          <w:sz w:val="16"/>
        </w:rPr>
        <w:t xml:space="preserve">           </w:t>
      </w:r>
      <w:proofErr w:type="spellStart"/>
      <w:r>
        <w:rPr>
          <w:sz w:val="16"/>
          <w:lang w:val="en-US"/>
        </w:rPr>
        <w:t>Republica</w:t>
      </w:r>
      <w:proofErr w:type="spellEnd"/>
      <w:r w:rsidRPr="00CA4471">
        <w:rPr>
          <w:sz w:val="16"/>
          <w:lang w:val="en-US"/>
        </w:rPr>
        <w:t xml:space="preserve"> </w:t>
      </w:r>
      <w:r>
        <w:rPr>
          <w:sz w:val="16"/>
          <w:lang w:val="en-US"/>
        </w:rPr>
        <w:t>Moldova</w:t>
      </w:r>
      <w:r w:rsidRPr="00CA4471">
        <w:rPr>
          <w:sz w:val="16"/>
          <w:lang w:val="en-US"/>
        </w:rPr>
        <w:t xml:space="preserve">                                                    </w:t>
      </w:r>
      <w:proofErr w:type="spellStart"/>
      <w:r>
        <w:rPr>
          <w:sz w:val="16"/>
          <w:lang w:val="en-US"/>
        </w:rPr>
        <w:t>Moldova</w:t>
      </w:r>
      <w:proofErr w:type="spellEnd"/>
      <w:r w:rsidRPr="00CA4471">
        <w:rPr>
          <w:sz w:val="16"/>
          <w:lang w:val="en-US"/>
        </w:rPr>
        <w:t xml:space="preserve"> </w:t>
      </w:r>
      <w:proofErr w:type="spellStart"/>
      <w:r>
        <w:rPr>
          <w:sz w:val="16"/>
          <w:lang w:val="en-US"/>
        </w:rPr>
        <w:t>Respublicasi</w:t>
      </w:r>
      <w:proofErr w:type="spellEnd"/>
      <w:r w:rsidRPr="00CA4471">
        <w:rPr>
          <w:sz w:val="16"/>
          <w:lang w:val="en-US"/>
        </w:rPr>
        <w:t xml:space="preserve">                                         </w:t>
      </w:r>
      <w:r>
        <w:rPr>
          <w:sz w:val="16"/>
        </w:rPr>
        <w:t>Республика</w:t>
      </w:r>
      <w:r w:rsidRPr="00CA4471">
        <w:rPr>
          <w:sz w:val="16"/>
          <w:lang w:val="en-US"/>
        </w:rPr>
        <w:t xml:space="preserve"> </w:t>
      </w:r>
      <w:r>
        <w:rPr>
          <w:sz w:val="16"/>
        </w:rPr>
        <w:t>Молдова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 w:rsidRPr="00CA4471">
        <w:rPr>
          <w:b/>
          <w:sz w:val="16"/>
          <w:lang w:val="en-US"/>
        </w:rPr>
        <w:t xml:space="preserve">      </w:t>
      </w:r>
      <w:r>
        <w:rPr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str. Lenin, 75                                                               Lenin sokaa, 75                                                    ул. Ленина, 75</w:t>
      </w:r>
    </w:p>
    <w:p w:rsidR="0090297F" w:rsidRPr="00D927E6" w:rsidRDefault="0090297F" w:rsidP="0090297F">
      <w:pPr>
        <w:pStyle w:val="a5"/>
        <w:rPr>
          <w:b/>
          <w:sz w:val="28"/>
          <w:szCs w:val="28"/>
          <w:lang w:val="ro-RO"/>
        </w:rPr>
      </w:pPr>
      <w:r>
        <w:rPr>
          <w:b/>
          <w:sz w:val="16"/>
          <w:lang w:val="ro-RO"/>
        </w:rPr>
        <w:t xml:space="preserve">              tel/fax:  2-18-80                                                     </w:t>
      </w:r>
      <w:r w:rsidRPr="00D927E6">
        <w:rPr>
          <w:b/>
          <w:sz w:val="16"/>
          <w:lang w:val="ro-RO"/>
        </w:rPr>
        <w:t xml:space="preserve">      </w:t>
      </w:r>
      <w:r>
        <w:rPr>
          <w:b/>
          <w:sz w:val="16"/>
          <w:lang w:val="ro-RO"/>
        </w:rPr>
        <w:t xml:space="preserve">          t el/fax:   2-18-80 </w:t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  <w:t xml:space="preserve">                            тел/факс:   2-18-80</w:t>
      </w:r>
    </w:p>
    <w:p w:rsidR="00B80BA9" w:rsidRPr="00D927E6" w:rsidRDefault="00B80BA9" w:rsidP="002E2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927E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B80BA9" w:rsidRPr="00D927E6" w:rsidRDefault="002E2292" w:rsidP="00B80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A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B80BA9" w:rsidRDefault="00227209" w:rsidP="00B80BA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№ 9 от 26.06.2017</w:t>
      </w:r>
    </w:p>
    <w:p w:rsidR="00227209" w:rsidRDefault="00227209" w:rsidP="0022720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ПРОТОКОЛ № 9</w:t>
      </w:r>
    </w:p>
    <w:p w:rsidR="00227209" w:rsidRDefault="00227209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От 26.06.2017г.                                                                                                                 г</w:t>
      </w:r>
      <w:proofErr w:type="gramStart"/>
      <w:r>
        <w:rPr>
          <w:rFonts w:ascii="Calibri" w:eastAsia="Calibri" w:hAnsi="Calibri" w:cs="Calibri"/>
          <w:sz w:val="24"/>
          <w:szCs w:val="24"/>
        </w:rPr>
        <w:t>.В</w:t>
      </w:r>
      <w:proofErr w:type="gramEnd"/>
      <w:r>
        <w:rPr>
          <w:rFonts w:ascii="Calibri" w:eastAsia="Calibri" w:hAnsi="Calibri" w:cs="Calibri"/>
          <w:sz w:val="24"/>
          <w:szCs w:val="24"/>
        </w:rPr>
        <w:t>улканешты</w:t>
      </w:r>
    </w:p>
    <w:p w:rsidR="00227209" w:rsidRDefault="00227209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27209" w:rsidRDefault="00227209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Всего советников: 23</w:t>
      </w:r>
    </w:p>
    <w:p w:rsidR="00227209" w:rsidRDefault="00227209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Присутствовали: 20</w:t>
      </w:r>
    </w:p>
    <w:p w:rsidR="00227209" w:rsidRDefault="00227209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Отсутствовали: 3 (</w:t>
      </w:r>
      <w:proofErr w:type="spellStart"/>
      <w:r>
        <w:rPr>
          <w:rFonts w:ascii="Calibri" w:eastAsia="Calibri" w:hAnsi="Calibri" w:cs="Calibri"/>
          <w:sz w:val="24"/>
          <w:szCs w:val="24"/>
        </w:rPr>
        <w:t>Кисаков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Д.Ф., </w:t>
      </w:r>
      <w:proofErr w:type="spellStart"/>
      <w:r>
        <w:rPr>
          <w:rFonts w:ascii="Calibri" w:eastAsia="Calibri" w:hAnsi="Calibri" w:cs="Calibri"/>
          <w:sz w:val="24"/>
          <w:szCs w:val="24"/>
        </w:rPr>
        <w:t>Киося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М.Г., </w:t>
      </w:r>
      <w:proofErr w:type="spellStart"/>
      <w:r>
        <w:rPr>
          <w:rFonts w:ascii="Calibri" w:eastAsia="Calibri" w:hAnsi="Calibri" w:cs="Calibri"/>
          <w:sz w:val="24"/>
          <w:szCs w:val="24"/>
        </w:rPr>
        <w:t>Долапчи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С.Д.)</w:t>
      </w:r>
    </w:p>
    <w:p w:rsidR="00227209" w:rsidRDefault="00227209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27209" w:rsidRDefault="00227209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Приглашенные: </w:t>
      </w:r>
      <w:proofErr w:type="spellStart"/>
      <w:r>
        <w:rPr>
          <w:rFonts w:ascii="Calibri" w:eastAsia="Calibri" w:hAnsi="Calibri" w:cs="Calibri"/>
          <w:sz w:val="24"/>
          <w:szCs w:val="24"/>
        </w:rPr>
        <w:t>Иванчогло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М.Г. – </w:t>
      </w:r>
      <w:proofErr w:type="spellStart"/>
      <w:r>
        <w:rPr>
          <w:rFonts w:ascii="Calibri" w:eastAsia="Calibri" w:hAnsi="Calibri" w:cs="Calibri"/>
          <w:sz w:val="24"/>
          <w:szCs w:val="24"/>
        </w:rPr>
        <w:t>зам</w:t>
      </w:r>
      <w:proofErr w:type="gramStart"/>
      <w:r>
        <w:rPr>
          <w:rFonts w:ascii="Calibri" w:eastAsia="Calibri" w:hAnsi="Calibri" w:cs="Calibri"/>
          <w:sz w:val="24"/>
          <w:szCs w:val="24"/>
        </w:rPr>
        <w:t>.п</w:t>
      </w:r>
      <w:proofErr w:type="gramEnd"/>
      <w:r>
        <w:rPr>
          <w:rFonts w:ascii="Calibri" w:eastAsia="Calibri" w:hAnsi="Calibri" w:cs="Calibri"/>
          <w:sz w:val="24"/>
          <w:szCs w:val="24"/>
        </w:rPr>
        <w:t>римара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Георгиш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Ф.К. – </w:t>
      </w:r>
      <w:proofErr w:type="spellStart"/>
      <w:r>
        <w:rPr>
          <w:rFonts w:ascii="Calibri" w:eastAsia="Calibri" w:hAnsi="Calibri" w:cs="Calibri"/>
          <w:sz w:val="24"/>
          <w:szCs w:val="24"/>
        </w:rPr>
        <w:t>зем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Служба, </w:t>
      </w:r>
      <w:proofErr w:type="spellStart"/>
      <w:r>
        <w:rPr>
          <w:rFonts w:ascii="Calibri" w:eastAsia="Calibri" w:hAnsi="Calibri" w:cs="Calibri"/>
          <w:sz w:val="24"/>
          <w:szCs w:val="24"/>
        </w:rPr>
        <w:t>Гайдаржи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И.Н. – юрист, </w:t>
      </w:r>
      <w:proofErr w:type="spellStart"/>
      <w:r>
        <w:rPr>
          <w:rFonts w:ascii="Calibri" w:eastAsia="Calibri" w:hAnsi="Calibri" w:cs="Calibri"/>
          <w:sz w:val="24"/>
          <w:szCs w:val="24"/>
        </w:rPr>
        <w:t>Чобан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Н.И.- специалист по планированию.</w:t>
      </w:r>
    </w:p>
    <w:p w:rsidR="00227209" w:rsidRDefault="00227209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B6330" w:rsidRDefault="00CB6330" w:rsidP="00EA3CD1">
      <w:pPr>
        <w:jc w:val="both"/>
        <w:rPr>
          <w:sz w:val="24"/>
          <w:szCs w:val="24"/>
        </w:rPr>
      </w:pPr>
    </w:p>
    <w:p w:rsidR="00CB6330" w:rsidRDefault="00CB6330" w:rsidP="00EA3CD1">
      <w:pPr>
        <w:jc w:val="both"/>
        <w:rPr>
          <w:sz w:val="24"/>
          <w:szCs w:val="24"/>
        </w:rPr>
      </w:pPr>
    </w:p>
    <w:p w:rsidR="00231B8C" w:rsidRDefault="00231B8C" w:rsidP="00231B8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proofErr w:type="gramStart"/>
      <w:r w:rsidRPr="00124ADA">
        <w:rPr>
          <w:rFonts w:ascii="Calibri" w:eastAsia="Calibri" w:hAnsi="Calibri" w:cs="Calibri"/>
          <w:b/>
          <w:sz w:val="28"/>
        </w:rPr>
        <w:t>П</w:t>
      </w:r>
      <w:proofErr w:type="gramEnd"/>
      <w:r w:rsidRPr="00124ADA">
        <w:rPr>
          <w:rFonts w:ascii="Calibri" w:eastAsia="Calibri" w:hAnsi="Calibri" w:cs="Calibri"/>
          <w:b/>
          <w:sz w:val="28"/>
        </w:rPr>
        <w:t xml:space="preserve"> О В Е С Т К А   Д Н Я:</w:t>
      </w:r>
    </w:p>
    <w:p w:rsidR="0048514B" w:rsidRDefault="004E73CC" w:rsidP="0048514B">
      <w:pPr>
        <w:pStyle w:val="a9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9/</w:t>
      </w:r>
      <w:r w:rsidR="0048514B" w:rsidRPr="0048514B">
        <w:rPr>
          <w:b/>
          <w:sz w:val="28"/>
          <w:szCs w:val="28"/>
        </w:rPr>
        <w:t>1.</w:t>
      </w:r>
      <w:r w:rsidR="00B0799F" w:rsidRPr="0048514B">
        <w:rPr>
          <w:b/>
          <w:sz w:val="28"/>
          <w:szCs w:val="28"/>
        </w:rPr>
        <w:t xml:space="preserve">О рассмотрении представления Территориального бюро Комрат за №13040т5-195 от 16.06.2017 года поступившее в адрес </w:t>
      </w:r>
      <w:proofErr w:type="spellStart"/>
      <w:r w:rsidR="00B0799F" w:rsidRPr="0048514B">
        <w:rPr>
          <w:b/>
          <w:sz w:val="28"/>
          <w:szCs w:val="28"/>
        </w:rPr>
        <w:t>примэрии</w:t>
      </w:r>
      <w:proofErr w:type="spellEnd"/>
      <w:r w:rsidR="00B0799F" w:rsidRPr="0048514B">
        <w:rPr>
          <w:b/>
          <w:sz w:val="28"/>
          <w:szCs w:val="28"/>
        </w:rPr>
        <w:t xml:space="preserve"> под </w:t>
      </w:r>
      <w:proofErr w:type="spellStart"/>
      <w:r w:rsidR="00B0799F" w:rsidRPr="0048514B">
        <w:rPr>
          <w:b/>
          <w:sz w:val="28"/>
          <w:szCs w:val="28"/>
        </w:rPr>
        <w:t>вх</w:t>
      </w:r>
      <w:proofErr w:type="spellEnd"/>
      <w:r w:rsidR="00B0799F" w:rsidRPr="0048514B">
        <w:rPr>
          <w:b/>
          <w:sz w:val="28"/>
          <w:szCs w:val="28"/>
        </w:rPr>
        <w:t xml:space="preserve">. </w:t>
      </w:r>
      <w:r w:rsidR="00B0799F" w:rsidRPr="0048514B">
        <w:rPr>
          <w:b/>
          <w:color w:val="FF0000"/>
          <w:sz w:val="28"/>
          <w:szCs w:val="28"/>
        </w:rPr>
        <w:t xml:space="preserve">636 </w:t>
      </w:r>
      <w:r w:rsidR="00B0799F" w:rsidRPr="0048514B">
        <w:rPr>
          <w:b/>
          <w:sz w:val="28"/>
          <w:szCs w:val="28"/>
        </w:rPr>
        <w:t>от 21.06.2017 года</w:t>
      </w:r>
    </w:p>
    <w:p w:rsidR="00231B8C" w:rsidRPr="0048514B" w:rsidRDefault="004E73CC" w:rsidP="0048514B">
      <w:pPr>
        <w:pStyle w:val="a9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9/</w:t>
      </w:r>
      <w:r w:rsidR="00B0799F" w:rsidRPr="0048514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31B8C" w:rsidRPr="0048514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8514B" w:rsidRPr="004851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1B8C" w:rsidRPr="004851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формировании земельного участка</w:t>
      </w:r>
    </w:p>
    <w:p w:rsidR="00231B8C" w:rsidRPr="0048514B" w:rsidRDefault="004E73CC" w:rsidP="0048514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9/</w:t>
      </w:r>
      <w:r w:rsidR="00B0799F" w:rsidRPr="0048514B">
        <w:rPr>
          <w:rFonts w:ascii="Calibri" w:eastAsia="Calibri" w:hAnsi="Calibri" w:cs="Calibri"/>
          <w:b/>
          <w:sz w:val="28"/>
          <w:szCs w:val="28"/>
        </w:rPr>
        <w:t>3</w:t>
      </w:r>
      <w:r w:rsidR="00231B8C" w:rsidRPr="0048514B"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="00231B8C" w:rsidRPr="0048514B">
        <w:rPr>
          <w:b/>
          <w:sz w:val="28"/>
          <w:szCs w:val="28"/>
        </w:rPr>
        <w:t>О продаже земельного участка под объектом частной собственности.</w:t>
      </w:r>
    </w:p>
    <w:p w:rsidR="00231B8C" w:rsidRPr="0048514B" w:rsidRDefault="004E73CC" w:rsidP="0075522E">
      <w:pPr>
        <w:jc w:val="both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9/</w:t>
      </w:r>
      <w:r w:rsidR="00B0799F" w:rsidRPr="0048514B">
        <w:rPr>
          <w:rFonts w:cstheme="minorHAnsi"/>
          <w:b/>
          <w:sz w:val="28"/>
          <w:szCs w:val="28"/>
        </w:rPr>
        <w:t>4</w:t>
      </w:r>
      <w:r w:rsidR="00231B8C" w:rsidRPr="0048514B">
        <w:rPr>
          <w:rFonts w:cstheme="minorHAnsi"/>
          <w:b/>
          <w:sz w:val="28"/>
          <w:szCs w:val="28"/>
        </w:rPr>
        <w:t>.</w:t>
      </w:r>
      <w:r w:rsidR="00231B8C" w:rsidRPr="0048514B">
        <w:rPr>
          <w:rFonts w:cstheme="minorHAnsi"/>
          <w:sz w:val="28"/>
          <w:szCs w:val="28"/>
        </w:rPr>
        <w:t xml:space="preserve"> </w:t>
      </w:r>
      <w:r w:rsidR="00231B8C" w:rsidRPr="0048514B">
        <w:rPr>
          <w:rFonts w:cstheme="minorHAnsi"/>
          <w:b/>
          <w:sz w:val="28"/>
          <w:szCs w:val="28"/>
        </w:rPr>
        <w:t>Разрешение на проектирование</w:t>
      </w:r>
    </w:p>
    <w:p w:rsidR="00231B8C" w:rsidRPr="0048514B" w:rsidRDefault="004E73CC" w:rsidP="0048514B">
      <w:pPr>
        <w:rPr>
          <w:sz w:val="28"/>
          <w:szCs w:val="28"/>
        </w:rPr>
      </w:pPr>
      <w:r>
        <w:rPr>
          <w:b/>
          <w:sz w:val="28"/>
          <w:szCs w:val="28"/>
        </w:rPr>
        <w:t>9/</w:t>
      </w:r>
      <w:r w:rsidR="0075522E">
        <w:rPr>
          <w:b/>
          <w:sz w:val="28"/>
          <w:szCs w:val="28"/>
        </w:rPr>
        <w:t>5</w:t>
      </w:r>
      <w:r w:rsidR="00231B8C" w:rsidRPr="0048514B">
        <w:rPr>
          <w:b/>
          <w:sz w:val="28"/>
          <w:szCs w:val="28"/>
        </w:rPr>
        <w:t xml:space="preserve">.  О рассмотрении ходатайства Президента Федерации карате </w:t>
      </w:r>
      <w:proofErr w:type="spellStart"/>
      <w:r w:rsidR="00231B8C" w:rsidRPr="0048514B">
        <w:rPr>
          <w:b/>
          <w:sz w:val="28"/>
          <w:szCs w:val="28"/>
        </w:rPr>
        <w:t>сетокан</w:t>
      </w:r>
      <w:proofErr w:type="spellEnd"/>
      <w:r w:rsidR="00231B8C" w:rsidRPr="0048514B">
        <w:rPr>
          <w:b/>
          <w:sz w:val="28"/>
          <w:szCs w:val="28"/>
        </w:rPr>
        <w:t xml:space="preserve"> РМ о премировании  тренера и спортсменов призеров чемпионата Европы </w:t>
      </w:r>
      <w:proofErr w:type="gramStart"/>
      <w:r w:rsidR="00231B8C" w:rsidRPr="0048514B">
        <w:rPr>
          <w:b/>
          <w:sz w:val="28"/>
          <w:szCs w:val="28"/>
        </w:rPr>
        <w:t>по</w:t>
      </w:r>
      <w:proofErr w:type="gramEnd"/>
      <w:r w:rsidR="00231B8C" w:rsidRPr="0048514B">
        <w:rPr>
          <w:b/>
          <w:sz w:val="28"/>
          <w:szCs w:val="28"/>
        </w:rPr>
        <w:t xml:space="preserve"> карате </w:t>
      </w:r>
      <w:proofErr w:type="spellStart"/>
      <w:r w:rsidR="00231B8C" w:rsidRPr="0048514B">
        <w:rPr>
          <w:b/>
          <w:sz w:val="28"/>
          <w:szCs w:val="28"/>
        </w:rPr>
        <w:t>сетокан</w:t>
      </w:r>
      <w:proofErr w:type="spellEnd"/>
      <w:r w:rsidR="00231B8C" w:rsidRPr="0048514B">
        <w:rPr>
          <w:b/>
          <w:sz w:val="28"/>
          <w:szCs w:val="28"/>
        </w:rPr>
        <w:t xml:space="preserve">. </w:t>
      </w:r>
      <w:r w:rsidR="00231B8C" w:rsidRPr="0048514B">
        <w:rPr>
          <w:sz w:val="28"/>
          <w:szCs w:val="28"/>
        </w:rPr>
        <w:t xml:space="preserve"> </w:t>
      </w:r>
    </w:p>
    <w:p w:rsidR="00231B8C" w:rsidRPr="0048514B" w:rsidRDefault="004E73CC" w:rsidP="00485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9/</w:t>
      </w:r>
      <w:r w:rsidR="0075522E">
        <w:rPr>
          <w:b/>
          <w:sz w:val="28"/>
          <w:szCs w:val="28"/>
        </w:rPr>
        <w:t>6</w:t>
      </w:r>
      <w:r w:rsidR="00231B8C" w:rsidRPr="0048514B">
        <w:rPr>
          <w:b/>
          <w:sz w:val="28"/>
          <w:szCs w:val="28"/>
        </w:rPr>
        <w:t>.Об оплате за цемент на установку тротуарной плитки в парке и установку бордюров по ул. Плотникова (круговое движение).</w:t>
      </w:r>
    </w:p>
    <w:p w:rsidR="0048514B" w:rsidRDefault="004E73CC" w:rsidP="00485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9/</w:t>
      </w:r>
      <w:r w:rsidR="0075522E">
        <w:rPr>
          <w:b/>
          <w:sz w:val="28"/>
          <w:szCs w:val="28"/>
        </w:rPr>
        <w:t>7</w:t>
      </w:r>
      <w:r w:rsidR="00231B8C" w:rsidRPr="0048514B">
        <w:rPr>
          <w:b/>
          <w:sz w:val="28"/>
          <w:szCs w:val="28"/>
        </w:rPr>
        <w:t>. Разбор заявлений граждан</w:t>
      </w:r>
      <w:r w:rsidR="0048514B">
        <w:rPr>
          <w:b/>
          <w:sz w:val="28"/>
          <w:szCs w:val="28"/>
        </w:rPr>
        <w:t>.</w:t>
      </w:r>
    </w:p>
    <w:p w:rsidR="00231B8C" w:rsidRDefault="004E73CC" w:rsidP="004851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9/</w:t>
      </w:r>
      <w:r w:rsidR="0075522E">
        <w:rPr>
          <w:b/>
          <w:sz w:val="28"/>
          <w:szCs w:val="28"/>
        </w:rPr>
        <w:t>8</w:t>
      </w:r>
      <w:r w:rsidR="00231B8C" w:rsidRPr="0048514B">
        <w:rPr>
          <w:b/>
          <w:sz w:val="28"/>
          <w:szCs w:val="28"/>
        </w:rPr>
        <w:t xml:space="preserve">.О рассмотрении ходатайства независимого советника </w:t>
      </w:r>
      <w:proofErr w:type="spellStart"/>
      <w:r w:rsidR="00231B8C" w:rsidRPr="0048514B">
        <w:rPr>
          <w:b/>
          <w:sz w:val="28"/>
          <w:szCs w:val="28"/>
        </w:rPr>
        <w:t>Ионец</w:t>
      </w:r>
      <w:proofErr w:type="spellEnd"/>
      <w:r w:rsidR="00231B8C" w:rsidRPr="0048514B">
        <w:rPr>
          <w:b/>
          <w:sz w:val="28"/>
          <w:szCs w:val="28"/>
        </w:rPr>
        <w:t xml:space="preserve"> С.Ф. о внесении изменений в решении Совета №8 от 27.09.2011 «об утверждении положения </w:t>
      </w:r>
      <w:proofErr w:type="spellStart"/>
      <w:r w:rsidR="00231B8C" w:rsidRPr="0048514B">
        <w:rPr>
          <w:b/>
          <w:sz w:val="28"/>
          <w:szCs w:val="28"/>
        </w:rPr>
        <w:t>Вулканештского</w:t>
      </w:r>
      <w:proofErr w:type="spellEnd"/>
      <w:r w:rsidR="00231B8C" w:rsidRPr="0048514B">
        <w:rPr>
          <w:b/>
          <w:sz w:val="28"/>
          <w:szCs w:val="28"/>
        </w:rPr>
        <w:t xml:space="preserve"> городского Совета».</w:t>
      </w:r>
    </w:p>
    <w:p w:rsidR="0075522E" w:rsidRDefault="0075522E" w:rsidP="00485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9/9. </w:t>
      </w:r>
      <w:r w:rsidRPr="008C1E71">
        <w:rPr>
          <w:b/>
          <w:sz w:val="28"/>
          <w:szCs w:val="28"/>
        </w:rPr>
        <w:t>О рассмотрении ходатайства директора ДДУ №7   о выделении денежных средств.</w:t>
      </w:r>
    </w:p>
    <w:p w:rsidR="00B81ABF" w:rsidRDefault="00B81ABF" w:rsidP="00485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9/10.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обращении в Прокуратуру и Экологическую инспекцию о контроле правомерности действий гр. </w:t>
      </w:r>
      <w:proofErr w:type="spellStart"/>
      <w:r>
        <w:rPr>
          <w:b/>
          <w:sz w:val="28"/>
          <w:szCs w:val="28"/>
        </w:rPr>
        <w:t>Димова</w:t>
      </w:r>
      <w:proofErr w:type="spellEnd"/>
      <w:r>
        <w:rPr>
          <w:b/>
          <w:sz w:val="28"/>
          <w:szCs w:val="28"/>
        </w:rPr>
        <w:t xml:space="preserve"> В.И. согласно решения городского Совета №7.18.6 от 19.05.2017г. «О выдаче разрешения на благоустройство </w:t>
      </w:r>
      <w:proofErr w:type="spellStart"/>
      <w:r>
        <w:rPr>
          <w:b/>
          <w:sz w:val="28"/>
          <w:szCs w:val="28"/>
        </w:rPr>
        <w:t>Димову</w:t>
      </w:r>
      <w:proofErr w:type="spellEnd"/>
      <w:r>
        <w:rPr>
          <w:b/>
          <w:sz w:val="28"/>
          <w:szCs w:val="28"/>
        </w:rPr>
        <w:t xml:space="preserve"> В.И. ул. Ленина,92».</w:t>
      </w:r>
    </w:p>
    <w:p w:rsidR="00CB6330" w:rsidRDefault="00CB6330" w:rsidP="0048514B">
      <w:pPr>
        <w:rPr>
          <w:b/>
          <w:sz w:val="28"/>
          <w:szCs w:val="28"/>
        </w:rPr>
      </w:pPr>
    </w:p>
    <w:p w:rsidR="00231B8C" w:rsidRDefault="00231B8C" w:rsidP="004C7924">
      <w:pPr>
        <w:ind w:left="420"/>
        <w:rPr>
          <w:b/>
          <w:sz w:val="28"/>
          <w:szCs w:val="28"/>
        </w:rPr>
      </w:pPr>
    </w:p>
    <w:p w:rsidR="00861932" w:rsidRDefault="004E73CC" w:rsidP="004C7924">
      <w:pPr>
        <w:ind w:left="420"/>
        <w:rPr>
          <w:bCs/>
        </w:rPr>
      </w:pPr>
      <w:r>
        <w:rPr>
          <w:b/>
          <w:sz w:val="28"/>
          <w:szCs w:val="28"/>
        </w:rPr>
        <w:t>9/</w:t>
      </w:r>
      <w:r w:rsidR="0048514B">
        <w:rPr>
          <w:b/>
          <w:sz w:val="28"/>
          <w:szCs w:val="28"/>
        </w:rPr>
        <w:t>1</w:t>
      </w:r>
      <w:r w:rsidR="004C7924" w:rsidRPr="00FC18A7">
        <w:rPr>
          <w:b/>
          <w:sz w:val="28"/>
          <w:szCs w:val="28"/>
        </w:rPr>
        <w:t>.</w:t>
      </w:r>
      <w:r w:rsidR="004C7924">
        <w:rPr>
          <w:b/>
          <w:sz w:val="28"/>
          <w:szCs w:val="28"/>
        </w:rPr>
        <w:t xml:space="preserve"> </w:t>
      </w:r>
      <w:r w:rsidR="004C7924" w:rsidRPr="00FC18A7">
        <w:rPr>
          <w:b/>
          <w:sz w:val="28"/>
          <w:szCs w:val="28"/>
        </w:rPr>
        <w:t xml:space="preserve">О рассмотрении представления Территориального бюро Комрат за №13040т5-195 от 16.06.2017 года поступившее в адрес </w:t>
      </w:r>
      <w:proofErr w:type="spellStart"/>
      <w:r w:rsidR="004C7924" w:rsidRPr="00FC18A7">
        <w:rPr>
          <w:b/>
          <w:sz w:val="28"/>
          <w:szCs w:val="28"/>
        </w:rPr>
        <w:t>примэрии</w:t>
      </w:r>
      <w:proofErr w:type="spellEnd"/>
      <w:r w:rsidR="004C7924" w:rsidRPr="00FC18A7">
        <w:rPr>
          <w:b/>
          <w:sz w:val="28"/>
          <w:szCs w:val="28"/>
        </w:rPr>
        <w:t xml:space="preserve"> под </w:t>
      </w:r>
      <w:proofErr w:type="spellStart"/>
      <w:r w:rsidR="004C7924" w:rsidRPr="00FC18A7">
        <w:rPr>
          <w:b/>
          <w:sz w:val="28"/>
          <w:szCs w:val="28"/>
        </w:rPr>
        <w:t>вх</w:t>
      </w:r>
      <w:proofErr w:type="spellEnd"/>
      <w:r w:rsidR="004C7924" w:rsidRPr="00FC18A7">
        <w:rPr>
          <w:b/>
          <w:sz w:val="28"/>
          <w:szCs w:val="28"/>
        </w:rPr>
        <w:t xml:space="preserve">. </w:t>
      </w:r>
      <w:r w:rsidR="004C7924" w:rsidRPr="00FC18A7">
        <w:rPr>
          <w:b/>
          <w:color w:val="FF0000"/>
          <w:sz w:val="28"/>
          <w:szCs w:val="28"/>
        </w:rPr>
        <w:t xml:space="preserve">636 </w:t>
      </w:r>
      <w:r w:rsidR="004C7924" w:rsidRPr="00FC18A7">
        <w:rPr>
          <w:b/>
          <w:sz w:val="28"/>
          <w:szCs w:val="28"/>
        </w:rPr>
        <w:t>от 21.06.2017 года</w:t>
      </w:r>
      <w:r w:rsidR="004C7924" w:rsidRPr="002C1253">
        <w:rPr>
          <w:b/>
          <w:sz w:val="28"/>
          <w:szCs w:val="28"/>
        </w:rPr>
        <w:t>.</w:t>
      </w:r>
      <w:r w:rsidR="004C7924" w:rsidRPr="002C125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="004C7924" w:rsidRPr="002C1253">
        <w:rPr>
          <w:b/>
        </w:rPr>
        <w:t xml:space="preserve">ПРОТОКОЛ </w:t>
      </w:r>
      <w:r w:rsidR="004C7924" w:rsidRPr="002C1253">
        <w:rPr>
          <w:sz w:val="28"/>
          <w:szCs w:val="28"/>
        </w:rPr>
        <w:t xml:space="preserve">специализированной  комиссии  </w:t>
      </w:r>
      <w:r w:rsidR="004C7924">
        <w:t xml:space="preserve">ПО ПРАВАМ  ЧЕЛОВЕКА, </w:t>
      </w:r>
      <w:r w:rsidR="004C7924" w:rsidRPr="00535257">
        <w:t>ЗАКОННОСТИ и СМИ</w:t>
      </w:r>
      <w:r w:rsidR="004C7924" w:rsidRPr="002C1253">
        <w:rPr>
          <w:bCs/>
        </w:rPr>
        <w:t xml:space="preserve">  ОТ</w:t>
      </w:r>
      <w:r w:rsidR="004C7924">
        <w:rPr>
          <w:bCs/>
        </w:rPr>
        <w:t>2</w:t>
      </w:r>
      <w:r w:rsidR="004C7924" w:rsidRPr="002C1253">
        <w:rPr>
          <w:bCs/>
        </w:rPr>
        <w:t>3.06.2017.)</w:t>
      </w:r>
    </w:p>
    <w:p w:rsidR="004C7924" w:rsidRPr="005E4A48" w:rsidRDefault="004C7924" w:rsidP="004C7924">
      <w:pPr>
        <w:spacing w:line="240" w:lineRule="auto"/>
        <w:jc w:val="both"/>
        <w:rPr>
          <w:sz w:val="24"/>
          <w:szCs w:val="24"/>
        </w:rPr>
      </w:pPr>
      <w:r w:rsidRPr="005E4A48">
        <w:rPr>
          <w:sz w:val="24"/>
          <w:szCs w:val="24"/>
        </w:rPr>
        <w:tab/>
        <w:t xml:space="preserve">Рассмотрев </w:t>
      </w:r>
      <w:r>
        <w:rPr>
          <w:sz w:val="24"/>
          <w:szCs w:val="24"/>
        </w:rPr>
        <w:t xml:space="preserve">представление Территориального бюро Комрат за №13040т5-195 от 16.06.2017 года поступившее в адрес </w:t>
      </w:r>
      <w:proofErr w:type="spellStart"/>
      <w:r>
        <w:rPr>
          <w:sz w:val="24"/>
          <w:szCs w:val="24"/>
        </w:rPr>
        <w:t>примэрии</w:t>
      </w:r>
      <w:proofErr w:type="spellEnd"/>
      <w:r>
        <w:rPr>
          <w:sz w:val="24"/>
          <w:szCs w:val="24"/>
        </w:rPr>
        <w:t xml:space="preserve"> под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 xml:space="preserve">. </w:t>
      </w:r>
      <w:r w:rsidRPr="00C750BB">
        <w:rPr>
          <w:color w:val="FF0000"/>
          <w:sz w:val="24"/>
          <w:szCs w:val="24"/>
        </w:rPr>
        <w:t>613/10</w:t>
      </w:r>
      <w:r>
        <w:rPr>
          <w:sz w:val="24"/>
          <w:szCs w:val="24"/>
        </w:rPr>
        <w:t xml:space="preserve"> от 21.06.2017 года,</w:t>
      </w:r>
    </w:p>
    <w:p w:rsidR="004C7924" w:rsidRPr="003078A6" w:rsidRDefault="004C7924" w:rsidP="004C7924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A6">
        <w:rPr>
          <w:rFonts w:ascii="Times New Roman" w:hAnsi="Times New Roman" w:cs="Times New Roman"/>
          <w:color w:val="000000"/>
          <w:sz w:val="24"/>
          <w:szCs w:val="24"/>
        </w:rPr>
        <w:t>СОВЕТ РЕШИЛ:</w:t>
      </w:r>
    </w:p>
    <w:p w:rsidR="004C7924" w:rsidRDefault="003204E3" w:rsidP="004C7924">
      <w:pPr>
        <w:pStyle w:val="a9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Отказать Территориальному бюро Комрат Государственной канцелярии в удовлетворении представления о незаконности  решения №7/22 от 19.05.2017г.</w:t>
      </w:r>
      <w:r w:rsidR="004C7924" w:rsidRPr="00D54856">
        <w:rPr>
          <w:sz w:val="24"/>
          <w:szCs w:val="24"/>
        </w:rPr>
        <w:t xml:space="preserve"> «О лишении мандата советника </w:t>
      </w:r>
      <w:proofErr w:type="spellStart"/>
      <w:r w:rsidR="004C7924" w:rsidRPr="00D54856">
        <w:rPr>
          <w:sz w:val="24"/>
          <w:szCs w:val="24"/>
        </w:rPr>
        <w:t>Шиник</w:t>
      </w:r>
      <w:proofErr w:type="spellEnd"/>
      <w:r w:rsidR="004C7924" w:rsidRPr="00D54856">
        <w:rPr>
          <w:sz w:val="24"/>
          <w:szCs w:val="24"/>
        </w:rPr>
        <w:t xml:space="preserve"> Вадима</w:t>
      </w:r>
      <w:r>
        <w:rPr>
          <w:sz w:val="24"/>
          <w:szCs w:val="24"/>
        </w:rPr>
        <w:t xml:space="preserve"> Николаевича</w:t>
      </w:r>
      <w:r w:rsidR="004C7924" w:rsidRPr="00D54856">
        <w:rPr>
          <w:sz w:val="24"/>
          <w:szCs w:val="24"/>
        </w:rPr>
        <w:t>».</w:t>
      </w:r>
    </w:p>
    <w:p w:rsidR="00EA3CD1" w:rsidRPr="00227209" w:rsidRDefault="00EA3CD1" w:rsidP="0022720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52935" w:rsidRPr="0048514B" w:rsidRDefault="004E73CC" w:rsidP="0048514B">
      <w:pPr>
        <w:tabs>
          <w:tab w:val="left" w:pos="3810"/>
        </w:tabs>
        <w:spacing w:line="240" w:lineRule="auto"/>
        <w:ind w:left="360"/>
        <w:jc w:val="center"/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9/</w:t>
      </w:r>
      <w:r w:rsidR="0048514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AF2787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 земельных</w:t>
      </w:r>
      <w:r w:rsidR="00121203" w:rsidRPr="004851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</w:t>
      </w:r>
      <w:r w:rsidR="003078A6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AF278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3078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2935" w:rsidRPr="0048514B">
        <w:rPr>
          <w:rFonts w:asciiTheme="majorHAnsi" w:hAnsiTheme="majorHAnsi"/>
          <w:b/>
          <w:spacing w:val="-24"/>
          <w:sz w:val="32"/>
          <w:szCs w:val="32"/>
        </w:rPr>
        <w:t>(</w:t>
      </w:r>
      <w:r w:rsidR="00A52935" w:rsidRPr="0048514B">
        <w:rPr>
          <w:rFonts w:asciiTheme="majorHAnsi" w:hAnsiTheme="majorHAnsi"/>
          <w:spacing w:val="-24"/>
          <w:sz w:val="32"/>
          <w:szCs w:val="32"/>
        </w:rPr>
        <w:t>п</w:t>
      </w:r>
      <w:r w:rsidR="00A52935" w:rsidRPr="0048514B">
        <w:rPr>
          <w:rFonts w:asciiTheme="majorHAnsi" w:hAnsiTheme="majorHAnsi"/>
          <w:spacing w:val="-24"/>
          <w:sz w:val="28"/>
          <w:szCs w:val="28"/>
        </w:rPr>
        <w:t xml:space="preserve">ротокол совместного  заседания  земельной комиссии </w:t>
      </w:r>
      <w:proofErr w:type="spellStart"/>
      <w:r w:rsidR="00A52935" w:rsidRPr="0048514B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A52935" w:rsidRPr="0048514B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городского совета от 23.</w:t>
      </w:r>
      <w:r w:rsidR="00A52935" w:rsidRPr="0048514B">
        <w:rPr>
          <w:rFonts w:asciiTheme="majorHAnsi" w:hAnsiTheme="majorHAnsi" w:cs="Arial"/>
          <w:color w:val="000000"/>
          <w:spacing w:val="-24"/>
          <w:sz w:val="28"/>
          <w:szCs w:val="28"/>
        </w:rPr>
        <w:t xml:space="preserve"> июня 17г.)</w:t>
      </w:r>
    </w:p>
    <w:p w:rsidR="00121203" w:rsidRPr="00D54856" w:rsidRDefault="00121203" w:rsidP="00D5485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203" w:rsidRPr="0048514B" w:rsidRDefault="00AF2787" w:rsidP="00121203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2787">
        <w:rPr>
          <w:rFonts w:cstheme="minorHAnsi"/>
          <w:b/>
          <w:color w:val="000000"/>
          <w:sz w:val="24"/>
          <w:szCs w:val="24"/>
        </w:rPr>
        <w:t>П.1</w:t>
      </w:r>
      <w:r w:rsidR="00121203" w:rsidRPr="0048514B">
        <w:rPr>
          <w:rFonts w:cstheme="minorHAnsi"/>
          <w:color w:val="000000"/>
          <w:sz w:val="24"/>
          <w:szCs w:val="24"/>
        </w:rPr>
        <w:t xml:space="preserve"> В соответствии ст.14 Закона о местном публичном управлении №436-</w:t>
      </w:r>
      <w:r w:rsidR="00121203" w:rsidRPr="0048514B">
        <w:rPr>
          <w:rFonts w:cstheme="minorHAnsi"/>
          <w:color w:val="000000"/>
          <w:sz w:val="24"/>
          <w:szCs w:val="24"/>
          <w:lang w:val="en-US"/>
        </w:rPr>
        <w:t>XVI</w:t>
      </w:r>
      <w:r w:rsidR="00121203" w:rsidRPr="0048514B">
        <w:rPr>
          <w:rFonts w:cstheme="minorHAnsi"/>
          <w:color w:val="000000"/>
          <w:sz w:val="24"/>
          <w:szCs w:val="24"/>
        </w:rPr>
        <w:t xml:space="preserve"> от 28.12.2006г., ст.17 закона о формировании объекта недвижимого имущества №354\28.10.2004. </w:t>
      </w:r>
      <w:r w:rsidR="00121203" w:rsidRPr="0048514B">
        <w:rPr>
          <w:rFonts w:cstheme="minorHAnsi"/>
          <w:sz w:val="24"/>
          <w:szCs w:val="24"/>
        </w:rPr>
        <w:t>рассмотрев</w:t>
      </w:r>
      <w:r w:rsidR="00121203" w:rsidRPr="0048514B">
        <w:rPr>
          <w:rStyle w:val="FontStyle32"/>
          <w:rFonts w:cstheme="minorHAnsi"/>
        </w:rPr>
        <w:t xml:space="preserve"> </w:t>
      </w:r>
      <w:r w:rsidR="00121203" w:rsidRPr="0048514B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="00121203" w:rsidRPr="0048514B">
        <w:rPr>
          <w:rFonts w:cstheme="minorHAnsi"/>
          <w:sz w:val="24"/>
          <w:szCs w:val="24"/>
        </w:rPr>
        <w:t>примэрии</w:t>
      </w:r>
      <w:proofErr w:type="spellEnd"/>
    </w:p>
    <w:p w:rsidR="00231B8C" w:rsidRDefault="00231B8C" w:rsidP="00121203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21203" w:rsidRPr="003078A6" w:rsidRDefault="00A52935" w:rsidP="00231B8C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A6">
        <w:rPr>
          <w:rFonts w:ascii="Times New Roman" w:hAnsi="Times New Roman" w:cs="Times New Roman"/>
          <w:color w:val="000000"/>
          <w:sz w:val="24"/>
          <w:szCs w:val="24"/>
        </w:rPr>
        <w:t>СОВЕТ РЕШИЛ</w:t>
      </w:r>
      <w:r w:rsidR="00121203" w:rsidRPr="003078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1203" w:rsidRPr="005C0348" w:rsidRDefault="0048514B" w:rsidP="0048514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121203" w:rsidRPr="0048514B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="00121203" w:rsidRPr="0048514B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="00121203" w:rsidRPr="0048514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121203" w:rsidRPr="0048514B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</w:t>
      </w:r>
      <w:r w:rsidR="00121203" w:rsidRPr="005C0348">
        <w:rPr>
          <w:rFonts w:ascii="Times New Roman" w:hAnsi="Times New Roman" w:cs="Times New Roman"/>
          <w:b/>
          <w:color w:val="000000"/>
          <w:sz w:val="24"/>
          <w:szCs w:val="24"/>
        </w:rPr>
        <w:t>разрешить сформировать земельные участки для трех скважин  площадью по 0,09 га расположенный в 214 секторе</w:t>
      </w:r>
    </w:p>
    <w:p w:rsidR="00517D6E" w:rsidRDefault="00231B8C" w:rsidP="00231B8C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F2787" w:rsidRPr="0048514B" w:rsidRDefault="00AF2787" w:rsidP="00AF2787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2787">
        <w:rPr>
          <w:rFonts w:cstheme="minorHAnsi"/>
          <w:b/>
          <w:color w:val="000000"/>
          <w:sz w:val="24"/>
          <w:szCs w:val="24"/>
        </w:rPr>
        <w:t>П.</w:t>
      </w:r>
      <w:r>
        <w:rPr>
          <w:rFonts w:cstheme="minorHAnsi"/>
          <w:b/>
          <w:color w:val="000000"/>
          <w:sz w:val="24"/>
          <w:szCs w:val="24"/>
        </w:rPr>
        <w:t>2</w:t>
      </w:r>
      <w:r w:rsidRPr="0048514B">
        <w:rPr>
          <w:rFonts w:cstheme="minorHAnsi"/>
          <w:color w:val="000000"/>
          <w:sz w:val="24"/>
          <w:szCs w:val="24"/>
        </w:rPr>
        <w:t xml:space="preserve"> В соответствии ст.14 Закона о местном публичном управлении №436-</w:t>
      </w:r>
      <w:r w:rsidRPr="0048514B">
        <w:rPr>
          <w:rFonts w:cstheme="minorHAnsi"/>
          <w:color w:val="000000"/>
          <w:sz w:val="24"/>
          <w:szCs w:val="24"/>
          <w:lang w:val="en-US"/>
        </w:rPr>
        <w:t>XVI</w:t>
      </w:r>
      <w:r w:rsidRPr="0048514B">
        <w:rPr>
          <w:rFonts w:cstheme="minorHAnsi"/>
          <w:color w:val="000000"/>
          <w:sz w:val="24"/>
          <w:szCs w:val="24"/>
        </w:rPr>
        <w:t xml:space="preserve"> от 28.12.2006г., ст.17 закона о формировании объекта недвижимого имущества </w:t>
      </w:r>
      <w:r w:rsidRPr="0048514B">
        <w:rPr>
          <w:rFonts w:cstheme="minorHAnsi"/>
          <w:color w:val="000000"/>
          <w:sz w:val="24"/>
          <w:szCs w:val="24"/>
        </w:rPr>
        <w:lastRenderedPageBreak/>
        <w:t xml:space="preserve">№354\28.10.2004. </w:t>
      </w:r>
      <w:r w:rsidRPr="0048514B">
        <w:rPr>
          <w:rFonts w:cstheme="minorHAnsi"/>
          <w:sz w:val="24"/>
          <w:szCs w:val="24"/>
        </w:rPr>
        <w:t>рассмотрев</w:t>
      </w:r>
      <w:r w:rsidRPr="0048514B">
        <w:rPr>
          <w:rStyle w:val="FontStyle32"/>
          <w:rFonts w:cstheme="minorHAnsi"/>
        </w:rPr>
        <w:t xml:space="preserve"> </w:t>
      </w:r>
      <w:r w:rsidRPr="0048514B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48514B">
        <w:rPr>
          <w:rFonts w:cstheme="minorHAnsi"/>
          <w:sz w:val="24"/>
          <w:szCs w:val="24"/>
        </w:rPr>
        <w:t>примэрии</w:t>
      </w:r>
      <w:proofErr w:type="spellEnd"/>
    </w:p>
    <w:p w:rsidR="00AF2787" w:rsidRDefault="00AF2787" w:rsidP="00231B8C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B8C" w:rsidRDefault="00231B8C" w:rsidP="00231B8C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348" w:rsidRPr="003078A6" w:rsidRDefault="005C0348" w:rsidP="003078A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A6">
        <w:rPr>
          <w:rFonts w:ascii="Times New Roman" w:hAnsi="Times New Roman" w:cs="Times New Roman"/>
          <w:color w:val="000000"/>
          <w:sz w:val="24"/>
          <w:szCs w:val="24"/>
        </w:rPr>
        <w:t>СОВЕТ РЕШИЛ:</w:t>
      </w:r>
    </w:p>
    <w:p w:rsidR="005C0348" w:rsidRPr="003078A6" w:rsidRDefault="005C0348" w:rsidP="003078A6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0348" w:rsidRDefault="005C0348" w:rsidP="005C0348">
      <w:pPr>
        <w:pStyle w:val="a9"/>
        <w:numPr>
          <w:ilvl w:val="0"/>
          <w:numId w:val="2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E2172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BE2172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BE217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BE2172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</w:t>
      </w:r>
      <w:r w:rsidRPr="005C03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разрешить сформировать земельные участки для </w:t>
      </w:r>
    </w:p>
    <w:p w:rsidR="005C0348" w:rsidRPr="005C0348" w:rsidRDefault="005C0348" w:rsidP="005C0348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трех </w:t>
      </w:r>
      <w:r w:rsidRPr="005C0348">
        <w:rPr>
          <w:rFonts w:ascii="Times New Roman" w:hAnsi="Times New Roman" w:cs="Times New Roman"/>
          <w:b/>
          <w:color w:val="000000"/>
          <w:sz w:val="24"/>
          <w:szCs w:val="24"/>
        </w:rPr>
        <w:t>киосков площадью по 0,0012 га расположенный возле стадиона в секторе 206</w:t>
      </w:r>
    </w:p>
    <w:p w:rsidR="005C0348" w:rsidRPr="005C0348" w:rsidRDefault="005C0348" w:rsidP="005C0348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2787" w:rsidRPr="0048514B" w:rsidRDefault="00AF2787" w:rsidP="00AF2787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2787">
        <w:rPr>
          <w:rFonts w:cstheme="minorHAnsi"/>
          <w:b/>
          <w:color w:val="000000"/>
          <w:sz w:val="24"/>
          <w:szCs w:val="24"/>
        </w:rPr>
        <w:t>П.</w:t>
      </w:r>
      <w:r>
        <w:rPr>
          <w:rFonts w:cstheme="minorHAnsi"/>
          <w:b/>
          <w:color w:val="000000"/>
          <w:sz w:val="24"/>
          <w:szCs w:val="24"/>
        </w:rPr>
        <w:t>3</w:t>
      </w:r>
      <w:r w:rsidRPr="0048514B">
        <w:rPr>
          <w:rFonts w:cstheme="minorHAnsi"/>
          <w:color w:val="000000"/>
          <w:sz w:val="24"/>
          <w:szCs w:val="24"/>
        </w:rPr>
        <w:t xml:space="preserve"> В соответствии ст.14 Закона о местном публичном управлении №436-</w:t>
      </w:r>
      <w:r w:rsidRPr="0048514B">
        <w:rPr>
          <w:rFonts w:cstheme="minorHAnsi"/>
          <w:color w:val="000000"/>
          <w:sz w:val="24"/>
          <w:szCs w:val="24"/>
          <w:lang w:val="en-US"/>
        </w:rPr>
        <w:t>XVI</w:t>
      </w:r>
      <w:r w:rsidRPr="0048514B">
        <w:rPr>
          <w:rFonts w:cstheme="minorHAnsi"/>
          <w:color w:val="000000"/>
          <w:sz w:val="24"/>
          <w:szCs w:val="24"/>
        </w:rPr>
        <w:t xml:space="preserve"> от 28.12.2006г., ст.17 закона о формировании объекта недвижимого имущества №354\28.10.2004. </w:t>
      </w:r>
      <w:r w:rsidRPr="0048514B">
        <w:rPr>
          <w:rFonts w:cstheme="minorHAnsi"/>
          <w:sz w:val="24"/>
          <w:szCs w:val="24"/>
        </w:rPr>
        <w:t>рассмотрев</w:t>
      </w:r>
      <w:r w:rsidRPr="0048514B">
        <w:rPr>
          <w:rStyle w:val="FontStyle32"/>
          <w:rFonts w:cstheme="minorHAnsi"/>
        </w:rPr>
        <w:t xml:space="preserve"> </w:t>
      </w:r>
      <w:r w:rsidRPr="0048514B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48514B">
        <w:rPr>
          <w:rFonts w:cstheme="minorHAnsi"/>
          <w:sz w:val="24"/>
          <w:szCs w:val="24"/>
        </w:rPr>
        <w:t>примэрии</w:t>
      </w:r>
      <w:proofErr w:type="spellEnd"/>
    </w:p>
    <w:p w:rsidR="00231B8C" w:rsidRPr="003078A6" w:rsidRDefault="00231B8C" w:rsidP="003078A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A6">
        <w:rPr>
          <w:rFonts w:ascii="Times New Roman" w:hAnsi="Times New Roman" w:cs="Times New Roman"/>
          <w:color w:val="000000"/>
          <w:sz w:val="24"/>
          <w:szCs w:val="24"/>
        </w:rPr>
        <w:t>СОВЕТ РЕШИЛ:</w:t>
      </w:r>
    </w:p>
    <w:p w:rsidR="00231B8C" w:rsidRDefault="00231B8C" w:rsidP="00231B8C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203" w:rsidRPr="003078A6" w:rsidRDefault="00D138DF" w:rsidP="00517D6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7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1203" w:rsidRPr="00517D6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="00121203" w:rsidRPr="00517D6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="00121203" w:rsidRPr="00517D6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121203" w:rsidRPr="00517D6E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</w:t>
      </w:r>
      <w:r w:rsidR="00121203" w:rsidRPr="003078A6">
        <w:rPr>
          <w:rFonts w:ascii="Times New Roman" w:hAnsi="Times New Roman" w:cs="Times New Roman"/>
          <w:b/>
          <w:color w:val="000000"/>
          <w:sz w:val="24"/>
          <w:szCs w:val="24"/>
        </w:rPr>
        <w:t>сформировать земельный участок площадью по 0,0021 га расположенный во дворе по адресу ул.Ленина 105  в секторе 206</w:t>
      </w:r>
    </w:p>
    <w:p w:rsidR="00121203" w:rsidRPr="003078A6" w:rsidRDefault="00121203" w:rsidP="00121203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2935" w:rsidRPr="00535257" w:rsidRDefault="004E73CC" w:rsidP="00A52935">
      <w:pPr>
        <w:tabs>
          <w:tab w:val="left" w:pos="3810"/>
        </w:tabs>
        <w:spacing w:line="240" w:lineRule="auto"/>
        <w:jc w:val="center"/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>
        <w:rPr>
          <w:b/>
          <w:sz w:val="28"/>
          <w:szCs w:val="28"/>
        </w:rPr>
        <w:t>9/</w:t>
      </w:r>
      <w:r w:rsidR="0048514B">
        <w:rPr>
          <w:b/>
          <w:sz w:val="28"/>
          <w:szCs w:val="28"/>
        </w:rPr>
        <w:t>3</w:t>
      </w:r>
      <w:r w:rsidR="00D54856">
        <w:rPr>
          <w:b/>
          <w:sz w:val="28"/>
          <w:szCs w:val="28"/>
        </w:rPr>
        <w:t>.</w:t>
      </w:r>
      <w:r w:rsidR="00121203" w:rsidRPr="00D54856">
        <w:rPr>
          <w:b/>
          <w:sz w:val="28"/>
          <w:szCs w:val="28"/>
        </w:rPr>
        <w:t>О продаже земельного участка под объектом частной собственности</w:t>
      </w:r>
      <w:proofErr w:type="gramStart"/>
      <w:r w:rsidR="00121203" w:rsidRPr="00D54856">
        <w:rPr>
          <w:b/>
          <w:sz w:val="28"/>
          <w:szCs w:val="28"/>
        </w:rPr>
        <w:t>.</w:t>
      </w:r>
      <w:proofErr w:type="gramEnd"/>
      <w:r w:rsidR="00A52935" w:rsidRPr="00A52935">
        <w:rPr>
          <w:rFonts w:asciiTheme="majorHAnsi" w:hAnsiTheme="majorHAnsi"/>
          <w:b/>
          <w:spacing w:val="-24"/>
          <w:sz w:val="32"/>
          <w:szCs w:val="32"/>
        </w:rPr>
        <w:t xml:space="preserve"> </w:t>
      </w:r>
      <w:r w:rsidR="00A52935">
        <w:rPr>
          <w:rFonts w:asciiTheme="majorHAnsi" w:hAnsiTheme="majorHAnsi"/>
          <w:b/>
          <w:spacing w:val="-24"/>
          <w:sz w:val="32"/>
          <w:szCs w:val="32"/>
        </w:rPr>
        <w:t>(</w:t>
      </w:r>
      <w:proofErr w:type="gramStart"/>
      <w:r w:rsidR="00A52935" w:rsidRPr="00535257">
        <w:rPr>
          <w:rFonts w:asciiTheme="majorHAnsi" w:hAnsiTheme="majorHAnsi"/>
          <w:spacing w:val="-24"/>
          <w:sz w:val="32"/>
          <w:szCs w:val="32"/>
        </w:rPr>
        <w:t>п</w:t>
      </w:r>
      <w:proofErr w:type="gramEnd"/>
      <w:r w:rsidR="00A52935" w:rsidRPr="00535257">
        <w:rPr>
          <w:rFonts w:asciiTheme="majorHAnsi" w:hAnsiTheme="majorHAnsi"/>
          <w:spacing w:val="-24"/>
          <w:sz w:val="28"/>
          <w:szCs w:val="28"/>
        </w:rPr>
        <w:t xml:space="preserve">ротокол совместного  заседания  земельной комиссии </w:t>
      </w:r>
      <w:proofErr w:type="spellStart"/>
      <w:r w:rsidR="00A52935" w:rsidRPr="00535257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A52935" w:rsidRPr="00535257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</w:t>
      </w:r>
      <w:r w:rsidR="00A52935">
        <w:rPr>
          <w:rFonts w:asciiTheme="majorHAnsi" w:hAnsiTheme="majorHAnsi"/>
          <w:spacing w:val="-24"/>
          <w:sz w:val="28"/>
          <w:szCs w:val="28"/>
        </w:rPr>
        <w:t>о</w:t>
      </w:r>
      <w:r w:rsidR="00A52935" w:rsidRPr="00535257">
        <w:rPr>
          <w:rFonts w:asciiTheme="majorHAnsi" w:hAnsiTheme="majorHAnsi"/>
          <w:spacing w:val="-24"/>
          <w:sz w:val="28"/>
          <w:szCs w:val="28"/>
        </w:rPr>
        <w:t>родского совета</w:t>
      </w:r>
      <w:r w:rsidR="00A52935">
        <w:rPr>
          <w:rFonts w:asciiTheme="majorHAnsi" w:hAnsiTheme="majorHAnsi"/>
          <w:spacing w:val="-24"/>
          <w:sz w:val="28"/>
          <w:szCs w:val="28"/>
        </w:rPr>
        <w:t xml:space="preserve"> от 23.</w:t>
      </w:r>
      <w:r w:rsidR="00A52935" w:rsidRPr="00535257">
        <w:rPr>
          <w:rFonts w:asciiTheme="majorHAnsi" w:hAnsiTheme="majorHAnsi" w:cs="Arial"/>
          <w:color w:val="000000"/>
          <w:spacing w:val="-24"/>
          <w:sz w:val="28"/>
          <w:szCs w:val="28"/>
        </w:rPr>
        <w:t xml:space="preserve"> июня 17г.</w:t>
      </w:r>
      <w:r w:rsidR="00A52935">
        <w:rPr>
          <w:rFonts w:asciiTheme="majorHAnsi" w:hAnsiTheme="majorHAnsi" w:cs="Arial"/>
          <w:color w:val="000000"/>
          <w:spacing w:val="-24"/>
          <w:sz w:val="28"/>
          <w:szCs w:val="28"/>
        </w:rPr>
        <w:t>)</w:t>
      </w:r>
    </w:p>
    <w:p w:rsidR="00121203" w:rsidRPr="00D54856" w:rsidRDefault="00121203" w:rsidP="00D54856">
      <w:pPr>
        <w:ind w:left="1080"/>
        <w:jc w:val="both"/>
        <w:rPr>
          <w:b/>
          <w:sz w:val="28"/>
          <w:szCs w:val="28"/>
        </w:rPr>
      </w:pPr>
    </w:p>
    <w:p w:rsidR="00121203" w:rsidRPr="00517D6E" w:rsidRDefault="00DB733D" w:rsidP="00121203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    </w:t>
      </w:r>
      <w:r w:rsidR="00121203" w:rsidRPr="00517D6E">
        <w:rPr>
          <w:rFonts w:cstheme="minorHAnsi"/>
          <w:color w:val="000000"/>
          <w:sz w:val="24"/>
          <w:szCs w:val="24"/>
        </w:rPr>
        <w:t>В соответствии ст.14 Закона о местном публичном управлении №436-</w:t>
      </w:r>
      <w:r w:rsidR="00121203" w:rsidRPr="00517D6E">
        <w:rPr>
          <w:rFonts w:cstheme="minorHAnsi"/>
          <w:color w:val="000000"/>
          <w:sz w:val="24"/>
          <w:szCs w:val="24"/>
          <w:lang w:val="en-US"/>
        </w:rPr>
        <w:t>XVI</w:t>
      </w:r>
      <w:r w:rsidR="00121203" w:rsidRPr="00517D6E">
        <w:rPr>
          <w:rFonts w:cstheme="minorHAnsi"/>
          <w:color w:val="000000"/>
          <w:sz w:val="24"/>
          <w:szCs w:val="24"/>
        </w:rPr>
        <w:t xml:space="preserve"> от 28.12.2006г., Закона «О нормативной цене и порядке купли продаже земли» №1308-</w:t>
      </w:r>
      <w:r w:rsidR="00121203" w:rsidRPr="00517D6E">
        <w:rPr>
          <w:rFonts w:cstheme="minorHAnsi"/>
          <w:color w:val="000000"/>
          <w:sz w:val="24"/>
          <w:szCs w:val="24"/>
          <w:lang w:val="en-US"/>
        </w:rPr>
        <w:t>XIII</w:t>
      </w:r>
      <w:r w:rsidR="00121203" w:rsidRPr="00517D6E">
        <w:rPr>
          <w:rFonts w:cstheme="minorHAnsi"/>
          <w:color w:val="000000"/>
          <w:sz w:val="24"/>
          <w:szCs w:val="24"/>
        </w:rPr>
        <w:t xml:space="preserve"> от 25 июля 1997 г. </w:t>
      </w:r>
      <w:r w:rsidR="00121203" w:rsidRPr="00517D6E">
        <w:rPr>
          <w:rFonts w:cstheme="minorHAnsi"/>
          <w:sz w:val="24"/>
          <w:szCs w:val="24"/>
        </w:rPr>
        <w:t>рассмотрев</w:t>
      </w:r>
      <w:r w:rsidR="00121203" w:rsidRPr="00517D6E">
        <w:rPr>
          <w:rStyle w:val="FontStyle32"/>
          <w:rFonts w:cstheme="minorHAnsi"/>
        </w:rPr>
        <w:t xml:space="preserve"> </w:t>
      </w:r>
      <w:r w:rsidR="00121203" w:rsidRPr="00517D6E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="00121203" w:rsidRPr="00517D6E">
        <w:rPr>
          <w:rFonts w:cstheme="minorHAnsi"/>
          <w:sz w:val="24"/>
          <w:szCs w:val="24"/>
        </w:rPr>
        <w:t>примэрии</w:t>
      </w:r>
      <w:proofErr w:type="spellEnd"/>
      <w:r w:rsidR="00121203" w:rsidRPr="00517D6E">
        <w:rPr>
          <w:rFonts w:cstheme="minorHAnsi"/>
          <w:sz w:val="24"/>
          <w:szCs w:val="24"/>
        </w:rPr>
        <w:t xml:space="preserve"> о продаже земельного участка </w:t>
      </w:r>
      <w:proofErr w:type="spellStart"/>
      <w:r w:rsidR="00121203" w:rsidRPr="00517D6E">
        <w:rPr>
          <w:rFonts w:cstheme="minorHAnsi"/>
          <w:sz w:val="24"/>
          <w:szCs w:val="24"/>
        </w:rPr>
        <w:t>Димовой</w:t>
      </w:r>
      <w:proofErr w:type="spellEnd"/>
      <w:r w:rsidR="00121203" w:rsidRPr="00517D6E">
        <w:rPr>
          <w:rFonts w:cstheme="minorHAnsi"/>
          <w:sz w:val="24"/>
          <w:szCs w:val="24"/>
        </w:rPr>
        <w:t xml:space="preserve"> Марии Дмитриевне под кадастровым номером 9603210585 общей площадью 0,0059 га. Стоимость земельного участка составляет 10289,00 лей (десять тысяч двести восемьдесят девять) лей (валютная касса ул</w:t>
      </w:r>
      <w:proofErr w:type="gramStart"/>
      <w:r w:rsidR="00121203" w:rsidRPr="00517D6E">
        <w:rPr>
          <w:rFonts w:cstheme="minorHAnsi"/>
          <w:sz w:val="24"/>
          <w:szCs w:val="24"/>
        </w:rPr>
        <w:t>.П</w:t>
      </w:r>
      <w:proofErr w:type="gramEnd"/>
      <w:r w:rsidR="00121203" w:rsidRPr="00517D6E">
        <w:rPr>
          <w:rFonts w:cstheme="minorHAnsi"/>
          <w:sz w:val="24"/>
          <w:szCs w:val="24"/>
        </w:rPr>
        <w:t>лотникова)</w:t>
      </w:r>
    </w:p>
    <w:p w:rsidR="00A52935" w:rsidRPr="003078A6" w:rsidRDefault="00A52935" w:rsidP="00A5293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78A6">
        <w:rPr>
          <w:rFonts w:ascii="Times New Roman" w:hAnsi="Times New Roman" w:cs="Times New Roman"/>
          <w:color w:val="000000"/>
          <w:sz w:val="24"/>
          <w:szCs w:val="24"/>
        </w:rPr>
        <w:t>СОВЕТ РЕШИЛ:</w:t>
      </w:r>
    </w:p>
    <w:p w:rsidR="00121203" w:rsidRDefault="00517D6E" w:rsidP="00121203">
      <w:pPr>
        <w:ind w:left="142"/>
        <w:jc w:val="both"/>
        <w:rPr>
          <w:rFonts w:cstheme="minorHAnsi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121203" w:rsidRPr="008B4E4C">
        <w:rPr>
          <w:color w:val="000000"/>
          <w:sz w:val="24"/>
          <w:szCs w:val="24"/>
        </w:rPr>
        <w:t xml:space="preserve">Продать земельный участок </w:t>
      </w:r>
      <w:proofErr w:type="spellStart"/>
      <w:r w:rsidR="00121203" w:rsidRPr="008B4E4C">
        <w:rPr>
          <w:rFonts w:cstheme="minorHAnsi"/>
          <w:sz w:val="24"/>
          <w:szCs w:val="24"/>
        </w:rPr>
        <w:t>Димовой</w:t>
      </w:r>
      <w:proofErr w:type="spellEnd"/>
      <w:r w:rsidR="00121203" w:rsidRPr="008B4E4C">
        <w:rPr>
          <w:rFonts w:cstheme="minorHAnsi"/>
          <w:sz w:val="24"/>
          <w:szCs w:val="24"/>
        </w:rPr>
        <w:t xml:space="preserve"> Марии Дмитриевне под кадастровым номером 9603210585 общей площадью 0,0059 га. Стоимость земельного участка составляет 10289,00 лей (десять тысяч двести восемьдесят девять) лей</w:t>
      </w:r>
      <w:r w:rsidR="00DB733D">
        <w:rPr>
          <w:rFonts w:cstheme="minorHAnsi"/>
          <w:sz w:val="24"/>
          <w:szCs w:val="24"/>
        </w:rPr>
        <w:t>.</w:t>
      </w:r>
    </w:p>
    <w:p w:rsidR="00121203" w:rsidRDefault="004E73CC" w:rsidP="003078A6">
      <w:pPr>
        <w:tabs>
          <w:tab w:val="left" w:pos="3810"/>
        </w:tabs>
        <w:spacing w:line="240" w:lineRule="auto"/>
        <w:jc w:val="center"/>
        <w:outlineLvl w:val="0"/>
        <w:rPr>
          <w:rFonts w:cstheme="minorHAnsi"/>
          <w:sz w:val="24"/>
          <w:szCs w:val="24"/>
        </w:rPr>
      </w:pPr>
      <w:r w:rsidRPr="004E73CC">
        <w:rPr>
          <w:rFonts w:cstheme="minorHAnsi"/>
          <w:b/>
          <w:sz w:val="28"/>
          <w:szCs w:val="28"/>
        </w:rPr>
        <w:t>9/</w:t>
      </w:r>
      <w:r w:rsidR="0048514B" w:rsidRPr="004E73CC">
        <w:rPr>
          <w:rFonts w:cstheme="minorHAnsi"/>
          <w:b/>
          <w:sz w:val="28"/>
          <w:szCs w:val="28"/>
        </w:rPr>
        <w:t>4</w:t>
      </w:r>
      <w:r w:rsidR="00121203" w:rsidRPr="004E73CC">
        <w:rPr>
          <w:rFonts w:cstheme="minorHAnsi"/>
          <w:b/>
          <w:sz w:val="28"/>
          <w:szCs w:val="28"/>
        </w:rPr>
        <w:t>.</w:t>
      </w:r>
      <w:r w:rsidR="00121203" w:rsidRPr="004E73CC">
        <w:rPr>
          <w:rFonts w:cstheme="minorHAnsi"/>
          <w:sz w:val="28"/>
          <w:szCs w:val="28"/>
        </w:rPr>
        <w:t xml:space="preserve"> </w:t>
      </w:r>
      <w:r w:rsidR="00121203" w:rsidRPr="004E73CC">
        <w:rPr>
          <w:rFonts w:cstheme="minorHAnsi"/>
          <w:b/>
          <w:sz w:val="28"/>
          <w:szCs w:val="28"/>
        </w:rPr>
        <w:t>Разрешение на проектирование</w:t>
      </w:r>
      <w:r w:rsidR="00517D6E">
        <w:rPr>
          <w:rFonts w:cstheme="minorHAnsi"/>
          <w:b/>
          <w:sz w:val="28"/>
          <w:szCs w:val="28"/>
        </w:rPr>
        <w:t xml:space="preserve"> </w:t>
      </w:r>
      <w:r w:rsidR="00A52935" w:rsidRPr="00517D6E">
        <w:rPr>
          <w:rFonts w:asciiTheme="majorHAnsi" w:hAnsiTheme="majorHAnsi"/>
          <w:spacing w:val="-24"/>
          <w:sz w:val="32"/>
          <w:szCs w:val="32"/>
        </w:rPr>
        <w:t>(</w:t>
      </w:r>
      <w:r w:rsidR="00A52935" w:rsidRPr="00535257">
        <w:rPr>
          <w:rFonts w:asciiTheme="majorHAnsi" w:hAnsiTheme="majorHAnsi"/>
          <w:spacing w:val="-24"/>
          <w:sz w:val="32"/>
          <w:szCs w:val="32"/>
        </w:rPr>
        <w:t>п</w:t>
      </w:r>
      <w:r w:rsidR="00A52935" w:rsidRPr="00535257">
        <w:rPr>
          <w:rFonts w:asciiTheme="majorHAnsi" w:hAnsiTheme="majorHAnsi"/>
          <w:spacing w:val="-24"/>
          <w:sz w:val="28"/>
          <w:szCs w:val="28"/>
        </w:rPr>
        <w:t xml:space="preserve">ротокол совместного  заседания  земельной комиссии </w:t>
      </w:r>
      <w:proofErr w:type="spellStart"/>
      <w:r w:rsidR="00A52935" w:rsidRPr="00535257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A52935" w:rsidRPr="00535257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</w:t>
      </w:r>
      <w:r w:rsidR="00A52935">
        <w:rPr>
          <w:rFonts w:asciiTheme="majorHAnsi" w:hAnsiTheme="majorHAnsi"/>
          <w:spacing w:val="-24"/>
          <w:sz w:val="28"/>
          <w:szCs w:val="28"/>
        </w:rPr>
        <w:t>о</w:t>
      </w:r>
      <w:r w:rsidR="00A52935" w:rsidRPr="00535257">
        <w:rPr>
          <w:rFonts w:asciiTheme="majorHAnsi" w:hAnsiTheme="majorHAnsi"/>
          <w:spacing w:val="-24"/>
          <w:sz w:val="28"/>
          <w:szCs w:val="28"/>
        </w:rPr>
        <w:t>родского совета</w:t>
      </w:r>
      <w:r w:rsidR="00A52935">
        <w:rPr>
          <w:rFonts w:asciiTheme="majorHAnsi" w:hAnsiTheme="majorHAnsi"/>
          <w:spacing w:val="-24"/>
          <w:sz w:val="28"/>
          <w:szCs w:val="28"/>
        </w:rPr>
        <w:t xml:space="preserve"> от 23.</w:t>
      </w:r>
      <w:r w:rsidR="00A52935" w:rsidRPr="00535257">
        <w:rPr>
          <w:rFonts w:asciiTheme="majorHAnsi" w:hAnsiTheme="majorHAnsi" w:cs="Arial"/>
          <w:color w:val="000000"/>
          <w:spacing w:val="-24"/>
          <w:sz w:val="28"/>
          <w:szCs w:val="28"/>
        </w:rPr>
        <w:t xml:space="preserve"> июня 17г.</w:t>
      </w:r>
      <w:r w:rsidR="00A52935">
        <w:rPr>
          <w:rFonts w:asciiTheme="majorHAnsi" w:hAnsiTheme="majorHAnsi" w:cs="Arial"/>
          <w:color w:val="000000"/>
          <w:spacing w:val="-24"/>
          <w:sz w:val="28"/>
          <w:szCs w:val="28"/>
        </w:rPr>
        <w:t>)</w:t>
      </w:r>
    </w:p>
    <w:p w:rsidR="00121203" w:rsidRPr="003078A6" w:rsidRDefault="00121203" w:rsidP="00121203">
      <w:pPr>
        <w:rPr>
          <w:rFonts w:eastAsia="Calibri"/>
          <w:b/>
        </w:rPr>
      </w:pPr>
      <w:r w:rsidRPr="007A610D">
        <w:rPr>
          <w:rFonts w:eastAsia="Calibri"/>
          <w:b/>
        </w:rPr>
        <w:t>П.1</w:t>
      </w:r>
      <w:r w:rsidRPr="007A610D">
        <w:rPr>
          <w:rFonts w:eastAsia="Calibri"/>
        </w:rPr>
        <w:t xml:space="preserve">    Рассмотрев </w:t>
      </w:r>
      <w:r>
        <w:rPr>
          <w:rFonts w:eastAsia="Calibri"/>
        </w:rPr>
        <w:t xml:space="preserve"> </w:t>
      </w:r>
      <w:r w:rsidRPr="007A610D">
        <w:rPr>
          <w:rFonts w:eastAsia="Calibri"/>
        </w:rPr>
        <w:t xml:space="preserve">заявление </w:t>
      </w:r>
      <w:proofErr w:type="spellStart"/>
      <w:r w:rsidRPr="003078A6">
        <w:rPr>
          <w:rFonts w:eastAsia="Calibri"/>
          <w:b/>
        </w:rPr>
        <w:t>Примара</w:t>
      </w:r>
      <w:proofErr w:type="spellEnd"/>
      <w:r w:rsidRPr="003078A6">
        <w:rPr>
          <w:rFonts w:eastAsia="Calibri"/>
          <w:b/>
        </w:rPr>
        <w:t xml:space="preserve"> г</w:t>
      </w:r>
      <w:proofErr w:type="gramStart"/>
      <w:r w:rsidRPr="003078A6">
        <w:rPr>
          <w:rFonts w:eastAsia="Calibri"/>
          <w:b/>
        </w:rPr>
        <w:t>.В</w:t>
      </w:r>
      <w:proofErr w:type="gramEnd"/>
      <w:r w:rsidRPr="003078A6">
        <w:rPr>
          <w:rFonts w:eastAsia="Calibri"/>
          <w:b/>
        </w:rPr>
        <w:t xml:space="preserve">улканешты </w:t>
      </w:r>
      <w:proofErr w:type="spellStart"/>
      <w:r w:rsidRPr="003078A6">
        <w:rPr>
          <w:rFonts w:eastAsia="Calibri"/>
          <w:b/>
        </w:rPr>
        <w:t>Петриоглу</w:t>
      </w:r>
      <w:proofErr w:type="spellEnd"/>
      <w:r w:rsidRPr="003078A6">
        <w:rPr>
          <w:rFonts w:eastAsia="Calibri"/>
          <w:b/>
        </w:rPr>
        <w:t xml:space="preserve"> В.Н</w:t>
      </w:r>
      <w:r w:rsidRPr="007A610D">
        <w:rPr>
          <w:rFonts w:eastAsia="Calibri"/>
        </w:rPr>
        <w:t xml:space="preserve"> и  заключение архитектурной службы, согласованное со службами района на   </w:t>
      </w:r>
      <w:r w:rsidRPr="003078A6">
        <w:rPr>
          <w:rFonts w:eastAsia="Calibri"/>
          <w:b/>
        </w:rPr>
        <w:t>проведение проектных работ по бурению трех артезианских скважин в районе Комсомольского озера.</w:t>
      </w:r>
    </w:p>
    <w:p w:rsidR="00121203" w:rsidRPr="00475B7C" w:rsidRDefault="00121203" w:rsidP="003078A6">
      <w:pPr>
        <w:jc w:val="center"/>
        <w:rPr>
          <w:sz w:val="28"/>
          <w:szCs w:val="28"/>
        </w:rPr>
      </w:pPr>
      <w:r w:rsidRPr="00475B7C">
        <w:rPr>
          <w:sz w:val="28"/>
          <w:szCs w:val="28"/>
        </w:rPr>
        <w:t>Совет</w:t>
      </w:r>
      <w:proofErr w:type="gramStart"/>
      <w:r w:rsidRPr="00475B7C">
        <w:rPr>
          <w:sz w:val="28"/>
          <w:szCs w:val="28"/>
        </w:rPr>
        <w:t xml:space="preserve"> Р</w:t>
      </w:r>
      <w:proofErr w:type="gramEnd"/>
      <w:r w:rsidRPr="00475B7C">
        <w:rPr>
          <w:sz w:val="28"/>
          <w:szCs w:val="28"/>
        </w:rPr>
        <w:t>ешил:</w:t>
      </w:r>
    </w:p>
    <w:p w:rsidR="00121203" w:rsidRPr="007A610D" w:rsidRDefault="00121203" w:rsidP="00121203">
      <w:pPr>
        <w:rPr>
          <w:rFonts w:eastAsia="Calibri"/>
        </w:rPr>
      </w:pPr>
      <w:r w:rsidRPr="007A610D">
        <w:rPr>
          <w:rFonts w:eastAsia="Calibri"/>
        </w:rPr>
        <w:lastRenderedPageBreak/>
        <w:t xml:space="preserve">      1.Разрешить </w:t>
      </w:r>
      <w:proofErr w:type="spellStart"/>
      <w:r>
        <w:rPr>
          <w:rFonts w:eastAsia="Calibri"/>
        </w:rPr>
        <w:t>Примару</w:t>
      </w:r>
      <w:proofErr w:type="spellEnd"/>
      <w:r>
        <w:rPr>
          <w:rFonts w:eastAsia="Calibri"/>
        </w:rPr>
        <w:t xml:space="preserve"> г</w:t>
      </w:r>
      <w:proofErr w:type="gramStart"/>
      <w:r>
        <w:rPr>
          <w:rFonts w:eastAsia="Calibri"/>
        </w:rPr>
        <w:t>.В</w:t>
      </w:r>
      <w:proofErr w:type="gramEnd"/>
      <w:r>
        <w:rPr>
          <w:rFonts w:eastAsia="Calibri"/>
        </w:rPr>
        <w:t xml:space="preserve">улканешты </w:t>
      </w:r>
      <w:proofErr w:type="spellStart"/>
      <w:r>
        <w:rPr>
          <w:rFonts w:eastAsia="Calibri"/>
        </w:rPr>
        <w:t>Петриоглу</w:t>
      </w:r>
      <w:proofErr w:type="spellEnd"/>
      <w:r>
        <w:rPr>
          <w:rFonts w:eastAsia="Calibri"/>
        </w:rPr>
        <w:t xml:space="preserve"> В.Н.</w:t>
      </w:r>
      <w:r w:rsidRPr="007A610D">
        <w:rPr>
          <w:rFonts w:eastAsia="Calibri"/>
        </w:rPr>
        <w:t xml:space="preserve">  проведение проектных работ </w:t>
      </w:r>
      <w:r>
        <w:rPr>
          <w:rFonts w:eastAsia="Calibri"/>
        </w:rPr>
        <w:t>по бурению трех артезианских скважин в районе Комсомольского озера.</w:t>
      </w:r>
    </w:p>
    <w:p w:rsidR="00121203" w:rsidRDefault="00121203" w:rsidP="00121203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21203" w:rsidRPr="008B44D0" w:rsidRDefault="008B44D0" w:rsidP="0012120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</w:rPr>
        <w:t xml:space="preserve">     </w:t>
      </w:r>
    </w:p>
    <w:p w:rsidR="00A52935" w:rsidRDefault="00A52935" w:rsidP="00121203">
      <w:pPr>
        <w:pStyle w:val="a5"/>
      </w:pPr>
    </w:p>
    <w:p w:rsidR="00121203" w:rsidRDefault="004E73CC" w:rsidP="00121203">
      <w:r>
        <w:rPr>
          <w:b/>
          <w:sz w:val="28"/>
          <w:szCs w:val="28"/>
        </w:rPr>
        <w:t>9/</w:t>
      </w:r>
      <w:r w:rsidR="00D54856">
        <w:rPr>
          <w:b/>
          <w:sz w:val="28"/>
          <w:szCs w:val="28"/>
        </w:rPr>
        <w:t>5</w:t>
      </w:r>
      <w:r w:rsidR="00121203" w:rsidRPr="00FC18A7">
        <w:rPr>
          <w:b/>
          <w:sz w:val="28"/>
          <w:szCs w:val="28"/>
        </w:rPr>
        <w:t xml:space="preserve">.  О рассмотрении ходатайства Президента Федерации карате </w:t>
      </w:r>
      <w:proofErr w:type="spellStart"/>
      <w:r w:rsidR="00121203" w:rsidRPr="00FC18A7">
        <w:rPr>
          <w:b/>
          <w:sz w:val="28"/>
          <w:szCs w:val="28"/>
        </w:rPr>
        <w:t>сетокан</w:t>
      </w:r>
      <w:proofErr w:type="spellEnd"/>
      <w:r w:rsidR="00121203" w:rsidRPr="00FC18A7">
        <w:rPr>
          <w:b/>
          <w:sz w:val="28"/>
          <w:szCs w:val="28"/>
        </w:rPr>
        <w:t xml:space="preserve"> РМ о премировании  тренера и спортсменов призеров чемпионата Европы </w:t>
      </w:r>
      <w:proofErr w:type="gramStart"/>
      <w:r w:rsidR="00121203" w:rsidRPr="00FC18A7">
        <w:rPr>
          <w:b/>
          <w:sz w:val="28"/>
          <w:szCs w:val="28"/>
        </w:rPr>
        <w:t>по</w:t>
      </w:r>
      <w:proofErr w:type="gramEnd"/>
      <w:r w:rsidR="00121203" w:rsidRPr="00FC18A7">
        <w:rPr>
          <w:b/>
          <w:sz w:val="28"/>
          <w:szCs w:val="28"/>
        </w:rPr>
        <w:t xml:space="preserve"> карате </w:t>
      </w:r>
      <w:proofErr w:type="spellStart"/>
      <w:r w:rsidR="00121203" w:rsidRPr="00FC18A7">
        <w:rPr>
          <w:b/>
          <w:sz w:val="28"/>
          <w:szCs w:val="28"/>
        </w:rPr>
        <w:t>сетокан</w:t>
      </w:r>
      <w:proofErr w:type="spellEnd"/>
      <w:r w:rsidR="00121203" w:rsidRPr="00FC18A7">
        <w:rPr>
          <w:b/>
          <w:sz w:val="28"/>
          <w:szCs w:val="28"/>
        </w:rPr>
        <w:t xml:space="preserve">. </w:t>
      </w:r>
      <w:r w:rsidR="00121203" w:rsidRPr="00FC18A7">
        <w:rPr>
          <w:sz w:val="28"/>
          <w:szCs w:val="28"/>
        </w:rPr>
        <w:t xml:space="preserve"> </w:t>
      </w:r>
      <w:r w:rsidR="00121203">
        <w:rPr>
          <w:sz w:val="28"/>
          <w:szCs w:val="28"/>
        </w:rPr>
        <w:t>(</w:t>
      </w:r>
      <w:r w:rsidR="00121203">
        <w:t>ПРОТОКОЛ СПЕЦИАЛИЗИРОВАННОЙ КОМИССИИ</w:t>
      </w:r>
      <w:r w:rsidR="00121203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121203">
        <w:t xml:space="preserve"> </w:t>
      </w:r>
      <w:r w:rsidR="00121203">
        <w:rPr>
          <w:rFonts w:ascii="Calibri" w:eastAsia="Times New Roman" w:hAnsi="Calibri" w:cs="Times New Roman"/>
        </w:rPr>
        <w:t>ОТ   23.06.2017 ГОДА</w:t>
      </w:r>
      <w:r w:rsidR="00121203">
        <w:t>)</w:t>
      </w:r>
    </w:p>
    <w:p w:rsidR="00121203" w:rsidRDefault="00121203" w:rsidP="00121203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121203" w:rsidRDefault="00121203" w:rsidP="00121203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>Рассмотрев ходатайство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Президента Федерации карате </w:t>
      </w:r>
      <w:proofErr w:type="spellStart"/>
      <w:r>
        <w:rPr>
          <w:rFonts w:ascii="Times New Roman" w:hAnsi="Times New Roman"/>
          <w:sz w:val="24"/>
          <w:szCs w:val="24"/>
        </w:rPr>
        <w:t>сетокан</w:t>
      </w:r>
      <w:proofErr w:type="spellEnd"/>
      <w:r>
        <w:rPr>
          <w:rFonts w:ascii="Times New Roman" w:hAnsi="Times New Roman"/>
          <w:sz w:val="24"/>
          <w:szCs w:val="24"/>
        </w:rPr>
        <w:t xml:space="preserve"> РМ Исаченко 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премировании  тренера и спортсменов призеров чемпионата Европы по карате </w:t>
      </w:r>
      <w:proofErr w:type="spellStart"/>
      <w:r>
        <w:rPr>
          <w:rFonts w:ascii="Times New Roman" w:hAnsi="Times New Roman"/>
          <w:sz w:val="24"/>
          <w:szCs w:val="24"/>
        </w:rPr>
        <w:t>сетокан</w:t>
      </w:r>
      <w:proofErr w:type="spellEnd"/>
      <w:r>
        <w:rPr>
          <w:rFonts w:ascii="Times New Roman" w:hAnsi="Times New Roman"/>
          <w:sz w:val="24"/>
          <w:szCs w:val="24"/>
        </w:rPr>
        <w:t xml:space="preserve">, заключение специализированной комиссии, принимая во внимание успешное выступление команды во главе с тренером, завоевание призовых мест сборной команды карате,  бронзовой и двух серебряных медалей руководствуясь положениями </w:t>
      </w:r>
    </w:p>
    <w:p w:rsidR="00121203" w:rsidRDefault="00121203" w:rsidP="00121203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52935">
        <w:rPr>
          <w:rFonts w:ascii="Times New Roman" w:hAnsi="Times New Roman"/>
          <w:sz w:val="24"/>
          <w:szCs w:val="24"/>
        </w:rPr>
        <w:t xml:space="preserve">                     СОВЕТ РЕШИЛ</w:t>
      </w:r>
      <w:r>
        <w:rPr>
          <w:rFonts w:ascii="Times New Roman" w:hAnsi="Times New Roman"/>
          <w:sz w:val="24"/>
          <w:szCs w:val="24"/>
        </w:rPr>
        <w:t>:</w:t>
      </w:r>
    </w:p>
    <w:p w:rsidR="00121203" w:rsidRDefault="00121203" w:rsidP="004017E1">
      <w:pPr>
        <w:pStyle w:val="a9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Премировать тренера Казаны Николай Петровича в размере 1500 лей.</w:t>
      </w:r>
    </w:p>
    <w:p w:rsidR="00121203" w:rsidRDefault="00121203" w:rsidP="00121203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Казаны Ксению в размере 1500 лей (бронзовая медаль)</w:t>
      </w:r>
    </w:p>
    <w:p w:rsidR="00121203" w:rsidRDefault="00121203" w:rsidP="00121203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Згеря</w:t>
      </w:r>
      <w:proofErr w:type="spellEnd"/>
      <w:r>
        <w:rPr>
          <w:rFonts w:ascii="Times New Roman" w:hAnsi="Times New Roman"/>
          <w:sz w:val="24"/>
          <w:szCs w:val="24"/>
        </w:rPr>
        <w:t xml:space="preserve"> Савелия в размере 1500 лей (серебряная медаль)</w:t>
      </w:r>
    </w:p>
    <w:p w:rsidR="00121203" w:rsidRDefault="00121203" w:rsidP="00121203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Русев</w:t>
      </w:r>
      <w:proofErr w:type="gramEnd"/>
      <w:r>
        <w:rPr>
          <w:rFonts w:ascii="Times New Roman" w:hAnsi="Times New Roman"/>
          <w:sz w:val="24"/>
          <w:szCs w:val="24"/>
        </w:rPr>
        <w:t xml:space="preserve"> Александра в размере 1500 лей (серебряная медаль).</w:t>
      </w:r>
    </w:p>
    <w:p w:rsidR="00121203" w:rsidRDefault="00121203" w:rsidP="00121203">
      <w:pPr>
        <w:pStyle w:val="a9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proofErr w:type="spellStart"/>
      <w:r>
        <w:rPr>
          <w:rFonts w:ascii="Times New Roman" w:hAnsi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улкэнешть</w:t>
      </w:r>
      <w:proofErr w:type="spellEnd"/>
      <w:r>
        <w:rPr>
          <w:rFonts w:ascii="Times New Roman" w:hAnsi="Times New Roman"/>
          <w:sz w:val="24"/>
          <w:szCs w:val="24"/>
        </w:rPr>
        <w:t xml:space="preserve"> изыскать средства для премирования вышеуказанных лиц.</w:t>
      </w:r>
    </w:p>
    <w:p w:rsidR="00A52935" w:rsidRDefault="004E73CC" w:rsidP="00A52935">
      <w:r>
        <w:rPr>
          <w:b/>
          <w:sz w:val="28"/>
          <w:szCs w:val="28"/>
        </w:rPr>
        <w:t>9/</w:t>
      </w:r>
      <w:r w:rsidR="00D54856">
        <w:rPr>
          <w:b/>
          <w:sz w:val="28"/>
          <w:szCs w:val="28"/>
        </w:rPr>
        <w:t>6</w:t>
      </w:r>
      <w:r w:rsidR="00121203" w:rsidRPr="00FC18A7">
        <w:rPr>
          <w:b/>
          <w:sz w:val="28"/>
          <w:szCs w:val="28"/>
        </w:rPr>
        <w:t>.Об оплате за цемент на установку тротуарной плитки в парке и установку бордюров по ул. Плотникова (круговое движение).</w:t>
      </w:r>
      <w:r w:rsidR="00121203" w:rsidRPr="00121203">
        <w:rPr>
          <w:sz w:val="28"/>
          <w:szCs w:val="28"/>
        </w:rPr>
        <w:t xml:space="preserve"> </w:t>
      </w:r>
      <w:r w:rsidR="00121203">
        <w:rPr>
          <w:sz w:val="28"/>
          <w:szCs w:val="28"/>
        </w:rPr>
        <w:t>(</w:t>
      </w:r>
      <w:r w:rsidR="00121203">
        <w:t>ПРОТОКОЛ СПЕЦИАЛИЗИРОВАННОЙ КОМИССИИ</w:t>
      </w:r>
      <w:r w:rsidR="00121203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121203">
        <w:t xml:space="preserve"> </w:t>
      </w:r>
      <w:r w:rsidR="00121203">
        <w:rPr>
          <w:rFonts w:ascii="Calibri" w:eastAsia="Times New Roman" w:hAnsi="Calibri" w:cs="Times New Roman"/>
        </w:rPr>
        <w:t>ОТ   23.06.2017 ГОДА</w:t>
      </w:r>
      <w:r w:rsidR="00121203">
        <w:t>)</w:t>
      </w:r>
    </w:p>
    <w:p w:rsidR="008B44D0" w:rsidRDefault="008B44D0" w:rsidP="00A52935">
      <w:r>
        <w:t xml:space="preserve">     </w:t>
      </w:r>
      <w:r w:rsidR="005C0348">
        <w:t>Заслушав доклад председателя  комиссии, р</w:t>
      </w:r>
      <w:r w:rsidR="002248BC">
        <w:t>уководствуясь ст. 14 Закона  РМ №436 от 28.12.2006г.  «О местном публичном управлении »</w:t>
      </w:r>
    </w:p>
    <w:p w:rsidR="00A52935" w:rsidRPr="00A52935" w:rsidRDefault="00A52935" w:rsidP="00A52935">
      <w:r>
        <w:rPr>
          <w:rFonts w:ascii="Times New Roman" w:hAnsi="Times New Roman"/>
          <w:sz w:val="24"/>
          <w:szCs w:val="24"/>
        </w:rPr>
        <w:t xml:space="preserve">    </w:t>
      </w:r>
      <w:r w:rsidR="0012120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РЕШИЛ:</w:t>
      </w:r>
    </w:p>
    <w:p w:rsidR="00121203" w:rsidRDefault="00121203" w:rsidP="002248BC">
      <w:pPr>
        <w:pStyle w:val="a9"/>
        <w:numPr>
          <w:ilvl w:val="0"/>
          <w:numId w:val="6"/>
        </w:numPr>
      </w:pPr>
      <w:proofErr w:type="spellStart"/>
      <w:r w:rsidRPr="004E73CC">
        <w:t>Примэрии</w:t>
      </w:r>
      <w:proofErr w:type="spellEnd"/>
      <w:r w:rsidRPr="004E73CC">
        <w:t xml:space="preserve">  изыскать финансовые средства на оплату за цемент на установку тротуарной плитки в парке и установку бордюров по ул. Плотникова (круговое движение) </w:t>
      </w:r>
      <w:r w:rsidRPr="003078A6">
        <w:rPr>
          <w:b/>
        </w:rPr>
        <w:t>по факту</w:t>
      </w:r>
      <w:r w:rsidRPr="004E73CC">
        <w:t>.</w:t>
      </w:r>
    </w:p>
    <w:p w:rsidR="005C0348" w:rsidRPr="004E73CC" w:rsidRDefault="005C0348" w:rsidP="005C0348">
      <w:pPr>
        <w:pStyle w:val="a9"/>
      </w:pPr>
    </w:p>
    <w:p w:rsidR="00121203" w:rsidRDefault="004E73CC" w:rsidP="00121203">
      <w:pPr>
        <w:rPr>
          <w:b/>
        </w:rPr>
      </w:pPr>
      <w:r>
        <w:rPr>
          <w:b/>
          <w:sz w:val="28"/>
          <w:szCs w:val="28"/>
        </w:rPr>
        <w:t>9/</w:t>
      </w:r>
      <w:r w:rsidR="00D54856">
        <w:rPr>
          <w:b/>
          <w:sz w:val="28"/>
          <w:szCs w:val="28"/>
        </w:rPr>
        <w:t>7</w:t>
      </w:r>
      <w:r w:rsidR="00121203" w:rsidRPr="00121203">
        <w:rPr>
          <w:b/>
          <w:sz w:val="28"/>
          <w:szCs w:val="28"/>
        </w:rPr>
        <w:t>. Разбор заявлений граждан</w:t>
      </w:r>
      <w:r>
        <w:rPr>
          <w:rFonts w:cs="Calibri"/>
          <w:b/>
          <w:sz w:val="28"/>
        </w:rPr>
        <w:t>.</w:t>
      </w:r>
      <w:r w:rsidR="00121203">
        <w:rPr>
          <w:rFonts w:cs="Calibri"/>
          <w:b/>
          <w:sz w:val="28"/>
        </w:rPr>
        <w:t xml:space="preserve"> </w:t>
      </w:r>
      <w:r w:rsidR="00121203" w:rsidRPr="00916ACC">
        <w:rPr>
          <w:b/>
        </w:rPr>
        <w:t>(</w:t>
      </w:r>
      <w:r w:rsidR="00121203" w:rsidRPr="00916ACC">
        <w:rPr>
          <w:rFonts w:ascii="Calibri" w:eastAsia="Times New Roman" w:hAnsi="Calibri" w:cs="Times New Roman"/>
          <w:b/>
        </w:rPr>
        <w:t xml:space="preserve">ПРОТОКОЛ </w:t>
      </w:r>
      <w:r w:rsidR="00121203" w:rsidRPr="00916ACC">
        <w:rPr>
          <w:b/>
        </w:rPr>
        <w:t xml:space="preserve"> СПЕЦИАЛИЗИРОВАННОЙ  КОМИССИИ </w:t>
      </w:r>
      <w:r w:rsidR="00121203" w:rsidRPr="00916ACC">
        <w:rPr>
          <w:rFonts w:ascii="Calibri" w:eastAsia="Times New Roman" w:hAnsi="Calibri" w:cs="Times New Roman"/>
          <w:b/>
        </w:rPr>
        <w:t xml:space="preserve"> ПО КОММУНАЛЬНОМУ ХОЗЯЙСТВУ, ГРАДОСТРОИТЕЛЬСТВУ, ПРО</w:t>
      </w:r>
      <w:r w:rsidR="00121203" w:rsidRPr="00916ACC">
        <w:rPr>
          <w:b/>
        </w:rPr>
        <w:t xml:space="preserve">МЫШЛЕННОСТИ, ТРАНСПОРТУ И СВЯЗИ ОТ  </w:t>
      </w:r>
      <w:r w:rsidR="00BA4892">
        <w:rPr>
          <w:b/>
        </w:rPr>
        <w:t>2</w:t>
      </w:r>
      <w:r w:rsidR="00121203">
        <w:rPr>
          <w:b/>
        </w:rPr>
        <w:t>3.06.20</w:t>
      </w:r>
      <w:r w:rsidR="00121203" w:rsidRPr="00916ACC">
        <w:rPr>
          <w:b/>
        </w:rPr>
        <w:t>17</w:t>
      </w:r>
      <w:r w:rsidR="00121203">
        <w:rPr>
          <w:b/>
        </w:rPr>
        <w:t>г</w:t>
      </w:r>
      <w:r w:rsidR="00121203" w:rsidRPr="00916ACC">
        <w:rPr>
          <w:b/>
        </w:rPr>
        <w:t>.)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П.1</w:t>
      </w:r>
      <w:r>
        <w:rPr>
          <w:rFonts w:ascii="Times New Roman" w:eastAsia="Calibri" w:hAnsi="Times New Roman" w:cs="Times New Roman"/>
        </w:rPr>
        <w:t xml:space="preserve">    Рассмотрев заявление № 625    </w:t>
      </w:r>
      <w:r w:rsidRPr="004E73CC">
        <w:rPr>
          <w:rFonts w:ascii="Times New Roman" w:eastAsia="Calibri" w:hAnsi="Times New Roman" w:cs="Times New Roman"/>
          <w:b/>
        </w:rPr>
        <w:t xml:space="preserve">Администрации </w:t>
      </w:r>
      <w:proofErr w:type="spellStart"/>
      <w:r w:rsidRPr="004E73CC">
        <w:rPr>
          <w:rFonts w:ascii="Times New Roman" w:eastAsia="Calibri" w:hAnsi="Times New Roman" w:cs="Times New Roman"/>
          <w:b/>
        </w:rPr>
        <w:t>Вулканештского</w:t>
      </w:r>
      <w:proofErr w:type="spellEnd"/>
      <w:r w:rsidRPr="004E73CC">
        <w:rPr>
          <w:rFonts w:ascii="Times New Roman" w:eastAsia="Calibri" w:hAnsi="Times New Roman" w:cs="Times New Roman"/>
          <w:b/>
        </w:rPr>
        <w:t xml:space="preserve"> района в лице администратора Желез Б.М. </w:t>
      </w:r>
      <w:r>
        <w:rPr>
          <w:rFonts w:ascii="Times New Roman" w:eastAsia="Calibri" w:hAnsi="Times New Roman" w:cs="Times New Roman"/>
        </w:rPr>
        <w:t xml:space="preserve">ул. Ленина 88  и  заключение архитектурной службы, согласованное </w:t>
      </w:r>
      <w:r>
        <w:rPr>
          <w:rFonts w:ascii="Times New Roman" w:eastAsia="Calibri" w:hAnsi="Times New Roman" w:cs="Times New Roman"/>
        </w:rPr>
        <w:lastRenderedPageBreak/>
        <w:t xml:space="preserve">со службами района на   проведение проектных работ </w:t>
      </w:r>
      <w:r w:rsidRPr="004E73CC">
        <w:rPr>
          <w:rFonts w:ascii="Times New Roman" w:eastAsia="Calibri" w:hAnsi="Times New Roman" w:cs="Times New Roman"/>
          <w:b/>
        </w:rPr>
        <w:t>на «Капитальный ремонт крыши здания «Музыкальной школы»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г</w:t>
      </w:r>
      <w:proofErr w:type="gramEnd"/>
      <w:r>
        <w:rPr>
          <w:rFonts w:ascii="Times New Roman" w:eastAsia="Calibri" w:hAnsi="Times New Roman" w:cs="Times New Roman"/>
        </w:rPr>
        <w:t xml:space="preserve">. Вулканешты ул. Фрунзе, 12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>.  № 9603205479.</w:t>
      </w:r>
    </w:p>
    <w:p w:rsidR="00A52935" w:rsidRDefault="00A52935" w:rsidP="00A5293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РЕШИЛ:</w:t>
      </w:r>
    </w:p>
    <w:p w:rsidR="00121203" w:rsidRDefault="00121203" w:rsidP="00121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</w:rPr>
        <w:t xml:space="preserve">      1.Разрешить Администрации </w:t>
      </w:r>
      <w:proofErr w:type="spellStart"/>
      <w:r>
        <w:rPr>
          <w:rFonts w:ascii="Times New Roman" w:eastAsia="Calibri" w:hAnsi="Times New Roman" w:cs="Times New Roman"/>
        </w:rPr>
        <w:t>Вулканештского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в лице администратора Желез Б.М</w:t>
      </w:r>
    </w:p>
    <w:p w:rsidR="00121203" w:rsidRPr="004E73CC" w:rsidRDefault="00121203" w:rsidP="00121203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проведение </w:t>
      </w:r>
      <w:r w:rsidRPr="004E73CC">
        <w:rPr>
          <w:rFonts w:ascii="Times New Roman" w:eastAsia="Calibri" w:hAnsi="Times New Roman" w:cs="Times New Roman"/>
        </w:rPr>
        <w:t>проектных «Капитальный ремонт крыши здания «Музыкальной школы»</w:t>
      </w:r>
      <w:r w:rsidRPr="004E73CC">
        <w:rPr>
          <w:rFonts w:ascii="Times New Roman" w:eastAsia="Calibri" w:hAnsi="Times New Roman" w:cs="Times New Roman"/>
          <w:b/>
        </w:rPr>
        <w:t xml:space="preserve"> 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г. Вулканешты ул. Фрунзе, 12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>.  № 9603205479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3. Предупредить Администрацию </w:t>
      </w:r>
      <w:proofErr w:type="spellStart"/>
      <w:r>
        <w:rPr>
          <w:rFonts w:ascii="Times New Roman" w:eastAsia="Calibri" w:hAnsi="Times New Roman" w:cs="Times New Roman"/>
        </w:rPr>
        <w:t>Вулканештского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в лице администратора Желез Б.М</w:t>
      </w:r>
      <w:proofErr w:type="gramStart"/>
      <w:r>
        <w:rPr>
          <w:rFonts w:ascii="Times New Roman" w:eastAsia="Calibri" w:hAnsi="Times New Roman" w:cs="Times New Roman"/>
        </w:rPr>
        <w:t xml:space="preserve"> ,</w:t>
      </w:r>
      <w:proofErr w:type="gramEnd"/>
      <w:r>
        <w:rPr>
          <w:rFonts w:ascii="Times New Roman" w:eastAsia="Calibri" w:hAnsi="Times New Roman" w:cs="Times New Roman"/>
        </w:rPr>
        <w:t xml:space="preserve"> что  решение на проведение проектных работ не является основанием для начала строительства.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ascii="Times New Roman" w:eastAsia="Calibri" w:hAnsi="Times New Roman" w:cs="Times New Roman"/>
        </w:rPr>
        <w:t>примарии</w:t>
      </w:r>
      <w:proofErr w:type="spellEnd"/>
      <w:r>
        <w:rPr>
          <w:rFonts w:ascii="Times New Roman" w:eastAsia="Calibri" w:hAnsi="Times New Roman" w:cs="Times New Roman"/>
        </w:rPr>
        <w:t xml:space="preserve"> города в установленном порядке.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П.2</w:t>
      </w:r>
      <w:r>
        <w:rPr>
          <w:rFonts w:ascii="Times New Roman" w:eastAsia="Calibri" w:hAnsi="Times New Roman" w:cs="Times New Roman"/>
        </w:rPr>
        <w:t xml:space="preserve">    Рассмотрев заявление № 624   </w:t>
      </w:r>
      <w:r w:rsidRPr="004E73CC">
        <w:rPr>
          <w:rFonts w:ascii="Times New Roman" w:eastAsia="Calibri" w:hAnsi="Times New Roman" w:cs="Times New Roman"/>
          <w:b/>
        </w:rPr>
        <w:t xml:space="preserve">Администрации </w:t>
      </w:r>
      <w:proofErr w:type="spellStart"/>
      <w:r w:rsidRPr="004E73CC">
        <w:rPr>
          <w:rFonts w:ascii="Times New Roman" w:eastAsia="Calibri" w:hAnsi="Times New Roman" w:cs="Times New Roman"/>
          <w:b/>
        </w:rPr>
        <w:t>Вулканештского</w:t>
      </w:r>
      <w:proofErr w:type="spellEnd"/>
      <w:r w:rsidRPr="004E73CC">
        <w:rPr>
          <w:rFonts w:ascii="Times New Roman" w:eastAsia="Calibri" w:hAnsi="Times New Roman" w:cs="Times New Roman"/>
          <w:b/>
        </w:rPr>
        <w:t xml:space="preserve"> района в лице администратора Желез Б.М.</w:t>
      </w:r>
      <w:r>
        <w:rPr>
          <w:rFonts w:ascii="Times New Roman" w:eastAsia="Calibri" w:hAnsi="Times New Roman" w:cs="Times New Roman"/>
        </w:rPr>
        <w:t xml:space="preserve"> ул. Ленина 88  и  заключение архитектурной службы, согласованное со службами района на   проведение проектных работ на </w:t>
      </w:r>
      <w:r w:rsidRPr="004E73CC">
        <w:rPr>
          <w:rFonts w:ascii="Times New Roman" w:eastAsia="Calibri" w:hAnsi="Times New Roman" w:cs="Times New Roman"/>
          <w:b/>
        </w:rPr>
        <w:t>«Капитальный ремонт крыши здания Художественной школы и станции юный техник»</w:t>
      </w:r>
      <w:r>
        <w:rPr>
          <w:rFonts w:ascii="Times New Roman" w:eastAsia="Calibri" w:hAnsi="Times New Roman" w:cs="Times New Roman"/>
        </w:rPr>
        <w:t xml:space="preserve"> г</w:t>
      </w:r>
      <w:proofErr w:type="gramStart"/>
      <w:r>
        <w:rPr>
          <w:rFonts w:ascii="Times New Roman" w:eastAsia="Calibri" w:hAnsi="Times New Roman" w:cs="Times New Roman"/>
        </w:rPr>
        <w:t>.В</w:t>
      </w:r>
      <w:proofErr w:type="gramEnd"/>
      <w:r>
        <w:rPr>
          <w:rFonts w:ascii="Times New Roman" w:eastAsia="Calibri" w:hAnsi="Times New Roman" w:cs="Times New Roman"/>
        </w:rPr>
        <w:t xml:space="preserve">улканешты ул. </w:t>
      </w:r>
      <w:proofErr w:type="spellStart"/>
      <w:r>
        <w:rPr>
          <w:rFonts w:ascii="Times New Roman" w:eastAsia="Calibri" w:hAnsi="Times New Roman" w:cs="Times New Roman"/>
        </w:rPr>
        <w:t>Сов.Армии</w:t>
      </w:r>
      <w:proofErr w:type="spellEnd"/>
      <w:r>
        <w:rPr>
          <w:rFonts w:ascii="Times New Roman" w:eastAsia="Calibri" w:hAnsi="Times New Roman" w:cs="Times New Roman"/>
        </w:rPr>
        <w:t xml:space="preserve">, 83,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>. № 9603202264.</w:t>
      </w:r>
    </w:p>
    <w:p w:rsidR="00A52935" w:rsidRDefault="00A52935" w:rsidP="00A5293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РЕШИЛ: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1.Разрешить Администрации </w:t>
      </w:r>
      <w:proofErr w:type="spellStart"/>
      <w:r>
        <w:rPr>
          <w:rFonts w:ascii="Times New Roman" w:eastAsia="Calibri" w:hAnsi="Times New Roman" w:cs="Times New Roman"/>
        </w:rPr>
        <w:t>Вулканештского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в лице администратора Желез Б.М. проведение проектных работ на «Капитальный ремонт крыши здания Художественной школы и станции юный техник» г</w:t>
      </w:r>
      <w:proofErr w:type="gramStart"/>
      <w:r>
        <w:rPr>
          <w:rFonts w:ascii="Times New Roman" w:eastAsia="Calibri" w:hAnsi="Times New Roman" w:cs="Times New Roman"/>
        </w:rPr>
        <w:t>.В</w:t>
      </w:r>
      <w:proofErr w:type="gramEnd"/>
      <w:r>
        <w:rPr>
          <w:rFonts w:ascii="Times New Roman" w:eastAsia="Calibri" w:hAnsi="Times New Roman" w:cs="Times New Roman"/>
        </w:rPr>
        <w:t xml:space="preserve">улканешты ул. </w:t>
      </w:r>
      <w:proofErr w:type="spellStart"/>
      <w:r>
        <w:rPr>
          <w:rFonts w:ascii="Times New Roman" w:eastAsia="Calibri" w:hAnsi="Times New Roman" w:cs="Times New Roman"/>
        </w:rPr>
        <w:t>Сов.Армии</w:t>
      </w:r>
      <w:proofErr w:type="spellEnd"/>
      <w:r>
        <w:rPr>
          <w:rFonts w:ascii="Times New Roman" w:eastAsia="Calibri" w:hAnsi="Times New Roman" w:cs="Times New Roman"/>
        </w:rPr>
        <w:t xml:space="preserve">, 83, </w:t>
      </w:r>
      <w:proofErr w:type="spellStart"/>
      <w:r>
        <w:rPr>
          <w:rFonts w:ascii="Times New Roman" w:eastAsia="Calibri" w:hAnsi="Times New Roman" w:cs="Times New Roman"/>
        </w:rPr>
        <w:t>кад</w:t>
      </w:r>
      <w:proofErr w:type="spellEnd"/>
      <w:r>
        <w:rPr>
          <w:rFonts w:ascii="Times New Roman" w:eastAsia="Calibri" w:hAnsi="Times New Roman" w:cs="Times New Roman"/>
        </w:rPr>
        <w:t>. № 9603202264.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3. Предупредить Администрацию </w:t>
      </w:r>
      <w:proofErr w:type="spellStart"/>
      <w:r>
        <w:rPr>
          <w:rFonts w:ascii="Times New Roman" w:eastAsia="Calibri" w:hAnsi="Times New Roman" w:cs="Times New Roman"/>
        </w:rPr>
        <w:t>Вулканештского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в лице администратора Желез Б.М., что  решение на проведение проектных работ не является основанием для начала строительства.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ascii="Times New Roman" w:eastAsia="Calibri" w:hAnsi="Times New Roman" w:cs="Times New Roman"/>
        </w:rPr>
        <w:t>примарии</w:t>
      </w:r>
      <w:proofErr w:type="spellEnd"/>
      <w:r>
        <w:rPr>
          <w:rFonts w:ascii="Times New Roman" w:eastAsia="Calibri" w:hAnsi="Times New Roman" w:cs="Times New Roman"/>
        </w:rPr>
        <w:t xml:space="preserve"> города в установленном порядке.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П.3</w:t>
      </w:r>
      <w:r>
        <w:rPr>
          <w:rFonts w:ascii="Times New Roman" w:eastAsia="Calibri" w:hAnsi="Times New Roman" w:cs="Times New Roman"/>
        </w:rPr>
        <w:t xml:space="preserve">    Рассмотрев заявление № 358 </w:t>
      </w:r>
      <w:proofErr w:type="spellStart"/>
      <w:r w:rsidRPr="004E73CC">
        <w:rPr>
          <w:rFonts w:ascii="Times New Roman" w:eastAsia="Calibri" w:hAnsi="Times New Roman" w:cs="Times New Roman"/>
          <w:b/>
        </w:rPr>
        <w:t>Бозбей</w:t>
      </w:r>
      <w:proofErr w:type="spellEnd"/>
      <w:r w:rsidRPr="004E73CC">
        <w:rPr>
          <w:rFonts w:ascii="Times New Roman" w:eastAsia="Calibri" w:hAnsi="Times New Roman" w:cs="Times New Roman"/>
          <w:b/>
        </w:rPr>
        <w:t xml:space="preserve"> Александра Михайловича</w:t>
      </w:r>
      <w:r w:rsidR="004E73CC">
        <w:rPr>
          <w:rFonts w:ascii="Times New Roman" w:eastAsia="Calibri" w:hAnsi="Times New Roman" w:cs="Times New Roman"/>
          <w:b/>
        </w:rPr>
        <w:t>,</w:t>
      </w:r>
      <w:r w:rsidR="004E73CC">
        <w:rPr>
          <w:rFonts w:ascii="Times New Roman" w:eastAsia="Calibri" w:hAnsi="Times New Roman" w:cs="Times New Roman"/>
        </w:rPr>
        <w:t xml:space="preserve"> проживающего</w:t>
      </w:r>
      <w:r>
        <w:rPr>
          <w:rFonts w:ascii="Times New Roman" w:eastAsia="Calibri" w:hAnsi="Times New Roman" w:cs="Times New Roman"/>
        </w:rPr>
        <w:t xml:space="preserve"> по ул. Пионерская, 6  о внесении дополнений в решение городского Совета № 12/4 от 04.10.10. «Разбор заявлений»</w:t>
      </w:r>
    </w:p>
    <w:p w:rsidR="00A52935" w:rsidRDefault="00A52935" w:rsidP="00A5293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РЕШИЛ: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1.Внести дополнения в решение городского Совета № 12/4 от 04.10.10.  написав «проведение проектных работ по строительству гаража с надстройкой под жилой площади с летней кухней (по рельефу) размером 4,5м </w:t>
      </w:r>
      <w:proofErr w:type="spellStart"/>
      <w:r>
        <w:rPr>
          <w:rFonts w:ascii="Times New Roman" w:eastAsia="Calibri" w:hAnsi="Times New Roman" w:cs="Times New Roman"/>
        </w:rPr>
        <w:t>х</w:t>
      </w:r>
      <w:proofErr w:type="spellEnd"/>
      <w:r>
        <w:rPr>
          <w:rFonts w:ascii="Times New Roman" w:eastAsia="Calibri" w:hAnsi="Times New Roman" w:cs="Times New Roman"/>
        </w:rPr>
        <w:t xml:space="preserve"> 6м.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3. Предупредить гр. </w:t>
      </w:r>
      <w:proofErr w:type="spellStart"/>
      <w:r>
        <w:rPr>
          <w:rFonts w:ascii="Times New Roman" w:eastAsia="Calibri" w:hAnsi="Times New Roman" w:cs="Times New Roman"/>
        </w:rPr>
        <w:t>Бозбей</w:t>
      </w:r>
      <w:proofErr w:type="spellEnd"/>
      <w:r>
        <w:rPr>
          <w:rFonts w:ascii="Times New Roman" w:eastAsia="Calibri" w:hAnsi="Times New Roman" w:cs="Times New Roman"/>
        </w:rPr>
        <w:t xml:space="preserve"> Александра Михайловича,  что  решение на проведение проектных работ не является основанием для начала строительства.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>
        <w:rPr>
          <w:rFonts w:ascii="Times New Roman" w:eastAsia="Calibri" w:hAnsi="Times New Roman" w:cs="Times New Roman"/>
        </w:rPr>
        <w:t>примарии</w:t>
      </w:r>
      <w:proofErr w:type="spellEnd"/>
      <w:r>
        <w:rPr>
          <w:rFonts w:ascii="Times New Roman" w:eastAsia="Calibri" w:hAnsi="Times New Roman" w:cs="Times New Roman"/>
        </w:rPr>
        <w:t xml:space="preserve"> города в установленном порядке.</w:t>
      </w:r>
    </w:p>
    <w:p w:rsidR="00121203" w:rsidRDefault="00121203" w:rsidP="001212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proofErr w:type="gramStart"/>
      <w:r>
        <w:rPr>
          <w:rFonts w:ascii="Times New Roman" w:eastAsia="Calibri" w:hAnsi="Times New Roman" w:cs="Times New Roman"/>
          <w:b/>
        </w:rPr>
        <w:t>П</w:t>
      </w:r>
      <w:proofErr w:type="gramEnd"/>
      <w:r>
        <w:rPr>
          <w:rFonts w:ascii="Times New Roman" w:eastAsia="Calibri" w:hAnsi="Times New Roman" w:cs="Times New Roman"/>
          <w:b/>
        </w:rPr>
        <w:t xml:space="preserve"> 4.</w:t>
      </w:r>
      <w:r>
        <w:rPr>
          <w:rFonts w:ascii="Times New Roman" w:eastAsia="Calibri" w:hAnsi="Times New Roman" w:cs="Times New Roman"/>
        </w:rPr>
        <w:t xml:space="preserve"> Рассмотрев ходатайство </w:t>
      </w:r>
      <w:r w:rsidRPr="004E73CC">
        <w:rPr>
          <w:rFonts w:ascii="Times New Roman" w:eastAsia="Calibri" w:hAnsi="Times New Roman" w:cs="Times New Roman"/>
          <w:b/>
        </w:rPr>
        <w:t>родительской  ассоциации  я/с № 3 «Колосок»</w:t>
      </w:r>
      <w:r>
        <w:rPr>
          <w:rFonts w:ascii="Times New Roman" w:eastAsia="Calibri" w:hAnsi="Times New Roman" w:cs="Times New Roman"/>
        </w:rPr>
        <w:t xml:space="preserve"> об установлении неровности на дороге (лежачий полицейский) по ул. Жуковского  </w:t>
      </w:r>
      <w:proofErr w:type="gramStart"/>
      <w:r>
        <w:rPr>
          <w:rFonts w:ascii="Times New Roman" w:eastAsia="Calibri" w:hAnsi="Times New Roman" w:cs="Times New Roman"/>
        </w:rPr>
        <w:t>возле</w:t>
      </w:r>
      <w:proofErr w:type="gramEnd"/>
      <w:r>
        <w:rPr>
          <w:rFonts w:ascii="Times New Roman" w:eastAsia="Calibri" w:hAnsi="Times New Roman" w:cs="Times New Roman"/>
        </w:rPr>
        <w:t xml:space="preserve"> я/с № 3</w:t>
      </w:r>
    </w:p>
    <w:p w:rsidR="00A52935" w:rsidRDefault="00121203" w:rsidP="00A5293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</w:t>
      </w:r>
      <w:r w:rsidR="00A52935">
        <w:rPr>
          <w:rFonts w:ascii="Times New Roman" w:hAnsi="Times New Roman" w:cs="Times New Roman"/>
          <w:b/>
          <w:color w:val="000000"/>
          <w:sz w:val="24"/>
          <w:szCs w:val="24"/>
        </w:rPr>
        <w:t>СОВЕТ РЕШИЛ:</w:t>
      </w:r>
    </w:p>
    <w:p w:rsidR="009A6D04" w:rsidRPr="009A6D04" w:rsidRDefault="00121203" w:rsidP="009A6D04">
      <w:pPr>
        <w:pStyle w:val="a9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9A6D04">
        <w:rPr>
          <w:rFonts w:ascii="Times New Roman" w:hAnsi="Times New Roman" w:cs="Times New Roman"/>
        </w:rPr>
        <w:t>Дать согласие на установку искусственной неровности на дороге «лежачий полицейский»</w:t>
      </w:r>
      <w:r w:rsidR="009A6D04" w:rsidRPr="009A6D04">
        <w:rPr>
          <w:rFonts w:ascii="Times New Roman" w:hAnsi="Times New Roman" w:cs="Times New Roman"/>
        </w:rPr>
        <w:t xml:space="preserve"> </w:t>
      </w:r>
      <w:r w:rsidR="009A6D04" w:rsidRPr="009A6D04">
        <w:rPr>
          <w:rFonts w:ascii="Times New Roman" w:eastAsia="Calibri" w:hAnsi="Times New Roman" w:cs="Times New Roman"/>
        </w:rPr>
        <w:t xml:space="preserve">по ул. Жуковского  </w:t>
      </w:r>
      <w:proofErr w:type="gramStart"/>
      <w:r w:rsidR="009A6D04" w:rsidRPr="009A6D04">
        <w:rPr>
          <w:rFonts w:ascii="Times New Roman" w:eastAsia="Calibri" w:hAnsi="Times New Roman" w:cs="Times New Roman"/>
        </w:rPr>
        <w:t>возле</w:t>
      </w:r>
      <w:proofErr w:type="gramEnd"/>
      <w:r w:rsidR="009A6D04" w:rsidRPr="009A6D04">
        <w:rPr>
          <w:rFonts w:ascii="Times New Roman" w:eastAsia="Calibri" w:hAnsi="Times New Roman" w:cs="Times New Roman"/>
        </w:rPr>
        <w:t xml:space="preserve"> </w:t>
      </w:r>
      <w:proofErr w:type="gramStart"/>
      <w:r w:rsidR="009A6D04" w:rsidRPr="009A6D04">
        <w:rPr>
          <w:rFonts w:ascii="Times New Roman" w:eastAsia="Calibri" w:hAnsi="Times New Roman" w:cs="Times New Roman"/>
        </w:rPr>
        <w:t>я</w:t>
      </w:r>
      <w:proofErr w:type="gramEnd"/>
      <w:r w:rsidR="009A6D04" w:rsidRPr="009A6D04">
        <w:rPr>
          <w:rFonts w:ascii="Times New Roman" w:eastAsia="Calibri" w:hAnsi="Times New Roman" w:cs="Times New Roman"/>
        </w:rPr>
        <w:t>/с № 3</w:t>
      </w:r>
      <w:r w:rsidR="009A6D04">
        <w:rPr>
          <w:rFonts w:ascii="Times New Roman" w:eastAsia="Calibri" w:hAnsi="Times New Roman" w:cs="Times New Roman"/>
        </w:rPr>
        <w:t xml:space="preserve"> согласно норм и требований действующего законодательства.</w:t>
      </w:r>
    </w:p>
    <w:p w:rsidR="00121203" w:rsidRDefault="00DD5005" w:rsidP="00DD5005">
      <w:pPr>
        <w:pStyle w:val="a9"/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1C5C" w:rsidRPr="009A6D04" w:rsidRDefault="009A6D04" w:rsidP="001E1C5C">
      <w:pPr>
        <w:pStyle w:val="a9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 w:rsidR="001E1C5C" w:rsidRPr="009A6D04">
        <w:rPr>
          <w:rFonts w:ascii="Times New Roman" w:hAnsi="Times New Roman" w:cs="Times New Roman"/>
        </w:rPr>
        <w:t xml:space="preserve"> соблюдение</w:t>
      </w:r>
      <w:r>
        <w:rPr>
          <w:rFonts w:ascii="Times New Roman" w:hAnsi="Times New Roman" w:cs="Times New Roman"/>
        </w:rPr>
        <w:t>м</w:t>
      </w:r>
      <w:r w:rsidR="001E1C5C" w:rsidRPr="009A6D04">
        <w:rPr>
          <w:rFonts w:ascii="Times New Roman" w:hAnsi="Times New Roman" w:cs="Times New Roman"/>
        </w:rPr>
        <w:t xml:space="preserve"> норм</w:t>
      </w:r>
      <w:r w:rsidRPr="009A6D04">
        <w:rPr>
          <w:rFonts w:ascii="Times New Roman" w:hAnsi="Times New Roman" w:cs="Times New Roman"/>
        </w:rPr>
        <w:t xml:space="preserve"> </w:t>
      </w:r>
      <w:r w:rsidRPr="009A6D04">
        <w:rPr>
          <w:rFonts w:ascii="Times New Roman" w:eastAsia="Calibri" w:hAnsi="Times New Roman" w:cs="Times New Roman"/>
        </w:rPr>
        <w:t>и требований действующего законодательства</w:t>
      </w:r>
      <w:r>
        <w:rPr>
          <w:rFonts w:ascii="Times New Roman" w:eastAsia="Calibri" w:hAnsi="Times New Roman" w:cs="Times New Roman"/>
        </w:rPr>
        <w:t xml:space="preserve"> </w:t>
      </w:r>
      <w:r w:rsidR="001E1C5C" w:rsidRPr="009A6D04">
        <w:rPr>
          <w:rFonts w:ascii="Times New Roman" w:hAnsi="Times New Roman" w:cs="Times New Roman"/>
        </w:rPr>
        <w:t xml:space="preserve"> при установке искусственной неровности</w:t>
      </w:r>
      <w:r>
        <w:rPr>
          <w:rFonts w:ascii="Times New Roman" w:hAnsi="Times New Roman" w:cs="Times New Roman"/>
        </w:rPr>
        <w:t xml:space="preserve">   возложить на </w:t>
      </w:r>
      <w:proofErr w:type="spellStart"/>
      <w:r>
        <w:rPr>
          <w:rFonts w:ascii="Times New Roman" w:hAnsi="Times New Roman" w:cs="Times New Roman"/>
        </w:rPr>
        <w:t>примэрию</w:t>
      </w:r>
      <w:proofErr w:type="spellEnd"/>
      <w:r w:rsidRPr="009A6D04">
        <w:rPr>
          <w:rFonts w:ascii="Times New Roman" w:hAnsi="Times New Roman" w:cs="Times New Roman"/>
        </w:rPr>
        <w:t xml:space="preserve"> г. Вулканешты</w:t>
      </w:r>
      <w:r w:rsidR="001E1C5C" w:rsidRPr="009A6D04">
        <w:rPr>
          <w:rFonts w:ascii="Times New Roman" w:hAnsi="Times New Roman" w:cs="Times New Roman"/>
        </w:rPr>
        <w:t>.</w:t>
      </w:r>
    </w:p>
    <w:p w:rsidR="004E73CC" w:rsidRDefault="004E73CC" w:rsidP="004E73CC">
      <w:pPr>
        <w:pStyle w:val="a9"/>
        <w:rPr>
          <w:rFonts w:ascii="Times New Roman" w:hAnsi="Times New Roman" w:cs="Times New Roman"/>
        </w:rPr>
      </w:pPr>
    </w:p>
    <w:p w:rsidR="00121203" w:rsidRPr="00121203" w:rsidRDefault="004E73CC" w:rsidP="00B0799F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9/</w:t>
      </w:r>
      <w:r w:rsidR="00D54856" w:rsidRPr="00D54856">
        <w:rPr>
          <w:b/>
          <w:sz w:val="28"/>
          <w:szCs w:val="28"/>
        </w:rPr>
        <w:t xml:space="preserve">8.О рассмотрении ходатайства независимого советника </w:t>
      </w:r>
      <w:proofErr w:type="spellStart"/>
      <w:r w:rsidR="00D54856" w:rsidRPr="00D54856">
        <w:rPr>
          <w:b/>
          <w:sz w:val="28"/>
          <w:szCs w:val="28"/>
        </w:rPr>
        <w:t>Ионец</w:t>
      </w:r>
      <w:proofErr w:type="spellEnd"/>
      <w:r w:rsidR="00D54856" w:rsidRPr="00D54856">
        <w:rPr>
          <w:b/>
          <w:sz w:val="28"/>
          <w:szCs w:val="28"/>
        </w:rPr>
        <w:t xml:space="preserve"> С.Ф. о внесении изменений в решении Совета №8 от 27.09.2011 «об утверждении положения </w:t>
      </w:r>
      <w:proofErr w:type="spellStart"/>
      <w:r w:rsidR="00D54856" w:rsidRPr="00D54856">
        <w:rPr>
          <w:b/>
          <w:sz w:val="28"/>
          <w:szCs w:val="28"/>
        </w:rPr>
        <w:t>Вулканештского</w:t>
      </w:r>
      <w:proofErr w:type="spellEnd"/>
      <w:r w:rsidR="00D54856" w:rsidRPr="00D54856">
        <w:rPr>
          <w:b/>
          <w:sz w:val="28"/>
          <w:szCs w:val="28"/>
        </w:rPr>
        <w:t xml:space="preserve"> городского Совета».</w:t>
      </w:r>
      <w:r w:rsidR="00A52935" w:rsidRPr="00A52935">
        <w:rPr>
          <w:b/>
          <w:sz w:val="28"/>
          <w:szCs w:val="28"/>
        </w:rPr>
        <w:t xml:space="preserve"> </w:t>
      </w:r>
      <w:r w:rsidR="00A52935" w:rsidRPr="002C1253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A52935" w:rsidRPr="002C1253">
        <w:rPr>
          <w:b/>
        </w:rPr>
        <w:t xml:space="preserve">ПРОТОКОЛ </w:t>
      </w:r>
      <w:r w:rsidR="00A52935" w:rsidRPr="002C1253">
        <w:rPr>
          <w:sz w:val="28"/>
          <w:szCs w:val="28"/>
        </w:rPr>
        <w:t xml:space="preserve">специализированной  комиссии  </w:t>
      </w:r>
      <w:r w:rsidR="00A52935">
        <w:t>ПО ПРАВАМ  ЧЕЛОВЕКА,</w:t>
      </w:r>
      <w:r w:rsidR="0010511B">
        <w:t xml:space="preserve"> </w:t>
      </w:r>
      <w:r w:rsidR="00A52935" w:rsidRPr="00535257">
        <w:t>ЗАКОННОСТИ и СМИ</w:t>
      </w:r>
      <w:r w:rsidR="00A52935">
        <w:rPr>
          <w:bCs/>
        </w:rPr>
        <w:t xml:space="preserve">  ОТ 2</w:t>
      </w:r>
      <w:r w:rsidR="00A52935" w:rsidRPr="002C1253">
        <w:rPr>
          <w:bCs/>
        </w:rPr>
        <w:t>3.06.2017.)</w:t>
      </w:r>
    </w:p>
    <w:p w:rsidR="00D54856" w:rsidRPr="005E4A48" w:rsidRDefault="00D54856" w:rsidP="00D54856">
      <w:pPr>
        <w:spacing w:line="240" w:lineRule="auto"/>
        <w:jc w:val="both"/>
        <w:rPr>
          <w:sz w:val="24"/>
          <w:szCs w:val="24"/>
        </w:rPr>
      </w:pPr>
      <w:r w:rsidRPr="005E4A48">
        <w:rPr>
          <w:sz w:val="24"/>
          <w:szCs w:val="24"/>
        </w:rPr>
        <w:tab/>
        <w:t xml:space="preserve">Рассмотрев </w:t>
      </w:r>
      <w:r>
        <w:rPr>
          <w:sz w:val="24"/>
          <w:szCs w:val="24"/>
        </w:rPr>
        <w:t xml:space="preserve">ходатайство независимого советника </w:t>
      </w:r>
      <w:proofErr w:type="spellStart"/>
      <w:r>
        <w:rPr>
          <w:sz w:val="24"/>
          <w:szCs w:val="24"/>
        </w:rPr>
        <w:t>Ионец</w:t>
      </w:r>
      <w:proofErr w:type="spellEnd"/>
      <w:r>
        <w:rPr>
          <w:sz w:val="24"/>
          <w:szCs w:val="24"/>
        </w:rPr>
        <w:t xml:space="preserve"> С.Ф. о внесении изменений в ре</w:t>
      </w:r>
      <w:r w:rsidR="00B0799F">
        <w:rPr>
          <w:sz w:val="24"/>
          <w:szCs w:val="24"/>
        </w:rPr>
        <w:t>шении Совета №8 от 27.09.2011 «О</w:t>
      </w:r>
      <w:r>
        <w:rPr>
          <w:sz w:val="24"/>
          <w:szCs w:val="24"/>
        </w:rPr>
        <w:t xml:space="preserve">б утверждении положения </w:t>
      </w:r>
      <w:proofErr w:type="spellStart"/>
      <w:r>
        <w:rPr>
          <w:sz w:val="24"/>
          <w:szCs w:val="24"/>
        </w:rPr>
        <w:t>Вулканештского</w:t>
      </w:r>
      <w:proofErr w:type="spellEnd"/>
      <w:r>
        <w:rPr>
          <w:sz w:val="24"/>
          <w:szCs w:val="24"/>
        </w:rPr>
        <w:t xml:space="preserve"> городского Совета».</w:t>
      </w:r>
    </w:p>
    <w:p w:rsidR="00A52935" w:rsidRDefault="00A52935" w:rsidP="00A5293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РЕШИЛ:</w:t>
      </w:r>
    </w:p>
    <w:p w:rsidR="00B0799F" w:rsidRDefault="00A52935" w:rsidP="00D5485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1. </w:t>
      </w:r>
      <w:r w:rsidR="00D54856" w:rsidRPr="00D54856">
        <w:rPr>
          <w:sz w:val="24"/>
          <w:szCs w:val="24"/>
          <w:highlight w:val="yellow"/>
        </w:rPr>
        <w:t>Добавить:</w:t>
      </w:r>
      <w:r w:rsidR="00D54856" w:rsidRPr="005D514F">
        <w:rPr>
          <w:sz w:val="24"/>
          <w:szCs w:val="24"/>
        </w:rPr>
        <w:t xml:space="preserve">               </w:t>
      </w:r>
      <w:r w:rsidR="00D54856">
        <w:rPr>
          <w:sz w:val="24"/>
          <w:szCs w:val="24"/>
        </w:rPr>
        <w:t xml:space="preserve"> В </w:t>
      </w:r>
      <w:r w:rsidR="00D54856" w:rsidRPr="005D514F">
        <w:rPr>
          <w:sz w:val="24"/>
          <w:szCs w:val="24"/>
        </w:rPr>
        <w:t xml:space="preserve">ст. 7 (10) добавить: </w:t>
      </w:r>
      <w:proofErr w:type="gramStart"/>
      <w:r w:rsidR="00D54856">
        <w:rPr>
          <w:sz w:val="24"/>
          <w:szCs w:val="24"/>
        </w:rPr>
        <w:t>В</w:t>
      </w:r>
      <w:bookmarkStart w:id="0" w:name="_GoBack"/>
      <w:bookmarkEnd w:id="0"/>
      <w:r w:rsidR="00D54856" w:rsidRPr="005D514F">
        <w:rPr>
          <w:sz w:val="24"/>
          <w:szCs w:val="24"/>
        </w:rPr>
        <w:t xml:space="preserve"> случае отсутствия советника без уважительной причины на трех подряд заседаниях комиссии, являющейся для него основной, председатель комиссии может применить в отношении него санкцию в соответствии со своими полномочиями или может предложить Совету применить другие санкции, предусмотренные Положением об образовании и функционировании Совета, в том числе его исключение из состава комиссии.</w:t>
      </w:r>
      <w:proofErr w:type="gramEnd"/>
      <w:r w:rsidR="00D54856" w:rsidRPr="005D514F">
        <w:rPr>
          <w:sz w:val="24"/>
          <w:szCs w:val="24"/>
        </w:rPr>
        <w:t xml:space="preserve"> Отсутствие советника, как и санкции, предложенные председателем комиссии, фиксируются в протоколе соответствующего заседания данной комиссии. </w:t>
      </w:r>
      <w:r w:rsidR="00D54856" w:rsidRPr="005E4A48">
        <w:rPr>
          <w:sz w:val="24"/>
          <w:szCs w:val="24"/>
        </w:rPr>
        <w:t xml:space="preserve">     </w:t>
      </w:r>
    </w:p>
    <w:p w:rsidR="00B0799F" w:rsidRDefault="004E73CC" w:rsidP="004E73CC">
      <w:pPr>
        <w:pStyle w:val="a9"/>
        <w:ind w:left="0"/>
      </w:pPr>
      <w:r>
        <w:rPr>
          <w:b/>
          <w:sz w:val="28"/>
          <w:szCs w:val="28"/>
        </w:rPr>
        <w:t>9/</w:t>
      </w:r>
      <w:r w:rsidR="0048514B">
        <w:rPr>
          <w:b/>
          <w:sz w:val="28"/>
          <w:szCs w:val="28"/>
        </w:rPr>
        <w:t xml:space="preserve">9. </w:t>
      </w:r>
      <w:r w:rsidR="00B0799F" w:rsidRPr="008C1E71">
        <w:rPr>
          <w:b/>
          <w:sz w:val="28"/>
          <w:szCs w:val="28"/>
        </w:rPr>
        <w:t>О рассмотрении ходатайства директора ДДУ №7   о выделении денежных средств.</w:t>
      </w:r>
      <w:r w:rsidR="00B0799F">
        <w:rPr>
          <w:b/>
          <w:sz w:val="28"/>
          <w:szCs w:val="28"/>
        </w:rPr>
        <w:t xml:space="preserve"> </w:t>
      </w:r>
      <w:r w:rsidR="00B0799F" w:rsidRPr="00025322">
        <w:t>(ПРОТОКОЛ СПЕЦИАЛИЗИРОВАННОЙ КОМИССИИ  ПО ЭКОНОМИКЕ, БЮДЖЕТУ, ФИНАНСАМ И РАЗВИТИЮ ПРЕДПРИНИМАТЕЛЬСТВА ОТ   30.03.2017 ГОДА)</w:t>
      </w:r>
    </w:p>
    <w:p w:rsidR="00B0799F" w:rsidRDefault="00B0799F" w:rsidP="004E73CC">
      <w:pPr>
        <w:pStyle w:val="a9"/>
        <w:ind w:left="0"/>
      </w:pPr>
      <w:r w:rsidRPr="00025322">
        <w:t xml:space="preserve">    Рассмотрев ходатайство  директора </w:t>
      </w:r>
      <w:proofErr w:type="spellStart"/>
      <w:r w:rsidRPr="00025322">
        <w:t>д</w:t>
      </w:r>
      <w:proofErr w:type="spellEnd"/>
      <w:r w:rsidRPr="00025322">
        <w:t xml:space="preserve">/с № 7 </w:t>
      </w:r>
      <w:proofErr w:type="spellStart"/>
      <w:r w:rsidRPr="00025322">
        <w:t>Лямзиной</w:t>
      </w:r>
      <w:proofErr w:type="spellEnd"/>
      <w:r w:rsidRPr="00025322">
        <w:t xml:space="preserve"> Л.И. о выделении  денежных средств в сумме 305 тыс</w:t>
      </w:r>
      <w:proofErr w:type="gramStart"/>
      <w:r w:rsidRPr="00025322">
        <w:t>.л</w:t>
      </w:r>
      <w:proofErr w:type="gramEnd"/>
      <w:r w:rsidRPr="00025322">
        <w:t>ей  на оплату  выполненной работы по установке пластиковых окон и входных дверей  по всем группам</w:t>
      </w:r>
      <w:r>
        <w:t xml:space="preserve">, акт по установке пластиковых окон и дверей в ДДУ №7 от 22.05.2017г., акт </w:t>
      </w:r>
      <w:proofErr w:type="spellStart"/>
      <w:r>
        <w:t>сдаче-приемки</w:t>
      </w:r>
      <w:proofErr w:type="spellEnd"/>
      <w:r>
        <w:t xml:space="preserve"> от 20.08.2014г., заслушав доклад директора ДДУ №7 </w:t>
      </w:r>
      <w:proofErr w:type="spellStart"/>
      <w:r>
        <w:t>Лямзиной</w:t>
      </w:r>
      <w:proofErr w:type="spellEnd"/>
      <w:r>
        <w:t xml:space="preserve"> Л.И., </w:t>
      </w:r>
      <w:r>
        <w:lastRenderedPageBreak/>
        <w:t>руководствуясь  пунктом ( б), пунктом (с) ст.14Закона о № 436 от 28.12.2006г. «О местном публичном управлении РМ»,</w:t>
      </w:r>
    </w:p>
    <w:p w:rsidR="00B0799F" w:rsidRDefault="00B0799F" w:rsidP="004E73CC">
      <w:pPr>
        <w:pStyle w:val="a9"/>
        <w:ind w:left="0"/>
      </w:pPr>
    </w:p>
    <w:p w:rsidR="00B0799F" w:rsidRPr="004E73CC" w:rsidRDefault="00B0799F" w:rsidP="004E73CC">
      <w:pPr>
        <w:pStyle w:val="a9"/>
        <w:ind w:left="0"/>
        <w:jc w:val="center"/>
        <w:rPr>
          <w:b/>
        </w:rPr>
      </w:pPr>
      <w:r w:rsidRPr="004E73CC">
        <w:rPr>
          <w:b/>
        </w:rPr>
        <w:t>СОВЕТ РЕШИЛ:</w:t>
      </w:r>
    </w:p>
    <w:p w:rsidR="00B0799F" w:rsidRDefault="00B0799F" w:rsidP="004E73CC">
      <w:pPr>
        <w:pStyle w:val="a9"/>
        <w:numPr>
          <w:ilvl w:val="0"/>
          <w:numId w:val="8"/>
        </w:numPr>
        <w:ind w:left="0"/>
      </w:pPr>
      <w:proofErr w:type="spellStart"/>
      <w:r>
        <w:t>Примэрии</w:t>
      </w:r>
      <w:proofErr w:type="spellEnd"/>
      <w:r>
        <w:t xml:space="preserve"> г</w:t>
      </w:r>
      <w:proofErr w:type="gramStart"/>
      <w:r>
        <w:t>.В</w:t>
      </w:r>
      <w:proofErr w:type="gramEnd"/>
      <w:r>
        <w:t xml:space="preserve">улканешты обратиться  в Исполком АТО </w:t>
      </w:r>
      <w:proofErr w:type="spellStart"/>
      <w:r>
        <w:t>Гагаузия</w:t>
      </w:r>
      <w:proofErr w:type="spellEnd"/>
      <w:r>
        <w:t xml:space="preserve"> с просьбой о выделении денежных средств для погашения  задолженности в сумме 304908,00 леев согласно договора подряда от 20.08.2014г. и акта выполненных работ по установке пластиковых окон и дверей в ДДУ №7 г.Вулканешты.</w:t>
      </w:r>
    </w:p>
    <w:p w:rsidR="00B0799F" w:rsidRDefault="00B81ABF" w:rsidP="00B81ABF">
      <w:pPr>
        <w:rPr>
          <w:sz w:val="24"/>
          <w:szCs w:val="24"/>
        </w:rPr>
      </w:pPr>
      <w:r>
        <w:rPr>
          <w:b/>
          <w:sz w:val="28"/>
          <w:szCs w:val="28"/>
        </w:rPr>
        <w:t>9/10. О</w:t>
      </w:r>
      <w:r w:rsidR="007A2B59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 обращении в Прокуратуру и Экологическую инспекцию о контроле правомерности действий гр. </w:t>
      </w:r>
      <w:proofErr w:type="spellStart"/>
      <w:r>
        <w:rPr>
          <w:b/>
          <w:sz w:val="28"/>
          <w:szCs w:val="28"/>
        </w:rPr>
        <w:t>Димова</w:t>
      </w:r>
      <w:proofErr w:type="spellEnd"/>
      <w:r>
        <w:rPr>
          <w:b/>
          <w:sz w:val="28"/>
          <w:szCs w:val="28"/>
        </w:rPr>
        <w:t xml:space="preserve"> В.И. </w:t>
      </w:r>
      <w:proofErr w:type="gramStart"/>
      <w:r>
        <w:rPr>
          <w:b/>
          <w:sz w:val="28"/>
          <w:szCs w:val="28"/>
        </w:rPr>
        <w:t>согласно решения</w:t>
      </w:r>
      <w:proofErr w:type="gramEnd"/>
      <w:r>
        <w:rPr>
          <w:b/>
          <w:sz w:val="28"/>
          <w:szCs w:val="28"/>
        </w:rPr>
        <w:t xml:space="preserve"> городского Совета №7.18.6 от 19.05.2017г. «О выдаче разрешения на благоустройство </w:t>
      </w:r>
      <w:proofErr w:type="spellStart"/>
      <w:r>
        <w:rPr>
          <w:b/>
          <w:sz w:val="28"/>
          <w:szCs w:val="28"/>
        </w:rPr>
        <w:t>Димову</w:t>
      </w:r>
      <w:proofErr w:type="spellEnd"/>
      <w:r>
        <w:rPr>
          <w:b/>
          <w:sz w:val="28"/>
          <w:szCs w:val="28"/>
        </w:rPr>
        <w:t xml:space="preserve"> В.И. ул. Ленина,92».</w:t>
      </w:r>
    </w:p>
    <w:p w:rsidR="007F59C7" w:rsidRDefault="003078A6" w:rsidP="007F59C7">
      <w:pPr>
        <w:pStyle w:val="a9"/>
        <w:ind w:left="0"/>
      </w:pPr>
      <w:r>
        <w:rPr>
          <w:sz w:val="24"/>
          <w:szCs w:val="24"/>
        </w:rPr>
        <w:t xml:space="preserve">     Рассмотрев заявление советников, ру</w:t>
      </w:r>
      <w:r w:rsidR="007A2B59">
        <w:rPr>
          <w:sz w:val="24"/>
          <w:szCs w:val="24"/>
        </w:rPr>
        <w:t>к</w:t>
      </w:r>
      <w:r>
        <w:rPr>
          <w:sz w:val="24"/>
          <w:szCs w:val="24"/>
        </w:rPr>
        <w:t>оводствуясь</w:t>
      </w:r>
      <w:r w:rsidR="007F5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положениями </w:t>
      </w:r>
      <w:r w:rsidR="007F59C7">
        <w:rPr>
          <w:sz w:val="24"/>
          <w:szCs w:val="24"/>
        </w:rPr>
        <w:t xml:space="preserve"> част</w:t>
      </w:r>
      <w:r w:rsidR="007A2B59">
        <w:rPr>
          <w:sz w:val="24"/>
          <w:szCs w:val="24"/>
        </w:rPr>
        <w:t>и</w:t>
      </w:r>
      <w:r w:rsidR="007F59C7">
        <w:rPr>
          <w:sz w:val="24"/>
          <w:szCs w:val="24"/>
        </w:rPr>
        <w:t xml:space="preserve"> (1) ст. 14, пункт</w:t>
      </w:r>
      <w:r w:rsidR="007A2B59">
        <w:rPr>
          <w:sz w:val="24"/>
          <w:szCs w:val="24"/>
        </w:rPr>
        <w:t>а</w:t>
      </w:r>
      <w:r w:rsidR="007F59C7">
        <w:rPr>
          <w:sz w:val="24"/>
          <w:szCs w:val="24"/>
        </w:rPr>
        <w:t xml:space="preserve">  </w:t>
      </w:r>
      <w:r w:rsidR="007F59C7">
        <w:rPr>
          <w:sz w:val="24"/>
          <w:szCs w:val="24"/>
          <w:lang w:val="en-US"/>
        </w:rPr>
        <w:t>f</w:t>
      </w:r>
      <w:r w:rsidR="007F59C7" w:rsidRPr="007F59C7">
        <w:rPr>
          <w:sz w:val="24"/>
          <w:szCs w:val="24"/>
        </w:rPr>
        <w:t xml:space="preserve">) </w:t>
      </w:r>
      <w:r w:rsidR="007F59C7">
        <w:rPr>
          <w:sz w:val="24"/>
          <w:szCs w:val="24"/>
        </w:rPr>
        <w:t xml:space="preserve">части </w:t>
      </w:r>
      <w:proofErr w:type="gramStart"/>
      <w:r w:rsidR="007F59C7">
        <w:rPr>
          <w:sz w:val="24"/>
          <w:szCs w:val="24"/>
        </w:rPr>
        <w:t xml:space="preserve">( </w:t>
      </w:r>
      <w:proofErr w:type="gramEnd"/>
      <w:r w:rsidR="007F59C7">
        <w:rPr>
          <w:sz w:val="24"/>
          <w:szCs w:val="24"/>
        </w:rPr>
        <w:t>2 )</w:t>
      </w:r>
      <w:r>
        <w:rPr>
          <w:sz w:val="24"/>
          <w:szCs w:val="24"/>
        </w:rPr>
        <w:t>ст.</w:t>
      </w:r>
      <w:r w:rsidR="007F59C7">
        <w:rPr>
          <w:sz w:val="24"/>
          <w:szCs w:val="24"/>
        </w:rPr>
        <w:t xml:space="preserve"> 14 </w:t>
      </w:r>
      <w:r w:rsidR="007F59C7">
        <w:t>Закона РМ  № 436 от 28.12.2006г. «О местном публичном управлении РМ»,</w:t>
      </w:r>
    </w:p>
    <w:p w:rsidR="007F59C7" w:rsidRDefault="007F59C7" w:rsidP="007F59C7">
      <w:pPr>
        <w:pStyle w:val="a9"/>
        <w:ind w:left="0"/>
      </w:pPr>
    </w:p>
    <w:p w:rsidR="007F59C7" w:rsidRDefault="007F59C7" w:rsidP="007F59C7">
      <w:pPr>
        <w:pStyle w:val="a9"/>
        <w:ind w:left="0"/>
        <w:jc w:val="center"/>
        <w:rPr>
          <w:b/>
        </w:rPr>
      </w:pPr>
      <w:r w:rsidRPr="004E73CC">
        <w:rPr>
          <w:b/>
        </w:rPr>
        <w:t>СОВЕТ РЕШИЛ:</w:t>
      </w:r>
    </w:p>
    <w:p w:rsidR="003078A6" w:rsidRPr="007F59C7" w:rsidRDefault="007F59C7" w:rsidP="00B81ABF">
      <w:pPr>
        <w:pStyle w:val="a9"/>
        <w:numPr>
          <w:ilvl w:val="0"/>
          <w:numId w:val="11"/>
        </w:numPr>
        <w:jc w:val="both"/>
        <w:rPr>
          <w:sz w:val="24"/>
          <w:szCs w:val="24"/>
        </w:rPr>
      </w:pPr>
      <w:r w:rsidRPr="007F59C7">
        <w:rPr>
          <w:sz w:val="24"/>
          <w:szCs w:val="24"/>
        </w:rPr>
        <w:t xml:space="preserve">Обратиться в Прокуратуру и Экологическую инспекцию о контроле правомерности действий гр. </w:t>
      </w:r>
      <w:proofErr w:type="spellStart"/>
      <w:r w:rsidRPr="007F59C7">
        <w:rPr>
          <w:sz w:val="24"/>
          <w:szCs w:val="24"/>
        </w:rPr>
        <w:t>Димова</w:t>
      </w:r>
      <w:proofErr w:type="spellEnd"/>
      <w:r w:rsidRPr="007F59C7">
        <w:rPr>
          <w:sz w:val="24"/>
          <w:szCs w:val="24"/>
        </w:rPr>
        <w:t xml:space="preserve"> В.И. </w:t>
      </w:r>
      <w:proofErr w:type="gramStart"/>
      <w:r w:rsidRPr="007F59C7">
        <w:rPr>
          <w:sz w:val="24"/>
          <w:szCs w:val="24"/>
        </w:rPr>
        <w:t>согласно решения</w:t>
      </w:r>
      <w:proofErr w:type="gramEnd"/>
      <w:r w:rsidRPr="007F59C7">
        <w:rPr>
          <w:sz w:val="24"/>
          <w:szCs w:val="24"/>
        </w:rPr>
        <w:t xml:space="preserve"> городского Совета №7.18.6 от 19.05.2017г. «О выдаче разрешения на благоустройство </w:t>
      </w:r>
      <w:proofErr w:type="spellStart"/>
      <w:r w:rsidRPr="007F59C7">
        <w:rPr>
          <w:sz w:val="24"/>
          <w:szCs w:val="24"/>
        </w:rPr>
        <w:t>Димову</w:t>
      </w:r>
      <w:proofErr w:type="spellEnd"/>
      <w:r w:rsidRPr="007F59C7">
        <w:rPr>
          <w:sz w:val="24"/>
          <w:szCs w:val="24"/>
        </w:rPr>
        <w:t xml:space="preserve"> В.И. ул. Ленина,92».</w:t>
      </w:r>
    </w:p>
    <w:p w:rsidR="007F59C7" w:rsidRDefault="007F59C7" w:rsidP="00B81ABF">
      <w:pPr>
        <w:ind w:left="420"/>
        <w:rPr>
          <w:b/>
          <w:sz w:val="28"/>
          <w:szCs w:val="28"/>
        </w:rPr>
      </w:pPr>
    </w:p>
    <w:p w:rsidR="007F59C7" w:rsidRDefault="007F59C7" w:rsidP="00B81ABF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городского Совета                                                  В.И.</w:t>
      </w:r>
      <w:proofErr w:type="gramStart"/>
      <w:r>
        <w:rPr>
          <w:b/>
          <w:sz w:val="28"/>
          <w:szCs w:val="28"/>
        </w:rPr>
        <w:t>Чернев</w:t>
      </w:r>
      <w:proofErr w:type="gramEnd"/>
    </w:p>
    <w:p w:rsidR="007F59C7" w:rsidRDefault="007F59C7" w:rsidP="00B81ABF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                                                          М.А. Чернева</w:t>
      </w:r>
    </w:p>
    <w:p w:rsidR="00121203" w:rsidRPr="007F1766" w:rsidRDefault="00121203" w:rsidP="00121203">
      <w:pPr>
        <w:ind w:left="720"/>
        <w:rPr>
          <w:b/>
        </w:rPr>
      </w:pPr>
    </w:p>
    <w:p w:rsidR="00121203" w:rsidRDefault="00121203" w:rsidP="00121203">
      <w:pPr>
        <w:pStyle w:val="a5"/>
      </w:pPr>
    </w:p>
    <w:p w:rsidR="00121203" w:rsidRDefault="00121203" w:rsidP="00196BA9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sectPr w:rsidR="00121203" w:rsidSect="001C5EA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33" w:rsidRDefault="009B7C33" w:rsidP="00E942FE">
      <w:pPr>
        <w:spacing w:after="0" w:line="240" w:lineRule="auto"/>
      </w:pPr>
      <w:r>
        <w:separator/>
      </w:r>
    </w:p>
  </w:endnote>
  <w:endnote w:type="continuationSeparator" w:id="0">
    <w:p w:rsidR="009B7C33" w:rsidRDefault="009B7C33" w:rsidP="00E9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8931"/>
      <w:docPartObj>
        <w:docPartGallery w:val="Page Numbers (Bottom of Page)"/>
        <w:docPartUnique/>
      </w:docPartObj>
    </w:sdtPr>
    <w:sdtContent>
      <w:p w:rsidR="00B81ABF" w:rsidRDefault="008C0379">
        <w:pPr>
          <w:pStyle w:val="ad"/>
          <w:jc w:val="center"/>
        </w:pPr>
        <w:fldSimple w:instr=" PAGE   \* MERGEFORMAT ">
          <w:r w:rsidR="0002555F">
            <w:rPr>
              <w:noProof/>
            </w:rPr>
            <w:t>5</w:t>
          </w:r>
        </w:fldSimple>
      </w:p>
    </w:sdtContent>
  </w:sdt>
  <w:p w:rsidR="00B81ABF" w:rsidRDefault="00B81AB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33" w:rsidRDefault="009B7C33" w:rsidP="00E942FE">
      <w:pPr>
        <w:spacing w:after="0" w:line="240" w:lineRule="auto"/>
      </w:pPr>
      <w:r>
        <w:separator/>
      </w:r>
    </w:p>
  </w:footnote>
  <w:footnote w:type="continuationSeparator" w:id="0">
    <w:p w:rsidR="009B7C33" w:rsidRDefault="009B7C33" w:rsidP="00E9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2D5"/>
    <w:multiLevelType w:val="hybridMultilevel"/>
    <w:tmpl w:val="81A05DB0"/>
    <w:lvl w:ilvl="0" w:tplc="8688A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24E6A"/>
    <w:multiLevelType w:val="multilevel"/>
    <w:tmpl w:val="2084EF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0117B1"/>
    <w:multiLevelType w:val="hybridMultilevel"/>
    <w:tmpl w:val="DEAC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7D1F"/>
    <w:multiLevelType w:val="hybridMultilevel"/>
    <w:tmpl w:val="1634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044EA"/>
    <w:multiLevelType w:val="hybridMultilevel"/>
    <w:tmpl w:val="477841D6"/>
    <w:lvl w:ilvl="0" w:tplc="28A83E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C18FF"/>
    <w:multiLevelType w:val="hybridMultilevel"/>
    <w:tmpl w:val="33B0649E"/>
    <w:lvl w:ilvl="0" w:tplc="90FEC8A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447DB2"/>
    <w:multiLevelType w:val="hybridMultilevel"/>
    <w:tmpl w:val="B5342EA2"/>
    <w:lvl w:ilvl="0" w:tplc="AE8E0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F4672"/>
    <w:multiLevelType w:val="hybridMultilevel"/>
    <w:tmpl w:val="C81A020C"/>
    <w:lvl w:ilvl="0" w:tplc="5AD2A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E1175"/>
    <w:multiLevelType w:val="hybridMultilevel"/>
    <w:tmpl w:val="0414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5313D"/>
    <w:multiLevelType w:val="hybridMultilevel"/>
    <w:tmpl w:val="9D4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C585E"/>
    <w:multiLevelType w:val="hybridMultilevel"/>
    <w:tmpl w:val="857A3C6E"/>
    <w:lvl w:ilvl="0" w:tplc="69124F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088B"/>
    <w:rsid w:val="00006D0C"/>
    <w:rsid w:val="00007381"/>
    <w:rsid w:val="00022816"/>
    <w:rsid w:val="0002555F"/>
    <w:rsid w:val="00030A75"/>
    <w:rsid w:val="000415A4"/>
    <w:rsid w:val="0005049D"/>
    <w:rsid w:val="00075EF5"/>
    <w:rsid w:val="000909AD"/>
    <w:rsid w:val="000A525E"/>
    <w:rsid w:val="000C34AB"/>
    <w:rsid w:val="000C7B11"/>
    <w:rsid w:val="000F73BB"/>
    <w:rsid w:val="00104606"/>
    <w:rsid w:val="0010511B"/>
    <w:rsid w:val="00107ECE"/>
    <w:rsid w:val="0011088B"/>
    <w:rsid w:val="00113BC7"/>
    <w:rsid w:val="00114030"/>
    <w:rsid w:val="001140EE"/>
    <w:rsid w:val="00121203"/>
    <w:rsid w:val="00140F60"/>
    <w:rsid w:val="00146BAC"/>
    <w:rsid w:val="0016267B"/>
    <w:rsid w:val="001723FE"/>
    <w:rsid w:val="001860E7"/>
    <w:rsid w:val="00196BA9"/>
    <w:rsid w:val="001C1ADA"/>
    <w:rsid w:val="001C5EA6"/>
    <w:rsid w:val="001E1C5C"/>
    <w:rsid w:val="001E7D33"/>
    <w:rsid w:val="00215894"/>
    <w:rsid w:val="00220CA2"/>
    <w:rsid w:val="002248BC"/>
    <w:rsid w:val="00227209"/>
    <w:rsid w:val="00227582"/>
    <w:rsid w:val="00231B8C"/>
    <w:rsid w:val="00235C9B"/>
    <w:rsid w:val="00246D58"/>
    <w:rsid w:val="00260230"/>
    <w:rsid w:val="00263F28"/>
    <w:rsid w:val="002862DC"/>
    <w:rsid w:val="002B281E"/>
    <w:rsid w:val="002B7BB4"/>
    <w:rsid w:val="002C2C7B"/>
    <w:rsid w:val="002D02D8"/>
    <w:rsid w:val="002E2292"/>
    <w:rsid w:val="002F0072"/>
    <w:rsid w:val="002F34B5"/>
    <w:rsid w:val="002F3DE7"/>
    <w:rsid w:val="00304017"/>
    <w:rsid w:val="003078A6"/>
    <w:rsid w:val="003102A6"/>
    <w:rsid w:val="00315FDB"/>
    <w:rsid w:val="003204E3"/>
    <w:rsid w:val="00322663"/>
    <w:rsid w:val="003245CA"/>
    <w:rsid w:val="00333D49"/>
    <w:rsid w:val="00334232"/>
    <w:rsid w:val="00344C0E"/>
    <w:rsid w:val="00350C10"/>
    <w:rsid w:val="0035215F"/>
    <w:rsid w:val="00352AB5"/>
    <w:rsid w:val="00366D36"/>
    <w:rsid w:val="00396B93"/>
    <w:rsid w:val="003C1FCA"/>
    <w:rsid w:val="003C5142"/>
    <w:rsid w:val="003D342F"/>
    <w:rsid w:val="003D6640"/>
    <w:rsid w:val="003E20E2"/>
    <w:rsid w:val="003F420B"/>
    <w:rsid w:val="004017E1"/>
    <w:rsid w:val="004044B0"/>
    <w:rsid w:val="004153EE"/>
    <w:rsid w:val="0042448D"/>
    <w:rsid w:val="00425F76"/>
    <w:rsid w:val="0042764B"/>
    <w:rsid w:val="004342D0"/>
    <w:rsid w:val="00435B40"/>
    <w:rsid w:val="004475A6"/>
    <w:rsid w:val="00453AA5"/>
    <w:rsid w:val="00475B7C"/>
    <w:rsid w:val="0047725C"/>
    <w:rsid w:val="00481DFD"/>
    <w:rsid w:val="00483F31"/>
    <w:rsid w:val="0048514B"/>
    <w:rsid w:val="004A65CC"/>
    <w:rsid w:val="004C46EA"/>
    <w:rsid w:val="004C5156"/>
    <w:rsid w:val="004C7924"/>
    <w:rsid w:val="004E7251"/>
    <w:rsid w:val="004E73CC"/>
    <w:rsid w:val="004F72D8"/>
    <w:rsid w:val="00511036"/>
    <w:rsid w:val="00517D6E"/>
    <w:rsid w:val="00560226"/>
    <w:rsid w:val="00567114"/>
    <w:rsid w:val="005705B1"/>
    <w:rsid w:val="005958CF"/>
    <w:rsid w:val="005C0348"/>
    <w:rsid w:val="005C059D"/>
    <w:rsid w:val="005C0C5B"/>
    <w:rsid w:val="005C7350"/>
    <w:rsid w:val="005D0F5F"/>
    <w:rsid w:val="00624C5C"/>
    <w:rsid w:val="00630680"/>
    <w:rsid w:val="0066592F"/>
    <w:rsid w:val="00674753"/>
    <w:rsid w:val="00674D2D"/>
    <w:rsid w:val="00681BB5"/>
    <w:rsid w:val="0069377B"/>
    <w:rsid w:val="006A4C99"/>
    <w:rsid w:val="006B1180"/>
    <w:rsid w:val="006B2C0A"/>
    <w:rsid w:val="006D2B65"/>
    <w:rsid w:val="006E112F"/>
    <w:rsid w:val="006E60BF"/>
    <w:rsid w:val="00701B08"/>
    <w:rsid w:val="0070393F"/>
    <w:rsid w:val="00706467"/>
    <w:rsid w:val="00712691"/>
    <w:rsid w:val="007312AA"/>
    <w:rsid w:val="00734E6A"/>
    <w:rsid w:val="00747231"/>
    <w:rsid w:val="0075522E"/>
    <w:rsid w:val="007623EC"/>
    <w:rsid w:val="00763156"/>
    <w:rsid w:val="00767316"/>
    <w:rsid w:val="0079517D"/>
    <w:rsid w:val="00796F17"/>
    <w:rsid w:val="007A2B59"/>
    <w:rsid w:val="007A5109"/>
    <w:rsid w:val="007B3FB0"/>
    <w:rsid w:val="007B4CF9"/>
    <w:rsid w:val="007F59C7"/>
    <w:rsid w:val="008313E2"/>
    <w:rsid w:val="0084320D"/>
    <w:rsid w:val="00844A16"/>
    <w:rsid w:val="008512ED"/>
    <w:rsid w:val="00851EA7"/>
    <w:rsid w:val="00851FAF"/>
    <w:rsid w:val="00861932"/>
    <w:rsid w:val="00866B55"/>
    <w:rsid w:val="008A0847"/>
    <w:rsid w:val="008B44D0"/>
    <w:rsid w:val="008C0379"/>
    <w:rsid w:val="008C2980"/>
    <w:rsid w:val="008D0268"/>
    <w:rsid w:val="008E2A5F"/>
    <w:rsid w:val="0090297F"/>
    <w:rsid w:val="00903FE1"/>
    <w:rsid w:val="00916ACC"/>
    <w:rsid w:val="00941904"/>
    <w:rsid w:val="00943D79"/>
    <w:rsid w:val="00945DE5"/>
    <w:rsid w:val="00980122"/>
    <w:rsid w:val="00992F8D"/>
    <w:rsid w:val="009A6D04"/>
    <w:rsid w:val="009B2405"/>
    <w:rsid w:val="009B7C33"/>
    <w:rsid w:val="009C4EF5"/>
    <w:rsid w:val="009D68A2"/>
    <w:rsid w:val="009D6D3D"/>
    <w:rsid w:val="009E3787"/>
    <w:rsid w:val="009F2EEE"/>
    <w:rsid w:val="009F4356"/>
    <w:rsid w:val="009F53F8"/>
    <w:rsid w:val="00A1560A"/>
    <w:rsid w:val="00A24AEC"/>
    <w:rsid w:val="00A36807"/>
    <w:rsid w:val="00A372DC"/>
    <w:rsid w:val="00A52935"/>
    <w:rsid w:val="00A54BFC"/>
    <w:rsid w:val="00A702FD"/>
    <w:rsid w:val="00A71E13"/>
    <w:rsid w:val="00A72270"/>
    <w:rsid w:val="00A81283"/>
    <w:rsid w:val="00A8495D"/>
    <w:rsid w:val="00A9348B"/>
    <w:rsid w:val="00AA50CD"/>
    <w:rsid w:val="00AC1676"/>
    <w:rsid w:val="00AD68C9"/>
    <w:rsid w:val="00AF195F"/>
    <w:rsid w:val="00AF2787"/>
    <w:rsid w:val="00AF4280"/>
    <w:rsid w:val="00B0799F"/>
    <w:rsid w:val="00B21543"/>
    <w:rsid w:val="00B347B6"/>
    <w:rsid w:val="00B36CC9"/>
    <w:rsid w:val="00B44F7D"/>
    <w:rsid w:val="00B5361B"/>
    <w:rsid w:val="00B72485"/>
    <w:rsid w:val="00B775B8"/>
    <w:rsid w:val="00B80BA9"/>
    <w:rsid w:val="00B81ABF"/>
    <w:rsid w:val="00BA4892"/>
    <w:rsid w:val="00BC02C6"/>
    <w:rsid w:val="00BE537A"/>
    <w:rsid w:val="00BF57AC"/>
    <w:rsid w:val="00C03809"/>
    <w:rsid w:val="00C07678"/>
    <w:rsid w:val="00C35D98"/>
    <w:rsid w:val="00C36513"/>
    <w:rsid w:val="00C56C90"/>
    <w:rsid w:val="00C65B4B"/>
    <w:rsid w:val="00C66E4C"/>
    <w:rsid w:val="00C750D3"/>
    <w:rsid w:val="00C8628E"/>
    <w:rsid w:val="00C9300C"/>
    <w:rsid w:val="00CA1C5F"/>
    <w:rsid w:val="00CA4471"/>
    <w:rsid w:val="00CA4C36"/>
    <w:rsid w:val="00CB6330"/>
    <w:rsid w:val="00CB65CE"/>
    <w:rsid w:val="00CB6DD9"/>
    <w:rsid w:val="00CB6F97"/>
    <w:rsid w:val="00CD424C"/>
    <w:rsid w:val="00CE280F"/>
    <w:rsid w:val="00CE4E69"/>
    <w:rsid w:val="00D01B0B"/>
    <w:rsid w:val="00D13454"/>
    <w:rsid w:val="00D138DF"/>
    <w:rsid w:val="00D16C43"/>
    <w:rsid w:val="00D231FC"/>
    <w:rsid w:val="00D24713"/>
    <w:rsid w:val="00D271DE"/>
    <w:rsid w:val="00D51CAD"/>
    <w:rsid w:val="00D5369F"/>
    <w:rsid w:val="00D53CD2"/>
    <w:rsid w:val="00D54856"/>
    <w:rsid w:val="00D550BD"/>
    <w:rsid w:val="00D568B4"/>
    <w:rsid w:val="00D67CC2"/>
    <w:rsid w:val="00D730BF"/>
    <w:rsid w:val="00D73FF1"/>
    <w:rsid w:val="00D927E6"/>
    <w:rsid w:val="00D9763D"/>
    <w:rsid w:val="00DB24E5"/>
    <w:rsid w:val="00DB52D1"/>
    <w:rsid w:val="00DB733D"/>
    <w:rsid w:val="00DD5005"/>
    <w:rsid w:val="00DE0697"/>
    <w:rsid w:val="00DE0D8F"/>
    <w:rsid w:val="00DF2E5A"/>
    <w:rsid w:val="00E01CE9"/>
    <w:rsid w:val="00E1537E"/>
    <w:rsid w:val="00E214E9"/>
    <w:rsid w:val="00E539B8"/>
    <w:rsid w:val="00E56C8B"/>
    <w:rsid w:val="00E75E7F"/>
    <w:rsid w:val="00E942FE"/>
    <w:rsid w:val="00EA238C"/>
    <w:rsid w:val="00EA3CD1"/>
    <w:rsid w:val="00EA6B58"/>
    <w:rsid w:val="00EC209B"/>
    <w:rsid w:val="00ED0ACD"/>
    <w:rsid w:val="00F22683"/>
    <w:rsid w:val="00F23A34"/>
    <w:rsid w:val="00F30597"/>
    <w:rsid w:val="00F33006"/>
    <w:rsid w:val="00F33117"/>
    <w:rsid w:val="00F4374E"/>
    <w:rsid w:val="00F46AEF"/>
    <w:rsid w:val="00F60263"/>
    <w:rsid w:val="00F62283"/>
    <w:rsid w:val="00F63418"/>
    <w:rsid w:val="00F71225"/>
    <w:rsid w:val="00F74730"/>
    <w:rsid w:val="00F809CC"/>
    <w:rsid w:val="00FA01C4"/>
    <w:rsid w:val="00FA343B"/>
    <w:rsid w:val="00FB2C83"/>
    <w:rsid w:val="00FC7EF8"/>
    <w:rsid w:val="00FD587D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A6"/>
  </w:style>
  <w:style w:type="paragraph" w:styleId="2">
    <w:name w:val="heading 2"/>
    <w:basedOn w:val="a"/>
    <w:next w:val="a"/>
    <w:link w:val="20"/>
    <w:qFormat/>
    <w:rsid w:val="001108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88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Title"/>
    <w:basedOn w:val="a"/>
    <w:link w:val="a4"/>
    <w:qFormat/>
    <w:rsid w:val="0011088B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11088B"/>
    <w:rPr>
      <w:rFonts w:ascii="Arial" w:eastAsia="Times New Roman" w:hAnsi="Arial" w:cs="Times New Roman"/>
      <w:b/>
      <w:sz w:val="36"/>
      <w:szCs w:val="20"/>
      <w:lang w:val="ro-RO"/>
    </w:rPr>
  </w:style>
  <w:style w:type="paragraph" w:styleId="a5">
    <w:name w:val="No Spacing"/>
    <w:link w:val="a6"/>
    <w:qFormat/>
    <w:rsid w:val="001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108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0EE"/>
    <w:pPr>
      <w:ind w:left="720"/>
      <w:contextualSpacing/>
    </w:pPr>
  </w:style>
  <w:style w:type="paragraph" w:customStyle="1" w:styleId="doc-info">
    <w:name w:val="doc-info"/>
    <w:basedOn w:val="a"/>
    <w:uiPriority w:val="99"/>
    <w:semiHidden/>
    <w:rsid w:val="00B72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D550BD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9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42FE"/>
  </w:style>
  <w:style w:type="paragraph" w:styleId="ad">
    <w:name w:val="footer"/>
    <w:basedOn w:val="a"/>
    <w:link w:val="ae"/>
    <w:uiPriority w:val="99"/>
    <w:unhideWhenUsed/>
    <w:rsid w:val="00E9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4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E6A1-67F8-48E9-BA0B-BD5FECD1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21</cp:revision>
  <cp:lastPrinted>2017-06-28T11:38:00Z</cp:lastPrinted>
  <dcterms:created xsi:type="dcterms:W3CDTF">2017-06-23T08:39:00Z</dcterms:created>
  <dcterms:modified xsi:type="dcterms:W3CDTF">2017-07-06T07:05:00Z</dcterms:modified>
</cp:coreProperties>
</file>