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9E" w:rsidRDefault="007D049E" w:rsidP="00B61C85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bookmarkStart w:id="0" w:name="_GoBack"/>
      <w:bookmarkEnd w:id="0"/>
    </w:p>
    <w:p w:rsidR="007D049E" w:rsidRPr="00706888" w:rsidRDefault="00555504" w:rsidP="007D049E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r w:rsidRPr="00555504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DD05B2" w:rsidRDefault="00DD05B2" w:rsidP="007D049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55504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DD05B2" w:rsidRDefault="00DD05B2" w:rsidP="007D049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049E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7D049E" w:rsidRPr="0070688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</w:t>
      </w:r>
      <w:r w:rsidR="007D049E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7D049E" w:rsidRPr="00706888" w:rsidRDefault="007D049E" w:rsidP="007D049E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7D049E" w:rsidRPr="00706888" w:rsidRDefault="007D049E" w:rsidP="007D049E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7D049E" w:rsidRPr="00706888" w:rsidRDefault="007D049E" w:rsidP="007D049E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7D049E" w:rsidRPr="00706888" w:rsidRDefault="007D049E" w:rsidP="007D049E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49E" w:rsidRPr="00706888" w:rsidRDefault="007D049E" w:rsidP="007D049E">
      <w:pPr>
        <w:spacing w:after="0" w:line="240" w:lineRule="auto"/>
        <w:rPr>
          <w:rFonts w:ascii="Arial" w:eastAsia="Times New Roman" w:hAnsi="Arial" w:cs="Times New Roman"/>
          <w:b/>
          <w:lang w:eastAsia="ru-RU"/>
        </w:rPr>
      </w:pPr>
    </w:p>
    <w:p w:rsidR="007D049E" w:rsidRPr="00706888" w:rsidRDefault="007D049E" w:rsidP="007D049E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 w:eastAsia="ru-RU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  <w:lang w:eastAsia="ru-RU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r w:rsidRPr="00706888">
        <w:rPr>
          <w:rFonts w:ascii="Calibri" w:eastAsia="Times New Roman" w:hAnsi="Calibri" w:cs="Times New Roman"/>
          <w:sz w:val="16"/>
          <w:lang w:eastAsia="ru-RU"/>
        </w:rPr>
        <w:t>Молдова</w:t>
      </w:r>
    </w:p>
    <w:p w:rsidR="007D049E" w:rsidRPr="00706888" w:rsidRDefault="007D049E" w:rsidP="007D04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Гагаузия (Гагауз-Ери)</w:t>
      </w:r>
    </w:p>
    <w:p w:rsidR="007D049E" w:rsidRPr="00706888" w:rsidRDefault="007D049E" w:rsidP="007D04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 w:eastAsia="ru-RU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                                                               Valcanes kasabasi                                               г. Вулкэнешть</w:t>
      </w:r>
    </w:p>
    <w:p w:rsidR="007D049E" w:rsidRPr="00706888" w:rsidRDefault="007D049E" w:rsidP="007D04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eastAsia="ru-RU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  <w:lang w:eastAsia="ru-RU"/>
        </w:rPr>
        <w:t>Ленина 75</w:t>
      </w:r>
    </w:p>
    <w:p w:rsidR="007D049E" w:rsidRPr="00706888" w:rsidRDefault="007D049E" w:rsidP="007D04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</w:p>
    <w:p w:rsidR="007D049E" w:rsidRPr="00D84A6A" w:rsidRDefault="007D049E" w:rsidP="007D049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4A6A">
        <w:rPr>
          <w:rFonts w:ascii="Calibri" w:eastAsia="Times New Roman" w:hAnsi="Calibri" w:cs="Times New Roman"/>
          <w:b/>
          <w:sz w:val="16"/>
          <w:lang w:eastAsia="ru-RU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tel</w:t>
      </w:r>
      <w:proofErr w:type="spellEnd"/>
      <w:r w:rsidRPr="00D84A6A">
        <w:rPr>
          <w:rFonts w:ascii="Calibri" w:eastAsia="Times New Roman" w:hAnsi="Calibri" w:cs="Times New Roman"/>
          <w:b/>
          <w:sz w:val="16"/>
          <w:lang w:eastAsia="ru-RU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fax</w:t>
      </w:r>
      <w:proofErr w:type="gramEnd"/>
      <w:r w:rsidRPr="00D84A6A">
        <w:rPr>
          <w:rFonts w:ascii="Calibri" w:eastAsia="Times New Roman" w:hAnsi="Calibri" w:cs="Times New Roman"/>
          <w:b/>
          <w:sz w:val="16"/>
          <w:lang w:eastAsia="ru-RU"/>
        </w:rPr>
        <w:t xml:space="preserve">:  2-18.80                        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</w:t>
      </w:r>
      <w:r w:rsidRPr="00D84A6A">
        <w:rPr>
          <w:rFonts w:ascii="Calibri" w:eastAsia="Times New Roman" w:hAnsi="Calibri" w:cs="Times New Roman"/>
          <w:b/>
          <w:sz w:val="16"/>
          <w:lang w:eastAsia="ru-RU"/>
        </w:rPr>
        <w:t xml:space="preserve">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el</w:t>
      </w:r>
      <w:r w:rsidRPr="00D84A6A">
        <w:rPr>
          <w:rFonts w:ascii="Calibri" w:eastAsia="Times New Roman" w:hAnsi="Calibri" w:cs="Times New Roman"/>
          <w:b/>
          <w:sz w:val="16"/>
          <w:lang w:eastAsia="ru-RU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fax</w:t>
      </w:r>
      <w:r w:rsidRPr="00D84A6A">
        <w:rPr>
          <w:rFonts w:ascii="Calibri" w:eastAsia="Times New Roman" w:hAnsi="Calibri" w:cs="Times New Roman"/>
          <w:b/>
          <w:sz w:val="16"/>
          <w:lang w:eastAsia="ru-RU"/>
        </w:rPr>
        <w:t xml:space="preserve">:   2-18 80  </w:t>
      </w:r>
      <w:r w:rsidRPr="00D84A6A">
        <w:rPr>
          <w:rFonts w:ascii="Calibri" w:eastAsia="Times New Roman" w:hAnsi="Calibri" w:cs="Times New Roman"/>
          <w:lang w:eastAsia="ru-RU"/>
        </w:rPr>
        <w:t xml:space="preserve">                                         </w:t>
      </w:r>
      <w:r w:rsidRPr="00D84A6A">
        <w:rPr>
          <w:rFonts w:ascii="Calibri" w:eastAsia="Times New Roman" w:hAnsi="Calibri" w:cs="Times New Roman"/>
          <w:sz w:val="18"/>
          <w:szCs w:val="18"/>
          <w:lang w:eastAsia="ru-RU"/>
        </w:rPr>
        <w:t>2 18 80</w:t>
      </w:r>
    </w:p>
    <w:p w:rsidR="007D049E" w:rsidRPr="00D84A6A" w:rsidRDefault="007D049E" w:rsidP="007D049E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4A6A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</w:p>
    <w:p w:rsidR="00A87484" w:rsidRPr="000E2D78" w:rsidRDefault="00A87484" w:rsidP="00A87484">
      <w:pPr>
        <w:pStyle w:val="a3"/>
        <w:ind w:left="0"/>
        <w:rPr>
          <w:rFonts w:eastAsia="Calibri"/>
          <w:b/>
          <w:sz w:val="24"/>
          <w:szCs w:val="24"/>
        </w:rPr>
      </w:pPr>
      <w:r w:rsidRPr="000E2D78">
        <w:rPr>
          <w:rFonts w:eastAsia="Calibri"/>
          <w:b/>
          <w:sz w:val="24"/>
          <w:szCs w:val="24"/>
        </w:rPr>
        <w:t>№ 5 от 27.12.2019г.</w:t>
      </w:r>
    </w:p>
    <w:p w:rsidR="00A87484" w:rsidRPr="000E2D78" w:rsidRDefault="00A87484" w:rsidP="00A87484">
      <w:pPr>
        <w:pStyle w:val="a3"/>
        <w:jc w:val="center"/>
        <w:rPr>
          <w:rFonts w:eastAsia="Calibri"/>
          <w:b/>
          <w:sz w:val="24"/>
          <w:szCs w:val="24"/>
        </w:rPr>
      </w:pPr>
      <w:r w:rsidRPr="000E2D78">
        <w:rPr>
          <w:rFonts w:eastAsia="Calibri"/>
          <w:b/>
          <w:sz w:val="24"/>
          <w:szCs w:val="24"/>
        </w:rPr>
        <w:t>ПРОТОКОЛ № 5</w:t>
      </w:r>
    </w:p>
    <w:p w:rsidR="00A87484" w:rsidRPr="000E2D78" w:rsidRDefault="00A87484" w:rsidP="00A87484">
      <w:pPr>
        <w:rPr>
          <w:rFonts w:eastAsia="Calibri"/>
          <w:b/>
          <w:sz w:val="24"/>
          <w:szCs w:val="24"/>
        </w:rPr>
      </w:pPr>
      <w:r w:rsidRPr="000E2D78">
        <w:rPr>
          <w:rFonts w:eastAsia="Calibri"/>
          <w:b/>
          <w:sz w:val="24"/>
          <w:szCs w:val="24"/>
        </w:rPr>
        <w:t>От 27.12.2019г.                                                                                                              г</w:t>
      </w:r>
      <w:proofErr w:type="gramStart"/>
      <w:r w:rsidRPr="000E2D78">
        <w:rPr>
          <w:rFonts w:eastAsia="Calibri"/>
          <w:b/>
          <w:sz w:val="24"/>
          <w:szCs w:val="24"/>
        </w:rPr>
        <w:t>.В</w:t>
      </w:r>
      <w:proofErr w:type="gramEnd"/>
      <w:r w:rsidRPr="000E2D78">
        <w:rPr>
          <w:rFonts w:eastAsia="Calibri"/>
          <w:b/>
          <w:sz w:val="24"/>
          <w:szCs w:val="24"/>
        </w:rPr>
        <w:t>улканешты</w:t>
      </w:r>
    </w:p>
    <w:p w:rsidR="00A87484" w:rsidRPr="000E2D78" w:rsidRDefault="00A87484" w:rsidP="00A87484">
      <w:pPr>
        <w:rPr>
          <w:rFonts w:eastAsia="Calibri"/>
          <w:b/>
          <w:sz w:val="24"/>
          <w:szCs w:val="24"/>
        </w:rPr>
      </w:pPr>
    </w:p>
    <w:p w:rsidR="00A87484" w:rsidRPr="000E2D78" w:rsidRDefault="00A87484" w:rsidP="00A87484">
      <w:pPr>
        <w:rPr>
          <w:rFonts w:eastAsia="Calibri"/>
          <w:b/>
          <w:sz w:val="24"/>
          <w:szCs w:val="24"/>
        </w:rPr>
      </w:pPr>
      <w:r w:rsidRPr="000E2D78">
        <w:rPr>
          <w:rFonts w:eastAsia="Calibri"/>
          <w:b/>
          <w:sz w:val="24"/>
          <w:szCs w:val="24"/>
        </w:rPr>
        <w:t>Всего советников: 23</w:t>
      </w:r>
    </w:p>
    <w:p w:rsidR="00A87484" w:rsidRPr="000E2D78" w:rsidRDefault="00A87484" w:rsidP="00A87484">
      <w:pPr>
        <w:rPr>
          <w:rFonts w:eastAsia="Calibri"/>
          <w:b/>
          <w:sz w:val="24"/>
          <w:szCs w:val="24"/>
        </w:rPr>
      </w:pPr>
      <w:r w:rsidRPr="000E2D78">
        <w:rPr>
          <w:rFonts w:eastAsia="Calibri"/>
          <w:b/>
          <w:sz w:val="24"/>
          <w:szCs w:val="24"/>
        </w:rPr>
        <w:t>Присутствовали: 21</w:t>
      </w:r>
    </w:p>
    <w:p w:rsidR="00A87484" w:rsidRPr="000E2D78" w:rsidRDefault="00A87484" w:rsidP="00A87484">
      <w:pPr>
        <w:rPr>
          <w:rFonts w:eastAsia="Calibri"/>
          <w:sz w:val="24"/>
          <w:szCs w:val="24"/>
        </w:rPr>
      </w:pPr>
      <w:r w:rsidRPr="000E2D78">
        <w:rPr>
          <w:rFonts w:eastAsia="Calibri"/>
          <w:b/>
          <w:sz w:val="24"/>
          <w:szCs w:val="24"/>
        </w:rPr>
        <w:t xml:space="preserve">Отсутствовали:  2 </w:t>
      </w:r>
      <w:r w:rsidRPr="000E2D78">
        <w:rPr>
          <w:rFonts w:eastAsia="Calibri"/>
          <w:sz w:val="24"/>
          <w:szCs w:val="24"/>
        </w:rPr>
        <w:t xml:space="preserve">(Чернев В.И.- </w:t>
      </w:r>
      <w:proofErr w:type="spellStart"/>
      <w:proofErr w:type="gramStart"/>
      <w:r w:rsidR="00ED69FB" w:rsidRPr="000E2D78">
        <w:rPr>
          <w:rFonts w:eastAsia="Calibri"/>
          <w:sz w:val="24"/>
          <w:szCs w:val="24"/>
        </w:rPr>
        <w:t>ес</w:t>
      </w:r>
      <w:proofErr w:type="spellEnd"/>
      <w:r w:rsidR="000D7D59" w:rsidRPr="000D7D59">
        <w:rPr>
          <w:rFonts w:eastAsia="Calibri"/>
          <w:sz w:val="24"/>
          <w:szCs w:val="24"/>
        </w:rPr>
        <w:t xml:space="preserve"> </w:t>
      </w:r>
      <w:proofErr w:type="spellStart"/>
      <w:r w:rsidR="00ED69FB" w:rsidRPr="000E2D78">
        <w:rPr>
          <w:rFonts w:eastAsia="Calibri"/>
          <w:sz w:val="24"/>
          <w:szCs w:val="24"/>
        </w:rPr>
        <w:t>ть</w:t>
      </w:r>
      <w:proofErr w:type="spellEnd"/>
      <w:proofErr w:type="gramEnd"/>
      <w:r w:rsidR="00ED69FB" w:rsidRPr="000E2D78">
        <w:rPr>
          <w:rFonts w:eastAsia="Calibri"/>
          <w:sz w:val="24"/>
          <w:szCs w:val="24"/>
        </w:rPr>
        <w:t xml:space="preserve"> заявление об отсутствии</w:t>
      </w:r>
      <w:r w:rsidRPr="000E2D78">
        <w:rPr>
          <w:rFonts w:eastAsia="Calibri"/>
          <w:sz w:val="24"/>
          <w:szCs w:val="24"/>
        </w:rPr>
        <w:t>, Чернев А.П.</w:t>
      </w:r>
      <w:r w:rsidR="00ED69FB" w:rsidRPr="000E2D78">
        <w:rPr>
          <w:rFonts w:eastAsia="Calibri"/>
          <w:sz w:val="24"/>
          <w:szCs w:val="24"/>
        </w:rPr>
        <w:t xml:space="preserve"> .- есть заявление об отсутствии)</w:t>
      </w:r>
    </w:p>
    <w:p w:rsidR="00ED69FB" w:rsidRPr="000E2D78" w:rsidRDefault="00ED69FB" w:rsidP="00ED69FB">
      <w:pPr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4"/>
          <w:szCs w:val="24"/>
        </w:rPr>
      </w:pPr>
      <w:r w:rsidRPr="000E2D78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В.Н.</w:t>
      </w:r>
      <w:r w:rsidR="004C521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C5214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Иванчоглу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М.Г</w:t>
      </w:r>
      <w:r w:rsidR="000A75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Петриогло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В.П.</w:t>
      </w:r>
      <w:r w:rsidR="000A7594">
        <w:rPr>
          <w:rFonts w:ascii="Times New Roman" w:hAnsi="Times New Roman" w:cs="Times New Roman"/>
          <w:b/>
          <w:sz w:val="24"/>
          <w:szCs w:val="24"/>
        </w:rPr>
        <w:t>,</w:t>
      </w:r>
      <w:r w:rsidRPr="000E2D78">
        <w:rPr>
          <w:rFonts w:ascii="Times New Roman" w:hAnsi="Times New Roman" w:cs="Times New Roman"/>
          <w:b/>
          <w:sz w:val="24"/>
          <w:szCs w:val="24"/>
        </w:rPr>
        <w:t>Фазлы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П.И.</w:t>
      </w:r>
      <w:r w:rsidR="004C5214">
        <w:rPr>
          <w:rFonts w:ascii="Times New Roman" w:hAnsi="Times New Roman" w:cs="Times New Roman"/>
          <w:b/>
          <w:sz w:val="24"/>
          <w:szCs w:val="24"/>
        </w:rPr>
        <w:t>- депутата НСГ</w:t>
      </w:r>
      <w:r w:rsidRPr="000E2D78">
        <w:rPr>
          <w:rFonts w:ascii="Times New Roman" w:hAnsi="Times New Roman" w:cs="Times New Roman"/>
          <w:b/>
          <w:sz w:val="24"/>
          <w:szCs w:val="24"/>
        </w:rPr>
        <w:t>, Узун В.Г.</w:t>
      </w:r>
      <w:r w:rsidR="004C5214">
        <w:rPr>
          <w:rFonts w:ascii="Times New Roman" w:hAnsi="Times New Roman" w:cs="Times New Roman"/>
          <w:b/>
          <w:sz w:val="24"/>
          <w:szCs w:val="24"/>
        </w:rPr>
        <w:t>- депутата НСГ</w:t>
      </w:r>
      <w:r w:rsidRPr="000E2D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Яников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Ю.Д.- директор МП ЖКХ,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Селемет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В.Г. - специалист по налогам и сборам,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Савастин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Д.Г. - специалист по налогам и сборам,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Георгиш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Ф.К.- землеустроитель,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Труш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О.В.-землеустроитель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Н.И.- экономист,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Онофрей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Р.И.-гл</w:t>
      </w:r>
      <w:proofErr w:type="gramStart"/>
      <w:r w:rsidRPr="000E2D78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0E2D78">
        <w:rPr>
          <w:rFonts w:ascii="Times New Roman" w:hAnsi="Times New Roman" w:cs="Times New Roman"/>
          <w:b/>
          <w:sz w:val="24"/>
          <w:szCs w:val="24"/>
        </w:rPr>
        <w:t>ухгалтер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A87484" w:rsidRPr="000E2D78" w:rsidRDefault="00A87484" w:rsidP="00A87484">
      <w:pPr>
        <w:jc w:val="center"/>
        <w:rPr>
          <w:sz w:val="24"/>
          <w:szCs w:val="24"/>
        </w:rPr>
      </w:pPr>
    </w:p>
    <w:p w:rsidR="00A87484" w:rsidRPr="000E2D78" w:rsidRDefault="00A87484" w:rsidP="00A87484">
      <w:pPr>
        <w:rPr>
          <w:b/>
          <w:sz w:val="24"/>
          <w:szCs w:val="24"/>
        </w:rPr>
      </w:pPr>
      <w:r w:rsidRPr="000E2D78">
        <w:rPr>
          <w:b/>
          <w:sz w:val="24"/>
          <w:szCs w:val="24"/>
        </w:rPr>
        <w:t>ПРИВЕТСТВИЕ ГОСУДАРСТВЕННОГО ФЛАГА и ФЛАГА АТО ГАГАУЗИЯ.</w:t>
      </w:r>
    </w:p>
    <w:p w:rsidR="00ED69FB" w:rsidRDefault="00ED69FB" w:rsidP="00ED69FB">
      <w:pPr>
        <w:pStyle w:val="a8"/>
        <w:jc w:val="center"/>
        <w:rPr>
          <w:b/>
          <w:szCs w:val="24"/>
        </w:rPr>
      </w:pPr>
      <w:r w:rsidRPr="000E2D78">
        <w:rPr>
          <w:b/>
          <w:szCs w:val="24"/>
        </w:rPr>
        <w:t>ПОВЕСТКА ДНЯ:</w:t>
      </w:r>
    </w:p>
    <w:p w:rsidR="00C3446B" w:rsidRDefault="00C3446B" w:rsidP="00ED69FB">
      <w:pPr>
        <w:pStyle w:val="a8"/>
        <w:jc w:val="center"/>
        <w:rPr>
          <w:b/>
          <w:szCs w:val="24"/>
        </w:rPr>
      </w:pPr>
    </w:p>
    <w:p w:rsidR="00C3446B" w:rsidRPr="000E2D78" w:rsidRDefault="00C3446B" w:rsidP="00C3446B">
      <w:pPr>
        <w:tabs>
          <w:tab w:val="left" w:pos="6610"/>
          <w:tab w:val="left" w:pos="10300"/>
        </w:tabs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5/1. </w:t>
      </w:r>
      <w:r w:rsidRPr="001456E4">
        <w:rPr>
          <w:rFonts w:ascii="Times New Roman" w:hAnsi="Times New Roman" w:cs="Times New Roman"/>
          <w:b/>
          <w:sz w:val="24"/>
          <w:szCs w:val="24"/>
        </w:rPr>
        <w:t xml:space="preserve">Заявление советника </w:t>
      </w:r>
      <w:proofErr w:type="spellStart"/>
      <w:r w:rsidRPr="001456E4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1456E4">
        <w:rPr>
          <w:rFonts w:ascii="Times New Roman" w:hAnsi="Times New Roman" w:cs="Times New Roman"/>
          <w:b/>
          <w:sz w:val="24"/>
          <w:szCs w:val="24"/>
        </w:rPr>
        <w:t xml:space="preserve"> Г.И.</w:t>
      </w:r>
    </w:p>
    <w:p w:rsidR="00C3446B" w:rsidRPr="00231AF2" w:rsidRDefault="00C3446B" w:rsidP="00C3446B">
      <w:pPr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5/2.</w:t>
      </w:r>
      <w:r w:rsidRPr="00231AF2">
        <w:rPr>
          <w:rFonts w:ascii="Times New Roman" w:hAnsi="Times New Roman" w:cs="Times New Roman"/>
          <w:b/>
          <w:sz w:val="24"/>
          <w:szCs w:val="24"/>
        </w:rPr>
        <w:t xml:space="preserve"> «Об утверждении проекта бюджета г</w:t>
      </w:r>
      <w:proofErr w:type="gramStart"/>
      <w:r w:rsidRPr="00231AF2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31AF2">
        <w:rPr>
          <w:rFonts w:ascii="Times New Roman" w:hAnsi="Times New Roman" w:cs="Times New Roman"/>
          <w:b/>
          <w:sz w:val="24"/>
          <w:szCs w:val="24"/>
        </w:rPr>
        <w:t>улканешты на 2020год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AF2">
        <w:rPr>
          <w:rFonts w:ascii="Times New Roman" w:hAnsi="Times New Roman" w:cs="Times New Roman"/>
          <w:b/>
          <w:sz w:val="24"/>
          <w:szCs w:val="24"/>
        </w:rPr>
        <w:t>(второе чтении).</w:t>
      </w:r>
    </w:p>
    <w:p w:rsidR="00C3446B" w:rsidRPr="00231AF2" w:rsidRDefault="00C3446B" w:rsidP="00C34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5/3</w:t>
      </w:r>
      <w:r w:rsidRPr="00231AF2">
        <w:rPr>
          <w:b/>
          <w:sz w:val="24"/>
          <w:szCs w:val="24"/>
        </w:rPr>
        <w:t>.«Об утверждении проекта штатного расписания г</w:t>
      </w:r>
      <w:proofErr w:type="gramStart"/>
      <w:r w:rsidRPr="00231AF2">
        <w:rPr>
          <w:b/>
          <w:sz w:val="24"/>
          <w:szCs w:val="24"/>
        </w:rPr>
        <w:t>.В</w:t>
      </w:r>
      <w:proofErr w:type="gramEnd"/>
      <w:r w:rsidRPr="00231AF2">
        <w:rPr>
          <w:b/>
          <w:sz w:val="24"/>
          <w:szCs w:val="24"/>
        </w:rPr>
        <w:t>улканешты на 2020год</w:t>
      </w:r>
      <w:r>
        <w:rPr>
          <w:b/>
          <w:sz w:val="24"/>
          <w:szCs w:val="24"/>
        </w:rPr>
        <w:t xml:space="preserve"> </w:t>
      </w:r>
      <w:r w:rsidRPr="00231AF2">
        <w:rPr>
          <w:b/>
          <w:sz w:val="24"/>
          <w:szCs w:val="24"/>
        </w:rPr>
        <w:t>(во втором чтении).</w:t>
      </w:r>
    </w:p>
    <w:p w:rsidR="00C3446B" w:rsidRPr="00231AF2" w:rsidRDefault="00C3446B" w:rsidP="00C344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5/4</w:t>
      </w:r>
      <w:r w:rsidRPr="00231AF2">
        <w:rPr>
          <w:b/>
          <w:sz w:val="24"/>
          <w:szCs w:val="24"/>
        </w:rPr>
        <w:t>.Об установлении ставок налога на недвижимое имущество и земельный налог на 2020год</w:t>
      </w:r>
    </w:p>
    <w:p w:rsidR="00C3446B" w:rsidRPr="00231AF2" w:rsidRDefault="00C3446B" w:rsidP="00C3446B">
      <w:pPr>
        <w:pStyle w:val="a8"/>
        <w:jc w:val="both"/>
        <w:rPr>
          <w:b/>
          <w:szCs w:val="24"/>
        </w:rPr>
      </w:pPr>
      <w:r>
        <w:rPr>
          <w:b/>
          <w:szCs w:val="24"/>
        </w:rPr>
        <w:lastRenderedPageBreak/>
        <w:t>5/5</w:t>
      </w:r>
      <w:r w:rsidRPr="00231AF2">
        <w:rPr>
          <w:b/>
          <w:szCs w:val="24"/>
        </w:rPr>
        <w:t xml:space="preserve">.Об утверждении и внедрении местных сборов на 2020год </w:t>
      </w:r>
    </w:p>
    <w:p w:rsidR="00C3446B" w:rsidRPr="00231AF2" w:rsidRDefault="00C3446B" w:rsidP="00C3446B">
      <w:pPr>
        <w:pStyle w:val="a8"/>
        <w:jc w:val="both"/>
        <w:rPr>
          <w:b/>
          <w:szCs w:val="24"/>
        </w:rPr>
      </w:pPr>
    </w:p>
    <w:p w:rsidR="00C3446B" w:rsidRDefault="00C3446B" w:rsidP="00C3446B">
      <w:pPr>
        <w:pStyle w:val="a8"/>
        <w:jc w:val="both"/>
        <w:rPr>
          <w:b/>
          <w:szCs w:val="24"/>
        </w:rPr>
      </w:pPr>
      <w:r>
        <w:rPr>
          <w:b/>
          <w:szCs w:val="24"/>
        </w:rPr>
        <w:t>5/6</w:t>
      </w:r>
      <w:r w:rsidRPr="00231AF2">
        <w:rPr>
          <w:b/>
          <w:szCs w:val="24"/>
        </w:rPr>
        <w:t>.«Об утверждении нормативных  ставок для расчёта фиксированного налога»</w:t>
      </w:r>
    </w:p>
    <w:p w:rsidR="00C3446B" w:rsidRPr="00231AF2" w:rsidRDefault="00C3446B" w:rsidP="00C3446B">
      <w:pPr>
        <w:pStyle w:val="a8"/>
        <w:jc w:val="both"/>
        <w:rPr>
          <w:b/>
          <w:szCs w:val="24"/>
        </w:rPr>
      </w:pPr>
    </w:p>
    <w:p w:rsidR="00C3446B" w:rsidRPr="00231AF2" w:rsidRDefault="00C3446B" w:rsidP="00C3446B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5/7</w:t>
      </w:r>
      <w:r w:rsidRPr="00231AF2">
        <w:rPr>
          <w:rFonts w:eastAsia="Calibri"/>
          <w:b/>
          <w:sz w:val="24"/>
          <w:szCs w:val="24"/>
        </w:rPr>
        <w:t>.Об организации торговли сельхозпродукцией с автомашин на территории города Вулканешты.</w:t>
      </w:r>
    </w:p>
    <w:p w:rsidR="00C3446B" w:rsidRPr="00231AF2" w:rsidRDefault="00C3446B" w:rsidP="00C34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5/8</w:t>
      </w:r>
      <w:r w:rsidRPr="00231AF2">
        <w:rPr>
          <w:rFonts w:ascii="Times New Roman" w:hAnsi="Times New Roman" w:cs="Times New Roman"/>
          <w:b/>
          <w:sz w:val="24"/>
          <w:szCs w:val="24"/>
        </w:rPr>
        <w:t>.«О выделении денежных средств»</w:t>
      </w:r>
    </w:p>
    <w:p w:rsidR="00C3446B" w:rsidRPr="00231AF2" w:rsidRDefault="00C3446B" w:rsidP="00C344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5/9</w:t>
      </w:r>
      <w:r w:rsidRPr="00231AF2">
        <w:rPr>
          <w:rFonts w:ascii="Times New Roman" w:hAnsi="Times New Roman" w:cs="Times New Roman"/>
          <w:b/>
          <w:sz w:val="24"/>
          <w:szCs w:val="24"/>
        </w:rPr>
        <w:t xml:space="preserve">.« О дополнении в штатные расписания в подведомственных учреждениях </w:t>
      </w:r>
      <w:proofErr w:type="spellStart"/>
      <w:r w:rsidRPr="00231AF2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231AF2">
        <w:rPr>
          <w:rFonts w:ascii="Times New Roman" w:hAnsi="Times New Roman" w:cs="Times New Roman"/>
          <w:b/>
          <w:sz w:val="24"/>
          <w:szCs w:val="24"/>
        </w:rPr>
        <w:t>»</w:t>
      </w:r>
    </w:p>
    <w:p w:rsidR="00C3446B" w:rsidRDefault="00C3446B" w:rsidP="00C344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5/10</w:t>
      </w:r>
      <w:r w:rsidRPr="00231AF2">
        <w:rPr>
          <w:rFonts w:ascii="Times New Roman" w:hAnsi="Times New Roman" w:cs="Times New Roman"/>
          <w:b/>
          <w:sz w:val="24"/>
          <w:szCs w:val="24"/>
        </w:rPr>
        <w:t xml:space="preserve">.«О передаче отдела по благоустройству из </w:t>
      </w:r>
      <w:proofErr w:type="spellStart"/>
      <w:r w:rsidRPr="00231AF2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231AF2">
        <w:rPr>
          <w:rFonts w:ascii="Times New Roman" w:hAnsi="Times New Roman" w:cs="Times New Roman"/>
          <w:b/>
          <w:sz w:val="24"/>
          <w:szCs w:val="24"/>
        </w:rPr>
        <w:t xml:space="preserve"> в МП ЖКХ»</w:t>
      </w:r>
    </w:p>
    <w:p w:rsidR="00C3446B" w:rsidRPr="00C3446B" w:rsidRDefault="00C3446B" w:rsidP="00C344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46B">
        <w:rPr>
          <w:rFonts w:ascii="Times New Roman" w:eastAsia="Times New Roman" w:hAnsi="Times New Roman" w:cs="Times New Roman"/>
          <w:b/>
          <w:sz w:val="24"/>
          <w:szCs w:val="24"/>
        </w:rPr>
        <w:t>5/11.Об утверждении плана работы городского   Совета на 1 квартал 2020г</w:t>
      </w:r>
    </w:p>
    <w:p w:rsidR="000A7594" w:rsidRDefault="000A7594" w:rsidP="001456E4">
      <w:pPr>
        <w:tabs>
          <w:tab w:val="left" w:pos="6610"/>
          <w:tab w:val="left" w:pos="10300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594" w:rsidRDefault="000A7594" w:rsidP="001456E4">
      <w:pPr>
        <w:tabs>
          <w:tab w:val="left" w:pos="6610"/>
          <w:tab w:val="left" w:pos="10300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D36" w:rsidRPr="001456E4" w:rsidRDefault="001456E4" w:rsidP="001456E4">
      <w:pPr>
        <w:tabs>
          <w:tab w:val="left" w:pos="6610"/>
          <w:tab w:val="left" w:pos="10300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5/1. </w:t>
      </w:r>
      <w:r w:rsidRPr="001456E4">
        <w:rPr>
          <w:rFonts w:ascii="Times New Roman" w:hAnsi="Times New Roman" w:cs="Times New Roman"/>
          <w:b/>
          <w:sz w:val="24"/>
          <w:szCs w:val="24"/>
        </w:rPr>
        <w:t xml:space="preserve">Заявление советника </w:t>
      </w:r>
      <w:proofErr w:type="spellStart"/>
      <w:r w:rsidRPr="001456E4">
        <w:rPr>
          <w:rFonts w:ascii="Times New Roman" w:hAnsi="Times New Roman" w:cs="Times New Roman"/>
          <w:b/>
          <w:sz w:val="24"/>
          <w:szCs w:val="24"/>
        </w:rPr>
        <w:t>Ко</w:t>
      </w:r>
      <w:r w:rsidR="00937D36" w:rsidRPr="001456E4">
        <w:rPr>
          <w:rFonts w:ascii="Times New Roman" w:hAnsi="Times New Roman" w:cs="Times New Roman"/>
          <w:b/>
          <w:sz w:val="24"/>
          <w:szCs w:val="24"/>
        </w:rPr>
        <w:t>пущулу</w:t>
      </w:r>
      <w:proofErr w:type="spellEnd"/>
      <w:r w:rsidR="00937D36" w:rsidRPr="001456E4">
        <w:rPr>
          <w:rFonts w:ascii="Times New Roman" w:hAnsi="Times New Roman" w:cs="Times New Roman"/>
          <w:b/>
          <w:sz w:val="24"/>
          <w:szCs w:val="24"/>
        </w:rPr>
        <w:t xml:space="preserve"> Г.И.</w:t>
      </w:r>
    </w:p>
    <w:p w:rsidR="00DC3383" w:rsidRDefault="00DC3383" w:rsidP="00E31377">
      <w:pPr>
        <w:tabs>
          <w:tab w:val="left" w:pos="6610"/>
          <w:tab w:val="left" w:pos="10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Рассмотрев заявление советника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Копущулу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Г.И., руководствуясь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.(1) ст.22 Закона 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Гагузия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7A7">
        <w:rPr>
          <w:rFonts w:ascii="Times New Roman" w:hAnsi="Times New Roman" w:cs="Times New Roman"/>
          <w:sz w:val="24"/>
          <w:szCs w:val="24"/>
        </w:rPr>
        <w:t>№42-</w:t>
      </w:r>
      <w:r w:rsidR="00F727A7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="00F727A7">
        <w:rPr>
          <w:rFonts w:ascii="Times New Roman" w:hAnsi="Times New Roman" w:cs="Times New Roman"/>
          <w:sz w:val="24"/>
          <w:szCs w:val="24"/>
        </w:rPr>
        <w:t>/</w:t>
      </w:r>
      <w:r w:rsidR="00F727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27A7">
        <w:rPr>
          <w:rFonts w:ascii="Times New Roman" w:hAnsi="Times New Roman" w:cs="Times New Roman"/>
          <w:sz w:val="24"/>
          <w:szCs w:val="24"/>
        </w:rPr>
        <w:t xml:space="preserve"> от 30.04.1999г., ч.(1) ст.14 Закона РМ №436 от 28.12.2008г. О местном публичном управлении,</w:t>
      </w:r>
    </w:p>
    <w:p w:rsidR="00F727A7" w:rsidRDefault="00F727A7" w:rsidP="00E31377">
      <w:pPr>
        <w:tabs>
          <w:tab w:val="left" w:pos="6610"/>
          <w:tab w:val="left" w:pos="10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Совет решил:</w:t>
      </w:r>
    </w:p>
    <w:p w:rsidR="00F727A7" w:rsidRDefault="005A2F1F" w:rsidP="00F727A7">
      <w:pPr>
        <w:pStyle w:val="a3"/>
        <w:numPr>
          <w:ilvl w:val="0"/>
          <w:numId w:val="7"/>
        </w:numPr>
        <w:tabs>
          <w:tab w:val="left" w:pos="6610"/>
          <w:tab w:val="left" w:pos="10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Руководствоваться в принятии 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Вулканешским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городским Советом  законами 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приоритетном порядке.</w:t>
      </w:r>
    </w:p>
    <w:p w:rsidR="00937D36" w:rsidRPr="000A7594" w:rsidRDefault="00937D36" w:rsidP="000A759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A7594">
        <w:rPr>
          <w:rFonts w:ascii="Times New Roman" w:hAnsi="Times New Roman" w:cs="Times New Roman"/>
          <w:b/>
          <w:sz w:val="24"/>
          <w:szCs w:val="24"/>
        </w:rPr>
        <w:t>Проголосовали: За-19</w:t>
      </w:r>
      <w:r w:rsidR="000A7594" w:rsidRPr="000A7594">
        <w:rPr>
          <w:rFonts w:ascii="Calibri" w:eastAsia="Calibri" w:hAnsi="Calibri" w:cs="Calibri"/>
        </w:rPr>
        <w:t xml:space="preserve"> </w:t>
      </w:r>
    </w:p>
    <w:p w:rsidR="000A7594" w:rsidRDefault="00937D36" w:rsidP="00E31377">
      <w:pPr>
        <w:tabs>
          <w:tab w:val="left" w:pos="6610"/>
          <w:tab w:val="left" w:pos="10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78">
        <w:rPr>
          <w:rFonts w:ascii="Times New Roman" w:hAnsi="Times New Roman" w:cs="Times New Roman"/>
          <w:b/>
          <w:sz w:val="24"/>
          <w:szCs w:val="24"/>
        </w:rPr>
        <w:t xml:space="preserve">Против </w:t>
      </w:r>
      <w:proofErr w:type="gramStart"/>
      <w:r w:rsidRPr="000E2D78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0E2D78">
        <w:rPr>
          <w:rFonts w:ascii="Times New Roman" w:hAnsi="Times New Roman" w:cs="Times New Roman"/>
          <w:b/>
          <w:sz w:val="24"/>
          <w:szCs w:val="24"/>
        </w:rPr>
        <w:t>ет</w:t>
      </w:r>
      <w:r w:rsidR="000A7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D36" w:rsidRPr="000A7594" w:rsidRDefault="00937D36" w:rsidP="00E31377">
      <w:pPr>
        <w:tabs>
          <w:tab w:val="left" w:pos="6610"/>
          <w:tab w:val="left" w:pos="10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b/>
          <w:sz w:val="24"/>
          <w:szCs w:val="24"/>
        </w:rPr>
        <w:t xml:space="preserve">Воздержались-2 </w:t>
      </w:r>
    </w:p>
    <w:p w:rsidR="001456E4" w:rsidRDefault="001456E4" w:rsidP="005A2F1F">
      <w:pPr>
        <w:tabs>
          <w:tab w:val="left" w:pos="6610"/>
          <w:tab w:val="left" w:pos="103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5/2</w:t>
      </w:r>
      <w:r w:rsidR="00F50CC1" w:rsidRPr="000E2D78">
        <w:rPr>
          <w:rFonts w:ascii="Times New Roman" w:hAnsi="Times New Roman" w:cs="Times New Roman"/>
          <w:b/>
          <w:sz w:val="24"/>
          <w:szCs w:val="24"/>
        </w:rPr>
        <w:t>.«Об утверждении проекта бюджета</w:t>
      </w:r>
    </w:p>
    <w:p w:rsidR="00F50CC1" w:rsidRDefault="00F50CC1" w:rsidP="005A2F1F">
      <w:pPr>
        <w:tabs>
          <w:tab w:val="left" w:pos="6610"/>
          <w:tab w:val="left" w:pos="103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2D78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0E2D78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0E2D78">
        <w:rPr>
          <w:rFonts w:ascii="Times New Roman" w:hAnsi="Times New Roman" w:cs="Times New Roman"/>
          <w:b/>
          <w:sz w:val="24"/>
          <w:szCs w:val="24"/>
        </w:rPr>
        <w:t>улканешты на 2020год</w:t>
      </w:r>
      <w:r w:rsidR="006B455C" w:rsidRPr="000E2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6E4">
        <w:rPr>
          <w:rFonts w:ascii="Times New Roman" w:hAnsi="Times New Roman" w:cs="Times New Roman"/>
          <w:b/>
          <w:sz w:val="24"/>
          <w:szCs w:val="24"/>
        </w:rPr>
        <w:t xml:space="preserve">(во втором </w:t>
      </w:r>
      <w:r w:rsidRPr="000E2D78">
        <w:rPr>
          <w:rFonts w:ascii="Times New Roman" w:hAnsi="Times New Roman" w:cs="Times New Roman"/>
          <w:b/>
          <w:sz w:val="24"/>
          <w:szCs w:val="24"/>
        </w:rPr>
        <w:t>чтении).</w:t>
      </w:r>
    </w:p>
    <w:p w:rsidR="001456E4" w:rsidRPr="00CE7BF5" w:rsidRDefault="001456E4" w:rsidP="00E31377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1456E4" w:rsidRPr="000E2D78" w:rsidRDefault="001456E4" w:rsidP="00E31377">
      <w:pPr>
        <w:tabs>
          <w:tab w:val="left" w:pos="6610"/>
          <w:tab w:val="left" w:pos="10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E2" w:rsidRPr="00AB58E2" w:rsidRDefault="00AB58E2" w:rsidP="00E31377">
      <w:pPr>
        <w:tabs>
          <w:tab w:val="left" w:pos="6610"/>
          <w:tab w:val="left" w:pos="10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0CC1" w:rsidRPr="000E2D78" w:rsidRDefault="00F50CC1" w:rsidP="00E31377">
      <w:pPr>
        <w:pStyle w:val="a8"/>
        <w:spacing w:line="276" w:lineRule="auto"/>
        <w:ind w:firstLine="708"/>
        <w:jc w:val="both"/>
        <w:rPr>
          <w:szCs w:val="24"/>
        </w:rPr>
      </w:pPr>
      <w:r w:rsidRPr="000E2D78">
        <w:rPr>
          <w:szCs w:val="24"/>
        </w:rPr>
        <w:t xml:space="preserve">      </w:t>
      </w:r>
      <w:proofErr w:type="gramStart"/>
      <w:r w:rsidRPr="000E2D78">
        <w:rPr>
          <w:szCs w:val="24"/>
        </w:rPr>
        <w:t>Рассмотрев пр</w:t>
      </w:r>
      <w:r w:rsidR="00A572A9">
        <w:rPr>
          <w:szCs w:val="24"/>
        </w:rPr>
        <w:t>оект местного бюджета во</w:t>
      </w:r>
      <w:r w:rsidRPr="000E2D78">
        <w:rPr>
          <w:szCs w:val="24"/>
        </w:rPr>
        <w:t xml:space="preserve"> втором  чтении, Местный совет на основании ст. 14 пар. (2) </w:t>
      </w:r>
      <w:proofErr w:type="spellStart"/>
      <w:r w:rsidRPr="000E2D78">
        <w:rPr>
          <w:szCs w:val="24"/>
        </w:rPr>
        <w:t>n</w:t>
      </w:r>
      <w:proofErr w:type="spellEnd"/>
      <w:r w:rsidRPr="000E2D78">
        <w:rPr>
          <w:szCs w:val="24"/>
        </w:rPr>
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</w:t>
      </w:r>
      <w:proofErr w:type="gramEnd"/>
      <w:r w:rsidRPr="000E2D78">
        <w:rPr>
          <w:szCs w:val="24"/>
        </w:rPr>
        <w:t xml:space="preserve"> местных публичных финансах», Закона АТО </w:t>
      </w:r>
      <w:proofErr w:type="spellStart"/>
      <w:r w:rsidRPr="000E2D78">
        <w:rPr>
          <w:szCs w:val="24"/>
        </w:rPr>
        <w:t>Гагаузия</w:t>
      </w:r>
      <w:proofErr w:type="spellEnd"/>
      <w:r w:rsidRPr="000E2D78">
        <w:rPr>
          <w:szCs w:val="24"/>
        </w:rPr>
        <w:t xml:space="preserve"> №8- </w:t>
      </w:r>
      <w:r w:rsidRPr="000E2D78">
        <w:rPr>
          <w:szCs w:val="24"/>
          <w:lang w:val="en-US"/>
        </w:rPr>
        <w:t>VIII</w:t>
      </w:r>
      <w:r w:rsidRPr="000E2D78">
        <w:rPr>
          <w:szCs w:val="24"/>
        </w:rPr>
        <w:t>/</w:t>
      </w:r>
      <w:r w:rsidRPr="000E2D78">
        <w:rPr>
          <w:szCs w:val="24"/>
          <w:lang w:val="en-US"/>
        </w:rPr>
        <w:t>V</w:t>
      </w:r>
      <w:r w:rsidRPr="000E2D78">
        <w:rPr>
          <w:szCs w:val="24"/>
        </w:rPr>
        <w:t xml:space="preserve">  ОТ 26.03.2013г. «О публичных финансах»,  а также с учетом </w:t>
      </w:r>
      <w:r w:rsidRPr="000E2D78">
        <w:rPr>
          <w:szCs w:val="24"/>
        </w:rPr>
        <w:lastRenderedPageBreak/>
        <w:t>положений Методологического руководства по разработке, утверждению и изменению бюджета, утвержденного приказом минист</w:t>
      </w:r>
      <w:r w:rsidR="005A2F1F">
        <w:rPr>
          <w:szCs w:val="24"/>
        </w:rPr>
        <w:t>ра финан</w:t>
      </w:r>
      <w:r w:rsidR="001D6D7A">
        <w:rPr>
          <w:szCs w:val="24"/>
        </w:rPr>
        <w:t>сов № 209 от 24.12.2015, ч.(3</w:t>
      </w:r>
      <w:r w:rsidR="005A2F1F">
        <w:rPr>
          <w:szCs w:val="24"/>
        </w:rPr>
        <w:t xml:space="preserve">) </w:t>
      </w:r>
      <w:r w:rsidR="001D6D7A">
        <w:rPr>
          <w:szCs w:val="24"/>
        </w:rPr>
        <w:t>п</w:t>
      </w:r>
      <w:proofErr w:type="gramStart"/>
      <w:r w:rsidR="001D6D7A">
        <w:rPr>
          <w:szCs w:val="24"/>
        </w:rPr>
        <w:t>.а</w:t>
      </w:r>
      <w:proofErr w:type="gramEnd"/>
      <w:r w:rsidR="001D6D7A">
        <w:rPr>
          <w:szCs w:val="24"/>
        </w:rPr>
        <w:t>) ст.23</w:t>
      </w:r>
      <w:r w:rsidR="005A2F1F">
        <w:rPr>
          <w:szCs w:val="24"/>
        </w:rPr>
        <w:t xml:space="preserve"> Закона АТО </w:t>
      </w:r>
      <w:proofErr w:type="spellStart"/>
      <w:r w:rsidR="005A2F1F">
        <w:rPr>
          <w:szCs w:val="24"/>
        </w:rPr>
        <w:t>Гагузия</w:t>
      </w:r>
      <w:proofErr w:type="spellEnd"/>
      <w:r w:rsidR="005A2F1F">
        <w:rPr>
          <w:szCs w:val="24"/>
        </w:rPr>
        <w:t xml:space="preserve"> №42-</w:t>
      </w:r>
      <w:r w:rsidR="005A2F1F">
        <w:rPr>
          <w:szCs w:val="24"/>
          <w:lang w:val="en-US"/>
        </w:rPr>
        <w:t>XL</w:t>
      </w:r>
      <w:r w:rsidR="005A2F1F">
        <w:rPr>
          <w:szCs w:val="24"/>
        </w:rPr>
        <w:t>/</w:t>
      </w:r>
      <w:r w:rsidR="005A2F1F">
        <w:rPr>
          <w:szCs w:val="24"/>
          <w:lang w:val="en-US"/>
        </w:rPr>
        <w:t>I</w:t>
      </w:r>
      <w:r w:rsidR="005A2F1F">
        <w:rPr>
          <w:szCs w:val="24"/>
        </w:rPr>
        <w:t xml:space="preserve"> от 30.04.1999г.</w:t>
      </w:r>
      <w:r w:rsidR="001D6D7A">
        <w:rPr>
          <w:szCs w:val="24"/>
        </w:rPr>
        <w:t>,</w:t>
      </w:r>
      <w:r w:rsidRPr="000E2D78">
        <w:rPr>
          <w:szCs w:val="24"/>
        </w:rPr>
        <w:t xml:space="preserve"> </w:t>
      </w:r>
    </w:p>
    <w:p w:rsidR="00F50CC1" w:rsidRPr="000E2D78" w:rsidRDefault="00F50CC1" w:rsidP="00E31377">
      <w:pPr>
        <w:pStyle w:val="a8"/>
        <w:ind w:firstLine="708"/>
        <w:jc w:val="both"/>
        <w:rPr>
          <w:szCs w:val="24"/>
        </w:rPr>
      </w:pPr>
    </w:p>
    <w:p w:rsidR="0021172E" w:rsidRPr="0021172E" w:rsidRDefault="0021172E" w:rsidP="0021172E">
      <w:pPr>
        <w:pStyle w:val="a8"/>
        <w:ind w:firstLine="708"/>
        <w:jc w:val="center"/>
        <w:rPr>
          <w:b/>
          <w:szCs w:val="24"/>
        </w:rPr>
      </w:pPr>
      <w:r w:rsidRPr="0021172E">
        <w:rPr>
          <w:b/>
          <w:szCs w:val="24"/>
        </w:rPr>
        <w:t>Совет решил:</w:t>
      </w:r>
    </w:p>
    <w:p w:rsidR="0021172E" w:rsidRPr="0021172E" w:rsidRDefault="0021172E" w:rsidP="0021172E">
      <w:pPr>
        <w:pStyle w:val="a8"/>
        <w:ind w:firstLine="708"/>
        <w:jc w:val="center"/>
        <w:rPr>
          <w:b/>
          <w:szCs w:val="24"/>
        </w:rPr>
      </w:pPr>
    </w:p>
    <w:p w:rsidR="00F50CC1" w:rsidRPr="000E2D78" w:rsidRDefault="00F50CC1" w:rsidP="00F50CC1">
      <w:pPr>
        <w:pStyle w:val="a8"/>
        <w:ind w:firstLine="708"/>
        <w:jc w:val="center"/>
        <w:rPr>
          <w:szCs w:val="24"/>
          <w:lang w:val="en-US"/>
        </w:rPr>
      </w:pPr>
    </w:p>
    <w:p w:rsidR="00F50CC1" w:rsidRPr="000E2D78" w:rsidRDefault="00F50CC1" w:rsidP="007E6BB9">
      <w:pPr>
        <w:pStyle w:val="a8"/>
        <w:numPr>
          <w:ilvl w:val="0"/>
          <w:numId w:val="2"/>
        </w:numPr>
        <w:ind w:left="360"/>
        <w:jc w:val="both"/>
        <w:rPr>
          <w:szCs w:val="24"/>
        </w:rPr>
      </w:pPr>
      <w:r w:rsidRPr="000E2D78">
        <w:rPr>
          <w:szCs w:val="24"/>
        </w:rPr>
        <w:t xml:space="preserve">Утвердить местный бюджет на 2020 год </w:t>
      </w:r>
      <w:r w:rsidR="00A572A9">
        <w:rPr>
          <w:szCs w:val="24"/>
        </w:rPr>
        <w:t xml:space="preserve"> во втором чтении </w:t>
      </w:r>
      <w:r w:rsidRPr="000E2D78">
        <w:rPr>
          <w:szCs w:val="24"/>
        </w:rPr>
        <w:t xml:space="preserve">в следующем виде: доходы в размере </w:t>
      </w:r>
      <w:r w:rsidR="006B455C" w:rsidRPr="000E2D78">
        <w:rPr>
          <w:szCs w:val="24"/>
        </w:rPr>
        <w:t>35179</w:t>
      </w:r>
      <w:r w:rsidRPr="000E2D78">
        <w:rPr>
          <w:szCs w:val="24"/>
        </w:rPr>
        <w:t xml:space="preserve">,0 тыс. леев, расходы в размере </w:t>
      </w:r>
      <w:r w:rsidR="00F97AF6" w:rsidRPr="000E2D78">
        <w:rPr>
          <w:szCs w:val="24"/>
        </w:rPr>
        <w:t xml:space="preserve">35179,0 </w:t>
      </w:r>
      <w:r w:rsidRPr="000E2D78">
        <w:rPr>
          <w:szCs w:val="24"/>
        </w:rPr>
        <w:t xml:space="preserve">тыс. леев. </w:t>
      </w:r>
    </w:p>
    <w:p w:rsidR="00F50CC1" w:rsidRPr="000E2D78" w:rsidRDefault="00F50CC1" w:rsidP="00F50CC1">
      <w:pPr>
        <w:pStyle w:val="a8"/>
        <w:ind w:left="360"/>
        <w:jc w:val="both"/>
        <w:rPr>
          <w:szCs w:val="24"/>
        </w:rPr>
      </w:pPr>
    </w:p>
    <w:p w:rsidR="00F50CC1" w:rsidRPr="000E2D78" w:rsidRDefault="00F50CC1" w:rsidP="007E6BB9">
      <w:pPr>
        <w:pStyle w:val="a8"/>
        <w:numPr>
          <w:ilvl w:val="0"/>
          <w:numId w:val="2"/>
        </w:numPr>
        <w:ind w:left="360"/>
        <w:jc w:val="both"/>
        <w:rPr>
          <w:szCs w:val="24"/>
        </w:rPr>
      </w:pPr>
      <w:r w:rsidRPr="000E2D78">
        <w:rPr>
          <w:szCs w:val="24"/>
        </w:rPr>
        <w:t>Утверждается:</w:t>
      </w:r>
    </w:p>
    <w:p w:rsidR="00F50CC1" w:rsidRPr="000E2D78" w:rsidRDefault="00F50CC1" w:rsidP="007E6BB9">
      <w:pPr>
        <w:pStyle w:val="a8"/>
        <w:numPr>
          <w:ilvl w:val="1"/>
          <w:numId w:val="2"/>
        </w:numPr>
        <w:ind w:left="1080" w:hanging="630"/>
        <w:jc w:val="both"/>
        <w:rPr>
          <w:szCs w:val="24"/>
        </w:rPr>
      </w:pPr>
      <w:r w:rsidRPr="000E2D78">
        <w:rPr>
          <w:szCs w:val="24"/>
        </w:rPr>
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</w:r>
    </w:p>
    <w:p w:rsidR="00F50CC1" w:rsidRPr="000E2D78" w:rsidRDefault="00F50CC1" w:rsidP="001C7BE0">
      <w:pPr>
        <w:pStyle w:val="a8"/>
        <w:ind w:left="1080"/>
        <w:jc w:val="both"/>
        <w:rPr>
          <w:szCs w:val="24"/>
        </w:rPr>
      </w:pPr>
    </w:p>
    <w:tbl>
      <w:tblPr>
        <w:tblW w:w="9725" w:type="dxa"/>
        <w:tblInd w:w="93" w:type="dxa"/>
        <w:tblLook w:val="04A0"/>
      </w:tblPr>
      <w:tblGrid>
        <w:gridCol w:w="1000"/>
        <w:gridCol w:w="5340"/>
        <w:gridCol w:w="1424"/>
        <w:gridCol w:w="56"/>
        <w:gridCol w:w="1535"/>
        <w:gridCol w:w="370"/>
      </w:tblGrid>
      <w:tr w:rsidR="00F50CC1" w:rsidRPr="000E2D78" w:rsidTr="00F50CC1">
        <w:trPr>
          <w:gridAfter w:val="1"/>
          <w:wAfter w:w="370" w:type="dxa"/>
          <w:trHeight w:val="31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1C7B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  <w:p w:rsidR="00F50CC1" w:rsidRPr="000E2D78" w:rsidRDefault="00F50CC1" w:rsidP="001C7B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E2D78">
              <w:rPr>
                <w:i/>
                <w:iCs/>
                <w:color w:val="000000"/>
                <w:sz w:val="24"/>
                <w:szCs w:val="24"/>
              </w:rPr>
              <w:t>Приложение 1</w:t>
            </w:r>
          </w:p>
        </w:tc>
      </w:tr>
      <w:tr w:rsidR="00F50CC1" w:rsidRPr="000E2D78" w:rsidTr="00F50CC1">
        <w:trPr>
          <w:gridAfter w:val="1"/>
          <w:wAfter w:w="370" w:type="dxa"/>
          <w:trHeight w:val="31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1C7B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E2D78">
              <w:rPr>
                <w:i/>
                <w:iCs/>
                <w:color w:val="000000"/>
                <w:sz w:val="24"/>
                <w:szCs w:val="24"/>
              </w:rPr>
              <w:t xml:space="preserve">к решению Местного </w:t>
            </w:r>
            <w:r w:rsidR="001C7BE0">
              <w:rPr>
                <w:i/>
                <w:iCs/>
                <w:color w:val="000000"/>
                <w:sz w:val="24"/>
                <w:szCs w:val="24"/>
              </w:rPr>
              <w:t>со</w:t>
            </w:r>
            <w:r w:rsidRPr="000E2D78">
              <w:rPr>
                <w:i/>
                <w:iCs/>
                <w:color w:val="000000"/>
                <w:sz w:val="24"/>
                <w:szCs w:val="24"/>
              </w:rPr>
              <w:t xml:space="preserve">вета </w:t>
            </w:r>
          </w:p>
        </w:tc>
      </w:tr>
      <w:tr w:rsidR="00F50CC1" w:rsidRPr="000E2D78" w:rsidTr="00F50CC1">
        <w:trPr>
          <w:gridAfter w:val="1"/>
          <w:wAfter w:w="370" w:type="dxa"/>
          <w:trHeight w:val="31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1C7B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E2D78">
              <w:rPr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="00A572A9">
              <w:rPr>
                <w:i/>
                <w:iCs/>
                <w:color w:val="000000"/>
                <w:sz w:val="24"/>
                <w:szCs w:val="24"/>
              </w:rPr>
              <w:t>5</w:t>
            </w:r>
            <w:r w:rsidR="001C7BE0">
              <w:rPr>
                <w:i/>
                <w:iCs/>
                <w:color w:val="000000"/>
                <w:sz w:val="24"/>
                <w:szCs w:val="24"/>
              </w:rPr>
              <w:t xml:space="preserve">/2 </w:t>
            </w:r>
            <w:r w:rsidRPr="000E2D78">
              <w:rPr>
                <w:i/>
                <w:iCs/>
                <w:color w:val="000000"/>
                <w:sz w:val="24"/>
                <w:szCs w:val="24"/>
              </w:rPr>
              <w:t xml:space="preserve"> от </w:t>
            </w:r>
            <w:r w:rsidR="001C7BE0">
              <w:rPr>
                <w:i/>
                <w:iCs/>
                <w:color w:val="000000"/>
                <w:sz w:val="24"/>
                <w:szCs w:val="24"/>
              </w:rPr>
              <w:t>27.12.2019г.</w:t>
            </w:r>
          </w:p>
        </w:tc>
      </w:tr>
      <w:tr w:rsidR="00F50CC1" w:rsidRPr="000E2D78" w:rsidTr="00F50CC1">
        <w:trPr>
          <w:gridAfter w:val="1"/>
          <w:wAfter w:w="370" w:type="dxa"/>
          <w:trHeight w:val="31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0CC1" w:rsidRPr="000E2D78" w:rsidTr="00F50CC1">
        <w:trPr>
          <w:gridAfter w:val="1"/>
          <w:wAfter w:w="370" w:type="dxa"/>
          <w:trHeight w:val="31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0CC1" w:rsidRPr="000E2D78" w:rsidTr="00F50CC1">
        <w:trPr>
          <w:gridAfter w:val="1"/>
          <w:wAfter w:w="370" w:type="dxa"/>
          <w:trHeight w:val="315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показатели и источники финансирования местного бюджета на 2020</w:t>
            </w:r>
          </w:p>
        </w:tc>
      </w:tr>
      <w:tr w:rsidR="00F50CC1" w:rsidRPr="000E2D78" w:rsidTr="00F50CC1">
        <w:trPr>
          <w:gridAfter w:val="1"/>
          <w:wAfter w:w="370" w:type="dxa"/>
          <w:trHeight w:val="315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</w:t>
            </w:r>
            <w:proofErr w:type="spellEnd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0CC1" w:rsidRPr="000E2D78" w:rsidTr="00F50CC1">
        <w:trPr>
          <w:gridAfter w:val="1"/>
          <w:wAfter w:w="370" w:type="dxa"/>
          <w:trHeight w:val="315"/>
        </w:trPr>
        <w:tc>
          <w:tcPr>
            <w:tcW w:w="6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proofErr w:type="spellStart"/>
            <w:r w:rsidRPr="000E2D78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Экон</w:t>
            </w:r>
            <w:proofErr w:type="spellEnd"/>
            <w:r w:rsidRPr="000E2D78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. </w:t>
            </w:r>
            <w:r w:rsidR="001C7BE0" w:rsidRPr="000E2D78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К</w:t>
            </w:r>
            <w:r w:rsidRPr="000E2D78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од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Сумма, 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  <w:t>тысяч леев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ДОХОДЫ, 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35179,0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 трансферты из государственного бюджета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22658,20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местного бюджета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A33883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F50CC1"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0,80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РАСХОДЫ, 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2+3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0CC1" w:rsidRPr="000E2D78" w:rsidRDefault="00F50CC1" w:rsidP="00A87484">
            <w:pPr>
              <w:jc w:val="center"/>
              <w:rPr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35179,0</w:t>
            </w:r>
          </w:p>
        </w:tc>
      </w:tr>
      <w:tr w:rsidR="00F97AF6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AF6" w:rsidRPr="000E2D78" w:rsidRDefault="00F97AF6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Включая:  Текущие расходы, 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AF6" w:rsidRPr="000E2D78" w:rsidRDefault="00F97AF6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AF6" w:rsidRPr="000E2D78" w:rsidRDefault="00F97AF6">
            <w:pPr>
              <w:rPr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35179,0</w:t>
            </w:r>
          </w:p>
        </w:tc>
      </w:tr>
      <w:tr w:rsidR="00F97AF6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AF6" w:rsidRPr="000E2D78" w:rsidRDefault="00F97AF6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которых</w:t>
            </w:r>
            <w:proofErr w:type="gramEnd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расходы на персонал, текущие расходы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AF6" w:rsidRPr="000E2D78" w:rsidRDefault="00F97AF6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AF6" w:rsidRPr="000E2D78" w:rsidRDefault="00F97AF6">
            <w:pPr>
              <w:rPr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35179,0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межбюджетные трансферты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Капитальные инвестиции, 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III. БЮДЖЕТНОЕ САЛЬДО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1-(2+3)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0CC1" w:rsidRPr="000E2D78" w:rsidTr="00F50CC1">
        <w:trPr>
          <w:gridAfter w:val="1"/>
          <w:wAfter w:w="370" w:type="dxa"/>
          <w:trHeight w:val="33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 ИСТОЧНИКИ ФИНАНСИРОВАНИЯ, 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4+5+9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0CC1" w:rsidRPr="000E2D78" w:rsidTr="00F50CC1">
        <w:trPr>
          <w:gridAfter w:val="1"/>
          <w:wAfter w:w="370" w:type="dxa"/>
          <w:trHeight w:val="57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согласно экономической классификации (k3)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0CC1" w:rsidRPr="000E2D78" w:rsidTr="00F50CC1">
        <w:trPr>
          <w:gridAfter w:val="1"/>
          <w:wAfter w:w="370" w:type="dxa"/>
          <w:trHeight w:val="51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и другие формы участия в капитале внутри страны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0CC1" w:rsidRPr="000E2D78" w:rsidTr="00F50CC1">
        <w:trPr>
          <w:gridAfter w:val="1"/>
          <w:wAfter w:w="370" w:type="dxa"/>
          <w:trHeight w:val="720"/>
        </w:trPr>
        <w:tc>
          <w:tcPr>
            <w:tcW w:w="6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Рекредитованные</w:t>
            </w:r>
            <w:proofErr w:type="spellEnd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займы между государственным бюджетом и местными бюджетами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0CC1" w:rsidRPr="000E2D78" w:rsidTr="00F50CC1">
        <w:trPr>
          <w:trHeight w:val="314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E" w:rsidRDefault="0021172E" w:rsidP="001C7BE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1C7BE0" w:rsidRPr="00CE7BF5" w:rsidRDefault="001C7BE0" w:rsidP="001C7BE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Проголосовали: За- 13 </w:t>
            </w:r>
          </w:p>
          <w:p w:rsidR="00D84A6A" w:rsidRDefault="001C7BE0" w:rsidP="001C7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Против-7</w:t>
            </w:r>
            <w:r w:rsidR="00A572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7BE0" w:rsidRPr="0021172E" w:rsidRDefault="001C7BE0" w:rsidP="001C7B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Воздержались- 1 </w:t>
            </w:r>
          </w:p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D6D7A" w:rsidRPr="000E2D78" w:rsidRDefault="00AB58E2" w:rsidP="001D6D7A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="001D6D7A">
              <w:rPr>
                <w:szCs w:val="24"/>
              </w:rPr>
              <w:t xml:space="preserve"> ч.(3) п</w:t>
            </w:r>
            <w:proofErr w:type="gramStart"/>
            <w:r w:rsidR="001D6D7A">
              <w:rPr>
                <w:szCs w:val="24"/>
              </w:rPr>
              <w:t>.а</w:t>
            </w:r>
            <w:proofErr w:type="gramEnd"/>
            <w:r w:rsidR="001D6D7A">
              <w:rPr>
                <w:szCs w:val="24"/>
              </w:rPr>
              <w:t xml:space="preserve">) ст.23 Закона АТО </w:t>
            </w:r>
            <w:proofErr w:type="spellStart"/>
            <w:r w:rsidR="001D6D7A">
              <w:rPr>
                <w:szCs w:val="24"/>
              </w:rPr>
              <w:t>Гагузия</w:t>
            </w:r>
            <w:proofErr w:type="spellEnd"/>
            <w:r w:rsidR="001D6D7A">
              <w:rPr>
                <w:szCs w:val="24"/>
              </w:rPr>
              <w:t xml:space="preserve"> №42-</w:t>
            </w:r>
            <w:r w:rsidR="001D6D7A">
              <w:rPr>
                <w:szCs w:val="24"/>
                <w:lang w:val="en-US"/>
              </w:rPr>
              <w:t>XL</w:t>
            </w:r>
            <w:r w:rsidR="001D6D7A">
              <w:rPr>
                <w:szCs w:val="24"/>
              </w:rPr>
              <w:t>/</w:t>
            </w:r>
            <w:r w:rsidR="001D6D7A">
              <w:rPr>
                <w:szCs w:val="24"/>
                <w:lang w:val="en-US"/>
              </w:rPr>
              <w:t>I</w:t>
            </w:r>
            <w:r w:rsidR="001D6D7A">
              <w:rPr>
                <w:szCs w:val="24"/>
              </w:rPr>
              <w:t xml:space="preserve"> от 30.04.1999г.,</w:t>
            </w:r>
            <w:r w:rsidR="001D6D7A" w:rsidRPr="000E2D78">
              <w:rPr>
                <w:szCs w:val="24"/>
              </w:rPr>
              <w:t xml:space="preserve"> </w:t>
            </w:r>
          </w:p>
          <w:p w:rsidR="00AB58E2" w:rsidRPr="000E2D78" w:rsidRDefault="00AB58E2" w:rsidP="00AB58E2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. </w:t>
            </w:r>
          </w:p>
          <w:p w:rsidR="0021172E" w:rsidRPr="0021172E" w:rsidRDefault="0021172E" w:rsidP="0021172E">
            <w:pPr>
              <w:pStyle w:val="a8"/>
              <w:ind w:firstLine="708"/>
              <w:jc w:val="center"/>
              <w:rPr>
                <w:b/>
                <w:szCs w:val="24"/>
              </w:rPr>
            </w:pPr>
            <w:r w:rsidRPr="0021172E">
              <w:rPr>
                <w:b/>
                <w:szCs w:val="24"/>
              </w:rPr>
              <w:t>Совет решил:</w:t>
            </w:r>
          </w:p>
          <w:p w:rsidR="0021172E" w:rsidRPr="0021172E" w:rsidRDefault="0021172E" w:rsidP="0021172E">
            <w:pPr>
              <w:pStyle w:val="a8"/>
              <w:ind w:firstLine="708"/>
              <w:jc w:val="center"/>
              <w:rPr>
                <w:b/>
                <w:szCs w:val="24"/>
              </w:rPr>
            </w:pPr>
          </w:p>
          <w:p w:rsidR="00AB58E2" w:rsidRPr="0021172E" w:rsidRDefault="00AB58E2" w:rsidP="00AB58E2">
            <w:pPr>
              <w:pStyle w:val="a8"/>
              <w:ind w:firstLine="708"/>
              <w:jc w:val="center"/>
              <w:rPr>
                <w:szCs w:val="24"/>
              </w:rPr>
            </w:pPr>
          </w:p>
          <w:p w:rsidR="00AB58E2" w:rsidRPr="000E2D78" w:rsidRDefault="0021172E" w:rsidP="0021172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AB58E2" w:rsidRPr="000E2D78">
              <w:rPr>
                <w:szCs w:val="24"/>
              </w:rPr>
              <w:t xml:space="preserve">Утвердить местный бюджет на 2020 год </w:t>
            </w:r>
            <w:r w:rsidR="00A572A9">
              <w:rPr>
                <w:szCs w:val="24"/>
              </w:rPr>
              <w:t xml:space="preserve">во втором чтении </w:t>
            </w:r>
            <w:r w:rsidR="00AB58E2" w:rsidRPr="000E2D78">
              <w:rPr>
                <w:szCs w:val="24"/>
              </w:rPr>
              <w:t xml:space="preserve">в следующем виде: доходы в размере 35179,0 тыс. леев, расходы в размере 35179,0 тыс. леев. </w:t>
            </w:r>
          </w:p>
          <w:p w:rsidR="00AB58E2" w:rsidRPr="000E2D78" w:rsidRDefault="00AB58E2" w:rsidP="00AB58E2">
            <w:pPr>
              <w:pStyle w:val="a8"/>
              <w:ind w:left="360"/>
              <w:jc w:val="both"/>
              <w:rPr>
                <w:szCs w:val="24"/>
              </w:rPr>
            </w:pPr>
          </w:p>
          <w:p w:rsidR="00AB58E2" w:rsidRPr="000E2D78" w:rsidRDefault="0021172E" w:rsidP="0021172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AB58E2" w:rsidRPr="000E2D78">
              <w:rPr>
                <w:szCs w:val="24"/>
              </w:rPr>
              <w:t>Утверждается:</w:t>
            </w:r>
          </w:p>
          <w:p w:rsidR="00AB58E2" w:rsidRPr="000E2D78" w:rsidRDefault="00AB58E2" w:rsidP="007E6BB9">
            <w:pPr>
              <w:pStyle w:val="a8"/>
              <w:numPr>
                <w:ilvl w:val="1"/>
                <w:numId w:val="2"/>
              </w:numPr>
              <w:ind w:left="1080" w:hanging="630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>свод доходов, которые поступят в местный бюджет, в соответствии с Приложением № 2;</w:t>
            </w:r>
          </w:p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50CC1" w:rsidRPr="000E2D78" w:rsidTr="00F50CC1">
        <w:trPr>
          <w:trHeight w:val="314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Местного совета </w:t>
            </w:r>
          </w:p>
        </w:tc>
      </w:tr>
      <w:tr w:rsidR="00F50CC1" w:rsidRPr="000E2D78" w:rsidTr="00F50CC1">
        <w:trPr>
          <w:trHeight w:val="314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5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A57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5/2</w:t>
            </w: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A57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27.12.2019г.</w:t>
            </w:r>
          </w:p>
        </w:tc>
      </w:tr>
      <w:tr w:rsidR="00F50CC1" w:rsidRPr="000E2D78" w:rsidTr="00F50CC1">
        <w:trPr>
          <w:trHeight w:val="32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F50CC1">
        <w:trPr>
          <w:trHeight w:val="32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F50CC1">
        <w:trPr>
          <w:trHeight w:val="329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 доходов местного бюджета на 2020</w:t>
            </w:r>
          </w:p>
        </w:tc>
      </w:tr>
      <w:tr w:rsidR="00F50CC1" w:rsidRPr="000E2D78" w:rsidTr="00F50CC1">
        <w:trPr>
          <w:trHeight w:val="329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Примэрия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улканешты</w:t>
            </w:r>
          </w:p>
        </w:tc>
      </w:tr>
      <w:tr w:rsidR="00F50CC1" w:rsidRPr="000E2D78" w:rsidTr="00F50CC1">
        <w:trPr>
          <w:trHeight w:val="34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F50CC1">
        <w:trPr>
          <w:trHeight w:val="346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676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Наименование доходов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</w:tr>
      <w:tr w:rsidR="00F50CC1" w:rsidRPr="000E2D78" w:rsidTr="00F50CC1">
        <w:trPr>
          <w:trHeight w:val="643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еев</w:t>
            </w:r>
          </w:p>
        </w:tc>
      </w:tr>
      <w:tr w:rsidR="00F50CC1" w:rsidRPr="000E2D78" w:rsidTr="00F50CC1">
        <w:trPr>
          <w:trHeight w:val="34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доходы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5875,00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111110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доходы удерживаемый из заработной платы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5875,00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1805,00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113161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</w:tr>
      <w:tr w:rsidR="00F50CC1" w:rsidRPr="000E2D78" w:rsidTr="00F50CC1">
        <w:trPr>
          <w:trHeight w:val="3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113171</w:t>
            </w:r>
          </w:p>
        </w:tc>
        <w:tc>
          <w:tcPr>
            <w:tcW w:w="6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физических лиц-граждан</w:t>
            </w: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F50CC1" w:rsidRPr="000E2D78" w:rsidTr="00F50CC1">
        <w:trPr>
          <w:trHeight w:val="43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113210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недвижимое имущество юридических лиц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F50CC1" w:rsidRPr="000E2D78" w:rsidTr="00F50CC1">
        <w:trPr>
          <w:trHeight w:val="327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113220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недвижимое имущество физических лиц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F50CC1" w:rsidRPr="000E2D78" w:rsidTr="00F50CC1">
        <w:trPr>
          <w:trHeight w:val="131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113230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F50CC1" w:rsidRPr="000E2D78" w:rsidTr="00F50CC1">
        <w:trPr>
          <w:trHeight w:val="1053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113240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</w:tr>
      <w:tr w:rsidR="00F50CC1" w:rsidRPr="000E2D78" w:rsidTr="00F50CC1">
        <w:trPr>
          <w:trHeight w:val="531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доходы от предпринимательской деятельности  и собственности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141522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земли сельскохозяйственного  назначения.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141533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земли несельскохозяйственного назначения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предпринимательский патент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сборы и платежи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DD05B2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</w:t>
            </w:r>
            <w:r w:rsidR="00F50CC1"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F50CC1" w:rsidRPr="000E2D78" w:rsidTr="00F50CC1">
        <w:trPr>
          <w:trHeight w:val="497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114411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Рыночный сбор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F50CC1" w:rsidRPr="000E2D78" w:rsidTr="00F50CC1">
        <w:trPr>
          <w:trHeight w:val="428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114412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 благоустройство территории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435,00</w:t>
            </w:r>
          </w:p>
        </w:tc>
      </w:tr>
      <w:tr w:rsidR="00F50CC1" w:rsidRPr="000E2D78" w:rsidTr="00F50CC1">
        <w:trPr>
          <w:trHeight w:val="482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114414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 размещение рекламы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F50CC1" w:rsidRPr="000E2D78" w:rsidTr="00F50CC1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114415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 рекламные устройства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</w:tr>
      <w:tr w:rsidR="00F50CC1" w:rsidRPr="000E2D78" w:rsidTr="00F50CC1">
        <w:trPr>
          <w:trHeight w:val="40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114416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 парковку автотранспорта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</w:tr>
      <w:tr w:rsidR="00F50CC1" w:rsidRPr="000E2D78" w:rsidTr="00F50CC1">
        <w:trPr>
          <w:trHeight w:val="431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114418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 размещение объекта торговли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930,00</w:t>
            </w:r>
          </w:p>
        </w:tc>
      </w:tr>
      <w:tr w:rsidR="00F50CC1" w:rsidRPr="000E2D78" w:rsidTr="00F50CC1">
        <w:trPr>
          <w:trHeight w:val="422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114421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 временное проживание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F50CC1" w:rsidRPr="000E2D78" w:rsidTr="00F50CC1">
        <w:trPr>
          <w:trHeight w:val="427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966C7D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6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114426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6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за санитарную очистку</w:t>
            </w:r>
          </w:p>
          <w:p w:rsidR="004C5214" w:rsidRDefault="004C5214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5214" w:rsidRDefault="004C5214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66C7D" w:rsidRPr="00966C7D" w:rsidRDefault="00966C7D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Примечание: решение по данной статье не контрассигновано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966C7D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6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F50CC1" w:rsidRPr="000E2D78" w:rsidTr="00F50CC1">
        <w:trPr>
          <w:trHeight w:val="433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142211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выдачу лицензии на проведение  конкурсных торгов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50CC1" w:rsidRPr="000E2D78" w:rsidTr="00F50CC1">
        <w:trPr>
          <w:trHeight w:val="422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142215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выдачу разрешений на строительство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F50CC1" w:rsidRPr="000E2D78" w:rsidTr="00F50CC1">
        <w:trPr>
          <w:trHeight w:val="384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145142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512,50</w:t>
            </w:r>
          </w:p>
        </w:tc>
      </w:tr>
      <w:tr w:rsidR="00F50CC1" w:rsidRPr="000E2D78" w:rsidTr="00F50CC1">
        <w:trPr>
          <w:trHeight w:val="32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F50CC1">
        <w:trPr>
          <w:trHeight w:val="35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штрафы и санкции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F50CC1" w:rsidRPr="000E2D78" w:rsidTr="00F50CC1">
        <w:trPr>
          <w:trHeight w:val="29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143493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штрафы и штрафные санкции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F50CC1" w:rsidRPr="000E2D78" w:rsidTr="00F50CC1">
        <w:trPr>
          <w:trHeight w:val="41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средства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1667,30</w:t>
            </w:r>
          </w:p>
        </w:tc>
      </w:tr>
      <w:tr w:rsidR="00F50CC1" w:rsidRPr="000E2D78" w:rsidTr="00F50CC1">
        <w:trPr>
          <w:trHeight w:val="425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142310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средства от предоставления платных услуг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1262,30</w:t>
            </w:r>
          </w:p>
        </w:tc>
      </w:tr>
      <w:tr w:rsidR="00F50CC1" w:rsidRPr="000E2D78" w:rsidTr="00F50CC1">
        <w:trPr>
          <w:trHeight w:val="431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142320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средства от аренды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 ТЕКУЩИЕ  ДОХОДЫ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DD05B2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</w:t>
            </w:r>
            <w:r w:rsidR="00F50CC1"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50CC1"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,8</w:t>
            </w:r>
            <w:r w:rsidR="00F50CC1"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0CC1" w:rsidRPr="000E2D78" w:rsidTr="00F50CC1">
        <w:trPr>
          <w:trHeight w:val="518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22658,2</w:t>
            </w:r>
          </w:p>
        </w:tc>
      </w:tr>
      <w:tr w:rsidR="00F50CC1" w:rsidRPr="000E2D78" w:rsidTr="00F50CC1">
        <w:trPr>
          <w:trHeight w:val="518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193111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текущие трансферты специального назначения между местными бюджетами I</w:t>
            </w:r>
            <w:proofErr w:type="spell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и местными бюджетами </w:t>
            </w: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в рамках одной</w:t>
            </w:r>
          </w:p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2443,1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193112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17216,80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193116</w:t>
            </w: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1794,6</w:t>
            </w:r>
          </w:p>
        </w:tc>
      </w:tr>
      <w:tr w:rsidR="00F50CC1" w:rsidRPr="000E2D78" w:rsidTr="00F50CC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193131</w:t>
            </w:r>
          </w:p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текущие трансферты  общего назначения между местными бюджетами I</w:t>
            </w:r>
            <w:proofErr w:type="spell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1203,7</w:t>
            </w:r>
          </w:p>
        </w:tc>
      </w:tr>
      <w:tr w:rsidR="00F50CC1" w:rsidRPr="000E2D78" w:rsidTr="00F50CC1">
        <w:trPr>
          <w:trHeight w:val="314"/>
        </w:trPr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97AF6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35179,0</w:t>
            </w:r>
          </w:p>
        </w:tc>
      </w:tr>
      <w:tr w:rsidR="00F50CC1" w:rsidRPr="000E2D78" w:rsidTr="00F50CC1">
        <w:trPr>
          <w:trHeight w:val="329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72A9" w:rsidRDefault="00A572A9" w:rsidP="00A572A9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572A9" w:rsidRPr="00CE7BF5" w:rsidRDefault="00A572A9" w:rsidP="00A572A9">
      <w:pPr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Проголосовали: За- 13 </w:t>
      </w:r>
    </w:p>
    <w:p w:rsidR="00A572A9" w:rsidRPr="00A572A9" w:rsidRDefault="00A572A9" w:rsidP="00A572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Против- 1</w:t>
      </w:r>
    </w:p>
    <w:p w:rsidR="00A572A9" w:rsidRDefault="00A572A9" w:rsidP="00A572A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Воздержались- 7 </w:t>
      </w:r>
    </w:p>
    <w:p w:rsidR="00D84A6A" w:rsidRPr="001C7BE0" w:rsidRDefault="00D84A6A" w:rsidP="00A572A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572A9" w:rsidRPr="002B6937" w:rsidRDefault="00966C7D" w:rsidP="00A572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6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Примечание: решение по статье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966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114426 Сбор за санитарную очистку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66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сумме 340,00  не контрасс</w:t>
      </w:r>
      <w:r w:rsidR="004C5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игновано в связи с </w:t>
      </w:r>
      <w:r w:rsidR="007E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нарушениями принятых обязательств по участию</w:t>
      </w:r>
      <w:r w:rsidR="004C5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C5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примэ</w:t>
      </w:r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рии</w:t>
      </w:r>
      <w:proofErr w:type="spellEnd"/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proofErr w:type="gramStart"/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</w:t>
      </w:r>
      <w:proofErr w:type="gramEnd"/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улканешты в проекте, финансируемом  </w:t>
      </w:r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SARD</w:t>
      </w:r>
      <w:r w:rsidR="008540E7" w:rsidRP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участии АРР , а также  </w:t>
      </w:r>
      <w:proofErr w:type="spellStart"/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</w:t>
      </w:r>
      <w:proofErr w:type="spellEnd"/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Гл.</w:t>
      </w:r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8540E7" w:rsidRP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Раздела 1 пункта (4) Приложения к Постановлению Правительства №248 от 10.04.2013г. «Стратегия по управлению отходами в Республике Молдова </w:t>
      </w:r>
      <w:r w:rsidR="0085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 2013-2027годы»</w:t>
      </w:r>
      <w:r w:rsidR="007E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7E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Start"/>
      <w:r w:rsidR="007E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spellEnd"/>
      <w:proofErr w:type="gramEnd"/>
      <w:r w:rsidR="007E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2033C2" w:rsidRPr="0020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Раздела </w:t>
      </w:r>
      <w:r w:rsidR="002033C2" w:rsidRPr="0020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>VII</w:t>
      </w:r>
      <w:r w:rsidR="007E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Налогового Кодекса РМ №1163-</w:t>
      </w:r>
      <w:r w:rsidR="002B6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XIII</w:t>
      </w:r>
      <w:r w:rsidR="002B6937" w:rsidRPr="002B6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6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24.04.1997г.</w:t>
      </w:r>
    </w:p>
    <w:p w:rsidR="0001375B" w:rsidRDefault="0001375B" w:rsidP="00A572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1375B" w:rsidRDefault="0001375B" w:rsidP="00A572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D6D7A" w:rsidRPr="000E2D78" w:rsidRDefault="001C7BE0" w:rsidP="001D6D7A">
      <w:pPr>
        <w:pStyle w:val="a8"/>
        <w:spacing w:line="276" w:lineRule="auto"/>
        <w:ind w:firstLine="708"/>
        <w:jc w:val="both"/>
        <w:rPr>
          <w:szCs w:val="24"/>
        </w:rPr>
      </w:pPr>
      <w:r w:rsidRPr="000E2D78">
        <w:rPr>
          <w:szCs w:val="24"/>
        </w:rPr>
        <w:t xml:space="preserve">      </w:t>
      </w:r>
      <w:proofErr w:type="gramStart"/>
      <w:r w:rsidRPr="000E2D78">
        <w:rPr>
          <w:szCs w:val="24"/>
        </w:rPr>
        <w:t xml:space="preserve">Рассмотрев проект местного бюджета в первом и втором  чтении, Местный совет на основании ст. 14 пар. (2) </w:t>
      </w:r>
      <w:proofErr w:type="spellStart"/>
      <w:r w:rsidRPr="000E2D78">
        <w:rPr>
          <w:szCs w:val="24"/>
        </w:rPr>
        <w:t>n</w:t>
      </w:r>
      <w:proofErr w:type="spellEnd"/>
      <w:r w:rsidRPr="000E2D78">
        <w:rPr>
          <w:szCs w:val="24"/>
        </w:rPr>
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</w:r>
      <w:proofErr w:type="gramEnd"/>
      <w:r w:rsidRPr="000E2D78">
        <w:rPr>
          <w:szCs w:val="24"/>
        </w:rPr>
        <w:t xml:space="preserve"> года «О местных публичных финансах», Закона АТО </w:t>
      </w:r>
      <w:proofErr w:type="spellStart"/>
      <w:r w:rsidRPr="000E2D78">
        <w:rPr>
          <w:szCs w:val="24"/>
        </w:rPr>
        <w:t>Гагаузия</w:t>
      </w:r>
      <w:proofErr w:type="spellEnd"/>
      <w:r w:rsidRPr="000E2D78">
        <w:rPr>
          <w:szCs w:val="24"/>
        </w:rPr>
        <w:t xml:space="preserve"> №8- </w:t>
      </w:r>
      <w:r w:rsidRPr="000E2D78">
        <w:rPr>
          <w:szCs w:val="24"/>
          <w:lang w:val="en-US"/>
        </w:rPr>
        <w:t>VIII</w:t>
      </w:r>
      <w:r w:rsidRPr="000E2D78">
        <w:rPr>
          <w:szCs w:val="24"/>
        </w:rPr>
        <w:t>/</w:t>
      </w:r>
      <w:r w:rsidRPr="000E2D78">
        <w:rPr>
          <w:szCs w:val="24"/>
          <w:lang w:val="en-US"/>
        </w:rPr>
        <w:t>V</w:t>
      </w:r>
      <w:r w:rsidRPr="000E2D78">
        <w:rPr>
          <w:szCs w:val="24"/>
        </w:rPr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</w:r>
      <w:r w:rsidR="001D6D7A" w:rsidRPr="001D6D7A">
        <w:rPr>
          <w:szCs w:val="24"/>
        </w:rPr>
        <w:t xml:space="preserve"> </w:t>
      </w:r>
      <w:r w:rsidR="002019F9">
        <w:rPr>
          <w:szCs w:val="24"/>
        </w:rPr>
        <w:t>ч.(3</w:t>
      </w:r>
      <w:r w:rsidR="001D6D7A">
        <w:rPr>
          <w:szCs w:val="24"/>
        </w:rPr>
        <w:t>) п</w:t>
      </w:r>
      <w:proofErr w:type="gramStart"/>
      <w:r w:rsidR="001D6D7A">
        <w:rPr>
          <w:szCs w:val="24"/>
        </w:rPr>
        <w:t>.а</w:t>
      </w:r>
      <w:proofErr w:type="gramEnd"/>
      <w:r w:rsidR="001D6D7A">
        <w:rPr>
          <w:szCs w:val="24"/>
        </w:rPr>
        <w:t xml:space="preserve">) ст.23 Закона АТО </w:t>
      </w:r>
      <w:proofErr w:type="spellStart"/>
      <w:r w:rsidR="001D6D7A">
        <w:rPr>
          <w:szCs w:val="24"/>
        </w:rPr>
        <w:t>Гагузия</w:t>
      </w:r>
      <w:proofErr w:type="spellEnd"/>
      <w:r w:rsidR="001D6D7A">
        <w:rPr>
          <w:szCs w:val="24"/>
        </w:rPr>
        <w:t xml:space="preserve"> №42-</w:t>
      </w:r>
      <w:r w:rsidR="001D6D7A">
        <w:rPr>
          <w:szCs w:val="24"/>
          <w:lang w:val="en-US"/>
        </w:rPr>
        <w:t>XL</w:t>
      </w:r>
      <w:r w:rsidR="001D6D7A">
        <w:rPr>
          <w:szCs w:val="24"/>
        </w:rPr>
        <w:t>/</w:t>
      </w:r>
      <w:r w:rsidR="001D6D7A">
        <w:rPr>
          <w:szCs w:val="24"/>
          <w:lang w:val="en-US"/>
        </w:rPr>
        <w:t>I</w:t>
      </w:r>
      <w:r w:rsidR="001D6D7A">
        <w:rPr>
          <w:szCs w:val="24"/>
        </w:rPr>
        <w:t xml:space="preserve"> от 30.04.1999г.,</w:t>
      </w:r>
      <w:r w:rsidR="001D6D7A" w:rsidRPr="000E2D78">
        <w:rPr>
          <w:szCs w:val="24"/>
        </w:rPr>
        <w:t xml:space="preserve"> </w:t>
      </w:r>
    </w:p>
    <w:p w:rsidR="001C7BE0" w:rsidRPr="000E2D78" w:rsidRDefault="001C7BE0" w:rsidP="001C7BE0">
      <w:pPr>
        <w:pStyle w:val="a8"/>
        <w:spacing w:line="276" w:lineRule="auto"/>
        <w:ind w:firstLine="708"/>
        <w:jc w:val="both"/>
        <w:rPr>
          <w:szCs w:val="24"/>
        </w:rPr>
      </w:pPr>
      <w:r w:rsidRPr="000E2D78">
        <w:rPr>
          <w:szCs w:val="24"/>
        </w:rPr>
        <w:t xml:space="preserve">. </w:t>
      </w:r>
    </w:p>
    <w:p w:rsidR="001C7BE0" w:rsidRPr="000E2D78" w:rsidRDefault="001C7BE0" w:rsidP="001C7BE0">
      <w:pPr>
        <w:pStyle w:val="a8"/>
        <w:ind w:firstLine="708"/>
        <w:jc w:val="both"/>
        <w:rPr>
          <w:szCs w:val="24"/>
        </w:rPr>
      </w:pPr>
    </w:p>
    <w:p w:rsidR="0021172E" w:rsidRPr="0021172E" w:rsidRDefault="0021172E" w:rsidP="0021172E">
      <w:pPr>
        <w:pStyle w:val="a8"/>
        <w:ind w:firstLine="708"/>
        <w:jc w:val="center"/>
        <w:rPr>
          <w:b/>
          <w:szCs w:val="24"/>
        </w:rPr>
      </w:pPr>
      <w:r w:rsidRPr="0021172E">
        <w:rPr>
          <w:b/>
          <w:szCs w:val="24"/>
        </w:rPr>
        <w:t>Совет решил:</w:t>
      </w:r>
    </w:p>
    <w:p w:rsidR="0021172E" w:rsidRPr="0021172E" w:rsidRDefault="0021172E" w:rsidP="0021172E">
      <w:pPr>
        <w:pStyle w:val="a8"/>
        <w:ind w:firstLine="708"/>
        <w:jc w:val="center"/>
        <w:rPr>
          <w:b/>
          <w:szCs w:val="24"/>
        </w:rPr>
      </w:pPr>
    </w:p>
    <w:p w:rsidR="001C7BE0" w:rsidRPr="000D7D59" w:rsidRDefault="001C7BE0" w:rsidP="001C7BE0">
      <w:pPr>
        <w:pStyle w:val="a8"/>
        <w:ind w:firstLine="708"/>
        <w:jc w:val="center"/>
        <w:rPr>
          <w:szCs w:val="24"/>
        </w:rPr>
      </w:pPr>
    </w:p>
    <w:p w:rsidR="001C7BE0" w:rsidRPr="000E2D78" w:rsidRDefault="000D7D59" w:rsidP="000D7D59">
      <w:pPr>
        <w:pStyle w:val="a8"/>
        <w:jc w:val="both"/>
        <w:rPr>
          <w:szCs w:val="24"/>
        </w:rPr>
      </w:pPr>
      <w:r w:rsidRPr="000D7D59">
        <w:rPr>
          <w:szCs w:val="24"/>
        </w:rPr>
        <w:t>1</w:t>
      </w:r>
      <w:r>
        <w:rPr>
          <w:szCs w:val="24"/>
        </w:rPr>
        <w:t>.</w:t>
      </w:r>
      <w:r w:rsidR="001C7BE0" w:rsidRPr="000E2D78">
        <w:rPr>
          <w:szCs w:val="24"/>
        </w:rPr>
        <w:t>Утвердить местный бюджет на 2020 год</w:t>
      </w:r>
      <w:r w:rsidR="0086366C">
        <w:rPr>
          <w:szCs w:val="24"/>
        </w:rPr>
        <w:t xml:space="preserve"> во втором чтении </w:t>
      </w:r>
      <w:r w:rsidR="001C7BE0" w:rsidRPr="000E2D78">
        <w:rPr>
          <w:szCs w:val="24"/>
        </w:rPr>
        <w:t xml:space="preserve"> в следующем виде: доходы в размере 35179,0 тыс. леев, расходы в размере 35179,0 тыс. леев. </w:t>
      </w:r>
    </w:p>
    <w:p w:rsidR="001C7BE0" w:rsidRPr="000E2D78" w:rsidRDefault="001C7BE0" w:rsidP="001C7BE0">
      <w:pPr>
        <w:pStyle w:val="a8"/>
        <w:ind w:left="360"/>
        <w:jc w:val="both"/>
        <w:rPr>
          <w:szCs w:val="24"/>
        </w:rPr>
      </w:pPr>
    </w:p>
    <w:p w:rsidR="001C7BE0" w:rsidRPr="000E2D78" w:rsidRDefault="000D7D59" w:rsidP="000D7D59">
      <w:pPr>
        <w:pStyle w:val="a8"/>
        <w:jc w:val="both"/>
        <w:rPr>
          <w:szCs w:val="24"/>
        </w:rPr>
      </w:pPr>
      <w:r>
        <w:rPr>
          <w:szCs w:val="24"/>
        </w:rPr>
        <w:t>2.</w:t>
      </w:r>
      <w:r w:rsidR="001C7BE0" w:rsidRPr="000E2D78">
        <w:rPr>
          <w:szCs w:val="24"/>
        </w:rPr>
        <w:t>Утверждается:</w:t>
      </w:r>
    </w:p>
    <w:p w:rsidR="001C7BE0" w:rsidRPr="000E2D78" w:rsidRDefault="001C7BE0" w:rsidP="007E6BB9">
      <w:pPr>
        <w:pStyle w:val="a8"/>
        <w:numPr>
          <w:ilvl w:val="1"/>
          <w:numId w:val="2"/>
        </w:numPr>
        <w:ind w:left="1080" w:hanging="630"/>
        <w:jc w:val="both"/>
        <w:rPr>
          <w:szCs w:val="24"/>
        </w:rPr>
      </w:pPr>
      <w:r w:rsidRPr="000E2D78">
        <w:rPr>
          <w:szCs w:val="24"/>
        </w:rPr>
        <w:t>ресурсы и расходы местного бюджета согласно функциональной классификации и по программам, Приложение № 3;</w:t>
      </w:r>
    </w:p>
    <w:tbl>
      <w:tblPr>
        <w:tblW w:w="10207" w:type="dxa"/>
        <w:tblInd w:w="-176" w:type="dxa"/>
        <w:tblLayout w:type="fixed"/>
        <w:tblLook w:val="04A0"/>
      </w:tblPr>
      <w:tblGrid>
        <w:gridCol w:w="851"/>
        <w:gridCol w:w="851"/>
        <w:gridCol w:w="992"/>
        <w:gridCol w:w="847"/>
        <w:gridCol w:w="3264"/>
        <w:gridCol w:w="1137"/>
        <w:gridCol w:w="1276"/>
        <w:gridCol w:w="989"/>
      </w:tblGrid>
      <w:tr w:rsidR="00F50CC1" w:rsidRPr="000E2D78" w:rsidTr="00A87484">
        <w:trPr>
          <w:trHeight w:val="31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F50CC1" w:rsidRPr="000E2D78" w:rsidTr="00A87484">
        <w:trPr>
          <w:trHeight w:val="31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Местного совета </w:t>
            </w:r>
          </w:p>
        </w:tc>
      </w:tr>
      <w:tr w:rsidR="00F50CC1" w:rsidRPr="000E2D78" w:rsidTr="00A87484">
        <w:trPr>
          <w:trHeight w:val="31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86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</w:t>
            </w:r>
            <w:r w:rsidR="00863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5/2</w:t>
            </w: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от </w:t>
            </w:r>
            <w:r w:rsidR="00863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27.12.2019г.</w:t>
            </w:r>
          </w:p>
        </w:tc>
      </w:tr>
      <w:tr w:rsidR="00F50CC1" w:rsidRPr="000E2D78" w:rsidTr="00A8748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 и расходы местного бюджета на 2020 год</w:t>
            </w:r>
          </w:p>
        </w:tc>
      </w:tr>
      <w:tr w:rsidR="00F50CC1" w:rsidRPr="000E2D78" w:rsidTr="00A87484">
        <w:trPr>
          <w:trHeight w:val="33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соответствии с функциональной классификацией и по программам</w:t>
            </w:r>
          </w:p>
        </w:tc>
      </w:tr>
      <w:tr w:rsidR="00F50CC1" w:rsidRPr="000E2D78" w:rsidTr="00A87484">
        <w:trPr>
          <w:trHeight w:val="33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Примэрия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улканешты</w:t>
            </w:r>
          </w:p>
        </w:tc>
      </w:tr>
    </w:tbl>
    <w:tbl>
      <w:tblPr>
        <w:tblpPr w:leftFromText="180" w:rightFromText="180" w:vertAnchor="text" w:tblpY="1"/>
        <w:tblOverlap w:val="never"/>
        <w:tblW w:w="10221" w:type="dxa"/>
        <w:tblInd w:w="93" w:type="dxa"/>
        <w:tblLayout w:type="fixed"/>
        <w:tblLook w:val="04A0"/>
      </w:tblPr>
      <w:tblGrid>
        <w:gridCol w:w="866"/>
        <w:gridCol w:w="854"/>
        <w:gridCol w:w="989"/>
        <w:gridCol w:w="922"/>
        <w:gridCol w:w="2985"/>
        <w:gridCol w:w="1244"/>
        <w:gridCol w:w="1227"/>
        <w:gridCol w:w="1134"/>
      </w:tblGrid>
      <w:tr w:rsidR="00F50CC1" w:rsidRPr="000E2D78" w:rsidTr="00A87484">
        <w:trPr>
          <w:trHeight w:val="584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учреждения</w:t>
            </w:r>
          </w:p>
        </w:tc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Наименование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</w:tr>
      <w:tr w:rsidR="00F50CC1" w:rsidRPr="000E2D78" w:rsidTr="00A87484">
        <w:trPr>
          <w:trHeight w:val="599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</w:p>
        </w:tc>
      </w:tr>
      <w:tr w:rsidR="00F50CC1" w:rsidRPr="000E2D78" w:rsidTr="00A87484">
        <w:trPr>
          <w:trHeight w:val="1153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 (тыс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еев)</w:t>
            </w:r>
          </w:p>
        </w:tc>
      </w:tr>
      <w:tr w:rsidR="00F50CC1" w:rsidRPr="000E2D78" w:rsidTr="00A87484">
        <w:trPr>
          <w:trHeight w:val="374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услуги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2995,10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2635,10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F50CC1" w:rsidRPr="000E2D78" w:rsidTr="00A87484">
        <w:trPr>
          <w:trHeight w:val="389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общего </w:t>
            </w: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назначения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95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F50CC1" w:rsidRPr="000E2D78" w:rsidTr="00A87484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.09427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1093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отнесенные к </w:t>
            </w: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др.основнымгруппам,вт.ч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1359,10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5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Внештатники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.03046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призывников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611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дорожному фонду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.03046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77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Жилищное и коммунальное </w:t>
            </w: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хозяйство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734AF7" w:rsidRDefault="00734AF7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34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</w:t>
            </w:r>
            <w:r w:rsidRPr="00734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734AF7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</w:t>
            </w:r>
            <w:r w:rsidRPr="00734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62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благоустройству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734AF7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  <w:r w:rsidR="00F50CC1"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734AF7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  <w:r w:rsidR="00F50CC1"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62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853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скусство,спорт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меропр.длямолодежи,вт.ч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F50CC1" w:rsidRPr="000E2D78" w:rsidTr="00A87484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.09428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F50CC1" w:rsidRPr="000E2D78" w:rsidTr="00A87484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.09429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.09430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ст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улканешты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культуре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молодежи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культов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66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19515,90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1042,30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315,30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113,00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232,50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213,90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ст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улканешты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.09417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ст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улканешты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</w:tr>
      <w:tr w:rsidR="00F50CC1" w:rsidRPr="000E2D78" w:rsidTr="00A87484">
        <w:trPr>
          <w:trHeight w:val="5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помощь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2812,80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F50CC1" w:rsidRPr="000E2D78" w:rsidTr="00A87484">
        <w:trPr>
          <w:trHeight w:val="68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престарелых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F50CC1" w:rsidRPr="000E2D78" w:rsidTr="00A87484">
        <w:trPr>
          <w:trHeight w:val="68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68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Реабилитационный центр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68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помощь населению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8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0CC1" w:rsidRPr="000E2D78" w:rsidRDefault="00F97AF6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35179,0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35431,7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1667,30</w:t>
            </w:r>
          </w:p>
        </w:tc>
      </w:tr>
    </w:tbl>
    <w:p w:rsidR="0086366C" w:rsidRDefault="0086366C" w:rsidP="0086366C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6366C" w:rsidRPr="0086366C" w:rsidRDefault="0086366C" w:rsidP="0086366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Проголосовали: </w:t>
      </w:r>
      <w:r w:rsidRPr="0086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За- 21 советник (единогласно)</w:t>
      </w:r>
    </w:p>
    <w:p w:rsidR="00F50CC1" w:rsidRPr="000E2D78" w:rsidRDefault="00F50CC1" w:rsidP="00F50CC1">
      <w:pPr>
        <w:rPr>
          <w:sz w:val="24"/>
          <w:szCs w:val="24"/>
        </w:rPr>
      </w:pPr>
    </w:p>
    <w:p w:rsidR="001D6D7A" w:rsidRPr="000E2D78" w:rsidRDefault="001C7BE0" w:rsidP="001D6D7A">
      <w:pPr>
        <w:pStyle w:val="a8"/>
        <w:spacing w:line="276" w:lineRule="auto"/>
        <w:ind w:firstLine="708"/>
        <w:jc w:val="both"/>
        <w:rPr>
          <w:szCs w:val="24"/>
        </w:rPr>
      </w:pPr>
      <w:r w:rsidRPr="000E2D78">
        <w:rPr>
          <w:szCs w:val="24"/>
        </w:rPr>
        <w:t xml:space="preserve">      </w:t>
      </w:r>
      <w:proofErr w:type="gramStart"/>
      <w:r w:rsidRPr="000E2D78">
        <w:rPr>
          <w:szCs w:val="24"/>
        </w:rPr>
        <w:t>Рассмотрев пр</w:t>
      </w:r>
      <w:r w:rsidR="003942C2">
        <w:rPr>
          <w:szCs w:val="24"/>
        </w:rPr>
        <w:t>оект местного бюджета во</w:t>
      </w:r>
      <w:r w:rsidRPr="000E2D78">
        <w:rPr>
          <w:szCs w:val="24"/>
        </w:rPr>
        <w:t xml:space="preserve"> втором  чтении, Местный совет на основании ст. 14 пар. (2) </w:t>
      </w:r>
      <w:proofErr w:type="spellStart"/>
      <w:r w:rsidRPr="000E2D78">
        <w:rPr>
          <w:szCs w:val="24"/>
        </w:rPr>
        <w:t>n</w:t>
      </w:r>
      <w:proofErr w:type="spellEnd"/>
      <w:r w:rsidRPr="000E2D78">
        <w:rPr>
          <w:szCs w:val="24"/>
        </w:rPr>
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</w:t>
      </w:r>
      <w:proofErr w:type="gramEnd"/>
      <w:r w:rsidRPr="000E2D78">
        <w:rPr>
          <w:szCs w:val="24"/>
        </w:rPr>
        <w:t xml:space="preserve"> местных публичных финансах», Закона АТО </w:t>
      </w:r>
      <w:proofErr w:type="spellStart"/>
      <w:r w:rsidRPr="000E2D78">
        <w:rPr>
          <w:szCs w:val="24"/>
        </w:rPr>
        <w:t>Гагаузия</w:t>
      </w:r>
      <w:proofErr w:type="spellEnd"/>
      <w:r w:rsidRPr="000E2D78">
        <w:rPr>
          <w:szCs w:val="24"/>
        </w:rPr>
        <w:t xml:space="preserve"> №8- </w:t>
      </w:r>
      <w:r w:rsidRPr="000E2D78">
        <w:rPr>
          <w:szCs w:val="24"/>
          <w:lang w:val="en-US"/>
        </w:rPr>
        <w:t>VIII</w:t>
      </w:r>
      <w:r w:rsidRPr="000E2D78">
        <w:rPr>
          <w:szCs w:val="24"/>
        </w:rPr>
        <w:t>/</w:t>
      </w:r>
      <w:r w:rsidRPr="000E2D78">
        <w:rPr>
          <w:szCs w:val="24"/>
          <w:lang w:val="en-US"/>
        </w:rPr>
        <w:t>V</w:t>
      </w:r>
      <w:r w:rsidRPr="000E2D78">
        <w:rPr>
          <w:szCs w:val="24"/>
        </w:rPr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</w:r>
      <w:r w:rsidR="002019F9">
        <w:rPr>
          <w:szCs w:val="24"/>
        </w:rPr>
        <w:t>,</w:t>
      </w:r>
      <w:r w:rsidR="001D6D7A" w:rsidRPr="001D6D7A">
        <w:rPr>
          <w:szCs w:val="24"/>
        </w:rPr>
        <w:t xml:space="preserve"> </w:t>
      </w:r>
      <w:r w:rsidR="002019F9">
        <w:rPr>
          <w:szCs w:val="24"/>
        </w:rPr>
        <w:t>ч.(3</w:t>
      </w:r>
      <w:r w:rsidR="001D6D7A">
        <w:rPr>
          <w:szCs w:val="24"/>
        </w:rPr>
        <w:t xml:space="preserve">) </w:t>
      </w:r>
      <w:r w:rsidR="002019F9">
        <w:rPr>
          <w:szCs w:val="24"/>
        </w:rPr>
        <w:t>п</w:t>
      </w:r>
      <w:proofErr w:type="gramStart"/>
      <w:r w:rsidR="002019F9">
        <w:rPr>
          <w:szCs w:val="24"/>
        </w:rPr>
        <w:t>.а</w:t>
      </w:r>
      <w:proofErr w:type="gramEnd"/>
      <w:r w:rsidR="001D6D7A">
        <w:rPr>
          <w:szCs w:val="24"/>
        </w:rPr>
        <w:t xml:space="preserve">) ст.23 Закона АТО </w:t>
      </w:r>
      <w:proofErr w:type="spellStart"/>
      <w:r w:rsidR="001D6D7A">
        <w:rPr>
          <w:szCs w:val="24"/>
        </w:rPr>
        <w:t>Гагузия</w:t>
      </w:r>
      <w:proofErr w:type="spellEnd"/>
      <w:r w:rsidR="001D6D7A">
        <w:rPr>
          <w:szCs w:val="24"/>
        </w:rPr>
        <w:t xml:space="preserve"> №42-</w:t>
      </w:r>
      <w:r w:rsidR="001D6D7A">
        <w:rPr>
          <w:szCs w:val="24"/>
          <w:lang w:val="en-US"/>
        </w:rPr>
        <w:t>XL</w:t>
      </w:r>
      <w:r w:rsidR="001D6D7A">
        <w:rPr>
          <w:szCs w:val="24"/>
        </w:rPr>
        <w:t>/</w:t>
      </w:r>
      <w:r w:rsidR="001D6D7A">
        <w:rPr>
          <w:szCs w:val="24"/>
          <w:lang w:val="en-US"/>
        </w:rPr>
        <w:t>I</w:t>
      </w:r>
      <w:r w:rsidR="001D6D7A">
        <w:rPr>
          <w:szCs w:val="24"/>
        </w:rPr>
        <w:t xml:space="preserve"> от 30.04.1999г.,</w:t>
      </w:r>
      <w:r w:rsidR="001D6D7A" w:rsidRPr="000E2D78">
        <w:rPr>
          <w:szCs w:val="24"/>
        </w:rPr>
        <w:t xml:space="preserve"> </w:t>
      </w:r>
    </w:p>
    <w:p w:rsidR="001C7BE0" w:rsidRPr="000E2D78" w:rsidRDefault="001C7BE0" w:rsidP="001C7BE0">
      <w:pPr>
        <w:pStyle w:val="a8"/>
        <w:spacing w:line="276" w:lineRule="auto"/>
        <w:ind w:firstLine="708"/>
        <w:jc w:val="both"/>
        <w:rPr>
          <w:szCs w:val="24"/>
        </w:rPr>
      </w:pPr>
      <w:r w:rsidRPr="000E2D78">
        <w:rPr>
          <w:szCs w:val="24"/>
        </w:rPr>
        <w:t xml:space="preserve">. </w:t>
      </w:r>
    </w:p>
    <w:p w:rsidR="001C7BE0" w:rsidRPr="000E2D78" w:rsidRDefault="001C7BE0" w:rsidP="001C7BE0">
      <w:pPr>
        <w:pStyle w:val="a8"/>
        <w:ind w:firstLine="708"/>
        <w:jc w:val="both"/>
        <w:rPr>
          <w:szCs w:val="24"/>
        </w:rPr>
      </w:pPr>
    </w:p>
    <w:p w:rsidR="0021172E" w:rsidRPr="0021172E" w:rsidRDefault="0021172E" w:rsidP="0021172E">
      <w:pPr>
        <w:pStyle w:val="a8"/>
        <w:ind w:firstLine="708"/>
        <w:jc w:val="center"/>
        <w:rPr>
          <w:b/>
          <w:szCs w:val="24"/>
        </w:rPr>
      </w:pPr>
      <w:r w:rsidRPr="0021172E">
        <w:rPr>
          <w:b/>
          <w:szCs w:val="24"/>
        </w:rPr>
        <w:t>Совет решил:</w:t>
      </w:r>
    </w:p>
    <w:p w:rsidR="0021172E" w:rsidRPr="0021172E" w:rsidRDefault="0021172E" w:rsidP="0021172E">
      <w:pPr>
        <w:pStyle w:val="a8"/>
        <w:ind w:firstLine="708"/>
        <w:jc w:val="center"/>
        <w:rPr>
          <w:b/>
          <w:szCs w:val="24"/>
        </w:rPr>
      </w:pPr>
    </w:p>
    <w:p w:rsidR="001C7BE0" w:rsidRPr="000E2D78" w:rsidRDefault="0086366C" w:rsidP="0086366C">
      <w:pPr>
        <w:pStyle w:val="a8"/>
        <w:jc w:val="both"/>
        <w:rPr>
          <w:szCs w:val="24"/>
        </w:rPr>
      </w:pPr>
      <w:r>
        <w:rPr>
          <w:szCs w:val="24"/>
        </w:rPr>
        <w:t>1.</w:t>
      </w:r>
      <w:r w:rsidR="001C7BE0" w:rsidRPr="000E2D78">
        <w:rPr>
          <w:szCs w:val="24"/>
        </w:rPr>
        <w:t>Утвердить местный бюджет на 2020 год</w:t>
      </w:r>
      <w:r>
        <w:rPr>
          <w:szCs w:val="24"/>
        </w:rPr>
        <w:t xml:space="preserve"> во втором чтении </w:t>
      </w:r>
      <w:r w:rsidR="001C7BE0" w:rsidRPr="000E2D78">
        <w:rPr>
          <w:szCs w:val="24"/>
        </w:rPr>
        <w:t xml:space="preserve"> в следующем виде: доходы в размере 35179,0 тыс. леев, расходы в размере 35179,0 тыс. леев. </w:t>
      </w:r>
    </w:p>
    <w:p w:rsidR="001C7BE0" w:rsidRPr="000E2D78" w:rsidRDefault="001C7BE0" w:rsidP="001C7BE0">
      <w:pPr>
        <w:pStyle w:val="a8"/>
        <w:ind w:left="360"/>
        <w:jc w:val="both"/>
        <w:rPr>
          <w:szCs w:val="24"/>
        </w:rPr>
      </w:pPr>
    </w:p>
    <w:p w:rsidR="001C7BE0" w:rsidRPr="000E2D78" w:rsidRDefault="0086366C" w:rsidP="0086366C">
      <w:pPr>
        <w:pStyle w:val="a8"/>
        <w:jc w:val="both"/>
        <w:rPr>
          <w:szCs w:val="24"/>
        </w:rPr>
      </w:pPr>
      <w:r>
        <w:rPr>
          <w:szCs w:val="24"/>
        </w:rPr>
        <w:t>2.</w:t>
      </w:r>
      <w:r w:rsidR="001C7BE0" w:rsidRPr="000E2D78">
        <w:rPr>
          <w:szCs w:val="24"/>
        </w:rPr>
        <w:t>Утверждается:</w:t>
      </w:r>
    </w:p>
    <w:p w:rsidR="001C7BE0" w:rsidRPr="000E2D78" w:rsidRDefault="0086366C" w:rsidP="0086366C">
      <w:pPr>
        <w:pStyle w:val="a8"/>
        <w:ind w:left="360"/>
        <w:jc w:val="both"/>
        <w:rPr>
          <w:szCs w:val="24"/>
        </w:rPr>
      </w:pPr>
      <w:r>
        <w:rPr>
          <w:szCs w:val="24"/>
        </w:rPr>
        <w:t xml:space="preserve">2.2. </w:t>
      </w:r>
      <w:r w:rsidR="001C7BE0" w:rsidRPr="000E2D78">
        <w:rPr>
          <w:szCs w:val="24"/>
        </w:rPr>
        <w:t xml:space="preserve">номенклатура тарифов на платные услуги, предоставляемые государственными учреждениями, финансируемыми из местного бюджета, </w:t>
      </w:r>
      <w:proofErr w:type="gramStart"/>
      <w:r w:rsidR="001C7BE0" w:rsidRPr="000E2D78">
        <w:rPr>
          <w:szCs w:val="24"/>
        </w:rPr>
        <w:t>согласно, Приложения</w:t>
      </w:r>
      <w:proofErr w:type="gramEnd"/>
      <w:r w:rsidR="001C7BE0" w:rsidRPr="000E2D78">
        <w:rPr>
          <w:szCs w:val="24"/>
        </w:rPr>
        <w:t xml:space="preserve"> № 4;</w:t>
      </w:r>
    </w:p>
    <w:p w:rsidR="007E4382" w:rsidRPr="000E2D78" w:rsidRDefault="007E4382" w:rsidP="00F50CC1">
      <w:pPr>
        <w:rPr>
          <w:sz w:val="24"/>
          <w:szCs w:val="24"/>
        </w:rPr>
      </w:pPr>
    </w:p>
    <w:tbl>
      <w:tblPr>
        <w:tblpPr w:leftFromText="180" w:rightFromText="180" w:vertAnchor="text" w:tblpY="124"/>
        <w:tblW w:w="9889" w:type="dxa"/>
        <w:tblLook w:val="04A0"/>
      </w:tblPr>
      <w:tblGrid>
        <w:gridCol w:w="700"/>
        <w:gridCol w:w="1400"/>
        <w:gridCol w:w="5238"/>
        <w:gridCol w:w="2551"/>
      </w:tblGrid>
      <w:tr w:rsidR="00F50CC1" w:rsidRPr="000E2D78" w:rsidTr="00A8748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50CC1" w:rsidRPr="000E2D78" w:rsidRDefault="00F50CC1" w:rsidP="00A8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Приложение 4</w:t>
            </w:r>
          </w:p>
        </w:tc>
      </w:tr>
      <w:tr w:rsidR="00F50CC1" w:rsidRPr="000E2D78" w:rsidTr="00A8748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Местного совета </w:t>
            </w:r>
          </w:p>
        </w:tc>
      </w:tr>
      <w:tr w:rsidR="00F50CC1" w:rsidRPr="000E2D78" w:rsidTr="00A8748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86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63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5/2</w:t>
            </w:r>
            <w:r w:rsidR="0021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63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27.12.2019г.</w:t>
            </w:r>
          </w:p>
        </w:tc>
      </w:tr>
      <w:tr w:rsidR="00F50CC1" w:rsidRPr="000E2D78" w:rsidTr="00A8748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88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Номенклатура тарифов на платные услуги, предоставляемые бюджетными учреждениями, финансируемыми из местного бюджета, на 2020 год</w:t>
            </w:r>
          </w:p>
        </w:tc>
      </w:tr>
      <w:tr w:rsidR="00F50CC1" w:rsidRPr="000E2D78" w:rsidTr="00A87484">
        <w:trPr>
          <w:trHeight w:val="34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Примэрия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улканешты</w:t>
            </w:r>
          </w:p>
        </w:tc>
      </w:tr>
      <w:tr w:rsidR="00F50CC1" w:rsidRPr="000E2D78" w:rsidTr="00A8748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код (K6)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 / наименование услуг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услуг (лей)</w:t>
            </w:r>
          </w:p>
        </w:tc>
      </w:tr>
      <w:tr w:rsidR="00F50CC1" w:rsidRPr="000E2D78" w:rsidTr="00A8748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CC1" w:rsidRPr="000E2D78" w:rsidTr="00A87484">
        <w:trPr>
          <w:trHeight w:val="18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F50CC1" w:rsidRPr="000E2D78" w:rsidTr="00A87484">
        <w:trPr>
          <w:trHeight w:val="9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фактической стоимости</w:t>
            </w:r>
          </w:p>
        </w:tc>
      </w:tr>
      <w:tr w:rsidR="00F50CC1" w:rsidRPr="000E2D78" w:rsidTr="00A87484">
        <w:trPr>
          <w:trHeight w:val="810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сады, финансируемые из местного бюджета:</w:t>
            </w:r>
          </w:p>
        </w:tc>
      </w:tr>
      <w:tr w:rsidR="00F50CC1" w:rsidRPr="000E2D78" w:rsidTr="00A87484">
        <w:trPr>
          <w:trHeight w:val="81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142310</w:t>
            </w:r>
          </w:p>
        </w:tc>
        <w:tc>
          <w:tcPr>
            <w:tcW w:w="5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взнос за организацию питания для детей дошкольного возраста (леев / за ребенка / в день)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действующим приказам Министерства образования, культуры и исследований РМ</w:t>
            </w:r>
          </w:p>
        </w:tc>
      </w:tr>
      <w:tr w:rsidR="00F50CC1" w:rsidRPr="000E2D78" w:rsidTr="00A87484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172E" w:rsidRDefault="0021172E" w:rsidP="0021172E">
      <w:pPr>
        <w:pStyle w:val="a8"/>
        <w:spacing w:line="276" w:lineRule="auto"/>
        <w:jc w:val="both"/>
        <w:rPr>
          <w:szCs w:val="24"/>
        </w:rPr>
      </w:pPr>
    </w:p>
    <w:p w:rsidR="0021172E" w:rsidRPr="0021172E" w:rsidRDefault="0021172E" w:rsidP="0021172E">
      <w:pPr>
        <w:pStyle w:val="a8"/>
        <w:spacing w:line="276" w:lineRule="auto"/>
        <w:jc w:val="both"/>
        <w:rPr>
          <w:b/>
          <w:szCs w:val="24"/>
        </w:rPr>
      </w:pPr>
      <w:r w:rsidRPr="0021172E">
        <w:rPr>
          <w:b/>
          <w:szCs w:val="24"/>
        </w:rPr>
        <w:t>Проголосовали: За -21 советник (единогласно)</w:t>
      </w:r>
      <w:r w:rsidR="001C7BE0" w:rsidRPr="0021172E">
        <w:rPr>
          <w:b/>
          <w:szCs w:val="24"/>
        </w:rPr>
        <w:t xml:space="preserve">      </w:t>
      </w:r>
    </w:p>
    <w:p w:rsidR="0021172E" w:rsidRPr="0021172E" w:rsidRDefault="0021172E" w:rsidP="001C7BE0">
      <w:pPr>
        <w:pStyle w:val="a8"/>
        <w:spacing w:line="276" w:lineRule="auto"/>
        <w:ind w:firstLine="708"/>
        <w:jc w:val="both"/>
        <w:rPr>
          <w:b/>
          <w:szCs w:val="24"/>
        </w:rPr>
      </w:pPr>
    </w:p>
    <w:p w:rsidR="0021172E" w:rsidRPr="0021172E" w:rsidRDefault="0021172E" w:rsidP="001C7BE0">
      <w:pPr>
        <w:pStyle w:val="a8"/>
        <w:spacing w:line="276" w:lineRule="auto"/>
        <w:ind w:firstLine="708"/>
        <w:jc w:val="both"/>
        <w:rPr>
          <w:b/>
          <w:szCs w:val="24"/>
        </w:rPr>
      </w:pPr>
    </w:p>
    <w:p w:rsidR="002019F9" w:rsidRPr="000E2D78" w:rsidRDefault="001C7BE0" w:rsidP="002019F9">
      <w:pPr>
        <w:pStyle w:val="a8"/>
        <w:spacing w:line="276" w:lineRule="auto"/>
        <w:ind w:firstLine="708"/>
        <w:jc w:val="both"/>
        <w:rPr>
          <w:szCs w:val="24"/>
        </w:rPr>
      </w:pPr>
      <w:proofErr w:type="gramStart"/>
      <w:r w:rsidRPr="000E2D78">
        <w:rPr>
          <w:szCs w:val="24"/>
        </w:rPr>
        <w:t xml:space="preserve">Рассмотрев проект местного бюджета в первом и втором  чтении, Местный совет на основании ст. 14 пар. (2) </w:t>
      </w:r>
      <w:proofErr w:type="spellStart"/>
      <w:r w:rsidRPr="000E2D78">
        <w:rPr>
          <w:szCs w:val="24"/>
        </w:rPr>
        <w:t>n</w:t>
      </w:r>
      <w:proofErr w:type="spellEnd"/>
      <w:r w:rsidRPr="000E2D78">
        <w:rPr>
          <w:szCs w:val="24"/>
        </w:rPr>
        <w:t xml:space="preserve">) Закона №. 436-XVI от 28 декабря 2006 года «О местном </w:t>
      </w:r>
      <w:r w:rsidRPr="000E2D78">
        <w:rPr>
          <w:szCs w:val="24"/>
        </w:rPr>
        <w:lastRenderedPageBreak/>
        <w:t>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</w:r>
      <w:proofErr w:type="gramEnd"/>
      <w:r w:rsidRPr="000E2D78">
        <w:rPr>
          <w:szCs w:val="24"/>
        </w:rPr>
        <w:t xml:space="preserve"> года «О местных публичных финансах», Закона АТО </w:t>
      </w:r>
      <w:proofErr w:type="spellStart"/>
      <w:r w:rsidRPr="000E2D78">
        <w:rPr>
          <w:szCs w:val="24"/>
        </w:rPr>
        <w:t>Гагаузия</w:t>
      </w:r>
      <w:proofErr w:type="spellEnd"/>
      <w:r w:rsidRPr="000E2D78">
        <w:rPr>
          <w:szCs w:val="24"/>
        </w:rPr>
        <w:t xml:space="preserve"> №8- </w:t>
      </w:r>
      <w:r w:rsidRPr="000E2D78">
        <w:rPr>
          <w:szCs w:val="24"/>
          <w:lang w:val="en-US"/>
        </w:rPr>
        <w:t>VIII</w:t>
      </w:r>
      <w:r w:rsidRPr="000E2D78">
        <w:rPr>
          <w:szCs w:val="24"/>
        </w:rPr>
        <w:t>/</w:t>
      </w:r>
      <w:r w:rsidRPr="000E2D78">
        <w:rPr>
          <w:szCs w:val="24"/>
          <w:lang w:val="en-US"/>
        </w:rPr>
        <w:t>V</w:t>
      </w:r>
      <w:r w:rsidRPr="000E2D78">
        <w:rPr>
          <w:szCs w:val="24"/>
        </w:rPr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</w:r>
      <w:r w:rsidR="002019F9">
        <w:rPr>
          <w:szCs w:val="24"/>
        </w:rPr>
        <w:t>, ч.(3) п</w:t>
      </w:r>
      <w:proofErr w:type="gramStart"/>
      <w:r w:rsidR="002019F9">
        <w:rPr>
          <w:szCs w:val="24"/>
        </w:rPr>
        <w:t>.а</w:t>
      </w:r>
      <w:proofErr w:type="gramEnd"/>
      <w:r w:rsidR="002019F9">
        <w:rPr>
          <w:szCs w:val="24"/>
        </w:rPr>
        <w:t xml:space="preserve">) ст.23 Закона АТО </w:t>
      </w:r>
      <w:proofErr w:type="spellStart"/>
      <w:r w:rsidR="002019F9">
        <w:rPr>
          <w:szCs w:val="24"/>
        </w:rPr>
        <w:t>Гагузия</w:t>
      </w:r>
      <w:proofErr w:type="spellEnd"/>
      <w:r w:rsidR="002019F9">
        <w:rPr>
          <w:szCs w:val="24"/>
        </w:rPr>
        <w:t xml:space="preserve"> №42-</w:t>
      </w:r>
      <w:r w:rsidR="002019F9">
        <w:rPr>
          <w:szCs w:val="24"/>
          <w:lang w:val="en-US"/>
        </w:rPr>
        <w:t>XL</w:t>
      </w:r>
      <w:r w:rsidR="002019F9">
        <w:rPr>
          <w:szCs w:val="24"/>
        </w:rPr>
        <w:t>/</w:t>
      </w:r>
      <w:r w:rsidR="002019F9">
        <w:rPr>
          <w:szCs w:val="24"/>
          <w:lang w:val="en-US"/>
        </w:rPr>
        <w:t>I</w:t>
      </w:r>
      <w:r w:rsidR="002019F9">
        <w:rPr>
          <w:szCs w:val="24"/>
        </w:rPr>
        <w:t xml:space="preserve"> от 30.04.1999г.,</w:t>
      </w:r>
      <w:r w:rsidR="002019F9" w:rsidRPr="000E2D78">
        <w:rPr>
          <w:szCs w:val="24"/>
        </w:rPr>
        <w:t xml:space="preserve"> </w:t>
      </w:r>
    </w:p>
    <w:p w:rsidR="001C7BE0" w:rsidRPr="000E2D78" w:rsidRDefault="001C7BE0" w:rsidP="001C7BE0">
      <w:pPr>
        <w:pStyle w:val="a8"/>
        <w:spacing w:line="276" w:lineRule="auto"/>
        <w:ind w:firstLine="708"/>
        <w:jc w:val="both"/>
        <w:rPr>
          <w:szCs w:val="24"/>
        </w:rPr>
      </w:pPr>
      <w:r w:rsidRPr="000E2D78">
        <w:rPr>
          <w:szCs w:val="24"/>
        </w:rPr>
        <w:t xml:space="preserve">. </w:t>
      </w:r>
    </w:p>
    <w:p w:rsidR="001C7BE0" w:rsidRPr="000E2D78" w:rsidRDefault="001C7BE0" w:rsidP="001C7BE0">
      <w:pPr>
        <w:pStyle w:val="a8"/>
        <w:ind w:firstLine="708"/>
        <w:jc w:val="both"/>
        <w:rPr>
          <w:szCs w:val="24"/>
        </w:rPr>
      </w:pPr>
    </w:p>
    <w:p w:rsidR="001C7BE0" w:rsidRPr="0021172E" w:rsidRDefault="0021172E" w:rsidP="001C7BE0">
      <w:pPr>
        <w:pStyle w:val="a8"/>
        <w:ind w:firstLine="708"/>
        <w:jc w:val="center"/>
        <w:rPr>
          <w:b/>
          <w:szCs w:val="24"/>
        </w:rPr>
      </w:pPr>
      <w:r w:rsidRPr="0021172E">
        <w:rPr>
          <w:b/>
          <w:szCs w:val="24"/>
        </w:rPr>
        <w:t>Совет решил</w:t>
      </w:r>
      <w:r w:rsidR="001C7BE0" w:rsidRPr="0021172E">
        <w:rPr>
          <w:b/>
          <w:szCs w:val="24"/>
        </w:rPr>
        <w:t>:</w:t>
      </w:r>
    </w:p>
    <w:p w:rsidR="001C7BE0" w:rsidRPr="0021172E" w:rsidRDefault="001C7BE0" w:rsidP="001C7BE0">
      <w:pPr>
        <w:pStyle w:val="a8"/>
        <w:ind w:firstLine="708"/>
        <w:jc w:val="center"/>
        <w:rPr>
          <w:b/>
          <w:szCs w:val="24"/>
        </w:rPr>
      </w:pPr>
    </w:p>
    <w:p w:rsidR="001C7BE0" w:rsidRPr="000E2D78" w:rsidRDefault="0021172E" w:rsidP="0021172E">
      <w:pPr>
        <w:pStyle w:val="a8"/>
        <w:jc w:val="both"/>
        <w:rPr>
          <w:szCs w:val="24"/>
        </w:rPr>
      </w:pPr>
      <w:r>
        <w:rPr>
          <w:szCs w:val="24"/>
        </w:rPr>
        <w:t>1.</w:t>
      </w:r>
      <w:r w:rsidR="001C7BE0" w:rsidRPr="000E2D78">
        <w:rPr>
          <w:szCs w:val="24"/>
        </w:rPr>
        <w:t xml:space="preserve">Утвердить местный бюджет на 2020 год </w:t>
      </w:r>
      <w:r>
        <w:rPr>
          <w:szCs w:val="24"/>
        </w:rPr>
        <w:t xml:space="preserve">во втором чтении </w:t>
      </w:r>
      <w:r w:rsidR="001C7BE0" w:rsidRPr="000E2D78">
        <w:rPr>
          <w:szCs w:val="24"/>
        </w:rPr>
        <w:t xml:space="preserve">в следующем виде: доходы в размере 35179,0 тыс. леев, расходы в размере 35179,0 тыс. леев. </w:t>
      </w:r>
    </w:p>
    <w:p w:rsidR="001C7BE0" w:rsidRPr="000E2D78" w:rsidRDefault="001C7BE0" w:rsidP="001C7BE0">
      <w:pPr>
        <w:pStyle w:val="a8"/>
        <w:ind w:left="360"/>
        <w:jc w:val="both"/>
        <w:rPr>
          <w:szCs w:val="24"/>
        </w:rPr>
      </w:pPr>
    </w:p>
    <w:p w:rsidR="001C7BE0" w:rsidRPr="000E2D78" w:rsidRDefault="0021172E" w:rsidP="0021172E">
      <w:pPr>
        <w:pStyle w:val="a8"/>
        <w:jc w:val="both"/>
        <w:rPr>
          <w:szCs w:val="24"/>
        </w:rPr>
      </w:pPr>
      <w:r>
        <w:rPr>
          <w:szCs w:val="24"/>
        </w:rPr>
        <w:t>2.</w:t>
      </w:r>
      <w:r w:rsidR="001C7BE0" w:rsidRPr="000E2D78">
        <w:rPr>
          <w:szCs w:val="24"/>
        </w:rPr>
        <w:t>Утверждается:</w:t>
      </w:r>
    </w:p>
    <w:p w:rsidR="001C7BE0" w:rsidRPr="000E2D78" w:rsidRDefault="001C7BE0" w:rsidP="007E6BB9">
      <w:pPr>
        <w:pStyle w:val="a8"/>
        <w:numPr>
          <w:ilvl w:val="1"/>
          <w:numId w:val="3"/>
        </w:numPr>
        <w:jc w:val="both"/>
        <w:rPr>
          <w:szCs w:val="24"/>
        </w:rPr>
      </w:pPr>
      <w:r w:rsidRPr="000E2D78">
        <w:rPr>
          <w:szCs w:val="24"/>
        </w:rPr>
        <w:t>межбюджетные трансферты, в соответствии с Приложением № 5;</w:t>
      </w:r>
    </w:p>
    <w:p w:rsidR="001C7BE0" w:rsidRPr="000E2D78" w:rsidRDefault="001C7BE0" w:rsidP="001C7B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50CC1" w:rsidRPr="000E2D78" w:rsidRDefault="00F50CC1" w:rsidP="00F50CC1">
      <w:pPr>
        <w:rPr>
          <w:sz w:val="24"/>
          <w:szCs w:val="24"/>
        </w:rPr>
      </w:pPr>
    </w:p>
    <w:tbl>
      <w:tblPr>
        <w:tblW w:w="13622" w:type="dxa"/>
        <w:tblInd w:w="93" w:type="dxa"/>
        <w:tblLook w:val="04A0"/>
      </w:tblPr>
      <w:tblGrid>
        <w:gridCol w:w="10020"/>
        <w:gridCol w:w="936"/>
        <w:gridCol w:w="2666"/>
      </w:tblGrid>
      <w:tr w:rsidR="00F50CC1" w:rsidRPr="000E2D78" w:rsidTr="00A87484">
        <w:trPr>
          <w:trHeight w:val="31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89" w:type="dxa"/>
              <w:tblLook w:val="04A0"/>
            </w:tblPr>
            <w:tblGrid>
              <w:gridCol w:w="6135"/>
              <w:gridCol w:w="936"/>
              <w:gridCol w:w="2696"/>
            </w:tblGrid>
            <w:tr w:rsidR="0021172E" w:rsidRPr="000E2D78" w:rsidTr="00A87484">
              <w:trPr>
                <w:trHeight w:val="308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50CC1" w:rsidRPr="000E2D78" w:rsidRDefault="00F50CC1" w:rsidP="00A874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50CC1" w:rsidRPr="000E2D78" w:rsidRDefault="00F50CC1" w:rsidP="00A874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Приложение 5</w:t>
                  </w:r>
                </w:p>
              </w:tc>
            </w:tr>
            <w:tr w:rsidR="0021172E" w:rsidRPr="000E2D78" w:rsidTr="00A87484">
              <w:trPr>
                <w:trHeight w:val="308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 решению Местного совета</w:t>
                  </w:r>
                </w:p>
              </w:tc>
            </w:tr>
            <w:tr w:rsidR="0021172E" w:rsidRPr="000E2D78" w:rsidTr="00A87484">
              <w:trPr>
                <w:trHeight w:val="308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2117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№_</w:t>
                  </w:r>
                  <w:r w:rsidR="0021172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5/2</w:t>
                  </w:r>
                  <w:r w:rsidRPr="000E2D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__от_</w:t>
                  </w:r>
                  <w:r w:rsidR="0021172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27.12.2019г</w:t>
                  </w:r>
                </w:p>
              </w:tc>
            </w:tr>
            <w:tr w:rsidR="0021172E" w:rsidRPr="000E2D78" w:rsidTr="00A87484">
              <w:trPr>
                <w:trHeight w:val="308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0CC1" w:rsidRPr="000E2D78" w:rsidTr="00A87484">
              <w:trPr>
                <w:trHeight w:val="308"/>
              </w:trPr>
              <w:tc>
                <w:tcPr>
                  <w:tcW w:w="96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Трансферты, полученные на 2020 год</w:t>
                  </w:r>
                </w:p>
              </w:tc>
            </w:tr>
            <w:tr w:rsidR="00F50CC1" w:rsidRPr="000E2D78" w:rsidTr="00A87484">
              <w:trPr>
                <w:trHeight w:val="308"/>
              </w:trPr>
              <w:tc>
                <w:tcPr>
                  <w:tcW w:w="96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0CC1" w:rsidRPr="000E2D78" w:rsidTr="00A87484">
              <w:trPr>
                <w:trHeight w:val="308"/>
              </w:trPr>
              <w:tc>
                <w:tcPr>
                  <w:tcW w:w="96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Примэрия</w:t>
                  </w:r>
                  <w:proofErr w:type="spellEnd"/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</w:t>
                  </w:r>
                  <w:proofErr w:type="gramStart"/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улканешты</w:t>
                  </w:r>
                </w:p>
              </w:tc>
            </w:tr>
            <w:tr w:rsidR="0021172E" w:rsidRPr="000E2D78" w:rsidTr="00A87484">
              <w:trPr>
                <w:trHeight w:val="323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172E" w:rsidRPr="000E2D78" w:rsidTr="00A87484">
              <w:trPr>
                <w:trHeight w:val="822"/>
              </w:trPr>
              <w:tc>
                <w:tcPr>
                  <w:tcW w:w="61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Бюджет</w:t>
                  </w:r>
                  <w:proofErr w:type="gramEnd"/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из которого будут получены / в который будут перечислены трансферты, название трансфертов</w:t>
                  </w:r>
                </w:p>
              </w:tc>
              <w:tc>
                <w:tcPr>
                  <w:tcW w:w="9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6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Сумма, тыс. леев</w:t>
                  </w:r>
                </w:p>
              </w:tc>
            </w:tr>
            <w:tr w:rsidR="0021172E" w:rsidRPr="000E2D78" w:rsidTr="00A87484">
              <w:trPr>
                <w:trHeight w:val="318"/>
              </w:trPr>
              <w:tc>
                <w:tcPr>
                  <w:tcW w:w="61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172E" w:rsidRPr="000E2D78" w:rsidTr="00A87484">
              <w:trPr>
                <w:trHeight w:val="594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Полученные трансферты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22658,2</w:t>
                  </w:r>
                </w:p>
              </w:tc>
            </w:tr>
            <w:tr w:rsidR="0021172E" w:rsidRPr="000E2D78" w:rsidTr="00A87484">
              <w:trPr>
                <w:trHeight w:val="53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Государственный бюджет, всего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17216,8</w:t>
                  </w:r>
                </w:p>
              </w:tc>
            </w:tr>
            <w:tr w:rsidR="0021172E" w:rsidRPr="000E2D78" w:rsidTr="00A87484">
              <w:trPr>
                <w:trHeight w:val="392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Включая: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172E" w:rsidRPr="000E2D78" w:rsidTr="00A87484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специального назначения между местными бюджетами I</w:t>
                  </w:r>
                  <w:proofErr w:type="spellStart"/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уровня и местными бюджетами </w:t>
                  </w: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уровня в рамках одной</w:t>
                  </w:r>
                </w:p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административно-территориальной единицы</w:t>
                  </w:r>
                </w:p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3111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2443,1</w:t>
                  </w:r>
                </w:p>
              </w:tc>
            </w:tr>
            <w:tr w:rsidR="0021172E" w:rsidRPr="000E2D78" w:rsidTr="00A87484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</w:t>
                  </w: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специального и дополнительного (внешкольного)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193112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17216,8</w:t>
                  </w:r>
                </w:p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172E" w:rsidRPr="000E2D78" w:rsidTr="00A87484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193116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1794,6</w:t>
                  </w:r>
                </w:p>
              </w:tc>
            </w:tr>
            <w:tr w:rsidR="0021172E" w:rsidRPr="000E2D78" w:rsidTr="00A87484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 общего назначения между местными бюджетами I</w:t>
                  </w:r>
                  <w:proofErr w:type="spellStart"/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уровня и местными бюджетами I уровня в рамках одной административно-территориальной единицы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193131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0CC1" w:rsidRPr="000E2D78" w:rsidRDefault="00F50CC1" w:rsidP="00A87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2D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1203,7</w:t>
                  </w:r>
                </w:p>
              </w:tc>
            </w:tr>
          </w:tbl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1172E" w:rsidRPr="0021172E" w:rsidRDefault="0021172E" w:rsidP="0021172E">
            <w:pPr>
              <w:pStyle w:val="a8"/>
              <w:spacing w:line="276" w:lineRule="auto"/>
              <w:jc w:val="both"/>
              <w:rPr>
                <w:b/>
                <w:szCs w:val="24"/>
              </w:rPr>
            </w:pPr>
            <w:r w:rsidRPr="0021172E">
              <w:rPr>
                <w:b/>
                <w:szCs w:val="24"/>
              </w:rPr>
              <w:t xml:space="preserve">Проголосовали: За -21 советник (единогласно)      </w:t>
            </w:r>
          </w:p>
          <w:p w:rsidR="0021172E" w:rsidRPr="0021172E" w:rsidRDefault="0021172E" w:rsidP="0021172E">
            <w:pPr>
              <w:pStyle w:val="a8"/>
              <w:spacing w:line="276" w:lineRule="auto"/>
              <w:ind w:firstLine="708"/>
              <w:jc w:val="both"/>
              <w:rPr>
                <w:b/>
                <w:szCs w:val="24"/>
              </w:rPr>
            </w:pPr>
          </w:p>
          <w:p w:rsidR="0021172E" w:rsidRPr="0021172E" w:rsidRDefault="0021172E" w:rsidP="0021172E">
            <w:pPr>
              <w:pStyle w:val="a8"/>
              <w:spacing w:line="276" w:lineRule="auto"/>
              <w:ind w:firstLine="708"/>
              <w:jc w:val="both"/>
              <w:rPr>
                <w:b/>
                <w:szCs w:val="24"/>
              </w:rPr>
            </w:pPr>
          </w:p>
          <w:p w:rsidR="0021172E" w:rsidRPr="000E2D78" w:rsidRDefault="0021172E" w:rsidP="0021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1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CC1" w:rsidRPr="000E2D78" w:rsidRDefault="00F50CC1" w:rsidP="00A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2789"/>
        <w:tblW w:w="9960" w:type="dxa"/>
        <w:tblLook w:val="04A0"/>
      </w:tblPr>
      <w:tblGrid>
        <w:gridCol w:w="9960"/>
      </w:tblGrid>
      <w:tr w:rsidR="00F50CC1" w:rsidRPr="000E2D78" w:rsidTr="00A87484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</w:t>
            </w:r>
          </w:p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50CC1" w:rsidRPr="000E2D78" w:rsidRDefault="00F50CC1" w:rsidP="00A87484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6E4" w:rsidRDefault="00E64D60" w:rsidP="001456E4">
            <w:pPr>
              <w:ind w:left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526D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50CC1"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.«Об утверждении проекта штатного</w:t>
            </w:r>
            <w:r w:rsidR="0014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F50CC1"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асписания</w:t>
            </w:r>
            <w:r w:rsidR="0014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0CC1" w:rsidRDefault="00F50CC1" w:rsidP="001456E4">
            <w:pPr>
              <w:ind w:left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 на 2020год</w:t>
            </w:r>
            <w:r w:rsidR="0014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="001456E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втором чтении).</w:t>
            </w:r>
          </w:p>
          <w:p w:rsidR="001456E4" w:rsidRPr="00CE7BF5" w:rsidRDefault="001456E4" w:rsidP="001456E4">
            <w:r>
              <w:t xml:space="preserve">(ПРОТОКОЛ </w:t>
            </w:r>
            <w:r w:rsidRPr="00CE7BF5">
              <w:t xml:space="preserve"> СПЕЦИАЛИЗИРОВАННОЙ КОМИССИИ ПО ЭКОНОМИКЕ, БЮДЖЕТУ, ФИНАНСАМ И РА</w:t>
            </w:r>
            <w:r>
              <w:t>ЗВИТИЮ ПРЕДПРИНИМАТЕЛЬСТВА от 24</w:t>
            </w:r>
            <w:r w:rsidRPr="00CE7BF5">
              <w:t xml:space="preserve">.12.2019г.) </w:t>
            </w:r>
          </w:p>
          <w:p w:rsidR="001456E4" w:rsidRDefault="001456E4" w:rsidP="001456E4">
            <w:pPr>
              <w:ind w:left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DA7FC6" w:rsidRPr="000C0775" w:rsidRDefault="00DA7FC6" w:rsidP="00DA7FC6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775" w:rsidRPr="000C0775" w:rsidRDefault="000C0775" w:rsidP="00DA7FC6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DA7FC6" w:rsidRDefault="00DA7FC6" w:rsidP="00DA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 Вулканешты на 2020 год, согласно приложению № 6</w:t>
            </w:r>
            <w:r w:rsidR="003B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0B7"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>в количестве 15,5 единиц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3293" w:rsidRDefault="00003293" w:rsidP="003B10B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3B10B7" w:rsidRPr="00CE7BF5" w:rsidRDefault="003B10B7" w:rsidP="003B10B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Проголосовали: За- 13 </w:t>
            </w:r>
          </w:p>
          <w:p w:rsidR="003B10B7" w:rsidRDefault="003B10B7" w:rsidP="003B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Против- 8 </w:t>
            </w:r>
            <w:r w:rsidRPr="00CE7BF5">
              <w:rPr>
                <w:rFonts w:ascii="Calibri" w:eastAsia="Calibri" w:hAnsi="Calibri" w:cs="Calibri"/>
              </w:rPr>
              <w:t xml:space="preserve"> </w:t>
            </w:r>
          </w:p>
          <w:p w:rsidR="007D049E" w:rsidRDefault="007D049E" w:rsidP="00DA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0B7" w:rsidRDefault="007D049E" w:rsidP="00DA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>ДАННОЕ РЕШЕНИЕ НЕ КОНТРАСИГНОВАНО НА ОСНОВАНИИ СТ. 14 П.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Закона №   436 от  28.12.2006 «О местном публичном управлении» </w:t>
            </w: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Default="000C0775" w:rsidP="00DA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CC1" w:rsidRPr="000E2D78" w:rsidRDefault="00F50CC1" w:rsidP="00A87484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 решил:</w:t>
            </w:r>
          </w:p>
          <w:p w:rsidR="00F50CC1" w:rsidRPr="000E2D78" w:rsidRDefault="00F50CC1" w:rsidP="00A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 w:rsidR="003B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0B7"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ЦЕНТРАЛИЗОВАННАЯ БУХГАЛТЕРИЯ</w:t>
            </w:r>
            <w:r w:rsidR="003B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 w:rsidR="003B10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B10B7"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3 единицы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CC1" w:rsidRDefault="003B10B7" w:rsidP="00A87484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Проголосовали: За -21 советник (единогласно)</w:t>
            </w: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Default="000C0775" w:rsidP="006A757B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2FE" w:rsidRPr="000E2D78" w:rsidRDefault="00D512FE" w:rsidP="00D512FE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D512FE" w:rsidRDefault="00D512FE" w:rsidP="00D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4662ED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ВСПОМОГАТЕЛЬНЫЙ ПЕРС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14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единицы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2FE" w:rsidRDefault="00D512FE" w:rsidP="00D512F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512FE" w:rsidRPr="00CE7BF5" w:rsidRDefault="00D512FE" w:rsidP="00D512F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Проголосовали: За- 11 </w:t>
            </w:r>
          </w:p>
          <w:p w:rsidR="00D512FE" w:rsidRDefault="00D512FE" w:rsidP="00D512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Против- 8 </w:t>
            </w:r>
            <w:r w:rsidRPr="00CE7BF5">
              <w:rPr>
                <w:rFonts w:ascii="Calibri" w:eastAsia="Calibri" w:hAnsi="Calibri" w:cs="Calibri"/>
              </w:rPr>
              <w:t xml:space="preserve"> </w:t>
            </w:r>
          </w:p>
          <w:p w:rsidR="00D512FE" w:rsidRDefault="00E0390E" w:rsidP="00D512F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Воздержалис</w:t>
            </w:r>
            <w:r w:rsidR="00D512FE" w:rsidRPr="00D512FE">
              <w:rPr>
                <w:rFonts w:ascii="Calibri" w:eastAsia="Calibri" w:hAnsi="Calibri" w:cs="Calibri"/>
                <w:b/>
              </w:rPr>
              <w:t>ь-</w:t>
            </w:r>
            <w:r w:rsidR="00D512FE">
              <w:rPr>
                <w:rFonts w:ascii="Calibri" w:eastAsia="Calibri" w:hAnsi="Calibri" w:cs="Calibri"/>
              </w:rPr>
              <w:t xml:space="preserve">2 </w:t>
            </w:r>
          </w:p>
          <w:p w:rsidR="0080188C" w:rsidRPr="00050846" w:rsidRDefault="0080188C" w:rsidP="00D512F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508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ДАННОЕ РЕШЕНИЕ НЕ </w:t>
            </w:r>
            <w:r w:rsidR="004662ED" w:rsidRPr="00050846">
              <w:rPr>
                <w:rFonts w:ascii="Calibri" w:eastAsia="Calibri" w:hAnsi="Calibri" w:cs="Calibri"/>
                <w:b/>
                <w:sz w:val="24"/>
                <w:szCs w:val="24"/>
              </w:rPr>
              <w:t>ПРИНЯТО СОГЛ. РЕЗУЛЬТАТОВ ГОЛОС</w:t>
            </w:r>
            <w:r w:rsidR="00050846">
              <w:rPr>
                <w:rFonts w:ascii="Calibri" w:eastAsia="Calibri" w:hAnsi="Calibri" w:cs="Calibri"/>
                <w:b/>
                <w:sz w:val="24"/>
                <w:szCs w:val="24"/>
              </w:rPr>
              <w:t>ОВАНИЯ СОГЛ.СТ.16 Ч.(4) Закона РМ  № 436 «О местном публичном управлении».</w:t>
            </w:r>
          </w:p>
          <w:p w:rsidR="00D512FE" w:rsidRDefault="00D512FE" w:rsidP="00D5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E7BF5">
              <w:rPr>
                <w:rFonts w:ascii="Calibri" w:eastAsia="Calibri" w:hAnsi="Calibri" w:cs="Calibri"/>
              </w:rPr>
              <w:t xml:space="preserve"> </w:t>
            </w: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D512FE" w:rsidRPr="000E2D78" w:rsidRDefault="00D512FE" w:rsidP="00D5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2FE" w:rsidRPr="000E2D78" w:rsidRDefault="00D512FE" w:rsidP="00D512FE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 решил:</w:t>
            </w:r>
          </w:p>
          <w:p w:rsidR="00D512FE" w:rsidRDefault="00D512FE" w:rsidP="00D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4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единицы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2FE" w:rsidRDefault="00D512FE" w:rsidP="00D512F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0C0775" w:rsidRPr="00D84A6A" w:rsidRDefault="00D512FE" w:rsidP="00D84A6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Проголосовали: За- 21 советник (единогласно)</w:t>
            </w: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Default="000C0775" w:rsidP="00D512F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512FE" w:rsidRPr="000E2D78" w:rsidRDefault="00D512FE" w:rsidP="00D512FE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D512FE" w:rsidRDefault="00D512FE" w:rsidP="00D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16 единиц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2FE" w:rsidRDefault="00D512FE" w:rsidP="00D512F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512FE" w:rsidRDefault="00D512FE" w:rsidP="00D512F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Проголосовали: За- 21 советник (единогласно)</w:t>
            </w: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Default="000C0775" w:rsidP="00D512F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512FE" w:rsidRPr="000E2D78" w:rsidRDefault="00D512FE" w:rsidP="00D512FE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D512FE" w:rsidRDefault="00D512FE" w:rsidP="00D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16,5 единиц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2FE" w:rsidRDefault="00D512FE" w:rsidP="00D512F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512FE" w:rsidRDefault="00D512FE" w:rsidP="00D512F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Проголосовали: За- 21 советник (единогласно)</w:t>
            </w: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Default="000C0775" w:rsidP="00D512F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512FE" w:rsidRDefault="00D512FE" w:rsidP="00D512F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512FE" w:rsidRPr="000E2D78" w:rsidRDefault="00D512FE" w:rsidP="00D512FE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D512FE" w:rsidRDefault="00D512FE" w:rsidP="00D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 </w:t>
            </w:r>
            <w:r w:rsidR="00E1524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единиц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2FE" w:rsidRDefault="00D512FE" w:rsidP="00D512F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512FE" w:rsidRDefault="00D512FE" w:rsidP="00D512F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Проголосовали: За- 21 советник (единогласно)</w:t>
            </w:r>
          </w:p>
          <w:p w:rsidR="00E1524D" w:rsidRDefault="00E1524D" w:rsidP="00D512F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Pr="00E1524D" w:rsidRDefault="000C0775" w:rsidP="00D512F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1524D" w:rsidRPr="000E2D78" w:rsidRDefault="00E1524D" w:rsidP="00E1524D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E1524D" w:rsidRDefault="00E1524D" w:rsidP="00E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_</w:t>
            </w:r>
            <w:r w:rsidR="008018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 единиц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24D" w:rsidRDefault="00E1524D" w:rsidP="00E1524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0188C" w:rsidRPr="00CE7BF5" w:rsidRDefault="0080188C" w:rsidP="0080188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Проголосовали: За- 11 </w:t>
            </w:r>
          </w:p>
          <w:p w:rsidR="0080188C" w:rsidRDefault="0080188C" w:rsidP="0080188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Против- 8 </w:t>
            </w:r>
          </w:p>
          <w:p w:rsidR="0080188C" w:rsidRDefault="00400366" w:rsidP="0080188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Воздержалис</w:t>
            </w:r>
            <w:r w:rsidR="0080188C" w:rsidRPr="00D512FE">
              <w:rPr>
                <w:rFonts w:ascii="Calibri" w:eastAsia="Calibri" w:hAnsi="Calibri" w:cs="Calibri"/>
                <w:b/>
              </w:rPr>
              <w:t>ь-</w:t>
            </w:r>
            <w:r w:rsidR="0080188C">
              <w:rPr>
                <w:rFonts w:ascii="Calibri" w:eastAsia="Calibri" w:hAnsi="Calibri" w:cs="Calibri"/>
              </w:rPr>
              <w:t xml:space="preserve">2 </w:t>
            </w:r>
          </w:p>
          <w:p w:rsidR="00050846" w:rsidRDefault="00050846" w:rsidP="0005084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50846" w:rsidRDefault="00050846" w:rsidP="0005084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50846">
              <w:rPr>
                <w:rFonts w:ascii="Calibri" w:eastAsia="Calibri" w:hAnsi="Calibri" w:cs="Calibri"/>
                <w:b/>
                <w:sz w:val="24"/>
                <w:szCs w:val="24"/>
              </w:rPr>
              <w:t>ДАННОЕ РЕШЕНИЕ НЕ ПРИНЯТО СОГЛ. РЕЗУЛЬТАТОВ ГОЛОС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ОВАНИЯ СОГЛ.СТ.16 Ч.(4) Закона РМ  № 436 «О местном публичном управлении».</w:t>
            </w: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Pr="00050846" w:rsidRDefault="000C0775" w:rsidP="0005084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512FE" w:rsidRDefault="00D512FE" w:rsidP="00D512F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0188C" w:rsidRPr="000E2D78" w:rsidRDefault="0080188C" w:rsidP="0080188C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80188C" w:rsidRDefault="0080188C" w:rsidP="008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ПРЕСТАРЕЛЫХ «АТЫРЛЫК»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14,5 единиц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88C" w:rsidRDefault="0080188C" w:rsidP="0080188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0188C" w:rsidRDefault="0080188C" w:rsidP="0080188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Проголосовали: За- 21 советник (единогласно)</w:t>
            </w: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80188C" w:rsidRDefault="0080188C" w:rsidP="0080188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0188C" w:rsidRPr="000E2D78" w:rsidRDefault="0080188C" w:rsidP="0080188C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80188C" w:rsidRDefault="0080188C" w:rsidP="008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РЕАБИЛИТАЦИОННЫЙ ЦЕНТР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им.М.ШАБУНИНА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12,0 единиц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88C" w:rsidRDefault="0080188C" w:rsidP="0080188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0188C" w:rsidRDefault="0080188C" w:rsidP="0080188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Проголосовали: За- 21 советник (единогласно)</w:t>
            </w:r>
          </w:p>
          <w:p w:rsidR="0080188C" w:rsidRDefault="0080188C" w:rsidP="0080188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Pr="000E2D78" w:rsidRDefault="000C0775" w:rsidP="00D5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11" w:rsidRPr="000E2D78" w:rsidRDefault="008A6B11" w:rsidP="008A6B11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8A6B11" w:rsidRDefault="008A6B11" w:rsidP="008A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5 единиц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B11" w:rsidRPr="00CE7BF5" w:rsidRDefault="008A6B11" w:rsidP="008A6B1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Проголосовали: За- 13 </w:t>
            </w:r>
          </w:p>
          <w:p w:rsidR="008A6B11" w:rsidRDefault="008A6B11" w:rsidP="008A6B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Против- 8 </w:t>
            </w:r>
          </w:p>
          <w:p w:rsidR="008A6B11" w:rsidRDefault="008A6B11" w:rsidP="008A6B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50846" w:rsidRDefault="00050846" w:rsidP="0005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C0">
              <w:rPr>
                <w:rFonts w:ascii="Times New Roman" w:hAnsi="Times New Roman" w:cs="Times New Roman"/>
                <w:b/>
                <w:sz w:val="24"/>
                <w:szCs w:val="24"/>
              </w:rPr>
              <w:t>ДАННОЕ РЕШЕНИЕ НЕ КОНТРАСИГНОВАНО НА ОСНОВАНИИ СТ. 14 П.</w:t>
            </w:r>
            <w:r w:rsidRPr="00620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201C0">
              <w:rPr>
                <w:rFonts w:ascii="Times New Roman" w:hAnsi="Times New Roman" w:cs="Times New Roman"/>
                <w:b/>
                <w:sz w:val="24"/>
                <w:szCs w:val="24"/>
              </w:rPr>
              <w:t>) Закона №   436 от  28.12.2006 «О местном публичном управлении»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0775" w:rsidRDefault="000C0775" w:rsidP="000C0775">
            <w:pPr>
              <w:tabs>
                <w:tab w:val="left" w:pos="6610"/>
                <w:tab w:val="left" w:pos="10300"/>
              </w:tabs>
              <w:rPr>
                <w:sz w:val="24"/>
                <w:szCs w:val="24"/>
              </w:rPr>
            </w:pPr>
          </w:p>
          <w:p w:rsidR="000C0775" w:rsidRPr="000E2D78" w:rsidRDefault="000C0775" w:rsidP="000C0775">
            <w:pPr>
              <w:pStyle w:val="a8"/>
              <w:spacing w:line="276" w:lineRule="auto"/>
              <w:ind w:firstLine="708"/>
              <w:jc w:val="both"/>
              <w:rPr>
                <w:szCs w:val="24"/>
              </w:rPr>
            </w:pPr>
            <w:r w:rsidRPr="000E2D78">
              <w:rPr>
                <w:szCs w:val="24"/>
              </w:rPr>
              <w:t xml:space="preserve">      </w:t>
            </w:r>
            <w:proofErr w:type="gramStart"/>
            <w:r w:rsidRPr="000E2D78">
              <w:rPr>
                <w:szCs w:val="24"/>
              </w:rPr>
              <w:t xml:space="preserve">Рассмотрев проект местного бюджета в первом и втором  чтении, Местный совет на основании ст. 14 пар. (2) </w:t>
            </w:r>
            <w:proofErr w:type="spellStart"/>
            <w:r w:rsidRPr="000E2D78">
              <w:rPr>
                <w:szCs w:val="24"/>
              </w:rPr>
              <w:t>n</w:t>
            </w:r>
            <w:proofErr w:type="spellEnd"/>
            <w:r w:rsidRPr="000E2D78">
              <w:rPr>
                <w:szCs w:val="24"/>
              </w:rPr>
      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</w:t>
            </w:r>
            <w:proofErr w:type="gramEnd"/>
            <w:r w:rsidRPr="000E2D78">
              <w:rPr>
                <w:szCs w:val="24"/>
              </w:rPr>
              <w:t xml:space="preserve"> года «О местных публичных финансах», Закона АТО </w:t>
            </w:r>
            <w:proofErr w:type="spellStart"/>
            <w:r w:rsidRPr="000E2D78">
              <w:rPr>
                <w:szCs w:val="24"/>
              </w:rPr>
              <w:t>Гагаузия</w:t>
            </w:r>
            <w:proofErr w:type="spellEnd"/>
            <w:r w:rsidRPr="000E2D78">
              <w:rPr>
                <w:szCs w:val="24"/>
              </w:rPr>
              <w:t xml:space="preserve"> №8- </w:t>
            </w:r>
            <w:r w:rsidRPr="000E2D78">
              <w:rPr>
                <w:szCs w:val="24"/>
                <w:lang w:val="en-US"/>
              </w:rPr>
              <w:t>VIII</w:t>
            </w:r>
            <w:r w:rsidRPr="000E2D78">
              <w:rPr>
                <w:szCs w:val="24"/>
              </w:rPr>
              <w:t>/</w:t>
            </w:r>
            <w:r w:rsidRPr="000E2D78">
              <w:rPr>
                <w:szCs w:val="24"/>
                <w:lang w:val="en-US"/>
              </w:rPr>
              <w:t>V</w:t>
            </w:r>
            <w:r w:rsidRPr="000E2D78">
              <w:rPr>
                <w:szCs w:val="24"/>
              </w:rPr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      </w:r>
            <w:r w:rsidRPr="001D6D7A">
              <w:rPr>
                <w:szCs w:val="24"/>
              </w:rPr>
              <w:t xml:space="preserve"> </w:t>
            </w:r>
            <w:r>
              <w:rPr>
                <w:szCs w:val="24"/>
              </w:rPr>
              <w:t>ч.(3) 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) ст.23 Закона АТО </w:t>
            </w:r>
            <w:proofErr w:type="spellStart"/>
            <w:r>
              <w:rPr>
                <w:szCs w:val="24"/>
              </w:rPr>
              <w:t>Гагузия</w:t>
            </w:r>
            <w:proofErr w:type="spellEnd"/>
            <w:r>
              <w:rPr>
                <w:szCs w:val="24"/>
              </w:rPr>
              <w:t xml:space="preserve"> №42-</w:t>
            </w:r>
            <w:r>
              <w:rPr>
                <w:szCs w:val="24"/>
                <w:lang w:val="en-US"/>
              </w:rPr>
              <w:t>XL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от 30.04.1999г.,</w:t>
            </w:r>
            <w:r w:rsidRPr="000E2D78">
              <w:rPr>
                <w:szCs w:val="24"/>
              </w:rPr>
              <w:t xml:space="preserve"> </w:t>
            </w:r>
          </w:p>
          <w:p w:rsidR="000C0775" w:rsidRDefault="000C0775" w:rsidP="0005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846" w:rsidRDefault="00050846" w:rsidP="008A6B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A6B11" w:rsidRPr="000E2D78" w:rsidRDefault="008A6B11" w:rsidP="008A6B11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8A6B11" w:rsidRDefault="008A6B11" w:rsidP="008A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штатное расписание 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 xml:space="preserve"> г. Вулканешты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ДЕТСКИЕ САДЫ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на 2020 год, согласно приложению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 204,15 единиц</w:t>
            </w: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B11" w:rsidRDefault="008A6B11" w:rsidP="008A6B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Проголосовали: За- 21 советник (единогласно)</w:t>
            </w:r>
          </w:p>
          <w:p w:rsidR="00D512FE" w:rsidRPr="009B72A5" w:rsidRDefault="00D512FE" w:rsidP="006A757B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CC1" w:rsidRPr="000E2D78" w:rsidRDefault="00F50CC1" w:rsidP="006A757B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F50CC1" w:rsidRPr="000E2D78" w:rsidRDefault="00F50CC1" w:rsidP="00A87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Приложение 6</w:t>
            </w:r>
          </w:p>
        </w:tc>
      </w:tr>
      <w:tr w:rsidR="00F50CC1" w:rsidRPr="000E2D78" w:rsidTr="00A87484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к решению Местного совета </w:t>
            </w:r>
          </w:p>
        </w:tc>
      </w:tr>
      <w:tr w:rsidR="00F50CC1" w:rsidRPr="000E2D78" w:rsidTr="00A87484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52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526D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5/3</w:t>
            </w:r>
            <w:r w:rsidRPr="000E2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26D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27.12.2019г.</w:t>
            </w:r>
          </w:p>
        </w:tc>
      </w:tr>
    </w:tbl>
    <w:p w:rsidR="00F50CC1" w:rsidRPr="000E2D78" w:rsidRDefault="00F50CC1" w:rsidP="00F50CC1">
      <w:pPr>
        <w:rPr>
          <w:sz w:val="24"/>
          <w:szCs w:val="24"/>
        </w:rPr>
      </w:pPr>
    </w:p>
    <w:tbl>
      <w:tblPr>
        <w:tblW w:w="9360" w:type="dxa"/>
        <w:tblInd w:w="93" w:type="dxa"/>
        <w:tblLayout w:type="fixed"/>
        <w:tblLook w:val="04A0"/>
      </w:tblPr>
      <w:tblGrid>
        <w:gridCol w:w="670"/>
        <w:gridCol w:w="7425"/>
        <w:gridCol w:w="1265"/>
      </w:tblGrid>
      <w:tr w:rsidR="00F50CC1" w:rsidRPr="000E2D78" w:rsidTr="00A87484">
        <w:trPr>
          <w:trHeight w:val="31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численность персонала</w:t>
            </w:r>
          </w:p>
        </w:tc>
      </w:tr>
      <w:tr w:rsidR="00F50CC1" w:rsidRPr="000E2D78" w:rsidTr="00A87484">
        <w:trPr>
          <w:trHeight w:val="315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 учреждений, финансируемых из бюджета на 2020 год</w:t>
            </w:r>
          </w:p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</w:t>
            </w:r>
            <w:proofErr w:type="spellEnd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улканешты.</w:t>
            </w:r>
          </w:p>
        </w:tc>
      </w:tr>
      <w:tr w:rsidR="00F50CC1" w:rsidRPr="000E2D78" w:rsidTr="00A87484">
        <w:trPr>
          <w:trHeight w:val="9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F50CC1" w:rsidRPr="000E2D78" w:rsidTr="00A87484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Примар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примара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специалист по бухгалтерскому учету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планированию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землеустройству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591895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делам молодежи</w:t>
            </w:r>
            <w:r w:rsidR="005918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спорту и связям с общественностью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юридическим вопросам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строительству и коммунальному </w:t>
            </w:r>
            <w:proofErr w:type="spell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хоз-ву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ВУС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:rsidR="00763870" w:rsidRDefault="00763870" w:rsidP="00763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«АППАРАТ» В КОЛИЧЕСТВЕ 15,5 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КОНТРАСИГНОВАНО НА ОСНОВАНИИ СТ. 14 П.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Закона №   436 от  28.12.2006 «О местном публичном управлении» </w:t>
            </w:r>
          </w:p>
          <w:p w:rsidR="00763870" w:rsidRPr="000E2D78" w:rsidRDefault="00763870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F50CC1" w:rsidRPr="000E2D78" w:rsidTr="00A87484">
        <w:trPr>
          <w:trHeight w:val="40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Бухгалтер-кассир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CC1" w:rsidRPr="000E2D78" w:rsidTr="00A87484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Вспомогательный персонал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землеустройству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инвестиционным проектам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грузового транспорта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здания </w:t>
            </w:r>
            <w:proofErr w:type="spell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Примарии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- энергетик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 объекта Гимназия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8A6B11" w:rsidRPr="000E2D78" w:rsidRDefault="008A6B11" w:rsidP="008A6B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ПРИМЕЧАНИЕ: РЕШЕНИЕ ПО РАЗДЕЛУ </w:t>
            </w:r>
            <w:r w:rsidR="00763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ВСПОМОГАТЕЛЬНЫЙ ПЕРСОНАЛ</w:t>
            </w:r>
            <w:r w:rsidR="00763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КОЛИЧЕСТВЕ 14,0 единиц НЕ ПРИНЯТО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РЕЗУЛЬТАТАМ ГОЛОСОВАНИЯ.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8A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0CC1" w:rsidRPr="000E2D78" w:rsidTr="00A87484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CC1" w:rsidRPr="000E2D78" w:rsidTr="00A87484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Аккомпаниатор образцового ансамбля народного танца «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Илдызлар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Хореограф образцового ансамбля народного танца «</w:t>
            </w:r>
            <w:proofErr w:type="spellStart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Илдызлар</w:t>
            </w:r>
            <w:proofErr w:type="spellEnd"/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ВИА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Звукооператор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 ст</w:t>
            </w:r>
            <w:proofErr w:type="gramStart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улканешты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клубом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работник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CC1" w:rsidRPr="000E2D78" w:rsidRDefault="00E1524D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хранитель  фондов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Художник-оформитель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смотритель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Default="00F50CC1" w:rsidP="00A87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F607B6" w:rsidRPr="000E2D78" w:rsidRDefault="00F607B6" w:rsidP="00F60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ПРИМЕЧАНИЕ: РЕШЕНИЕ ПО РАЗДЕЛУ МУЗЕЙ В КОЛИЧЕСТВЕ 6,0 единиц НЕ ПРИНЯТО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РЕЗУЛЬТАТАМ ГОЛОСОВАНИЯ.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018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 </w:t>
            </w:r>
            <w:proofErr w:type="gramStart"/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престарелых</w:t>
            </w:r>
            <w:proofErr w:type="gramEnd"/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АТЫРЛЫК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Реабилитационный центр им. </w:t>
            </w:r>
            <w:proofErr w:type="spellStart"/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М.Шабунина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 труду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 по  благоустройству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607B6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607B6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607B6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0CC1" w:rsidRPr="000E2D78" w:rsidTr="00A8748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0" w:rsidRDefault="00F50CC1" w:rsidP="00F60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763870" w:rsidRDefault="00763870" w:rsidP="00763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ПРИМЕЧАНИЕ: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«ОТДЕЛ ПО БЛАГОУСТРОЙСТВУ» 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>НЕ КОНТРАСИГНОВАНО НА ОСНОВАНИИ СТ. 14 П.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Закона №   436 от  28.12.2006 «О местном публичном управлении» </w:t>
            </w:r>
          </w:p>
          <w:p w:rsidR="00763870" w:rsidRPr="000E2D78" w:rsidRDefault="00763870" w:rsidP="00F60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CC1" w:rsidRPr="000E2D78" w:rsidRDefault="00F607B6" w:rsidP="00A87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F50CC1" w:rsidRPr="000E2D78" w:rsidRDefault="00F50CC1" w:rsidP="00F50CC1">
      <w:pPr>
        <w:rPr>
          <w:sz w:val="24"/>
          <w:szCs w:val="24"/>
        </w:rPr>
      </w:pPr>
    </w:p>
    <w:tbl>
      <w:tblPr>
        <w:tblW w:w="9679" w:type="dxa"/>
        <w:tblInd w:w="93" w:type="dxa"/>
        <w:tblLayout w:type="fixed"/>
        <w:tblLook w:val="04A0"/>
      </w:tblPr>
      <w:tblGrid>
        <w:gridCol w:w="581"/>
        <w:gridCol w:w="3119"/>
        <w:gridCol w:w="992"/>
        <w:gridCol w:w="851"/>
        <w:gridCol w:w="850"/>
        <w:gridCol w:w="708"/>
        <w:gridCol w:w="143"/>
        <w:gridCol w:w="236"/>
        <w:gridCol w:w="615"/>
        <w:gridCol w:w="850"/>
        <w:gridCol w:w="7"/>
        <w:gridCol w:w="727"/>
      </w:tblGrid>
      <w:tr w:rsidR="00F50CC1" w:rsidRPr="000E2D78" w:rsidTr="00A87484">
        <w:trPr>
          <w:gridAfter w:val="1"/>
          <w:wAfter w:w="727" w:type="dxa"/>
          <w:trHeight w:val="315"/>
        </w:trPr>
        <w:tc>
          <w:tcPr>
            <w:tcW w:w="7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сады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улк</w:t>
            </w:r>
            <w:proofErr w:type="spellEnd"/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государственного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гагаузского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ассистент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Шеф 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4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Подсобный рабочий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(Швея кастелянша)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(Прачка)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6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Квалифицированный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Истопник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Неквалифицированный рабочий (Уборщик </w:t>
            </w:r>
            <w:proofErr w:type="spellStart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служ</w:t>
            </w:r>
            <w:proofErr w:type="spellEnd"/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CC1" w:rsidRPr="000E2D78" w:rsidTr="00A8748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</w:t>
            </w: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0CC1" w:rsidRPr="000E2D78" w:rsidRDefault="00F50CC1" w:rsidP="00A87484">
            <w:pPr>
              <w:ind w:left="-224" w:firstLine="2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</w:tr>
      <w:tr w:rsidR="00F50CC1" w:rsidRPr="000E2D78" w:rsidTr="00A87484">
        <w:trPr>
          <w:trHeight w:val="1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C1" w:rsidRPr="000E2D78" w:rsidRDefault="00F50CC1" w:rsidP="00A87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0CC1" w:rsidRPr="000E2D78" w:rsidRDefault="00F50CC1" w:rsidP="00A87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4D60" w:rsidRDefault="00E64D60" w:rsidP="00F607B6">
      <w:pPr>
        <w:pStyle w:val="a8"/>
        <w:jc w:val="right"/>
        <w:rPr>
          <w:b/>
        </w:rPr>
      </w:pPr>
    </w:p>
    <w:p w:rsidR="00E64D60" w:rsidRDefault="00E64D60" w:rsidP="00F607B6">
      <w:pPr>
        <w:pStyle w:val="a8"/>
        <w:jc w:val="right"/>
        <w:rPr>
          <w:b/>
        </w:rPr>
      </w:pPr>
    </w:p>
    <w:p w:rsidR="00E64D60" w:rsidRDefault="00E64D60" w:rsidP="00F607B6">
      <w:pPr>
        <w:pStyle w:val="a8"/>
        <w:jc w:val="right"/>
        <w:rPr>
          <w:b/>
        </w:rPr>
      </w:pPr>
    </w:p>
    <w:p w:rsidR="00F607B6" w:rsidRPr="00CE7BF5" w:rsidRDefault="00E64D60" w:rsidP="00E64D60">
      <w:pPr>
        <w:pStyle w:val="a8"/>
        <w:jc w:val="right"/>
        <w:rPr>
          <w:b/>
        </w:rPr>
      </w:pPr>
      <w:r>
        <w:rPr>
          <w:b/>
        </w:rPr>
        <w:t>5/4</w:t>
      </w:r>
      <w:r w:rsidR="00F607B6" w:rsidRPr="00CE7BF5">
        <w:rPr>
          <w:b/>
        </w:rPr>
        <w:t>.Об установлении ставок налога на недвижимое имущество</w:t>
      </w:r>
    </w:p>
    <w:p w:rsidR="00F607B6" w:rsidRPr="00CE7BF5" w:rsidRDefault="00F607B6" w:rsidP="00E64D60">
      <w:pPr>
        <w:pStyle w:val="a8"/>
        <w:jc w:val="right"/>
        <w:rPr>
          <w:b/>
        </w:rPr>
      </w:pPr>
      <w:r w:rsidRPr="00CE7BF5">
        <w:rPr>
          <w:b/>
        </w:rPr>
        <w:t>и земельный налог</w:t>
      </w:r>
      <w:r w:rsidR="00E64D60">
        <w:rPr>
          <w:b/>
        </w:rPr>
        <w:t xml:space="preserve"> </w:t>
      </w:r>
      <w:r w:rsidRPr="00CE7BF5">
        <w:rPr>
          <w:b/>
        </w:rPr>
        <w:t>на 2020год</w:t>
      </w:r>
    </w:p>
    <w:p w:rsidR="00F607B6" w:rsidRPr="00CE7BF5" w:rsidRDefault="00F607B6" w:rsidP="00F607B6"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F607B6" w:rsidRPr="00CE7BF5" w:rsidRDefault="00F607B6" w:rsidP="00F607B6">
      <w:pPr>
        <w:pStyle w:val="a8"/>
        <w:jc w:val="right"/>
        <w:rPr>
          <w:b/>
        </w:rPr>
      </w:pPr>
    </w:p>
    <w:p w:rsidR="006A485B" w:rsidRPr="00CE7BF5" w:rsidRDefault="00F607B6" w:rsidP="006A485B">
      <w:r w:rsidRPr="00CE7BF5">
        <w:t xml:space="preserve">      В соответствии с разделом </w:t>
      </w:r>
      <w:r w:rsidRPr="00CE7BF5">
        <w:rPr>
          <w:lang w:val="en-US"/>
        </w:rPr>
        <w:t>VI</w:t>
      </w:r>
      <w:r w:rsidRPr="00CE7BF5">
        <w:t xml:space="preserve"> Налогового кодекса, утверждённого Законом №1163-</w:t>
      </w:r>
      <w:r w:rsidRPr="00CE7BF5">
        <w:rPr>
          <w:lang w:val="en-US"/>
        </w:rPr>
        <w:t>XIII</w:t>
      </w:r>
      <w:r w:rsidRPr="00CE7BF5">
        <w:t xml:space="preserve"> от 24.04.1997г.; Законом о введении в действие раздела </w:t>
      </w:r>
      <w:r w:rsidRPr="00CE7BF5">
        <w:rPr>
          <w:lang w:val="en-US"/>
        </w:rPr>
        <w:t>VI</w:t>
      </w:r>
      <w:r w:rsidRPr="00CE7BF5">
        <w:t xml:space="preserve"> Налогового кодекса №1056-</w:t>
      </w:r>
      <w:r w:rsidRPr="00CE7BF5">
        <w:rPr>
          <w:lang w:val="en-US"/>
        </w:rPr>
        <w:t>XIV</w:t>
      </w:r>
      <w:r w:rsidRPr="00CE7BF5">
        <w:t xml:space="preserve"> от 16.06.2000г., с последующими изменениями и дополнениями; Законом о местном публичном управлении №436-</w:t>
      </w:r>
      <w:r w:rsidRPr="00CE7BF5">
        <w:rPr>
          <w:lang w:val="en-US"/>
        </w:rPr>
        <w:t>XVI</w:t>
      </w:r>
      <w:r w:rsidRPr="00CE7BF5">
        <w:t xml:space="preserve"> от 28.12.2006г.; Законом о публичных финансах и бюджетно-налоговой ответственности №181 от 25.07.2014г.; Законом о местных публичных финансах №397-</w:t>
      </w:r>
      <w:r w:rsidRPr="00CE7BF5">
        <w:rPr>
          <w:lang w:val="en-US"/>
        </w:rPr>
        <w:t>XV</w:t>
      </w:r>
      <w:r w:rsidRPr="00CE7BF5">
        <w:t xml:space="preserve">от 16.10.2003г.; Законом о долге публичного сектора, государственных гарантиях и государственном </w:t>
      </w:r>
      <w:proofErr w:type="spellStart"/>
      <w:r w:rsidRPr="00CE7BF5">
        <w:t>рекредитовании</w:t>
      </w:r>
      <w:proofErr w:type="spellEnd"/>
      <w:r w:rsidRPr="00CE7BF5">
        <w:t xml:space="preserve"> №419-</w:t>
      </w:r>
      <w:r w:rsidRPr="00CE7BF5">
        <w:rPr>
          <w:lang w:val="en-US"/>
        </w:rPr>
        <w:t>XVI</w:t>
      </w:r>
      <w:r w:rsidRPr="00CE7BF5">
        <w:t xml:space="preserve"> от 22.12.2006г.</w:t>
      </w:r>
      <w:r w:rsidR="006A485B" w:rsidRPr="006A485B">
        <w:rPr>
          <w:szCs w:val="24"/>
        </w:rPr>
        <w:t xml:space="preserve"> </w:t>
      </w:r>
      <w:r w:rsidR="006A485B">
        <w:rPr>
          <w:szCs w:val="24"/>
        </w:rPr>
        <w:t>Об органах местной публичной власти,</w:t>
      </w:r>
    </w:p>
    <w:p w:rsidR="00F607B6" w:rsidRPr="00CE7BF5" w:rsidRDefault="00F607B6" w:rsidP="00F607B6">
      <w:pPr>
        <w:pStyle w:val="a8"/>
      </w:pPr>
      <w:r w:rsidRPr="00CE7BF5">
        <w:t xml:space="preserve"> </w:t>
      </w:r>
    </w:p>
    <w:p w:rsidR="00863CF3" w:rsidRPr="00DD05B2" w:rsidRDefault="00F607B6" w:rsidP="00F607B6">
      <w:pPr>
        <w:pStyle w:val="a8"/>
      </w:pPr>
      <w:r w:rsidRPr="00CE7BF5">
        <w:t xml:space="preserve">                                                 </w:t>
      </w:r>
      <w:r w:rsidR="007276DF">
        <w:t xml:space="preserve">                      </w:t>
      </w:r>
    </w:p>
    <w:p w:rsidR="00F607B6" w:rsidRPr="00CE7BF5" w:rsidRDefault="00F607B6" w:rsidP="00F607B6">
      <w:pPr>
        <w:pStyle w:val="a8"/>
        <w:rPr>
          <w:b/>
        </w:rPr>
      </w:pPr>
      <w:r w:rsidRPr="00CE7BF5">
        <w:t xml:space="preserve">  </w:t>
      </w:r>
      <w:r w:rsidRPr="00CE7BF5">
        <w:rPr>
          <w:b/>
        </w:rPr>
        <w:t>Совет решил:</w:t>
      </w:r>
    </w:p>
    <w:p w:rsidR="00F607B6" w:rsidRPr="00CE7BF5" w:rsidRDefault="00F607B6" w:rsidP="00F607B6">
      <w:pPr>
        <w:pStyle w:val="a8"/>
      </w:pPr>
      <w:r w:rsidRPr="00CE7BF5">
        <w:t>Утвердить конкретные ставки налога на недвижимое имущество и земельного налога на 2020 год, следующим образом:</w:t>
      </w:r>
    </w:p>
    <w:p w:rsidR="00F607B6" w:rsidRPr="00CE7BF5" w:rsidRDefault="00F607B6" w:rsidP="00F607B6">
      <w:pPr>
        <w:pStyle w:val="a8"/>
      </w:pPr>
    </w:p>
    <w:tbl>
      <w:tblPr>
        <w:tblStyle w:val="a7"/>
        <w:tblW w:w="0" w:type="auto"/>
        <w:tblLook w:val="04A0"/>
      </w:tblPr>
      <w:tblGrid>
        <w:gridCol w:w="801"/>
        <w:gridCol w:w="6482"/>
        <w:gridCol w:w="2288"/>
      </w:tblGrid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№</w:t>
            </w:r>
            <w:proofErr w:type="spellStart"/>
            <w:proofErr w:type="gramStart"/>
            <w:r w:rsidRPr="00CE7BF5">
              <w:rPr>
                <w:b/>
              </w:rPr>
              <w:t>п</w:t>
            </w:r>
            <w:proofErr w:type="spellEnd"/>
            <w:proofErr w:type="gramEnd"/>
            <w:r w:rsidRPr="00CE7BF5">
              <w:rPr>
                <w:b/>
              </w:rPr>
              <w:t>/</w:t>
            </w:r>
            <w:proofErr w:type="spellStart"/>
            <w:r w:rsidRPr="00CE7BF5">
              <w:rPr>
                <w:b/>
              </w:rPr>
              <w:t>п</w:t>
            </w:r>
            <w:proofErr w:type="spellEnd"/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Объекты налогообложения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Конкретные ставки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I</w:t>
            </w:r>
          </w:p>
        </w:tc>
        <w:tc>
          <w:tcPr>
            <w:tcW w:w="9112" w:type="dxa"/>
            <w:gridSpan w:val="2"/>
          </w:tcPr>
          <w:p w:rsidR="00F607B6" w:rsidRPr="00CE7BF5" w:rsidRDefault="00F607B6" w:rsidP="00F607B6">
            <w:pPr>
              <w:pStyle w:val="a8"/>
            </w:pPr>
            <w:r w:rsidRPr="00CE7BF5">
              <w:rPr>
                <w:b/>
              </w:rPr>
              <w:t xml:space="preserve">                  Конкретные ставки налога на недвижимое имущество,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t xml:space="preserve">       для недвижимого имущества,</w:t>
            </w:r>
            <w:r w:rsidRPr="00CE7BF5">
              <w:rPr>
                <w:b/>
              </w:rPr>
              <w:t xml:space="preserve"> </w:t>
            </w:r>
            <w:r w:rsidRPr="00CE7BF5">
              <w:rPr>
                <w:b/>
                <w:u w:val="single"/>
              </w:rPr>
              <w:t>оценённого</w:t>
            </w:r>
            <w:r w:rsidRPr="00CE7BF5">
              <w:t xml:space="preserve"> кадастровыми органами в целях          налогообложения (</w:t>
            </w:r>
            <w:r w:rsidRPr="00CE7BF5">
              <w:rPr>
                <w:i/>
              </w:rPr>
              <w:t xml:space="preserve">согласно ст.280 раздела </w:t>
            </w:r>
            <w:proofErr w:type="spellStart"/>
            <w:proofErr w:type="gramStart"/>
            <w:r w:rsidRPr="00CE7BF5">
              <w:rPr>
                <w:i/>
              </w:rPr>
              <w:t>VI</w:t>
            </w:r>
            <w:proofErr w:type="gramEnd"/>
            <w:r w:rsidRPr="00CE7BF5">
              <w:rPr>
                <w:i/>
              </w:rPr>
              <w:t>Налогового</w:t>
            </w:r>
            <w:proofErr w:type="spellEnd"/>
            <w:r w:rsidRPr="00CE7BF5">
              <w:rPr>
                <w:i/>
              </w:rPr>
              <w:t xml:space="preserve"> кодекса</w:t>
            </w:r>
            <w:r w:rsidRPr="00CE7BF5">
              <w:t>).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 xml:space="preserve">                       Недвижимое имущество, в том числе: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</w:pP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  <w:r w:rsidRPr="00CE7BF5">
              <w:t>1.</w:t>
            </w: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>предназначенного для жиль</w:t>
            </w:r>
            <w:proofErr w:type="gramStart"/>
            <w:r w:rsidRPr="00CE7BF5">
              <w:t>я(</w:t>
            </w:r>
            <w:proofErr w:type="gramEnd"/>
            <w:r w:rsidRPr="00CE7BF5">
              <w:t>квартиры и индивидуальные жилые дома, прилегающие земельные участки);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0,1%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  <w:r w:rsidRPr="00CE7BF5">
              <w:t>2.</w:t>
            </w: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>гаражей и земельных участков, на которых они расположены;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0,2%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  <w:r w:rsidRPr="00CE7BF5">
              <w:t>3.</w:t>
            </w: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>земель садоводческих товариществ с расположенными на них строениями или без них.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0,2%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  <w:r w:rsidRPr="00CE7BF5">
              <w:t>4.</w:t>
            </w: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>сельскохозяйственных земель с расположенными на них строениями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0,3%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  <w:r w:rsidRPr="00CE7BF5">
              <w:t>5.</w:t>
            </w: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 xml:space="preserve">недвижимое имущество, назначение которого отлично от жилищного или сельскохозяйственного, в том числе </w:t>
            </w:r>
            <w:r w:rsidRPr="00CE7BF5">
              <w:rPr>
                <w:b/>
              </w:rPr>
              <w:t>за исключением</w:t>
            </w:r>
            <w:r w:rsidRPr="00CE7BF5">
              <w:t xml:space="preserve"> гаражей и земельных участков, на которых они расположены, и земель садоводческих товариществ с расположенными на них строениями или без ни</w:t>
            </w:r>
            <w:proofErr w:type="gramStart"/>
            <w:r w:rsidRPr="00CE7BF5">
              <w:t>х</w:t>
            </w:r>
            <w:r w:rsidRPr="00CE7BF5">
              <w:rPr>
                <w:i/>
              </w:rPr>
              <w:t>(</w:t>
            </w:r>
            <w:proofErr w:type="gramEnd"/>
            <w:r w:rsidRPr="00CE7BF5">
              <w:rPr>
                <w:i/>
              </w:rPr>
              <w:t>коммерческое)</w:t>
            </w:r>
            <w:r w:rsidRPr="00CE7BF5">
              <w:t xml:space="preserve"> 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0,3%</w:t>
            </w:r>
          </w:p>
        </w:tc>
      </w:tr>
      <w:tr w:rsidR="00F607B6" w:rsidRPr="00CE7BF5" w:rsidTr="00F607B6">
        <w:tc>
          <w:tcPr>
            <w:tcW w:w="624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lastRenderedPageBreak/>
              <w:t>II</w:t>
            </w:r>
          </w:p>
        </w:tc>
        <w:tc>
          <w:tcPr>
            <w:tcW w:w="9112" w:type="dxa"/>
            <w:gridSpan w:val="2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Конкретные ставки на земельный налог</w:t>
            </w:r>
          </w:p>
          <w:p w:rsidR="00F607B6" w:rsidRPr="00CE7BF5" w:rsidRDefault="00F607B6" w:rsidP="00F607B6">
            <w:pPr>
              <w:pStyle w:val="a8"/>
            </w:pPr>
            <w:r w:rsidRPr="00CE7BF5">
              <w:t xml:space="preserve">              для земельных участков, </w:t>
            </w:r>
            <w:r w:rsidRPr="00CE7BF5">
              <w:rPr>
                <w:b/>
                <w:u w:val="single"/>
              </w:rPr>
              <w:t xml:space="preserve">не оценённых </w:t>
            </w:r>
            <w:r w:rsidRPr="00CE7BF5">
              <w:t>кадастровыми органами в целях           налогообложения (</w:t>
            </w:r>
            <w:r w:rsidRPr="00CE7BF5">
              <w:rPr>
                <w:i/>
              </w:rPr>
              <w:t xml:space="preserve">согласно Приложения №1 к Закону о введении в действие      </w:t>
            </w:r>
            <w:proofErr w:type="spellStart"/>
            <w:r w:rsidRPr="00CE7BF5">
              <w:rPr>
                <w:i/>
              </w:rPr>
              <w:t>раздела</w:t>
            </w:r>
            <w:proofErr w:type="gramStart"/>
            <w:r w:rsidRPr="00CE7BF5">
              <w:rPr>
                <w:i/>
              </w:rPr>
              <w:t>VI</w:t>
            </w:r>
            <w:proofErr w:type="spellEnd"/>
            <w:proofErr w:type="gramEnd"/>
            <w:r w:rsidRPr="00CE7BF5">
              <w:rPr>
                <w:i/>
              </w:rPr>
              <w:t xml:space="preserve">   Налогового кодекса №1056-XIVот 16.06.2000г.)</w:t>
            </w:r>
          </w:p>
        </w:tc>
      </w:tr>
      <w:tr w:rsidR="00F607B6" w:rsidRPr="00CE7BF5" w:rsidTr="00F607B6">
        <w:tc>
          <w:tcPr>
            <w:tcW w:w="624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  <w:r w:rsidRPr="00CE7BF5">
              <w:t>6.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Земли сельскохозяйственного назначения:</w:t>
            </w:r>
          </w:p>
          <w:p w:rsidR="00F607B6" w:rsidRPr="00CE7BF5" w:rsidRDefault="00F607B6" w:rsidP="00F607B6">
            <w:pPr>
              <w:pStyle w:val="a8"/>
            </w:pPr>
            <w:r w:rsidRPr="00CE7BF5">
              <w:t>1)все земли, кроме сенокосов и пастбищ:</w:t>
            </w:r>
          </w:p>
          <w:p w:rsidR="00F607B6" w:rsidRPr="00CE7BF5" w:rsidRDefault="00F607B6" w:rsidP="00F607B6">
            <w:pPr>
              <w:pStyle w:val="a8"/>
            </w:pPr>
            <w:r w:rsidRPr="00CE7BF5">
              <w:t xml:space="preserve">а) </w:t>
            </w:r>
            <w:proofErr w:type="gramStart"/>
            <w:r w:rsidRPr="00CE7BF5">
              <w:t>имеющие</w:t>
            </w:r>
            <w:proofErr w:type="gramEnd"/>
            <w:r w:rsidRPr="00CE7BF5">
              <w:t xml:space="preserve"> кадастровую оценку</w:t>
            </w:r>
          </w:p>
          <w:p w:rsidR="00F607B6" w:rsidRPr="00CE7BF5" w:rsidRDefault="00F607B6" w:rsidP="00F607B6">
            <w:pPr>
              <w:pStyle w:val="a8"/>
            </w:pPr>
            <w:proofErr w:type="gramStart"/>
            <w:r w:rsidRPr="00CE7BF5">
              <w:t>б) не имеющие кадастровой оценки</w:t>
            </w:r>
            <w:proofErr w:type="gram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rPr>
                <w:b/>
              </w:rPr>
            </w:pPr>
          </w:p>
          <w:p w:rsidR="00F607B6" w:rsidRPr="00CE7BF5" w:rsidRDefault="00F607B6" w:rsidP="00F607B6">
            <w:pPr>
              <w:rPr>
                <w:b/>
              </w:rPr>
            </w:pPr>
            <w:r w:rsidRPr="00CE7BF5">
              <w:rPr>
                <w:b/>
              </w:rPr>
              <w:t xml:space="preserve">                   1,5 лея за</w:t>
            </w:r>
            <w:proofErr w:type="gramStart"/>
            <w:r w:rsidRPr="00CE7BF5">
              <w:rPr>
                <w:b/>
              </w:rPr>
              <w:t>1</w:t>
            </w:r>
            <w:proofErr w:type="gramEnd"/>
            <w:r w:rsidRPr="00CE7BF5">
              <w:rPr>
                <w:b/>
              </w:rPr>
              <w:t xml:space="preserve"> б/га</w:t>
            </w:r>
          </w:p>
          <w:p w:rsidR="00F607B6" w:rsidRPr="00CE7BF5" w:rsidRDefault="00F607B6" w:rsidP="00F607B6">
            <w:pPr>
              <w:rPr>
                <w:b/>
              </w:rPr>
            </w:pPr>
            <w:r w:rsidRPr="00CE7BF5">
              <w:rPr>
                <w:b/>
              </w:rPr>
              <w:t xml:space="preserve">                   110 леев за 1га</w:t>
            </w:r>
          </w:p>
        </w:tc>
      </w:tr>
      <w:tr w:rsidR="00F607B6" w:rsidRPr="00CE7BF5" w:rsidTr="00F607B6">
        <w:tc>
          <w:tcPr>
            <w:tcW w:w="624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  <w:r w:rsidRPr="00CE7BF5">
              <w:t>2) земли, отведённые для сенокосов и пастбищ:</w:t>
            </w:r>
          </w:p>
          <w:p w:rsidR="00F607B6" w:rsidRPr="00CE7BF5" w:rsidRDefault="00F607B6" w:rsidP="00F607B6">
            <w:pPr>
              <w:pStyle w:val="a8"/>
            </w:pPr>
            <w:r w:rsidRPr="00CE7BF5">
              <w:t xml:space="preserve">а) </w:t>
            </w:r>
            <w:proofErr w:type="gramStart"/>
            <w:r w:rsidRPr="00CE7BF5">
              <w:t>имеющие</w:t>
            </w:r>
            <w:proofErr w:type="gramEnd"/>
            <w:r w:rsidRPr="00CE7BF5">
              <w:t xml:space="preserve"> кадастровую оценку</w:t>
            </w:r>
          </w:p>
          <w:p w:rsidR="00F607B6" w:rsidRPr="00CE7BF5" w:rsidRDefault="00F607B6" w:rsidP="00F607B6">
            <w:pPr>
              <w:pStyle w:val="a8"/>
            </w:pPr>
            <w:proofErr w:type="gramStart"/>
            <w:r w:rsidRPr="00CE7BF5">
              <w:t>б) не имеющие кадастровой оценки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0,375 леев за 1га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27,5 леев за 1га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>3) Участки земли, занятые водными объектами (озёра, пруды и др.)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115 лей за 1га                     зеркальной площади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  <w:r w:rsidRPr="00CE7BF5">
              <w:t>7.</w:t>
            </w: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Земли в черте населённых пунктов, в том числе: </w:t>
            </w:r>
          </w:p>
          <w:p w:rsidR="00F607B6" w:rsidRPr="00CE7BF5" w:rsidRDefault="00F607B6" w:rsidP="00F607B6">
            <w:pPr>
              <w:pStyle w:val="a8"/>
            </w:pPr>
            <w:proofErr w:type="gramStart"/>
            <w:r w:rsidRPr="00CE7BF5">
              <w:t>1)Земли, занятые жилищным фондом, приусадебными участками по месту жительства (включая земли под приусадебные участки по месту жительства, выделенные органом местного публичного управления за чертой населённого пункта из-за отсутствия достаточном количестве земель в черте населённого пункта);</w:t>
            </w:r>
            <w:proofErr w:type="gramEnd"/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t>- ст. Вулканешты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1 лей за 100 кв</w:t>
            </w:r>
            <w:proofErr w:type="gramStart"/>
            <w:r w:rsidRPr="00CE7BF5">
              <w:rPr>
                <w:b/>
              </w:rPr>
              <w:t>.м</w:t>
            </w:r>
            <w:proofErr w:type="gramEnd"/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>2) земли под приусадебные участки по месту жительства, выделенные органом местного публичного управления за чертой населённого пункта из-за отсутствия в достаточном количестве земель в черте населённого пункта, не оценённые территориальными кадастровыми органами по их оценённой стоимости:</w:t>
            </w:r>
          </w:p>
          <w:p w:rsidR="00F607B6" w:rsidRPr="00CE7BF5" w:rsidRDefault="00F607B6" w:rsidP="00F607B6">
            <w:pPr>
              <w:pStyle w:val="a8"/>
            </w:pPr>
            <w:r w:rsidRPr="00CE7BF5">
              <w:t>- город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2 лея за 100 кв</w:t>
            </w:r>
            <w:proofErr w:type="gramStart"/>
            <w:r w:rsidRPr="00CE7BF5">
              <w:rPr>
                <w:b/>
              </w:rPr>
              <w:t>.м</w:t>
            </w:r>
            <w:proofErr w:type="gramEnd"/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>3) земли сельскохозяйственных предприятий, другие земли, не оценённые территориальными кадастровыми органами по оценённой стоимости.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10 леев за 100 кв</w:t>
            </w:r>
            <w:proofErr w:type="gramStart"/>
            <w:r w:rsidRPr="00CE7BF5">
              <w:rPr>
                <w:b/>
              </w:rPr>
              <w:t>.м</w:t>
            </w:r>
            <w:proofErr w:type="gramEnd"/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  <w:r w:rsidRPr="00CE7BF5">
              <w:t>8.</w:t>
            </w: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Земли за чертой населённых пунктов, в том числе: 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t>1) земли, на которых расположены здания и сооружения, карьеры и земли, нарушенные производственной деятельностью, не оценённые территориальными кадастровыми органами по оценённой стоимости;</w:t>
            </w:r>
          </w:p>
          <w:p w:rsidR="00F607B6" w:rsidRPr="00CE7BF5" w:rsidRDefault="00F607B6" w:rsidP="00F607B6">
            <w:pPr>
              <w:pStyle w:val="a8"/>
            </w:pP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350 лей за 1га</w:t>
            </w:r>
          </w:p>
        </w:tc>
      </w:tr>
      <w:tr w:rsidR="00F607B6" w:rsidRPr="00CE7BF5" w:rsidTr="00F607B6">
        <w:tc>
          <w:tcPr>
            <w:tcW w:w="624" w:type="dxa"/>
          </w:tcPr>
          <w:p w:rsidR="00F607B6" w:rsidRPr="00CE7BF5" w:rsidRDefault="00F607B6" w:rsidP="00F607B6">
            <w:pPr>
              <w:pStyle w:val="a8"/>
            </w:pPr>
          </w:p>
        </w:tc>
        <w:tc>
          <w:tcPr>
            <w:tcW w:w="6776" w:type="dxa"/>
          </w:tcPr>
          <w:p w:rsidR="00F607B6" w:rsidRPr="00CE7BF5" w:rsidRDefault="00F607B6" w:rsidP="00F607B6">
            <w:pPr>
              <w:pStyle w:val="a8"/>
            </w:pPr>
            <w:r w:rsidRPr="00CE7BF5">
              <w:t xml:space="preserve">2) земли, </w:t>
            </w:r>
            <w:proofErr w:type="gramStart"/>
            <w:r w:rsidRPr="00CE7BF5">
              <w:t>иные</w:t>
            </w:r>
            <w:proofErr w:type="gramEnd"/>
            <w:r w:rsidRPr="00CE7BF5">
              <w:t xml:space="preserve"> чем указанные в ч.1), не оценённые территориальными кадастровыми органами по оценённой стоимости.</w:t>
            </w:r>
          </w:p>
        </w:tc>
        <w:tc>
          <w:tcPr>
            <w:tcW w:w="2336" w:type="dxa"/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70 лей за 1га</w:t>
            </w:r>
          </w:p>
        </w:tc>
      </w:tr>
      <w:tr w:rsidR="00F607B6" w:rsidRPr="00CE7BF5" w:rsidTr="00F607B6">
        <w:tc>
          <w:tcPr>
            <w:tcW w:w="624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III</w:t>
            </w:r>
          </w:p>
        </w:tc>
        <w:tc>
          <w:tcPr>
            <w:tcW w:w="9112" w:type="dxa"/>
            <w:gridSpan w:val="2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Конкретные ставки налога на недвижимое имущество                                         для зданий, сооружений, индивидуальных жилых домов, квартир и других изолированных помещений, в том числе находящихся в стадии завершения строительства (50% и более) и их строительство не завершено в течение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                трёх лет с его начала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</w:t>
            </w:r>
            <w:proofErr w:type="gramStart"/>
            <w:r w:rsidRPr="00CE7BF5">
              <w:rPr>
                <w:b/>
                <w:u w:val="single"/>
              </w:rPr>
              <w:t>не оценённых</w:t>
            </w:r>
            <w:r w:rsidRPr="00CE7BF5">
              <w:rPr>
                <w:b/>
              </w:rPr>
              <w:t xml:space="preserve"> кадастровыми органами в целях налогообложения</w:t>
            </w:r>
            <w:proofErr w:type="gramEnd"/>
          </w:p>
          <w:p w:rsidR="00F607B6" w:rsidRPr="00CE7BF5" w:rsidRDefault="00F607B6" w:rsidP="00F607B6">
            <w:pPr>
              <w:pStyle w:val="a8"/>
            </w:pPr>
            <w:r w:rsidRPr="00CE7BF5">
              <w:rPr>
                <w:b/>
              </w:rPr>
              <w:t>(</w:t>
            </w:r>
            <w:r w:rsidRPr="00CE7BF5">
              <w:rPr>
                <w:i/>
              </w:rPr>
              <w:t>согласно Приложения №2 к Закону о введении в действие</w:t>
            </w:r>
            <w:r w:rsidRPr="00CE7BF5">
              <w:rPr>
                <w:b/>
              </w:rPr>
              <w:t xml:space="preserve"> </w:t>
            </w:r>
            <w:proofErr w:type="spellStart"/>
            <w:r w:rsidRPr="00CE7BF5">
              <w:rPr>
                <w:i/>
              </w:rPr>
              <w:t>раздела</w:t>
            </w:r>
            <w:proofErr w:type="gramStart"/>
            <w:r w:rsidRPr="00CE7BF5">
              <w:rPr>
                <w:i/>
              </w:rPr>
              <w:t>VI</w:t>
            </w:r>
            <w:proofErr w:type="spellEnd"/>
            <w:proofErr w:type="gramEnd"/>
            <w:r w:rsidRPr="00CE7BF5">
              <w:rPr>
                <w:i/>
              </w:rPr>
              <w:t xml:space="preserve">   Налогового                  кодекса №1056-XIVот 16.06.2000г.)</w:t>
            </w:r>
          </w:p>
        </w:tc>
      </w:tr>
      <w:tr w:rsidR="00F607B6" w:rsidRPr="00CE7BF5" w:rsidTr="00F607B6">
        <w:tc>
          <w:tcPr>
            <w:tcW w:w="624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  <w:r w:rsidRPr="00CE7BF5">
              <w:t>9.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  <w:r w:rsidRPr="00CE7BF5">
              <w:t>Для зданий и сооружений сельскохозяйственного назначения, гаражей, сооружений, расположенных на землях садоводческих товариществ, не оценённых территориальными кадастровыми органами по оценённой стоимости, в том числе:</w:t>
            </w:r>
          </w:p>
          <w:p w:rsidR="00F607B6" w:rsidRPr="00CE7BF5" w:rsidRDefault="00F607B6" w:rsidP="00F607B6">
            <w:pPr>
              <w:pStyle w:val="a8"/>
            </w:pPr>
            <w:r w:rsidRPr="00CE7BF5">
              <w:t>а) для юридических и физических лиц, осуществляющих предпринимательскую деятельность;</w:t>
            </w:r>
          </w:p>
          <w:p w:rsidR="00F607B6" w:rsidRPr="00CE7BF5" w:rsidRDefault="00F607B6" w:rsidP="00F607B6">
            <w:pPr>
              <w:pStyle w:val="a8"/>
            </w:pPr>
            <w:r w:rsidRPr="00CE7BF5">
              <w:t xml:space="preserve">б) для физических лиц, иных, чем </w:t>
            </w:r>
            <w:proofErr w:type="gramStart"/>
            <w:r w:rsidRPr="00CE7BF5">
              <w:t>указанные</w:t>
            </w:r>
            <w:proofErr w:type="gramEnd"/>
            <w:r w:rsidRPr="00CE7BF5">
              <w:t xml:space="preserve"> в пункте а).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балансовой стоимости за налоговый период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</w:tc>
      </w:tr>
      <w:tr w:rsidR="00F607B6" w:rsidRPr="00CE7BF5" w:rsidTr="00F607B6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F607B6" w:rsidRPr="00CE7BF5" w:rsidRDefault="00F607B6" w:rsidP="00F607B6">
            <w:pPr>
              <w:pStyle w:val="a8"/>
            </w:pPr>
            <w:r w:rsidRPr="00CE7BF5">
              <w:t>10.</w:t>
            </w:r>
          </w:p>
        </w:tc>
        <w:tc>
          <w:tcPr>
            <w:tcW w:w="6776" w:type="dxa"/>
            <w:tcBorders>
              <w:top w:val="single" w:sz="4" w:space="0" w:color="auto"/>
              <w:bottom w:val="nil"/>
            </w:tcBorders>
          </w:tcPr>
          <w:p w:rsidR="00F607B6" w:rsidRPr="00CE7BF5" w:rsidRDefault="00F607B6" w:rsidP="00F607B6">
            <w:pPr>
              <w:pStyle w:val="a8"/>
            </w:pPr>
            <w:r w:rsidRPr="00CE7BF5">
              <w:t xml:space="preserve">Для недвижимого имущества, </w:t>
            </w:r>
            <w:proofErr w:type="gramStart"/>
            <w:r w:rsidRPr="00CE7BF5">
              <w:t>иного</w:t>
            </w:r>
            <w:proofErr w:type="gramEnd"/>
            <w:r w:rsidRPr="00CE7BF5">
              <w:t xml:space="preserve"> чем указанное в п.9 и п.11, неоценённых территориальными кадастровыми органами по оценённой стоимости, (коммерческое) в том числе:</w:t>
            </w:r>
          </w:p>
          <w:p w:rsidR="00F607B6" w:rsidRPr="00CE7BF5" w:rsidRDefault="00F607B6" w:rsidP="00F607B6">
            <w:pPr>
              <w:pStyle w:val="a8"/>
            </w:pPr>
            <w:r w:rsidRPr="00CE7BF5">
              <w:t>а) для юридических и физических лиц, осуществляющих предпринимательскую деятельность;</w:t>
            </w:r>
          </w:p>
          <w:p w:rsidR="00F607B6" w:rsidRPr="00CE7BF5" w:rsidRDefault="00F607B6" w:rsidP="00F607B6">
            <w:pPr>
              <w:pStyle w:val="a8"/>
            </w:pPr>
          </w:p>
          <w:p w:rsidR="00F607B6" w:rsidRPr="00CE7BF5" w:rsidRDefault="00F607B6" w:rsidP="00F607B6">
            <w:pPr>
              <w:pStyle w:val="a8"/>
            </w:pPr>
            <w:r w:rsidRPr="00CE7BF5">
              <w:t xml:space="preserve">б) для физических лиц, иных, чем </w:t>
            </w:r>
            <w:proofErr w:type="gramStart"/>
            <w:r w:rsidRPr="00CE7BF5">
              <w:t>указанные</w:t>
            </w:r>
            <w:proofErr w:type="gramEnd"/>
            <w:r w:rsidRPr="00CE7BF5">
              <w:t xml:space="preserve"> в пункте а)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0,3% от балансовой стоимости за </w:t>
            </w:r>
            <w:proofErr w:type="gramStart"/>
            <w:r w:rsidRPr="00CE7BF5">
              <w:rPr>
                <w:b/>
              </w:rPr>
              <w:t>налоговый</w:t>
            </w:r>
            <w:proofErr w:type="gramEnd"/>
            <w:r w:rsidRPr="00CE7BF5">
              <w:rPr>
                <w:b/>
              </w:rPr>
              <w:t xml:space="preserve"> 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Период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0,3% от стоимости недвижимого имущества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</w:tc>
      </w:tr>
      <w:tr w:rsidR="00F607B6" w:rsidRPr="00CE7BF5" w:rsidTr="00F607B6">
        <w:trPr>
          <w:trHeight w:val="68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</w:p>
        </w:tc>
        <w:tc>
          <w:tcPr>
            <w:tcW w:w="6776" w:type="dxa"/>
            <w:tcBorders>
              <w:top w:val="nil"/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</w:p>
          <w:p w:rsidR="00F607B6" w:rsidRPr="00CE7BF5" w:rsidRDefault="00F607B6" w:rsidP="00F607B6">
            <w:pPr>
              <w:pStyle w:val="a8"/>
            </w:pPr>
          </w:p>
          <w:p w:rsidR="00F607B6" w:rsidRPr="00CE7BF5" w:rsidRDefault="00F607B6" w:rsidP="00F607B6">
            <w:pPr>
              <w:pStyle w:val="a8"/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</w:tc>
      </w:tr>
      <w:tr w:rsidR="00F607B6" w:rsidRPr="00CE7BF5" w:rsidTr="00F607B6">
        <w:tc>
          <w:tcPr>
            <w:tcW w:w="624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  <w:r w:rsidRPr="00CE7BF5">
              <w:t>11.</w:t>
            </w: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</w:pPr>
            <w:r w:rsidRPr="00CE7BF5">
              <w:t xml:space="preserve">Недвижимого имущества предназначенного для жилья (квартиры и индивидуальные жилые дома) расположенного: </w:t>
            </w:r>
            <w:r w:rsidRPr="00CE7BF5">
              <w:rPr>
                <w:u w:val="single"/>
              </w:rPr>
              <w:t>ст</w:t>
            </w:r>
            <w:proofErr w:type="gramStart"/>
            <w:r w:rsidRPr="00CE7BF5">
              <w:rPr>
                <w:u w:val="single"/>
              </w:rPr>
              <w:t>.В</w:t>
            </w:r>
            <w:proofErr w:type="gramEnd"/>
            <w:r w:rsidRPr="00CE7BF5">
              <w:rPr>
                <w:u w:val="single"/>
              </w:rPr>
              <w:t>улканешты</w:t>
            </w:r>
            <w:r w:rsidRPr="00CE7BF5">
              <w:t xml:space="preserve"> - устанавливается в размере:</w:t>
            </w:r>
          </w:p>
          <w:p w:rsidR="00F607B6" w:rsidRPr="00CE7BF5" w:rsidRDefault="00F607B6" w:rsidP="00F607B6">
            <w:pPr>
              <w:pStyle w:val="a8"/>
            </w:pPr>
          </w:p>
          <w:p w:rsidR="00F607B6" w:rsidRPr="00CE7BF5" w:rsidRDefault="00F607B6" w:rsidP="00F607B6">
            <w:pPr>
              <w:pStyle w:val="a8"/>
            </w:pPr>
            <w:r w:rsidRPr="00CE7BF5">
              <w:rPr>
                <w:u w:val="single"/>
              </w:rPr>
              <w:t xml:space="preserve"> г</w:t>
            </w:r>
            <w:proofErr w:type="gramStart"/>
            <w:r w:rsidRPr="00CE7BF5">
              <w:rPr>
                <w:u w:val="single"/>
              </w:rPr>
              <w:t>.В</w:t>
            </w:r>
            <w:proofErr w:type="gramEnd"/>
            <w:r w:rsidRPr="00CE7BF5">
              <w:rPr>
                <w:u w:val="single"/>
              </w:rPr>
              <w:t>улканешты</w:t>
            </w:r>
            <w:r w:rsidRPr="00CE7BF5">
              <w:t xml:space="preserve"> - устанавливается в размере:</w:t>
            </w:r>
          </w:p>
          <w:p w:rsidR="00F607B6" w:rsidRPr="00CE7BF5" w:rsidRDefault="00F607B6" w:rsidP="00F607B6">
            <w:pPr>
              <w:pStyle w:val="a8"/>
            </w:pPr>
          </w:p>
          <w:p w:rsidR="00F607B6" w:rsidRPr="00CE7BF5" w:rsidRDefault="00F607B6" w:rsidP="00F607B6">
            <w:pPr>
              <w:pStyle w:val="a8"/>
            </w:pPr>
            <w:r w:rsidRPr="00CE7BF5">
              <w:t>а) для юридических и физических лиц, осуществляющих предпринимательскую деятельность;</w:t>
            </w:r>
          </w:p>
          <w:p w:rsidR="00F607B6" w:rsidRPr="00CE7BF5" w:rsidRDefault="00F607B6" w:rsidP="00F607B6">
            <w:pPr>
              <w:pStyle w:val="a8"/>
            </w:pPr>
          </w:p>
          <w:p w:rsidR="00F607B6" w:rsidRPr="00CE7BF5" w:rsidRDefault="00F607B6" w:rsidP="00F607B6">
            <w:pPr>
              <w:pStyle w:val="a8"/>
            </w:pPr>
            <w:r w:rsidRPr="00CE7BF5">
              <w:t xml:space="preserve">б) для физических лиц, иных, чем </w:t>
            </w:r>
            <w:proofErr w:type="gramStart"/>
            <w:r w:rsidRPr="00CE7BF5">
              <w:t>указанные</w:t>
            </w:r>
            <w:proofErr w:type="gramEnd"/>
            <w:r w:rsidRPr="00CE7BF5">
              <w:t xml:space="preserve"> в п. а).</w:t>
            </w:r>
          </w:p>
          <w:p w:rsidR="00F607B6" w:rsidRPr="00CE7BF5" w:rsidRDefault="00F607B6" w:rsidP="00F607B6">
            <w:pPr>
              <w:pStyle w:val="a8"/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0,1% от </w:t>
            </w:r>
            <w:r w:rsidRPr="00CE7BF5">
              <w:rPr>
                <w:b/>
              </w:rPr>
              <w:lastRenderedPageBreak/>
              <w:t>балансовой стоимости за налоговый период</w:t>
            </w:r>
          </w:p>
          <w:p w:rsidR="00F607B6" w:rsidRPr="00CE7BF5" w:rsidRDefault="00F607B6" w:rsidP="00F607B6">
            <w:pPr>
              <w:pStyle w:val="a8"/>
              <w:rPr>
                <w:b/>
              </w:rPr>
            </w:pPr>
          </w:p>
          <w:p w:rsidR="00F607B6" w:rsidRPr="00CE7BF5" w:rsidRDefault="00F607B6" w:rsidP="00F607B6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</w:tc>
      </w:tr>
      <w:tr w:rsidR="00F607B6" w:rsidRPr="00CE7BF5" w:rsidTr="00F607B6">
        <w:tc>
          <w:tcPr>
            <w:tcW w:w="9736" w:type="dxa"/>
            <w:gridSpan w:val="3"/>
          </w:tcPr>
          <w:p w:rsidR="00F607B6" w:rsidRPr="00CE7BF5" w:rsidRDefault="00F607B6" w:rsidP="00F607B6">
            <w:pPr>
              <w:pStyle w:val="a8"/>
              <w:rPr>
                <w:i/>
              </w:rPr>
            </w:pPr>
          </w:p>
          <w:p w:rsidR="00F607B6" w:rsidRPr="00CE7BF5" w:rsidRDefault="00F607B6" w:rsidP="00F607B6">
            <w:pPr>
              <w:pStyle w:val="a8"/>
              <w:rPr>
                <w:i/>
              </w:rPr>
            </w:pPr>
          </w:p>
          <w:p w:rsidR="00F607B6" w:rsidRPr="00CE7BF5" w:rsidRDefault="00F607B6" w:rsidP="00F607B6">
            <w:pPr>
              <w:pStyle w:val="a8"/>
              <w:rPr>
                <w:i/>
              </w:rPr>
            </w:pPr>
          </w:p>
          <w:p w:rsidR="00F607B6" w:rsidRPr="00CE7BF5" w:rsidRDefault="00F607B6" w:rsidP="00F607B6">
            <w:pPr>
              <w:pStyle w:val="a8"/>
              <w:rPr>
                <w:i/>
              </w:rPr>
            </w:pPr>
          </w:p>
          <w:p w:rsidR="00F607B6" w:rsidRPr="00CE7BF5" w:rsidRDefault="00F607B6" w:rsidP="00F607B6">
            <w:pPr>
              <w:pStyle w:val="a8"/>
              <w:rPr>
                <w:i/>
              </w:rPr>
            </w:pPr>
            <w:r w:rsidRPr="00CE7BF5">
              <w:rPr>
                <w:i/>
              </w:rPr>
              <w:t>Примечание: В случаях, когда общая площадь жилых помещений и основных строений, принадлежащих физическим лицам, которые не занимаются предпринимательской деятельностью, зарегистрированных на праве собственности, превышает 100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включительно, установленные конкретные ставки налога на недвижимое имущество увеличиваются в зависимости от общей площади в следующем порядке:</w:t>
            </w:r>
          </w:p>
          <w:p w:rsidR="00F607B6" w:rsidRPr="00CE7BF5" w:rsidRDefault="00F607B6" w:rsidP="00F607B6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        от 100 до 150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включительно – в1,5 раза;</w:t>
            </w:r>
          </w:p>
          <w:p w:rsidR="00F607B6" w:rsidRPr="00CE7BF5" w:rsidRDefault="00F607B6" w:rsidP="00F607B6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       от 150 до 200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включительно – в 2 раза;</w:t>
            </w:r>
          </w:p>
          <w:p w:rsidR="00F607B6" w:rsidRPr="00CE7BF5" w:rsidRDefault="00F607B6" w:rsidP="00F607B6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      от 200 до 300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включительно – в 10 раз;</w:t>
            </w:r>
          </w:p>
          <w:p w:rsidR="00F607B6" w:rsidRPr="00CE7BF5" w:rsidRDefault="00F607B6" w:rsidP="00F607B6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      свыше 300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 - в 15 раз.</w:t>
            </w:r>
          </w:p>
          <w:p w:rsidR="00F607B6" w:rsidRPr="00CE7BF5" w:rsidRDefault="00F607B6" w:rsidP="00F607B6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Основное строение  - это строение, зарегистрированное с правом собственности физического лица, предназначенное для жилья и не используемое в предпринимательской деятельности. </w:t>
            </w:r>
          </w:p>
        </w:tc>
      </w:tr>
    </w:tbl>
    <w:p w:rsidR="00F607B6" w:rsidRPr="00CE7BF5" w:rsidRDefault="00F607B6" w:rsidP="00F607B6">
      <w:pPr>
        <w:pStyle w:val="a8"/>
        <w:ind w:left="276"/>
      </w:pPr>
    </w:p>
    <w:p w:rsidR="00F607B6" w:rsidRPr="00CE7BF5" w:rsidRDefault="00F607B6" w:rsidP="00F607B6">
      <w:pPr>
        <w:pStyle w:val="a8"/>
        <w:ind w:left="636"/>
      </w:pPr>
      <w:r w:rsidRPr="00CE7BF5">
        <w:t xml:space="preserve">    Заместителю </w:t>
      </w:r>
      <w:proofErr w:type="spellStart"/>
      <w:r w:rsidRPr="00CE7BF5">
        <w:t>примара</w:t>
      </w:r>
      <w:proofErr w:type="spellEnd"/>
      <w:r w:rsidRPr="00CE7BF5">
        <w:t xml:space="preserve"> обеспечить </w:t>
      </w:r>
      <w:proofErr w:type="gramStart"/>
      <w:r w:rsidRPr="00CE7BF5">
        <w:t>контроль за</w:t>
      </w:r>
      <w:proofErr w:type="gramEnd"/>
      <w:r w:rsidRPr="00CE7BF5">
        <w:t xml:space="preserve"> исполнением требований настоящего решения.</w:t>
      </w:r>
    </w:p>
    <w:p w:rsidR="00F607B6" w:rsidRPr="00CE7BF5" w:rsidRDefault="00F607B6" w:rsidP="00F607B6">
      <w:pPr>
        <w:pStyle w:val="a8"/>
        <w:ind w:left="636"/>
      </w:pPr>
    </w:p>
    <w:p w:rsidR="00F607B6" w:rsidRPr="00CE7BF5" w:rsidRDefault="00F607B6" w:rsidP="00F607B6">
      <w:pPr>
        <w:pStyle w:val="a8"/>
        <w:ind w:left="636"/>
        <w:rPr>
          <w:b/>
        </w:rPr>
      </w:pPr>
      <w:r>
        <w:rPr>
          <w:b/>
        </w:rPr>
        <w:t>Проголосовали</w:t>
      </w:r>
      <w:proofErr w:type="gramStart"/>
      <w:r>
        <w:rPr>
          <w:b/>
        </w:rPr>
        <w:t xml:space="preserve"> З</w:t>
      </w:r>
      <w:proofErr w:type="gramEnd"/>
      <w:r>
        <w:rPr>
          <w:b/>
        </w:rPr>
        <w:t>а- 21 советник</w:t>
      </w:r>
      <w:r w:rsidRPr="00CE7BF5">
        <w:rPr>
          <w:b/>
        </w:rPr>
        <w:t xml:space="preserve"> (единогласно)</w:t>
      </w:r>
    </w:p>
    <w:p w:rsidR="00F607B6" w:rsidRPr="00CE7BF5" w:rsidRDefault="00F607B6" w:rsidP="00F607B6">
      <w:pPr>
        <w:pStyle w:val="a8"/>
        <w:ind w:left="636"/>
        <w:rPr>
          <w:b/>
        </w:rPr>
      </w:pPr>
    </w:p>
    <w:p w:rsidR="00F607B6" w:rsidRPr="00CE7BF5" w:rsidRDefault="00E64D60" w:rsidP="00F607B6">
      <w:pPr>
        <w:pStyle w:val="a8"/>
        <w:jc w:val="right"/>
        <w:rPr>
          <w:b/>
        </w:rPr>
      </w:pPr>
      <w:r>
        <w:rPr>
          <w:b/>
        </w:rPr>
        <w:t xml:space="preserve">5/5. </w:t>
      </w:r>
      <w:r w:rsidR="00F607B6" w:rsidRPr="00CE7BF5">
        <w:rPr>
          <w:b/>
        </w:rPr>
        <w:t xml:space="preserve">Об утверждении и внедрении </w:t>
      </w:r>
    </w:p>
    <w:p w:rsidR="00F607B6" w:rsidRPr="00CE7BF5" w:rsidRDefault="00F607B6" w:rsidP="00F607B6">
      <w:pPr>
        <w:pStyle w:val="a8"/>
        <w:jc w:val="right"/>
        <w:rPr>
          <w:b/>
        </w:rPr>
      </w:pPr>
      <w:r w:rsidRPr="00CE7BF5">
        <w:rPr>
          <w:b/>
        </w:rPr>
        <w:t xml:space="preserve">местных сборов на 2020год </w:t>
      </w:r>
    </w:p>
    <w:p w:rsidR="00F607B6" w:rsidRPr="00CE7BF5" w:rsidRDefault="00F607B6" w:rsidP="00F607B6"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F607B6" w:rsidRPr="00CE7BF5" w:rsidRDefault="00F607B6" w:rsidP="00F607B6">
      <w:pPr>
        <w:pStyle w:val="a8"/>
        <w:jc w:val="right"/>
        <w:rPr>
          <w:b/>
        </w:rPr>
      </w:pPr>
      <w:r w:rsidRPr="00CE7BF5">
        <w:rPr>
          <w:b/>
        </w:rPr>
        <w:t xml:space="preserve">  </w:t>
      </w:r>
    </w:p>
    <w:p w:rsidR="00F607B6" w:rsidRPr="00CE7BF5" w:rsidRDefault="00F607B6" w:rsidP="00F607B6">
      <w:pPr>
        <w:pStyle w:val="a8"/>
      </w:pPr>
    </w:p>
    <w:p w:rsidR="006A485B" w:rsidRPr="00CE7BF5" w:rsidRDefault="00F607B6" w:rsidP="006A485B">
      <w:r w:rsidRPr="00CE7BF5">
        <w:t xml:space="preserve">     </w:t>
      </w:r>
      <w:proofErr w:type="gramStart"/>
      <w:r w:rsidRPr="00CE7BF5">
        <w:t>В соответствии с Разделом V</w:t>
      </w:r>
      <w:r w:rsidRPr="00CE7BF5">
        <w:rPr>
          <w:lang w:val="en-US"/>
        </w:rPr>
        <w:t>II</w:t>
      </w:r>
      <w:r w:rsidRPr="00CE7BF5">
        <w:t xml:space="preserve"> Налогового кодекса, утвержденного Законом №1163-</w:t>
      </w:r>
      <w:r w:rsidRPr="00CE7BF5">
        <w:rPr>
          <w:lang w:val="en-US"/>
        </w:rPr>
        <w:t>XIII</w:t>
      </w:r>
      <w:r w:rsidRPr="00CE7BF5">
        <w:t xml:space="preserve"> от 24.04.1997г.; Законом о местном публичном управлении №436-</w:t>
      </w:r>
      <w:r w:rsidRPr="00CE7BF5">
        <w:rPr>
          <w:lang w:val="en-US"/>
        </w:rPr>
        <w:t>XVI</w:t>
      </w:r>
      <w:r w:rsidRPr="00CE7BF5">
        <w:t xml:space="preserve"> от 28.12.20016г; Законом о местных публичных финансах №397-</w:t>
      </w:r>
      <w:r w:rsidRPr="00CE7BF5">
        <w:rPr>
          <w:lang w:val="en-US"/>
        </w:rPr>
        <w:t>XV</w:t>
      </w:r>
      <w:r w:rsidRPr="00CE7BF5">
        <w:t xml:space="preserve"> от 16.10.2003г.; Законом о публичных финансах и бюджетно-налоговой ответственности №181 от 25.07.2014г; Законом №235-XVIот 20.07.2006г. об основных принципах регулирования предпринимательской деятельности;</w:t>
      </w:r>
      <w:proofErr w:type="gramEnd"/>
      <w:r w:rsidRPr="00CE7BF5">
        <w:t xml:space="preserve"> Законом о регулировании предпринимательской деятельности путём разрешения №160 от 22.07.2011г.; Законом о рекламе №1227-</w:t>
      </w:r>
      <w:r w:rsidRPr="00CE7BF5">
        <w:rPr>
          <w:lang w:val="en-US"/>
        </w:rPr>
        <w:t>XIII</w:t>
      </w:r>
      <w:r w:rsidRPr="00CE7BF5">
        <w:t xml:space="preserve"> от 27.06.1997г.; Законом о внутренней торговле №231 от 23.09.2010г.; Постановлением Правительства об осуществлении розничной торговли №931 от 08.12.2011г.; Постановлением Правительства №1209 от 08. 11 .2007г о предоставлении услуг общественного питания; Постановлением Правительства №643 от 27.05.2003г. об утверждении Методологических норм и критериев классификации структур по туристическому приёму с функциями размещения и питания; Постановлением Правительства о платных автостоянках на территории Республики Молдова №672 от 19.06.98г.; </w:t>
      </w:r>
      <w:r w:rsidR="00B83DEF">
        <w:rPr>
          <w:szCs w:val="24"/>
        </w:rPr>
        <w:t>ч.(3) п</w:t>
      </w:r>
      <w:proofErr w:type="gramStart"/>
      <w:r w:rsidR="00B83DEF">
        <w:rPr>
          <w:szCs w:val="24"/>
        </w:rPr>
        <w:t>.б</w:t>
      </w:r>
      <w:proofErr w:type="gramEnd"/>
      <w:r w:rsidR="00B83DEF">
        <w:rPr>
          <w:szCs w:val="24"/>
        </w:rPr>
        <w:t xml:space="preserve">) ст.23 Закона АТО </w:t>
      </w:r>
      <w:proofErr w:type="spellStart"/>
      <w:r w:rsidR="00B83DEF">
        <w:rPr>
          <w:szCs w:val="24"/>
        </w:rPr>
        <w:t>Гагузия</w:t>
      </w:r>
      <w:proofErr w:type="spellEnd"/>
      <w:r w:rsidR="00B83DEF">
        <w:rPr>
          <w:szCs w:val="24"/>
        </w:rPr>
        <w:t xml:space="preserve"> №42-</w:t>
      </w:r>
      <w:r w:rsidR="00B83DEF">
        <w:rPr>
          <w:szCs w:val="24"/>
          <w:lang w:val="en-US"/>
        </w:rPr>
        <w:t>XL</w:t>
      </w:r>
      <w:r w:rsidR="00B83DEF">
        <w:rPr>
          <w:szCs w:val="24"/>
        </w:rPr>
        <w:t>/</w:t>
      </w:r>
      <w:r w:rsidR="00B83DEF">
        <w:rPr>
          <w:szCs w:val="24"/>
          <w:lang w:val="en-US"/>
        </w:rPr>
        <w:t>I</w:t>
      </w:r>
      <w:r w:rsidR="00B83DEF">
        <w:rPr>
          <w:szCs w:val="24"/>
        </w:rPr>
        <w:t xml:space="preserve"> от 30.04.1999г.</w:t>
      </w:r>
      <w:r w:rsidR="006A485B" w:rsidRPr="006A485B">
        <w:rPr>
          <w:szCs w:val="24"/>
        </w:rPr>
        <w:t xml:space="preserve"> </w:t>
      </w:r>
      <w:r w:rsidR="006A485B">
        <w:rPr>
          <w:szCs w:val="24"/>
        </w:rPr>
        <w:t>Об органах местной публичной власти,</w:t>
      </w:r>
    </w:p>
    <w:p w:rsidR="00B83DEF" w:rsidRPr="000E2D78" w:rsidRDefault="00B83DEF" w:rsidP="00B83DEF">
      <w:pPr>
        <w:pStyle w:val="a8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,</w:t>
      </w:r>
      <w:r w:rsidRPr="000E2D78">
        <w:rPr>
          <w:szCs w:val="24"/>
        </w:rPr>
        <w:t xml:space="preserve"> </w:t>
      </w:r>
    </w:p>
    <w:p w:rsidR="00F607B6" w:rsidRPr="00CE7BF5" w:rsidRDefault="00F607B6" w:rsidP="00F607B6">
      <w:pPr>
        <w:pStyle w:val="a8"/>
      </w:pPr>
    </w:p>
    <w:p w:rsidR="00F607B6" w:rsidRPr="00CE7BF5" w:rsidRDefault="00F607B6" w:rsidP="00E64D60">
      <w:pPr>
        <w:pStyle w:val="a8"/>
        <w:ind w:left="426"/>
        <w:jc w:val="center"/>
      </w:pPr>
      <w:r w:rsidRPr="00CE7BF5">
        <w:rPr>
          <w:b/>
        </w:rPr>
        <w:t>Совет решил:</w:t>
      </w:r>
    </w:p>
    <w:p w:rsidR="00F607B6" w:rsidRPr="00CE7BF5" w:rsidRDefault="00F607B6" w:rsidP="007E6BB9">
      <w:pPr>
        <w:pStyle w:val="a8"/>
        <w:numPr>
          <w:ilvl w:val="0"/>
          <w:numId w:val="4"/>
        </w:numPr>
      </w:pPr>
      <w:r w:rsidRPr="00CE7BF5">
        <w:t xml:space="preserve">     Установить местные сборы на территории </w:t>
      </w:r>
      <w:proofErr w:type="spellStart"/>
      <w:r w:rsidRPr="00CE7BF5">
        <w:t>примарии</w:t>
      </w:r>
      <w:proofErr w:type="spellEnd"/>
      <w:r w:rsidRPr="00CE7BF5">
        <w:t xml:space="preserve"> г</w:t>
      </w:r>
      <w:proofErr w:type="gramStart"/>
      <w:r w:rsidRPr="00CE7BF5">
        <w:t>.В</w:t>
      </w:r>
      <w:proofErr w:type="gramEnd"/>
      <w:r w:rsidRPr="00CE7BF5">
        <w:t xml:space="preserve">улканешты на 2020 год согласно раздела </w:t>
      </w:r>
      <w:r w:rsidRPr="00CE7BF5">
        <w:rPr>
          <w:lang w:val="en-US"/>
        </w:rPr>
        <w:t>VII</w:t>
      </w:r>
      <w:r w:rsidRPr="00CE7BF5">
        <w:t xml:space="preserve"> Налогового кодекса, </w:t>
      </w:r>
      <w:r w:rsidRPr="00CE7BF5">
        <w:rPr>
          <w:i/>
        </w:rPr>
        <w:t xml:space="preserve">за исключением сбора за объекты торговли и/или объекты по оказанию услуг </w:t>
      </w:r>
      <w:r w:rsidRPr="00CE7BF5">
        <w:t>и их ставки, согласно приложению №1;</w:t>
      </w:r>
    </w:p>
    <w:p w:rsidR="00F607B6" w:rsidRPr="00CE7BF5" w:rsidRDefault="00F607B6" w:rsidP="007E6BB9">
      <w:pPr>
        <w:pStyle w:val="a8"/>
        <w:numPr>
          <w:ilvl w:val="0"/>
          <w:numId w:val="4"/>
        </w:numPr>
      </w:pPr>
      <w:r w:rsidRPr="00CE7BF5">
        <w:t xml:space="preserve">     Установить сбор за объекты торговли и/или объекты по оказанию услуг его ставки на территории </w:t>
      </w:r>
      <w:proofErr w:type="spellStart"/>
      <w:r w:rsidRPr="00CE7BF5">
        <w:t>примарии</w:t>
      </w:r>
      <w:proofErr w:type="spellEnd"/>
      <w:r w:rsidRPr="00CE7BF5">
        <w:t xml:space="preserve"> г</w:t>
      </w:r>
      <w:proofErr w:type="gramStart"/>
      <w:r w:rsidRPr="00CE7BF5">
        <w:t>.В</w:t>
      </w:r>
      <w:proofErr w:type="gramEnd"/>
      <w:r w:rsidRPr="00CE7BF5">
        <w:t>улканешты, согласно приложения №2.</w:t>
      </w:r>
    </w:p>
    <w:p w:rsidR="00F607B6" w:rsidRPr="00CE7BF5" w:rsidRDefault="00F607B6" w:rsidP="007E6BB9">
      <w:pPr>
        <w:pStyle w:val="a8"/>
        <w:numPr>
          <w:ilvl w:val="0"/>
          <w:numId w:val="4"/>
        </w:numPr>
      </w:pPr>
      <w:r w:rsidRPr="00CE7BF5">
        <w:t xml:space="preserve">     Субъекты налогообложения, налогооблагаемая база объектов налогообложения, порядок исчисления, сроки уплаты и предоставления отчёта установленных местных сборов, </w:t>
      </w:r>
      <w:proofErr w:type="gramStart"/>
      <w:r w:rsidRPr="00CE7BF5">
        <w:t>согласно раздела</w:t>
      </w:r>
      <w:proofErr w:type="gramEnd"/>
      <w:r w:rsidRPr="00CE7BF5">
        <w:t xml:space="preserve"> VII Налогового кодекса.</w:t>
      </w:r>
    </w:p>
    <w:p w:rsidR="00F607B6" w:rsidRPr="00CE7BF5" w:rsidRDefault="000557DD" w:rsidP="00F607B6">
      <w:pPr>
        <w:pStyle w:val="a8"/>
        <w:ind w:left="276"/>
        <w:rPr>
          <w:b/>
        </w:rPr>
      </w:pPr>
      <w:r>
        <w:rPr>
          <w:b/>
        </w:rPr>
        <w:t xml:space="preserve">        </w:t>
      </w:r>
    </w:p>
    <w:p w:rsidR="00F607B6" w:rsidRPr="00CE7BF5" w:rsidRDefault="00F607B6" w:rsidP="007E6BB9">
      <w:pPr>
        <w:pStyle w:val="a8"/>
        <w:numPr>
          <w:ilvl w:val="0"/>
          <w:numId w:val="4"/>
        </w:numPr>
      </w:pPr>
      <w:r w:rsidRPr="00CE7BF5">
        <w:t xml:space="preserve">    Настоящее решение в срок не позднее 10 дней с момента принятия, должно быть доведено до сведения налогоплательщиков и представлено в Управление налогового обслуживания г</w:t>
      </w:r>
      <w:proofErr w:type="gramStart"/>
      <w:r w:rsidRPr="00CE7BF5">
        <w:t>.В</w:t>
      </w:r>
      <w:proofErr w:type="gramEnd"/>
      <w:r w:rsidRPr="00CE7BF5">
        <w:t>улканешты.</w:t>
      </w:r>
    </w:p>
    <w:p w:rsidR="00F607B6" w:rsidRPr="00CE7BF5" w:rsidRDefault="00F607B6" w:rsidP="00F607B6">
      <w:pPr>
        <w:pStyle w:val="a8"/>
        <w:ind w:left="636"/>
      </w:pPr>
    </w:p>
    <w:p w:rsidR="00F607B6" w:rsidRPr="00CE7BF5" w:rsidRDefault="00F607B6" w:rsidP="007E6BB9">
      <w:pPr>
        <w:pStyle w:val="a8"/>
        <w:numPr>
          <w:ilvl w:val="0"/>
          <w:numId w:val="4"/>
        </w:numPr>
      </w:pPr>
      <w:r w:rsidRPr="00CE7BF5">
        <w:t xml:space="preserve">    Заместителю </w:t>
      </w:r>
      <w:proofErr w:type="spellStart"/>
      <w:r w:rsidRPr="00CE7BF5">
        <w:t>примара</w:t>
      </w:r>
      <w:proofErr w:type="spellEnd"/>
      <w:r w:rsidRPr="00CE7BF5">
        <w:t xml:space="preserve">  обеспечить </w:t>
      </w:r>
      <w:proofErr w:type="gramStart"/>
      <w:r w:rsidRPr="00CE7BF5">
        <w:t>контроль за</w:t>
      </w:r>
      <w:proofErr w:type="gramEnd"/>
      <w:r w:rsidRPr="00CE7BF5">
        <w:t xml:space="preserve"> исполнением требований настоящего решения.</w:t>
      </w:r>
    </w:p>
    <w:p w:rsidR="00F607B6" w:rsidRPr="00CE7BF5" w:rsidRDefault="00F607B6" w:rsidP="00F607B6">
      <w:pPr>
        <w:pStyle w:val="a8"/>
        <w:ind w:left="636"/>
        <w:rPr>
          <w:i/>
        </w:rPr>
      </w:pPr>
      <w:r w:rsidRPr="00CE7BF5">
        <w:rPr>
          <w:i/>
        </w:rPr>
        <w:t xml:space="preserve">                                                                  </w:t>
      </w:r>
    </w:p>
    <w:p w:rsidR="00F607B6" w:rsidRPr="00CE7BF5" w:rsidRDefault="00F607B6" w:rsidP="00F607B6">
      <w:pPr>
        <w:pStyle w:val="a8"/>
        <w:ind w:left="636"/>
        <w:jc w:val="right"/>
        <w:rPr>
          <w:i/>
        </w:rPr>
      </w:pPr>
      <w:r w:rsidRPr="00CE7BF5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F607B6" w:rsidRPr="00CE7BF5" w:rsidRDefault="00F607B6" w:rsidP="00F607B6">
      <w:pPr>
        <w:pStyle w:val="a8"/>
        <w:jc w:val="right"/>
        <w:rPr>
          <w:i/>
        </w:rPr>
      </w:pPr>
      <w:r w:rsidRPr="00CE7BF5">
        <w:rPr>
          <w:i/>
        </w:rPr>
        <w:tab/>
        <w:t xml:space="preserve">                                                                                         </w:t>
      </w:r>
      <w:r w:rsidR="000557DD">
        <w:rPr>
          <w:i/>
        </w:rPr>
        <w:t xml:space="preserve">         к решению Совета №__</w:t>
      </w:r>
      <w:r w:rsidR="00591895">
        <w:rPr>
          <w:i/>
        </w:rPr>
        <w:t>5/5</w:t>
      </w:r>
      <w:r w:rsidRPr="00CE7BF5">
        <w:rPr>
          <w:i/>
        </w:rPr>
        <w:t>___</w:t>
      </w:r>
    </w:p>
    <w:p w:rsidR="00F607B6" w:rsidRPr="00CE7BF5" w:rsidRDefault="00F607B6" w:rsidP="00F607B6">
      <w:pPr>
        <w:pStyle w:val="a8"/>
        <w:jc w:val="right"/>
        <w:rPr>
          <w:i/>
        </w:rPr>
      </w:pPr>
      <w:r w:rsidRPr="00CE7BF5">
        <w:rPr>
          <w:i/>
        </w:rPr>
        <w:tab/>
        <w:t xml:space="preserve">                                                                                                                  </w:t>
      </w:r>
      <w:r w:rsidR="000557DD">
        <w:rPr>
          <w:i/>
        </w:rPr>
        <w:t xml:space="preserve">            от 27</w:t>
      </w:r>
      <w:r w:rsidRPr="00CE7BF5">
        <w:rPr>
          <w:i/>
        </w:rPr>
        <w:t>.12.2019г</w:t>
      </w:r>
      <w:proofErr w:type="gramStart"/>
      <w:r w:rsidRPr="00CE7BF5">
        <w:rPr>
          <w:i/>
        </w:rPr>
        <w:t>..</w:t>
      </w:r>
      <w:proofErr w:type="gramEnd"/>
    </w:p>
    <w:p w:rsidR="00F607B6" w:rsidRPr="00CE7BF5" w:rsidRDefault="00F607B6" w:rsidP="00F607B6">
      <w:pPr>
        <w:pStyle w:val="a8"/>
        <w:rPr>
          <w:i/>
        </w:rPr>
      </w:pPr>
    </w:p>
    <w:p w:rsidR="00F607B6" w:rsidRPr="00CE7BF5" w:rsidRDefault="00F607B6" w:rsidP="00591895">
      <w:pPr>
        <w:pStyle w:val="a8"/>
        <w:jc w:val="center"/>
        <w:rPr>
          <w:b/>
        </w:rPr>
      </w:pPr>
      <w:r w:rsidRPr="00CE7BF5">
        <w:rPr>
          <w:b/>
        </w:rPr>
        <w:t xml:space="preserve">Местные сборы, ставки и налоговые льготы, которые внедрены на 2020 год </w:t>
      </w:r>
      <w:proofErr w:type="gramStart"/>
      <w:r w:rsidRPr="00CE7BF5">
        <w:rPr>
          <w:b/>
        </w:rPr>
        <w:t>на</w:t>
      </w:r>
      <w:proofErr w:type="gramEnd"/>
    </w:p>
    <w:p w:rsidR="00F607B6" w:rsidRPr="00CE7BF5" w:rsidRDefault="00F607B6" w:rsidP="00591895">
      <w:pPr>
        <w:pStyle w:val="a8"/>
        <w:jc w:val="center"/>
      </w:pPr>
      <w:r w:rsidRPr="00CE7BF5">
        <w:rPr>
          <w:b/>
        </w:rPr>
        <w:t xml:space="preserve">территории </w:t>
      </w:r>
      <w:proofErr w:type="spellStart"/>
      <w:r w:rsidRPr="00CE7BF5">
        <w:rPr>
          <w:b/>
        </w:rPr>
        <w:t>примарии</w:t>
      </w:r>
      <w:proofErr w:type="spellEnd"/>
      <w:r w:rsidRPr="00CE7BF5">
        <w:rPr>
          <w:b/>
        </w:rPr>
        <w:t xml:space="preserve"> г</w:t>
      </w:r>
      <w:proofErr w:type="gramStart"/>
      <w:r w:rsidRPr="00CE7BF5">
        <w:rPr>
          <w:b/>
        </w:rPr>
        <w:t>.В</w:t>
      </w:r>
      <w:proofErr w:type="gramEnd"/>
      <w:r w:rsidRPr="00CE7BF5">
        <w:rPr>
          <w:b/>
        </w:rPr>
        <w:t>улканешты</w:t>
      </w:r>
    </w:p>
    <w:p w:rsidR="00F607B6" w:rsidRPr="00CE7BF5" w:rsidRDefault="00F607B6" w:rsidP="00F607B6">
      <w:pPr>
        <w:pStyle w:val="a8"/>
      </w:pPr>
    </w:p>
    <w:tbl>
      <w:tblPr>
        <w:tblStyle w:val="a7"/>
        <w:tblW w:w="10198" w:type="dxa"/>
        <w:tblInd w:w="-147" w:type="dxa"/>
        <w:tblLayout w:type="fixed"/>
        <w:tblLook w:val="04A0"/>
      </w:tblPr>
      <w:tblGrid>
        <w:gridCol w:w="568"/>
        <w:gridCol w:w="2693"/>
        <w:gridCol w:w="2268"/>
        <w:gridCol w:w="1134"/>
        <w:gridCol w:w="992"/>
        <w:gridCol w:w="1134"/>
        <w:gridCol w:w="1409"/>
      </w:tblGrid>
      <w:tr w:rsidR="00F607B6" w:rsidRPr="00CE7BF5" w:rsidTr="00F607B6">
        <w:tc>
          <w:tcPr>
            <w:tcW w:w="568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CE7BF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E7BF5">
              <w:rPr>
                <w:b/>
                <w:sz w:val="20"/>
                <w:szCs w:val="20"/>
              </w:rPr>
              <w:t>/</w:t>
            </w:r>
            <w:proofErr w:type="spellStart"/>
            <w:r w:rsidRPr="00CE7BF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 xml:space="preserve">Наименование </w:t>
            </w:r>
          </w:p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сборов</w:t>
            </w:r>
          </w:p>
        </w:tc>
        <w:tc>
          <w:tcPr>
            <w:tcW w:w="2268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Ставка основного</w:t>
            </w:r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сбор</w:t>
            </w:r>
            <w:proofErr w:type="gramStart"/>
            <w:r w:rsidRPr="00CE7BF5">
              <w:rPr>
                <w:b/>
                <w:sz w:val="20"/>
                <w:szCs w:val="20"/>
              </w:rPr>
              <w:t>а</w:t>
            </w:r>
            <w:r w:rsidRPr="00CE7BF5">
              <w:rPr>
                <w:sz w:val="20"/>
                <w:szCs w:val="20"/>
              </w:rPr>
              <w:t>(</w:t>
            </w:r>
            <w:proofErr w:type="gramEnd"/>
            <w:r w:rsidRPr="00CE7BF5">
              <w:rPr>
                <w:sz w:val="20"/>
                <w:szCs w:val="20"/>
              </w:rPr>
              <w:t>в леях/% на календарный год)</w:t>
            </w: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Коэффициент для места расположени</w:t>
            </w:r>
            <w:proofErr w:type="gramStart"/>
            <w:r w:rsidRPr="00CE7BF5">
              <w:rPr>
                <w:b/>
                <w:sz w:val="20"/>
                <w:szCs w:val="20"/>
              </w:rPr>
              <w:t>я</w:t>
            </w:r>
            <w:r w:rsidRPr="00CE7BF5">
              <w:rPr>
                <w:sz w:val="20"/>
                <w:szCs w:val="20"/>
              </w:rPr>
              <w:t>(</w:t>
            </w:r>
            <w:proofErr w:type="gramEnd"/>
            <w:r w:rsidRPr="00CE7BF5">
              <w:rPr>
                <w:sz w:val="20"/>
                <w:szCs w:val="20"/>
              </w:rPr>
              <w:t>только в случае рыночного сбора и сбора за рекламные устройства)</w:t>
            </w:r>
          </w:p>
        </w:tc>
        <w:tc>
          <w:tcPr>
            <w:tcW w:w="992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Коэффициент для вида рынк</w:t>
            </w:r>
            <w:proofErr w:type="gramStart"/>
            <w:r w:rsidRPr="00CE7BF5">
              <w:rPr>
                <w:b/>
                <w:sz w:val="20"/>
                <w:szCs w:val="20"/>
              </w:rPr>
              <w:t>а</w:t>
            </w:r>
            <w:r w:rsidRPr="00CE7BF5">
              <w:rPr>
                <w:sz w:val="20"/>
                <w:szCs w:val="20"/>
              </w:rPr>
              <w:t>(</w:t>
            </w:r>
            <w:proofErr w:type="gramEnd"/>
            <w:r w:rsidRPr="00CE7BF5">
              <w:rPr>
                <w:sz w:val="20"/>
                <w:szCs w:val="20"/>
              </w:rPr>
              <w:t>только в случае рыночного сбора)</w:t>
            </w: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Коэффициент для режима деятельности</w:t>
            </w:r>
            <w:r w:rsidRPr="00CE7BF5">
              <w:rPr>
                <w:sz w:val="20"/>
                <w:szCs w:val="20"/>
              </w:rPr>
              <w:t xml:space="preserve"> </w:t>
            </w:r>
            <w:r w:rsidRPr="00CE7BF5">
              <w:rPr>
                <w:b/>
                <w:sz w:val="20"/>
                <w:szCs w:val="20"/>
              </w:rPr>
              <w:t>рынк</w:t>
            </w:r>
            <w:proofErr w:type="gramStart"/>
            <w:r w:rsidRPr="00CE7BF5">
              <w:rPr>
                <w:b/>
                <w:sz w:val="20"/>
                <w:szCs w:val="20"/>
              </w:rPr>
              <w:t>а</w:t>
            </w:r>
            <w:r w:rsidRPr="00CE7BF5">
              <w:rPr>
                <w:sz w:val="20"/>
                <w:szCs w:val="20"/>
              </w:rPr>
              <w:t>(</w:t>
            </w:r>
            <w:proofErr w:type="gramEnd"/>
            <w:r w:rsidRPr="00CE7BF5">
              <w:rPr>
                <w:sz w:val="20"/>
                <w:szCs w:val="20"/>
              </w:rPr>
              <w:t>только в случае рыночного сбора)</w:t>
            </w:r>
          </w:p>
        </w:tc>
        <w:tc>
          <w:tcPr>
            <w:tcW w:w="1409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Налоговые льготы согласно ст.296 Налогового кодекса,</w:t>
            </w:r>
            <w:r w:rsidRPr="00CE7BF5">
              <w:rPr>
                <w:sz w:val="20"/>
                <w:szCs w:val="20"/>
              </w:rPr>
              <w:t xml:space="preserve"> дополнительно </w:t>
            </w:r>
            <w:proofErr w:type="gramStart"/>
            <w:r w:rsidRPr="00CE7BF5">
              <w:rPr>
                <w:sz w:val="20"/>
                <w:szCs w:val="20"/>
              </w:rPr>
              <w:t>к</w:t>
            </w:r>
            <w:proofErr w:type="gramEnd"/>
            <w:r w:rsidRPr="00CE7BF5">
              <w:rPr>
                <w:sz w:val="20"/>
                <w:szCs w:val="20"/>
              </w:rPr>
              <w:t xml:space="preserve"> установленным статьёй 295</w:t>
            </w:r>
          </w:p>
        </w:tc>
      </w:tr>
      <w:tr w:rsidR="00F607B6" w:rsidRPr="00F63BEC" w:rsidTr="00F607B6">
        <w:tc>
          <w:tcPr>
            <w:tcW w:w="5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на благоустройство территорий</w:t>
            </w:r>
          </w:p>
        </w:tc>
        <w:tc>
          <w:tcPr>
            <w:tcW w:w="22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140</w:t>
            </w:r>
            <w:r w:rsidRPr="00CE7BF5">
              <w:rPr>
                <w:sz w:val="20"/>
                <w:szCs w:val="20"/>
              </w:rPr>
              <w:t xml:space="preserve"> леев в год за одного работника и/или учредителя индивидуального предприятия, крестьянского (фермерского) хозяйства, а так же членов такого хозяйства и/или за каждое лицо, осуществляющее профессиональную </w:t>
            </w:r>
            <w:r w:rsidRPr="00CE7BF5">
              <w:rPr>
                <w:sz w:val="20"/>
                <w:szCs w:val="20"/>
              </w:rPr>
              <w:lastRenderedPageBreak/>
              <w:t>деятельность в сфере правосудия</w:t>
            </w: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5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организацию аукционов и лотерей в пределах административно-территориальной единицы</w:t>
            </w:r>
          </w:p>
        </w:tc>
        <w:tc>
          <w:tcPr>
            <w:tcW w:w="22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0,1%</w:t>
            </w:r>
            <w:r w:rsidRPr="00CE7BF5">
              <w:rPr>
                <w:sz w:val="20"/>
                <w:szCs w:val="20"/>
              </w:rPr>
              <w:t xml:space="preserve"> от дохода от продаж, заявленных на аукционы товаров или сумма, на которую выпускаются лотерейные билеты</w:t>
            </w: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5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размещение рекламы</w:t>
            </w:r>
          </w:p>
        </w:tc>
        <w:tc>
          <w:tcPr>
            <w:tcW w:w="2268" w:type="dxa"/>
          </w:tcPr>
          <w:p w:rsidR="00F607B6" w:rsidRPr="00CE7BF5" w:rsidRDefault="00F607B6" w:rsidP="00F607B6">
            <w:pPr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5,0%</w:t>
            </w:r>
            <w:r w:rsidRPr="00CE7BF5">
              <w:rPr>
                <w:sz w:val="20"/>
                <w:szCs w:val="20"/>
              </w:rPr>
              <w:t xml:space="preserve"> от дохода от продаж услуг по размещению и/или распространению рекламы через кин</w:t>
            </w:r>
            <w:proofErr w:type="gramStart"/>
            <w:r w:rsidRPr="00CE7BF5">
              <w:rPr>
                <w:sz w:val="20"/>
                <w:szCs w:val="20"/>
              </w:rPr>
              <w:t>о-</w:t>
            </w:r>
            <w:proofErr w:type="gramEnd"/>
            <w:r w:rsidRPr="00CE7BF5">
              <w:rPr>
                <w:sz w:val="20"/>
                <w:szCs w:val="20"/>
              </w:rPr>
              <w:t xml:space="preserve"> и </w:t>
            </w:r>
            <w:proofErr w:type="spellStart"/>
            <w:r w:rsidRPr="00CE7BF5">
              <w:rPr>
                <w:sz w:val="20"/>
                <w:szCs w:val="20"/>
              </w:rPr>
              <w:t>видеообслуживание</w:t>
            </w:r>
            <w:proofErr w:type="spellEnd"/>
            <w:r w:rsidRPr="00CE7BF5">
              <w:rPr>
                <w:sz w:val="20"/>
                <w:szCs w:val="20"/>
              </w:rPr>
              <w:t>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,или иной печатной продукции),и за исключением размещения наружной рекламы.</w:t>
            </w: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568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использование местной символики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0,1%</w:t>
            </w:r>
            <w:r w:rsidRPr="00CE7BF5">
              <w:rPr>
                <w:sz w:val="20"/>
                <w:szCs w:val="20"/>
              </w:rPr>
              <w:t xml:space="preserve"> дохода от продажи продукции, производимой с использованием местной символики. </w:t>
            </w:r>
          </w:p>
          <w:p w:rsidR="00F607B6" w:rsidRPr="00CE7BF5" w:rsidRDefault="00F607B6" w:rsidP="00F607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568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Рыночный сбор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 xml:space="preserve"> 8,0</w:t>
            </w:r>
            <w:r w:rsidRPr="00CE7BF5">
              <w:rPr>
                <w:sz w:val="20"/>
                <w:szCs w:val="20"/>
              </w:rPr>
              <w:t xml:space="preserve"> лея в год за каждый кв</w:t>
            </w:r>
            <w:proofErr w:type="gramStart"/>
            <w:r w:rsidRPr="00CE7BF5">
              <w:rPr>
                <w:sz w:val="20"/>
                <w:szCs w:val="20"/>
              </w:rPr>
              <w:t>.м</w:t>
            </w:r>
            <w:proofErr w:type="gramEnd"/>
            <w:r w:rsidRPr="00CE7BF5">
              <w:rPr>
                <w:sz w:val="20"/>
                <w:szCs w:val="20"/>
              </w:rPr>
              <w:t xml:space="preserve"> земельного участка под рынком и зданиями,  сооружениями, перемещение которых без ущерба их назначению невозможно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trHeight w:val="1400"/>
        </w:trPr>
        <w:tc>
          <w:tcPr>
            <w:tcW w:w="568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временное проживание</w:t>
            </w:r>
          </w:p>
          <w:p w:rsidR="00F607B6" w:rsidRPr="00CE7BF5" w:rsidRDefault="00F607B6" w:rsidP="00F607B6">
            <w:pPr>
              <w:rPr>
                <w:sz w:val="20"/>
                <w:szCs w:val="20"/>
              </w:rPr>
            </w:pPr>
          </w:p>
          <w:p w:rsidR="00F607B6" w:rsidRPr="00CE7BF5" w:rsidRDefault="00F607B6" w:rsidP="00F607B6">
            <w:pPr>
              <w:rPr>
                <w:sz w:val="20"/>
                <w:szCs w:val="20"/>
              </w:rPr>
            </w:pPr>
          </w:p>
          <w:p w:rsidR="00F607B6" w:rsidRPr="00CE7BF5" w:rsidRDefault="00F607B6" w:rsidP="00F607B6">
            <w:pPr>
              <w:rPr>
                <w:sz w:val="20"/>
                <w:szCs w:val="20"/>
              </w:rPr>
            </w:pPr>
          </w:p>
          <w:p w:rsidR="00F607B6" w:rsidRPr="00CE7BF5" w:rsidRDefault="00F607B6" w:rsidP="00F607B6">
            <w:pPr>
              <w:rPr>
                <w:sz w:val="20"/>
                <w:szCs w:val="20"/>
              </w:rPr>
            </w:pPr>
          </w:p>
          <w:p w:rsidR="00F607B6" w:rsidRPr="00CE7BF5" w:rsidRDefault="00F607B6" w:rsidP="00F607B6">
            <w:pPr>
              <w:rPr>
                <w:sz w:val="20"/>
                <w:szCs w:val="20"/>
              </w:rPr>
            </w:pPr>
          </w:p>
          <w:p w:rsidR="00F607B6" w:rsidRPr="00CE7BF5" w:rsidRDefault="00F607B6" w:rsidP="00F6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5,0%</w:t>
            </w:r>
            <w:r w:rsidRPr="00CE7BF5">
              <w:rPr>
                <w:sz w:val="20"/>
                <w:szCs w:val="20"/>
              </w:rPr>
              <w:t xml:space="preserve"> от дохода от продажи услуг по временному проживанию, предоставляемых структурами, занимающимися размещением приезжающих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5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парковку автотранспорта</w:t>
            </w:r>
          </w:p>
        </w:tc>
        <w:tc>
          <w:tcPr>
            <w:tcW w:w="22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1,0</w:t>
            </w:r>
            <w:r w:rsidRPr="00CE7BF5">
              <w:rPr>
                <w:sz w:val="20"/>
                <w:szCs w:val="20"/>
              </w:rPr>
              <w:t xml:space="preserve"> лея в год за каждый квадратный метр</w:t>
            </w: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5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на санитарную очистку</w:t>
            </w:r>
          </w:p>
        </w:tc>
        <w:tc>
          <w:tcPr>
            <w:tcW w:w="22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9,0</w:t>
            </w:r>
            <w:r w:rsidRPr="00CE7BF5">
              <w:rPr>
                <w:sz w:val="20"/>
                <w:szCs w:val="20"/>
              </w:rPr>
              <w:t xml:space="preserve"> лея в месяц за каждого проживающего по соответствующему адресу</w:t>
            </w: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Освобождаются:</w:t>
            </w:r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-</w:t>
            </w:r>
            <w:proofErr w:type="spellStart"/>
            <w:r w:rsidRPr="00CE7BF5">
              <w:rPr>
                <w:sz w:val="20"/>
                <w:szCs w:val="20"/>
              </w:rPr>
              <w:t>инв.</w:t>
            </w:r>
            <w:proofErr w:type="gramStart"/>
            <w:r w:rsidRPr="00CE7BF5">
              <w:rPr>
                <w:sz w:val="20"/>
                <w:szCs w:val="20"/>
              </w:rPr>
              <w:t>I</w:t>
            </w:r>
            <w:proofErr w:type="gramEnd"/>
            <w:r w:rsidRPr="00CE7BF5">
              <w:rPr>
                <w:sz w:val="20"/>
                <w:szCs w:val="20"/>
              </w:rPr>
              <w:t>гр</w:t>
            </w:r>
            <w:proofErr w:type="spellEnd"/>
            <w:r w:rsidRPr="00CE7BF5">
              <w:rPr>
                <w:sz w:val="20"/>
                <w:szCs w:val="20"/>
              </w:rPr>
              <w:t>.</w:t>
            </w:r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 xml:space="preserve">-дети до 14 лет в </w:t>
            </w:r>
            <w:r w:rsidRPr="00CE7BF5">
              <w:rPr>
                <w:sz w:val="20"/>
                <w:szCs w:val="20"/>
              </w:rPr>
              <w:lastRenderedPageBreak/>
              <w:t>многодетных семьях (трое и более)</w:t>
            </w:r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-студенты обучающиеся за пределами г</w:t>
            </w:r>
            <w:proofErr w:type="gramStart"/>
            <w:r w:rsidRPr="00CE7BF5">
              <w:rPr>
                <w:sz w:val="20"/>
                <w:szCs w:val="20"/>
              </w:rPr>
              <w:t>.В</w:t>
            </w:r>
            <w:proofErr w:type="gramEnd"/>
            <w:r w:rsidRPr="00CE7BF5">
              <w:rPr>
                <w:sz w:val="20"/>
                <w:szCs w:val="20"/>
              </w:rPr>
              <w:t>улканешты с 01.09-31.05 ( на основании справки с места обучения)</w:t>
            </w:r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-военнослужащие срочной службы ( по предъявлении справки с ВАО г</w:t>
            </w:r>
            <w:proofErr w:type="gramStart"/>
            <w:r w:rsidRPr="00CE7BF5">
              <w:rPr>
                <w:sz w:val="20"/>
                <w:szCs w:val="20"/>
              </w:rPr>
              <w:t>.В</w:t>
            </w:r>
            <w:proofErr w:type="gramEnd"/>
            <w:r w:rsidRPr="00CE7BF5">
              <w:rPr>
                <w:sz w:val="20"/>
                <w:szCs w:val="20"/>
              </w:rPr>
              <w:t>улканешты)</w:t>
            </w:r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Осуждённые, отбывающие наказание в местах лишения свободы</w:t>
            </w:r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 xml:space="preserve"> ( при предъявлении справки о временной регистрации по месту нахождения с указанием периода)</w:t>
            </w:r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-граждане, находящиеся в приюте престарелых г</w:t>
            </w:r>
            <w:proofErr w:type="gramStart"/>
            <w:r w:rsidRPr="00CE7BF5">
              <w:rPr>
                <w:sz w:val="20"/>
                <w:szCs w:val="20"/>
              </w:rPr>
              <w:t>.В</w:t>
            </w:r>
            <w:proofErr w:type="gramEnd"/>
            <w:r w:rsidRPr="00CE7BF5">
              <w:rPr>
                <w:sz w:val="20"/>
                <w:szCs w:val="20"/>
              </w:rPr>
              <w:t>улканешты</w:t>
            </w:r>
          </w:p>
        </w:tc>
      </w:tr>
      <w:tr w:rsidR="00F607B6" w:rsidRPr="00F63BEC" w:rsidTr="00F607B6">
        <w:tc>
          <w:tcPr>
            <w:tcW w:w="568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693" w:type="dxa"/>
          </w:tcPr>
          <w:p w:rsidR="00F607B6" w:rsidRPr="00CE7BF5" w:rsidRDefault="00F607B6" w:rsidP="00F607B6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рекламные устройства</w:t>
            </w:r>
          </w:p>
        </w:tc>
        <w:tc>
          <w:tcPr>
            <w:tcW w:w="2268" w:type="dxa"/>
          </w:tcPr>
          <w:p w:rsidR="00F607B6" w:rsidRPr="00CE7BF5" w:rsidRDefault="00F607B6" w:rsidP="00F607B6">
            <w:pPr>
              <w:suppressAutoHyphens/>
              <w:rPr>
                <w:sz w:val="20"/>
                <w:szCs w:val="20"/>
                <w:lang w:eastAsia="ar-SA"/>
              </w:rPr>
            </w:pPr>
            <w:r w:rsidRPr="00CE7BF5">
              <w:rPr>
                <w:sz w:val="20"/>
                <w:szCs w:val="20"/>
                <w:lang w:eastAsia="ar-SA"/>
              </w:rPr>
              <w:t>Для рекламных устройств  с площадью поверхности: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                                 </w:t>
            </w:r>
            <w:r w:rsidRPr="00CE7BF5">
              <w:rPr>
                <w:sz w:val="20"/>
                <w:szCs w:val="20"/>
                <w:lang w:eastAsia="ar-SA"/>
              </w:rPr>
              <w:t xml:space="preserve"> 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CE7BF5">
              <w:rPr>
                <w:sz w:val="20"/>
                <w:szCs w:val="20"/>
                <w:lang w:eastAsia="ar-SA"/>
              </w:rPr>
              <w:t>до 10 м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2</w:t>
            </w:r>
            <w:r w:rsidRPr="00CE7BF5">
              <w:rPr>
                <w:sz w:val="20"/>
                <w:szCs w:val="20"/>
                <w:lang w:eastAsia="ar-SA"/>
              </w:rPr>
              <w:t>-200 лей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CE7BF5">
              <w:rPr>
                <w:sz w:val="20"/>
                <w:szCs w:val="20"/>
                <w:lang w:eastAsia="ar-SA"/>
              </w:rPr>
              <w:t>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                 </w:t>
            </w:r>
          </w:p>
          <w:p w:rsidR="00F607B6" w:rsidRPr="00CE7BF5" w:rsidRDefault="00F607B6" w:rsidP="00F607B6">
            <w:pPr>
              <w:suppressAutoHyphens/>
              <w:rPr>
                <w:sz w:val="20"/>
                <w:szCs w:val="20"/>
                <w:lang w:eastAsia="ar-SA"/>
              </w:rPr>
            </w:pPr>
            <w:r w:rsidRPr="00CE7BF5">
              <w:rPr>
                <w:sz w:val="20"/>
                <w:szCs w:val="20"/>
                <w:lang w:eastAsia="ar-SA"/>
              </w:rPr>
              <w:t>от 10,1-до 50,0 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CE7BF5">
              <w:rPr>
                <w:sz w:val="20"/>
                <w:szCs w:val="20"/>
                <w:lang w:eastAsia="ar-SA"/>
              </w:rPr>
              <w:t>- 150 лей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CE7BF5">
              <w:rPr>
                <w:sz w:val="20"/>
                <w:szCs w:val="20"/>
                <w:lang w:eastAsia="ar-SA"/>
              </w:rPr>
              <w:t>м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</w:p>
          <w:p w:rsidR="00F607B6" w:rsidRPr="00CE7BF5" w:rsidRDefault="00F607B6" w:rsidP="00F607B6">
            <w:pPr>
              <w:suppressAutoHyphens/>
              <w:rPr>
                <w:sz w:val="20"/>
                <w:szCs w:val="20"/>
                <w:vertAlign w:val="superscript"/>
                <w:lang w:eastAsia="ar-SA"/>
              </w:rPr>
            </w:pPr>
            <w:r w:rsidRPr="00CE7BF5">
              <w:rPr>
                <w:sz w:val="20"/>
                <w:szCs w:val="20"/>
                <w:lang w:eastAsia="ar-SA"/>
              </w:rPr>
              <w:t>от 50,1-до 150 м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  <w:r w:rsidRPr="00CE7BF5">
              <w:rPr>
                <w:sz w:val="20"/>
                <w:szCs w:val="20"/>
                <w:lang w:eastAsia="ar-SA"/>
              </w:rPr>
              <w:t>-100 лей 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  <w:lang w:eastAsia="ar-SA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07B6" w:rsidRPr="00CE7BF5" w:rsidRDefault="00F607B6" w:rsidP="00F607B6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Освобождаются распространители социальной рекламы</w:t>
            </w:r>
          </w:p>
        </w:tc>
      </w:tr>
    </w:tbl>
    <w:p w:rsidR="0031311F" w:rsidRDefault="00B2563C" w:rsidP="0031311F">
      <w:pPr>
        <w:pStyle w:val="a8"/>
        <w:rPr>
          <w:b/>
          <w:sz w:val="22"/>
        </w:rPr>
      </w:pPr>
      <w:r>
        <w:rPr>
          <w:b/>
          <w:sz w:val="20"/>
          <w:szCs w:val="20"/>
          <w:vertAlign w:val="superscript"/>
        </w:rPr>
        <w:t xml:space="preserve"> </w:t>
      </w:r>
      <w:r w:rsidR="0031311F">
        <w:rPr>
          <w:b/>
          <w:sz w:val="22"/>
          <w:szCs w:val="20"/>
        </w:rPr>
        <w:t>Примечание</w:t>
      </w:r>
      <w:proofErr w:type="gramStart"/>
      <w:r w:rsidR="0031311F">
        <w:rPr>
          <w:b/>
          <w:sz w:val="22"/>
          <w:szCs w:val="20"/>
        </w:rPr>
        <w:t xml:space="preserve"> :</w:t>
      </w:r>
      <w:proofErr w:type="gramEnd"/>
      <w:r w:rsidR="0031311F">
        <w:rPr>
          <w:b/>
          <w:sz w:val="22"/>
          <w:szCs w:val="20"/>
        </w:rPr>
        <w:t xml:space="preserve"> </w:t>
      </w:r>
      <w:r w:rsidR="0031311F">
        <w:rPr>
          <w:b/>
          <w:sz w:val="20"/>
          <w:szCs w:val="20"/>
          <w:vertAlign w:val="superscript"/>
        </w:rPr>
        <w:t>*</w:t>
      </w:r>
      <w:r w:rsidR="0031311F">
        <w:rPr>
          <w:b/>
          <w:sz w:val="20"/>
          <w:szCs w:val="20"/>
        </w:rPr>
        <w:t xml:space="preserve"> </w:t>
      </w:r>
      <w:r w:rsidR="0031311F" w:rsidRPr="00E62215">
        <w:rPr>
          <w:b/>
          <w:sz w:val="22"/>
        </w:rPr>
        <w:t>Сбор за санитарную очистку</w:t>
      </w:r>
      <w:r w:rsidR="0031311F">
        <w:rPr>
          <w:b/>
          <w:sz w:val="22"/>
        </w:rPr>
        <w:t xml:space="preserve"> вводится </w:t>
      </w:r>
      <w:r w:rsidR="0031311F" w:rsidRPr="00E62215">
        <w:rPr>
          <w:b/>
          <w:sz w:val="22"/>
        </w:rPr>
        <w:t xml:space="preserve"> с 01.01.20120г. по 01.04.2020г.</w:t>
      </w:r>
    </w:p>
    <w:p w:rsidR="00B2563C" w:rsidRPr="00E62215" w:rsidRDefault="00B2563C" w:rsidP="0031311F">
      <w:pPr>
        <w:pStyle w:val="a8"/>
        <w:rPr>
          <w:b/>
          <w:sz w:val="22"/>
        </w:rPr>
      </w:pPr>
      <w:r w:rsidRPr="000557DD">
        <w:rPr>
          <w:b/>
        </w:rPr>
        <w:t xml:space="preserve">Обязать МП ЖКХ составить и предоставить расчеты в течение 2-х месяцев </w:t>
      </w:r>
      <w:r w:rsidRPr="00CE7BF5">
        <w:rPr>
          <w:b/>
        </w:rPr>
        <w:t xml:space="preserve"> </w:t>
      </w:r>
    </w:p>
    <w:p w:rsidR="00F607B6" w:rsidRDefault="00F607B6" w:rsidP="00F607B6">
      <w:pPr>
        <w:pStyle w:val="a8"/>
        <w:rPr>
          <w:sz w:val="20"/>
          <w:szCs w:val="20"/>
        </w:rPr>
      </w:pPr>
    </w:p>
    <w:p w:rsidR="00F607B6" w:rsidRDefault="000557DD" w:rsidP="00F607B6">
      <w:pPr>
        <w:pStyle w:val="a8"/>
        <w:rPr>
          <w:b/>
        </w:rPr>
      </w:pPr>
      <w:r>
        <w:rPr>
          <w:b/>
        </w:rPr>
        <w:t xml:space="preserve"> Проголосовали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За 21 советник</w:t>
      </w:r>
      <w:r w:rsidR="00F607B6" w:rsidRPr="006023FA">
        <w:rPr>
          <w:b/>
        </w:rPr>
        <w:t xml:space="preserve"> (единогласно)    </w:t>
      </w:r>
    </w:p>
    <w:p w:rsidR="00F607B6" w:rsidRDefault="00F607B6" w:rsidP="00F607B6">
      <w:pPr>
        <w:pStyle w:val="a8"/>
        <w:rPr>
          <w:b/>
        </w:rPr>
      </w:pPr>
    </w:p>
    <w:p w:rsidR="00F607B6" w:rsidRPr="006023FA" w:rsidRDefault="00F607B6" w:rsidP="00F607B6">
      <w:pPr>
        <w:pStyle w:val="a8"/>
        <w:rPr>
          <w:b/>
        </w:rPr>
      </w:pPr>
      <w:r w:rsidRPr="006023FA">
        <w:rPr>
          <w:b/>
        </w:rPr>
        <w:t xml:space="preserve">                                                                                                                 </w:t>
      </w:r>
    </w:p>
    <w:p w:rsidR="00F607B6" w:rsidRPr="00F63BEC" w:rsidRDefault="00F607B6" w:rsidP="00F607B6">
      <w:pPr>
        <w:pStyle w:val="a8"/>
        <w:ind w:left="636"/>
        <w:jc w:val="right"/>
        <w:rPr>
          <w:sz w:val="20"/>
          <w:szCs w:val="20"/>
        </w:rPr>
      </w:pPr>
      <w:r w:rsidRPr="00F63BEC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Pr="00F63BEC">
        <w:rPr>
          <w:i/>
          <w:sz w:val="20"/>
          <w:szCs w:val="20"/>
        </w:rPr>
        <w:t>Приложение №2</w:t>
      </w:r>
    </w:p>
    <w:p w:rsidR="00F607B6" w:rsidRPr="00F63BEC" w:rsidRDefault="00F607B6" w:rsidP="00F607B6">
      <w:pPr>
        <w:pStyle w:val="a8"/>
        <w:jc w:val="right"/>
        <w:rPr>
          <w:i/>
          <w:sz w:val="20"/>
          <w:szCs w:val="20"/>
        </w:rPr>
      </w:pPr>
      <w:r w:rsidRPr="00F63BEC">
        <w:rPr>
          <w:i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</w:t>
      </w:r>
      <w:r w:rsidRPr="00F63BEC">
        <w:rPr>
          <w:i/>
          <w:sz w:val="20"/>
          <w:szCs w:val="20"/>
        </w:rPr>
        <w:t xml:space="preserve"> к решению Совета №_</w:t>
      </w:r>
      <w:r w:rsidR="00E62215">
        <w:rPr>
          <w:i/>
          <w:sz w:val="20"/>
          <w:szCs w:val="20"/>
        </w:rPr>
        <w:t>5/5</w:t>
      </w:r>
      <w:r w:rsidRPr="00F63BEC">
        <w:rPr>
          <w:i/>
          <w:sz w:val="20"/>
          <w:szCs w:val="20"/>
        </w:rPr>
        <w:t>_</w:t>
      </w:r>
    </w:p>
    <w:p w:rsidR="00F607B6" w:rsidRPr="00F63BEC" w:rsidRDefault="00F607B6" w:rsidP="00F607B6">
      <w:pPr>
        <w:pStyle w:val="a8"/>
        <w:jc w:val="right"/>
        <w:rPr>
          <w:i/>
          <w:sz w:val="20"/>
          <w:szCs w:val="20"/>
        </w:rPr>
      </w:pPr>
      <w:r w:rsidRPr="00F63BEC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от </w:t>
      </w:r>
      <w:r w:rsidR="000557DD">
        <w:rPr>
          <w:i/>
          <w:sz w:val="20"/>
          <w:szCs w:val="20"/>
        </w:rPr>
        <w:t>27</w:t>
      </w:r>
      <w:r>
        <w:rPr>
          <w:i/>
          <w:sz w:val="20"/>
          <w:szCs w:val="20"/>
        </w:rPr>
        <w:t>.12.2019г.</w:t>
      </w:r>
    </w:p>
    <w:p w:rsidR="00F607B6" w:rsidRPr="00F63BEC" w:rsidRDefault="00F607B6" w:rsidP="00F607B6">
      <w:pPr>
        <w:pStyle w:val="a8"/>
        <w:rPr>
          <w:sz w:val="20"/>
          <w:szCs w:val="20"/>
        </w:rPr>
      </w:pPr>
    </w:p>
    <w:p w:rsidR="00F607B6" w:rsidRPr="00F63BEC" w:rsidRDefault="00F607B6" w:rsidP="00F607B6">
      <w:pPr>
        <w:pStyle w:val="a8"/>
        <w:rPr>
          <w:b/>
          <w:sz w:val="20"/>
          <w:szCs w:val="20"/>
        </w:rPr>
      </w:pPr>
      <w:r w:rsidRPr="00F63BEC">
        <w:rPr>
          <w:sz w:val="20"/>
          <w:szCs w:val="20"/>
        </w:rPr>
        <w:t xml:space="preserve">              </w:t>
      </w:r>
      <w:r w:rsidRPr="00F63BEC">
        <w:rPr>
          <w:b/>
          <w:sz w:val="20"/>
          <w:szCs w:val="20"/>
        </w:rPr>
        <w:t xml:space="preserve">Ставки сбора за объекты торговли и/или объекты по оказанию услуг на территории             </w:t>
      </w:r>
    </w:p>
    <w:p w:rsidR="00F607B6" w:rsidRPr="00F63BEC" w:rsidRDefault="00F607B6" w:rsidP="00F607B6">
      <w:pPr>
        <w:pStyle w:val="a8"/>
        <w:rPr>
          <w:b/>
          <w:sz w:val="20"/>
          <w:szCs w:val="20"/>
        </w:rPr>
      </w:pPr>
      <w:r w:rsidRPr="00F63BEC">
        <w:rPr>
          <w:b/>
          <w:sz w:val="20"/>
          <w:szCs w:val="20"/>
        </w:rPr>
        <w:t xml:space="preserve">                                               </w:t>
      </w:r>
      <w:proofErr w:type="spellStart"/>
      <w:r w:rsidRPr="00F63BEC">
        <w:rPr>
          <w:b/>
          <w:sz w:val="20"/>
          <w:szCs w:val="20"/>
        </w:rPr>
        <w:t>примарии</w:t>
      </w:r>
      <w:proofErr w:type="spellEnd"/>
      <w:r w:rsidRPr="00F63BEC">
        <w:rPr>
          <w:b/>
          <w:sz w:val="20"/>
          <w:szCs w:val="20"/>
        </w:rPr>
        <w:t xml:space="preserve"> г</w:t>
      </w:r>
      <w:proofErr w:type="gramStart"/>
      <w:r w:rsidRPr="00F63BEC">
        <w:rPr>
          <w:b/>
          <w:sz w:val="20"/>
          <w:szCs w:val="20"/>
        </w:rPr>
        <w:t>.В</w:t>
      </w:r>
      <w:proofErr w:type="gramEnd"/>
      <w:r w:rsidRPr="00F63BEC">
        <w:rPr>
          <w:b/>
          <w:sz w:val="20"/>
          <w:szCs w:val="20"/>
        </w:rPr>
        <w:t>улканешты на 2020год.</w:t>
      </w:r>
    </w:p>
    <w:p w:rsidR="00F607B6" w:rsidRPr="00F63BEC" w:rsidRDefault="00F607B6" w:rsidP="00F607B6">
      <w:pPr>
        <w:pStyle w:val="a8"/>
        <w:rPr>
          <w:b/>
          <w:sz w:val="20"/>
          <w:szCs w:val="20"/>
        </w:rPr>
      </w:pPr>
    </w:p>
    <w:tbl>
      <w:tblPr>
        <w:tblStyle w:val="a7"/>
        <w:tblW w:w="10485" w:type="dxa"/>
        <w:tblLayout w:type="fixed"/>
        <w:tblLook w:val="04A0"/>
      </w:tblPr>
      <w:tblGrid>
        <w:gridCol w:w="718"/>
        <w:gridCol w:w="3955"/>
        <w:gridCol w:w="1134"/>
        <w:gridCol w:w="1559"/>
        <w:gridCol w:w="1560"/>
        <w:gridCol w:w="1553"/>
        <w:gridCol w:w="6"/>
      </w:tblGrid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026A4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26A46">
              <w:rPr>
                <w:b/>
                <w:sz w:val="20"/>
                <w:szCs w:val="20"/>
              </w:rPr>
              <w:t>/</w:t>
            </w:r>
            <w:proofErr w:type="spellStart"/>
            <w:r w:rsidRPr="00026A46">
              <w:rPr>
                <w:b/>
                <w:sz w:val="20"/>
                <w:szCs w:val="20"/>
              </w:rPr>
              <w:t>п</w:t>
            </w:r>
            <w:proofErr w:type="spellEnd"/>
            <w:r w:rsidRPr="00026A46">
              <w:rPr>
                <w:b/>
                <w:sz w:val="20"/>
                <w:szCs w:val="20"/>
              </w:rPr>
              <w:t xml:space="preserve"> и</w:t>
            </w:r>
          </w:p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026A46">
              <w:rPr>
                <w:b/>
                <w:sz w:val="20"/>
                <w:szCs w:val="20"/>
              </w:rPr>
              <w:t>по</w:t>
            </w:r>
            <w:proofErr w:type="gramEnd"/>
            <w:r w:rsidRPr="00026A46">
              <w:rPr>
                <w:b/>
                <w:sz w:val="20"/>
                <w:szCs w:val="20"/>
              </w:rPr>
              <w:t xml:space="preserve"> </w:t>
            </w:r>
          </w:p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КЭДМ</w:t>
            </w:r>
          </w:p>
        </w:tc>
        <w:tc>
          <w:tcPr>
            <w:tcW w:w="3955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Вид объекта торговли и/или объекта по оказанию услуг</w:t>
            </w:r>
          </w:p>
        </w:tc>
        <w:tc>
          <w:tcPr>
            <w:tcW w:w="1134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 xml:space="preserve">Ставка основного сбора за объект торговли и/или объект по оказанию услуг </w:t>
            </w:r>
            <w:r w:rsidRPr="00026A46">
              <w:rPr>
                <w:sz w:val="20"/>
                <w:szCs w:val="20"/>
              </w:rPr>
              <w:t>(в леях на календарный год)</w:t>
            </w:r>
          </w:p>
        </w:tc>
        <w:tc>
          <w:tcPr>
            <w:tcW w:w="1559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Коэффициент для места расположения</w:t>
            </w:r>
          </w:p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  <w:p w:rsidR="00F607B6" w:rsidRPr="00026A46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026A46">
              <w:rPr>
                <w:sz w:val="20"/>
                <w:szCs w:val="20"/>
              </w:rPr>
              <w:t>(</w:t>
            </w:r>
            <w:proofErr w:type="spellStart"/>
            <w:r w:rsidRPr="00026A46">
              <w:rPr>
                <w:sz w:val="20"/>
                <w:szCs w:val="20"/>
              </w:rPr>
              <w:t>в%</w:t>
            </w:r>
            <w:proofErr w:type="spellEnd"/>
            <w:r w:rsidRPr="00026A46">
              <w:rPr>
                <w:sz w:val="20"/>
                <w:szCs w:val="20"/>
              </w:rPr>
              <w:t xml:space="preserve"> ставки основного сбора)</w:t>
            </w:r>
          </w:p>
        </w:tc>
        <w:tc>
          <w:tcPr>
            <w:tcW w:w="1560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Коэффициент для вида или категории реализованных товаров и оказанных услуг</w:t>
            </w:r>
          </w:p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(</w:t>
            </w:r>
            <w:proofErr w:type="spellStart"/>
            <w:r w:rsidRPr="00F63BEC">
              <w:rPr>
                <w:sz w:val="20"/>
                <w:szCs w:val="20"/>
              </w:rPr>
              <w:t>в%</w:t>
            </w:r>
            <w:proofErr w:type="spellEnd"/>
            <w:r w:rsidRPr="00F63BEC">
              <w:rPr>
                <w:sz w:val="20"/>
                <w:szCs w:val="20"/>
              </w:rPr>
              <w:t xml:space="preserve"> ставки основного сбора)</w:t>
            </w:r>
          </w:p>
        </w:tc>
        <w:tc>
          <w:tcPr>
            <w:tcW w:w="1553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 xml:space="preserve">Коэффициент для графика работы в режиме </w:t>
            </w:r>
            <w:proofErr w:type="spellStart"/>
            <w:r w:rsidRPr="00F63BEC">
              <w:rPr>
                <w:b/>
                <w:sz w:val="20"/>
                <w:szCs w:val="20"/>
              </w:rPr>
              <w:t>non</w:t>
            </w:r>
            <w:r w:rsidRPr="00026A46">
              <w:rPr>
                <w:b/>
                <w:sz w:val="20"/>
                <w:szCs w:val="20"/>
              </w:rPr>
              <w:t>-</w:t>
            </w:r>
            <w:r w:rsidRPr="00F63BEC">
              <w:rPr>
                <w:b/>
                <w:sz w:val="20"/>
                <w:szCs w:val="20"/>
              </w:rPr>
              <w:t>stop</w:t>
            </w:r>
            <w:proofErr w:type="spellEnd"/>
          </w:p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(</w:t>
            </w:r>
            <w:proofErr w:type="spellStart"/>
            <w:r w:rsidRPr="00F63BEC">
              <w:rPr>
                <w:sz w:val="20"/>
                <w:szCs w:val="20"/>
              </w:rPr>
              <w:t>в%</w:t>
            </w:r>
            <w:proofErr w:type="spellEnd"/>
            <w:r w:rsidRPr="00F63BEC">
              <w:rPr>
                <w:sz w:val="20"/>
                <w:szCs w:val="20"/>
              </w:rPr>
              <w:t xml:space="preserve"> ставки основного сбора)</w:t>
            </w: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1.                                      Торговые единицы розничной торговли (согласно ПП №931 от 08.12.2011г.)</w:t>
            </w: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45.3                                  Торговля автомобильными деталями, узлами и принадлежностями</w:t>
            </w:r>
          </w:p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45.32</w:t>
            </w:r>
          </w:p>
        </w:tc>
        <w:tc>
          <w:tcPr>
            <w:tcW w:w="3955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026A46">
              <w:rPr>
                <w:sz w:val="20"/>
                <w:szCs w:val="20"/>
              </w:rPr>
              <w:t>Розничная торговля запасными частями и принадлежностями для автомобилей в магазинах площадью:</w:t>
            </w:r>
          </w:p>
          <w:p w:rsidR="00F607B6" w:rsidRPr="00026A46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proofErr w:type="gramStart"/>
            <w:r w:rsidRPr="00026A46">
              <w:rPr>
                <w:sz w:val="20"/>
                <w:szCs w:val="20"/>
              </w:rPr>
              <w:t>При</w:t>
            </w:r>
            <w:proofErr w:type="gramEnd"/>
            <w:r w:rsidRPr="00026A46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4950-00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5700-00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8250-00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9600-00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F63BEC" w:rsidRDefault="00F607B6" w:rsidP="00E62215">
            <w:pPr>
              <w:tabs>
                <w:tab w:val="left" w:pos="1779"/>
              </w:tabs>
              <w:rPr>
                <w:b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45.4         Торговля мотоциклами и запасными частями и комплектующими к ним, техническое обслуживание и ремонт</w:t>
            </w:r>
            <w:r w:rsidR="00E62215">
              <w:rPr>
                <w:b/>
                <w:sz w:val="20"/>
                <w:szCs w:val="20"/>
              </w:rPr>
              <w:t xml:space="preserve"> </w:t>
            </w:r>
            <w:r w:rsidRPr="00F63BEC">
              <w:rPr>
                <w:b/>
                <w:szCs w:val="20"/>
              </w:rPr>
              <w:t>мотоциклов</w:t>
            </w:r>
          </w:p>
          <w:p w:rsidR="00F607B6" w:rsidRPr="00F63BEC" w:rsidRDefault="00F607B6" w:rsidP="00F607B6">
            <w:pPr>
              <w:pStyle w:val="5LINE"/>
              <w:rPr>
                <w:b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45.40</w:t>
            </w:r>
          </w:p>
        </w:tc>
        <w:tc>
          <w:tcPr>
            <w:tcW w:w="3955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026A46">
              <w:rPr>
                <w:sz w:val="20"/>
                <w:szCs w:val="20"/>
              </w:rPr>
              <w:t>Торговля мотоциклами и запасными частями и комплектующими к ним, техническое обслуживание и ремонт мотоциклов</w:t>
            </w:r>
          </w:p>
        </w:tc>
        <w:tc>
          <w:tcPr>
            <w:tcW w:w="1134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proofErr w:type="gramStart"/>
            <w:r w:rsidRPr="00026A46">
              <w:rPr>
                <w:sz w:val="20"/>
                <w:szCs w:val="20"/>
              </w:rPr>
              <w:t>При</w:t>
            </w:r>
            <w:proofErr w:type="gramEnd"/>
            <w:r w:rsidRPr="00026A46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4550-00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47.1                                          Розничная торговля в неспециализированных магазинах:</w:t>
            </w:r>
          </w:p>
          <w:p w:rsidR="00F607B6" w:rsidRPr="00026A46" w:rsidRDefault="00F607B6" w:rsidP="00F607B6">
            <w:pPr>
              <w:tabs>
                <w:tab w:val="left" w:pos="666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026A46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47.11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в магазинах, предназначенных для реализации преимущественно пищевых продуктов, включая напитки и табачные изделия</w:t>
            </w:r>
          </w:p>
          <w:p w:rsidR="00F607B6" w:rsidRPr="005A414E" w:rsidRDefault="00F607B6" w:rsidP="00F607B6">
            <w:pPr>
              <w:tabs>
                <w:tab w:val="left" w:pos="66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</w:t>
            </w:r>
            <w:r w:rsidRPr="005A414E">
              <w:rPr>
                <w:sz w:val="20"/>
                <w:szCs w:val="20"/>
              </w:rPr>
              <w:lastRenderedPageBreak/>
              <w:t>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lastRenderedPageBreak/>
              <w:t xml:space="preserve">При реализации объектами торговли  табачных </w:t>
            </w:r>
            <w:r w:rsidRPr="005A414E">
              <w:rPr>
                <w:sz w:val="20"/>
                <w:szCs w:val="20"/>
              </w:rPr>
              <w:lastRenderedPageBreak/>
              <w:t>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lastRenderedPageBreak/>
              <w:t xml:space="preserve">При продлении графика работы после 23:00 – ставка основного </w:t>
            </w:r>
            <w:r w:rsidRPr="005A414E">
              <w:rPr>
                <w:sz w:val="20"/>
                <w:szCs w:val="20"/>
              </w:rPr>
              <w:lastRenderedPageBreak/>
              <w:t>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vMerge w:val="restart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4050-00</w:t>
            </w:r>
          </w:p>
        </w:tc>
        <w:tc>
          <w:tcPr>
            <w:tcW w:w="1559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5300-00</w:t>
            </w:r>
          </w:p>
        </w:tc>
        <w:tc>
          <w:tcPr>
            <w:tcW w:w="1559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7800-00</w:t>
            </w:r>
          </w:p>
        </w:tc>
        <w:tc>
          <w:tcPr>
            <w:tcW w:w="1559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10500-00</w:t>
            </w:r>
          </w:p>
        </w:tc>
        <w:tc>
          <w:tcPr>
            <w:tcW w:w="1559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400,0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12000-00</w:t>
            </w:r>
          </w:p>
        </w:tc>
        <w:tc>
          <w:tcPr>
            <w:tcW w:w="1559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  <w:trHeight w:val="51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47.19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Прочая розничная торговля в неспециализированных магазинах</w:t>
            </w:r>
          </w:p>
          <w:p w:rsidR="00F607B6" w:rsidRPr="005A414E" w:rsidRDefault="00F607B6" w:rsidP="00F607B6">
            <w:pPr>
              <w:pStyle w:val="5LINE"/>
              <w:rPr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4050-00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400,1 до 1000,0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  <w:r w:rsidRPr="00F63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Свыше1000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  <w:r w:rsidRPr="00F63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47.2         Розничная </w:t>
            </w:r>
            <w:proofErr w:type="gramStart"/>
            <w:r w:rsidRPr="005A414E">
              <w:rPr>
                <w:b/>
                <w:sz w:val="20"/>
                <w:szCs w:val="20"/>
              </w:rPr>
              <w:t>торговля</w:t>
            </w:r>
            <w:proofErr w:type="gramEnd"/>
            <w:r w:rsidRPr="005A414E">
              <w:rPr>
                <w:b/>
                <w:sz w:val="20"/>
                <w:szCs w:val="20"/>
              </w:rPr>
              <w:t xml:space="preserve"> продуктами питания, включая напитки и табачными изделиями в специализированных     </w:t>
            </w:r>
          </w:p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gramStart"/>
            <w:r w:rsidRPr="00F63BEC">
              <w:rPr>
                <w:b/>
                <w:sz w:val="20"/>
                <w:szCs w:val="20"/>
              </w:rPr>
              <w:t>магазинах</w:t>
            </w:r>
            <w:proofErr w:type="gramEnd"/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47.21</w:t>
            </w:r>
          </w:p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свежими фруктами и овощами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pStyle w:val="5LINE"/>
              <w:rPr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47.22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мясом и мясными продуктами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</w:t>
            </w:r>
            <w:r w:rsidRPr="005A414E">
              <w:rPr>
                <w:sz w:val="20"/>
                <w:szCs w:val="20"/>
              </w:rPr>
              <w:lastRenderedPageBreak/>
              <w:t>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47.24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47.25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напитками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pStyle w:val="5LINE"/>
              <w:rPr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47.29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Прочие виды розничной торговли продуктами питания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47.3                               Розничная торговля автомобильным топливом в специализированных магазинах</w:t>
            </w:r>
          </w:p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47.30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pStyle w:val="5LINE"/>
              <w:rPr>
                <w:szCs w:val="20"/>
              </w:rPr>
            </w:pPr>
            <w:r w:rsidRPr="005A414E">
              <w:rPr>
                <w:szCs w:val="20"/>
              </w:rPr>
              <w:t>Розничная торговля автомобильным топливом в специализированных магазинах (</w:t>
            </w:r>
            <w:proofErr w:type="spellStart"/>
            <w:r w:rsidRPr="005A414E">
              <w:rPr>
                <w:szCs w:val="20"/>
              </w:rPr>
              <w:t>фиксиров</w:t>
            </w:r>
            <w:proofErr w:type="gramStart"/>
            <w:r w:rsidRPr="005A414E">
              <w:rPr>
                <w:szCs w:val="20"/>
              </w:rPr>
              <w:t>.с</w:t>
            </w:r>
            <w:proofErr w:type="gramEnd"/>
            <w:r w:rsidRPr="005A414E">
              <w:rPr>
                <w:szCs w:val="20"/>
              </w:rPr>
              <w:t>умма</w:t>
            </w:r>
            <w:proofErr w:type="spellEnd"/>
            <w:r w:rsidRPr="005A414E">
              <w:rPr>
                <w:szCs w:val="20"/>
              </w:rPr>
              <w:t xml:space="preserve">) </w:t>
            </w:r>
          </w:p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47.4            Розничная торговля информационным и коммуникационным оборудованием в специализированных </w:t>
            </w:r>
            <w:r w:rsidRPr="005A414E">
              <w:rPr>
                <w:b/>
                <w:sz w:val="20"/>
                <w:szCs w:val="20"/>
              </w:rPr>
              <w:lastRenderedPageBreak/>
              <w:t>магазинах</w:t>
            </w:r>
          </w:p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47.41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47.43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аудио- и видеотехникой в специализированных магазинах</w:t>
            </w: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47.5                     Розничная торговля прочим бытовым оборудованием в специализированных магазинах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47.51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текстильными изделиями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66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47.52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скобяными изделиями, лакокрасочными материалами и стеклом в специализированных магазинах</w:t>
            </w: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47.53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Розничная торговля коврами, ковровыми изделиями, а также настенными и напольными покрытиями в </w:t>
            </w:r>
            <w:r w:rsidRPr="005A414E">
              <w:rPr>
                <w:sz w:val="20"/>
                <w:szCs w:val="20"/>
              </w:rPr>
              <w:lastRenderedPageBreak/>
              <w:t>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</w:t>
            </w:r>
            <w:r w:rsidRPr="005A414E">
              <w:rPr>
                <w:sz w:val="20"/>
                <w:szCs w:val="20"/>
              </w:rPr>
              <w:lastRenderedPageBreak/>
              <w:t>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47.54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электрическими бытовыми приборами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6600-00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47.59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мебелью, осветительным оборудованием и прочими бытовыми принадлежностями в специализированных магазинах</w:t>
            </w:r>
          </w:p>
          <w:p w:rsidR="00F607B6" w:rsidRPr="005A414E" w:rsidRDefault="00F607B6" w:rsidP="00F607B6">
            <w:pPr>
              <w:pStyle w:val="5LINE"/>
              <w:rPr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4200-00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5700-00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7200-00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47.6         Розничная торговля товарами культурно-развлекательного характера в специализированных магазинах</w:t>
            </w:r>
          </w:p>
          <w:p w:rsidR="00F607B6" w:rsidRPr="005A414E" w:rsidRDefault="00F607B6" w:rsidP="00F607B6">
            <w:pPr>
              <w:pStyle w:val="4Text"/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47.61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книгами в специализированных магазинах</w:t>
            </w:r>
          </w:p>
          <w:p w:rsidR="00F607B6" w:rsidRPr="005A414E" w:rsidRDefault="00F607B6" w:rsidP="00F607B6">
            <w:pPr>
              <w:pStyle w:val="4Tex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4400-00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47.62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газетами и канцелярскими товарами в специализированных магазинах</w:t>
            </w: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</w:t>
            </w:r>
            <w:r w:rsidRPr="005A414E">
              <w:rPr>
                <w:sz w:val="20"/>
                <w:szCs w:val="20"/>
              </w:rPr>
              <w:lastRenderedPageBreak/>
              <w:t>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47.65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играми и игрушками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47.7                                           Розничная торговля прочими товарами в специализированных магазинах</w:t>
            </w:r>
          </w:p>
          <w:p w:rsidR="00F607B6" w:rsidRPr="005A414E" w:rsidRDefault="00F607B6" w:rsidP="00F607B6">
            <w:pPr>
              <w:pStyle w:val="4Text"/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ab/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47.71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одеждой в специализированных магазинах</w:t>
            </w:r>
          </w:p>
          <w:p w:rsidR="00F607B6" w:rsidRPr="005A414E" w:rsidRDefault="00F607B6" w:rsidP="00F607B6">
            <w:pPr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47.72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47.73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фармацевтическими товарами в специализированных магазинах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</w:t>
            </w:r>
            <w:r w:rsidRPr="005A414E">
              <w:rPr>
                <w:sz w:val="20"/>
                <w:szCs w:val="20"/>
              </w:rPr>
              <w:lastRenderedPageBreak/>
              <w:t>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При продлении графика работы после 23:00 – ставка основного </w:t>
            </w:r>
            <w:r w:rsidRPr="005A414E">
              <w:rPr>
                <w:sz w:val="20"/>
                <w:szCs w:val="20"/>
              </w:rPr>
              <w:lastRenderedPageBreak/>
              <w:t>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4500-00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7100-00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47.74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Розничная торговля медицинскими и ортопедическими товарами в специализированных магазинах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47.75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47.76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47.78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прочими новыми товарами в специализированных магазинах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мобильных телефонов и аксессуаров к ним ставка основного сбора увеличивается на 30%</w:t>
            </w: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47.79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подержанными товарами в магазинах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4300-00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47.9                                                   Розничная торговля не в магазинах, палатках или на рынках  </w:t>
            </w:r>
          </w:p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47.91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Розничная торговля через фирмы, выполняющие заказы по почте и через Интернет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47.99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Другие виды розничной торговли вне магазинов, торговых палаток или рынков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 табачный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Киоск, реализующий продукты питания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Киоск, реализующий промышленные товары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</w:t>
            </w:r>
            <w:r w:rsidRPr="005A414E">
              <w:rPr>
                <w:sz w:val="20"/>
                <w:szCs w:val="20"/>
              </w:rPr>
              <w:lastRenderedPageBreak/>
              <w:t>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Лоток</w:t>
            </w:r>
            <w:proofErr w:type="gramStart"/>
            <w:r w:rsidRPr="00F63BEC">
              <w:rPr>
                <w:sz w:val="20"/>
                <w:szCs w:val="20"/>
              </w:rPr>
              <w:t xml:space="preserve"> ,</w:t>
            </w:r>
            <w:proofErr w:type="gramEnd"/>
            <w:r w:rsidRPr="00F63BEC">
              <w:rPr>
                <w:sz w:val="20"/>
                <w:szCs w:val="20"/>
              </w:rPr>
              <w:t>прилавок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20-00 леев в день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Торговый автомат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20-00 леев в день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50-00 леев в день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Прицеп, холодильник, бочка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800-00 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     </w:t>
            </w:r>
            <w:r w:rsidRPr="00F63BEC">
              <w:rPr>
                <w:b/>
                <w:sz w:val="20"/>
                <w:szCs w:val="20"/>
              </w:rPr>
              <w:t>2.                                                          Торговые единицы оптовой торговли</w:t>
            </w:r>
          </w:p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   46                                 Оптовая торговля, за исключением автомобилей и мотоциклов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46.19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-деятельность агентов по торговле товарами широкого ассортимента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  </w:t>
            </w:r>
            <w:r w:rsidRPr="00F63BEC">
              <w:rPr>
                <w:sz w:val="20"/>
                <w:szCs w:val="20"/>
              </w:rPr>
              <w:t>1000-00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</w:t>
            </w:r>
            <w:r w:rsidRPr="005A414E">
              <w:rPr>
                <w:sz w:val="20"/>
                <w:szCs w:val="20"/>
              </w:rPr>
              <w:lastRenderedPageBreak/>
              <w:t>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46.21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-оптовая торговля зерном, семенами, необработанным табаком и кормами для животных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46.23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-оптовая торговля живыми животными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46.32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-оптовая торговля мясом и мясными продуктами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46.39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-оптовая торговля продуктами питания, напитками и табачными изделиями в помещениях площадью: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1000,0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</w:t>
            </w:r>
            <w:r w:rsidRPr="005A414E">
              <w:rPr>
                <w:sz w:val="20"/>
                <w:szCs w:val="20"/>
              </w:rPr>
              <w:lastRenderedPageBreak/>
              <w:t>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46.73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Оптовая торговля лесоматериалами, строительными материалами и сантехническим оборудованием в помещениях площадью: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9000-00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12000-00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400,0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46.77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Оптовая торговля отходами и ломом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 </w:t>
            </w: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</w:t>
            </w:r>
            <w:r w:rsidRPr="005A414E">
              <w:rPr>
                <w:sz w:val="20"/>
                <w:szCs w:val="20"/>
              </w:rPr>
              <w:lastRenderedPageBreak/>
              <w:t>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lastRenderedPageBreak/>
              <w:t xml:space="preserve">    3.                            Предприятия общественного питания (согласно ПП №1209 от 08.11.2007г)</w:t>
            </w: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56                                                 Услуги по предоставлению продуктов питания и напитков</w:t>
            </w:r>
          </w:p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56.10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Рестораны и услуги по доставке продуктов питания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50-ти мест            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5400-00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51 и более мест    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Кафе-бар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b/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до 50-ти мест                                                                  </w:t>
            </w:r>
          </w:p>
          <w:p w:rsidR="00F607B6" w:rsidRPr="005A414E" w:rsidRDefault="00F607B6" w:rsidP="00F607B6">
            <w:pPr>
              <w:ind w:right="-35"/>
              <w:rPr>
                <w:b/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от 51 и более мест                                                        </w:t>
            </w:r>
          </w:p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56.2                                      Обслуживание мероприятий и прочие услуги по предоставлению питания</w:t>
            </w:r>
          </w:p>
          <w:p w:rsidR="00F607B6" w:rsidRPr="005A414E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56.21</w:t>
            </w:r>
          </w:p>
        </w:tc>
        <w:tc>
          <w:tcPr>
            <w:tcW w:w="3955" w:type="dxa"/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Зал для официальных мероприятий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56.29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Прочие виды организации питания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</w:t>
            </w:r>
            <w:r w:rsidRPr="005A414E">
              <w:rPr>
                <w:sz w:val="20"/>
                <w:szCs w:val="20"/>
              </w:rPr>
              <w:lastRenderedPageBreak/>
              <w:t>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При продлении графика работы после 23:00 – ставка основного сбора </w:t>
            </w:r>
            <w:r w:rsidRPr="005A414E">
              <w:rPr>
                <w:sz w:val="20"/>
                <w:szCs w:val="20"/>
              </w:rPr>
              <w:lastRenderedPageBreak/>
              <w:t>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56.30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Бары и другая деятельность по обеспечению напитками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35-ти мест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5400-00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36-ти до 100 мест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7000-00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101  и более мест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9000-00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диско-бар              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Буфет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3000-00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suppressAutoHyphens/>
              <w:ind w:right="-35"/>
              <w:rPr>
                <w:sz w:val="20"/>
                <w:szCs w:val="20"/>
                <w:lang w:eastAsia="ar-SA"/>
              </w:rPr>
            </w:pPr>
            <w:r w:rsidRPr="00F63BEC">
              <w:rPr>
                <w:sz w:val="20"/>
                <w:szCs w:val="20"/>
                <w:lang w:eastAsia="ar-SA"/>
              </w:rPr>
              <w:t>Летние кафе и террасы</w:t>
            </w:r>
          </w:p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При реализации объектами торговли  табачных изделий и алкогольной продукции ставка основного сбора увеличивается </w:t>
            </w:r>
            <w:r w:rsidRPr="005A414E">
              <w:rPr>
                <w:sz w:val="20"/>
                <w:szCs w:val="20"/>
              </w:rPr>
              <w:lastRenderedPageBreak/>
              <w:t>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lastRenderedPageBreak/>
              <w:t>При продлении графика работы после 23:00 – ставка основного сбора увеличивается на 50%</w:t>
            </w: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25-ти мест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3000-00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5A414E" w:rsidRDefault="00F607B6" w:rsidP="00F607B6">
            <w:pPr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от26-ти до 50-ти мест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</w:t>
            </w: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F607B6" w:rsidRPr="005A414E" w:rsidRDefault="00F607B6" w:rsidP="00F607B6">
            <w:pPr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от 51 места и  более  мест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</w:t>
            </w:r>
            <w:r w:rsidRPr="00F63BEC">
              <w:rPr>
                <w:sz w:val="20"/>
                <w:szCs w:val="20"/>
              </w:rPr>
              <w:t>7500-00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c>
          <w:tcPr>
            <w:tcW w:w="10485" w:type="dxa"/>
            <w:gridSpan w:val="7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4. </w:t>
            </w:r>
            <w:proofErr w:type="gramStart"/>
            <w:r w:rsidRPr="005A414E">
              <w:rPr>
                <w:b/>
                <w:sz w:val="20"/>
                <w:szCs w:val="20"/>
              </w:rPr>
              <w:t xml:space="preserve">Объекты по оказанию услуг (секций </w:t>
            </w:r>
            <w:r w:rsidRPr="00F63BEC">
              <w:rPr>
                <w:b/>
                <w:sz w:val="20"/>
                <w:szCs w:val="20"/>
              </w:rPr>
              <w:t>G</w:t>
            </w:r>
            <w:r w:rsidRPr="005A414E">
              <w:rPr>
                <w:b/>
                <w:sz w:val="20"/>
                <w:szCs w:val="20"/>
              </w:rPr>
              <w:t xml:space="preserve"> (45.2) </w:t>
            </w:r>
            <w:r w:rsidRPr="00F63BEC">
              <w:rPr>
                <w:b/>
                <w:sz w:val="20"/>
                <w:szCs w:val="20"/>
              </w:rPr>
              <w:t>I</w:t>
            </w:r>
            <w:r w:rsidRPr="005A414E">
              <w:rPr>
                <w:b/>
                <w:sz w:val="20"/>
                <w:szCs w:val="20"/>
              </w:rPr>
              <w:t>,</w:t>
            </w:r>
            <w:r w:rsidRPr="00F63BEC">
              <w:rPr>
                <w:b/>
                <w:sz w:val="20"/>
                <w:szCs w:val="20"/>
              </w:rPr>
              <w:t>L</w:t>
            </w:r>
            <w:r w:rsidRPr="005A414E">
              <w:rPr>
                <w:b/>
                <w:sz w:val="20"/>
                <w:szCs w:val="20"/>
              </w:rPr>
              <w:t>,</w:t>
            </w:r>
            <w:r w:rsidRPr="00F63BEC">
              <w:rPr>
                <w:b/>
                <w:sz w:val="20"/>
                <w:szCs w:val="20"/>
              </w:rPr>
              <w:t>M</w:t>
            </w:r>
            <w:r w:rsidRPr="005A414E">
              <w:rPr>
                <w:b/>
                <w:sz w:val="20"/>
                <w:szCs w:val="20"/>
              </w:rPr>
              <w:t>,</w:t>
            </w:r>
            <w:r w:rsidRPr="00F63BEC">
              <w:rPr>
                <w:b/>
                <w:sz w:val="20"/>
                <w:szCs w:val="20"/>
              </w:rPr>
              <w:t>N</w:t>
            </w:r>
            <w:r w:rsidRPr="005A414E">
              <w:rPr>
                <w:b/>
                <w:sz w:val="20"/>
                <w:szCs w:val="20"/>
              </w:rPr>
              <w:t>,</w:t>
            </w:r>
            <w:r w:rsidRPr="00F63BEC">
              <w:rPr>
                <w:b/>
                <w:sz w:val="20"/>
                <w:szCs w:val="20"/>
              </w:rPr>
              <w:t>R</w:t>
            </w:r>
            <w:r w:rsidRPr="005A414E">
              <w:rPr>
                <w:b/>
                <w:sz w:val="20"/>
                <w:szCs w:val="20"/>
              </w:rPr>
              <w:t xml:space="preserve"> и </w:t>
            </w:r>
            <w:r w:rsidRPr="00F63BEC">
              <w:rPr>
                <w:b/>
                <w:sz w:val="20"/>
                <w:szCs w:val="20"/>
              </w:rPr>
              <w:t>S</w:t>
            </w:r>
            <w:r w:rsidRPr="005A414E">
              <w:rPr>
                <w:b/>
                <w:sz w:val="20"/>
                <w:szCs w:val="20"/>
              </w:rPr>
              <w:t xml:space="preserve">, разделы, группы и класс, согласно приложению </w:t>
            </w:r>
            <w:r w:rsidRPr="00F63BEC">
              <w:rPr>
                <w:b/>
                <w:sz w:val="20"/>
                <w:szCs w:val="20"/>
              </w:rPr>
              <w:t>№1 к Закону</w:t>
            </w:r>
            <w:proofErr w:type="gramEnd"/>
          </w:p>
          <w:p w:rsidR="00F607B6" w:rsidRPr="00F63BEC" w:rsidRDefault="00F607B6" w:rsidP="00F607B6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F63BEC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proofErr w:type="gramStart"/>
            <w:r w:rsidRPr="00F63BEC">
              <w:rPr>
                <w:b/>
                <w:sz w:val="20"/>
                <w:szCs w:val="20"/>
              </w:rPr>
              <w:t xml:space="preserve">№231 от 23.09.2010г.)                                                     </w:t>
            </w:r>
            <w:proofErr w:type="gramEnd"/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45.2</w:t>
            </w:r>
          </w:p>
        </w:tc>
        <w:tc>
          <w:tcPr>
            <w:tcW w:w="3955" w:type="dxa"/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50 кв. м               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свыше 50 кв. м       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Ремонт шин и ремонт или замена внутренних камер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Мойка, полировка и т.п.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55.10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Гостиницы и другие аналогичные учреждения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5A414E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50-ти  мест           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свыше 50-ти мест     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74.20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в области фотографии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74.30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Переводческое (устное и письменное) дело               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Деятельность туристических агентств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Деятельность туроператоров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79.90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Прочие услуги по бронированию и сопутствующая деятельность                                                                  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82.19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Копировальные работы, подготовка документации и прочие виды специализированных офисных услуг     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 </w:t>
            </w:r>
            <w:r w:rsidRPr="00F63BEC">
              <w:rPr>
                <w:sz w:val="20"/>
                <w:szCs w:val="20"/>
              </w:rPr>
              <w:t>500-00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спортивных объектов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фитне</w:t>
            </w:r>
            <w:proofErr w:type="gramStart"/>
            <w:r w:rsidRPr="00F63BEC">
              <w:rPr>
                <w:sz w:val="20"/>
                <w:szCs w:val="20"/>
              </w:rPr>
              <w:t>с-</w:t>
            </w:r>
            <w:proofErr w:type="gramEnd"/>
            <w:r w:rsidRPr="00F63BEC">
              <w:rPr>
                <w:sz w:val="20"/>
                <w:szCs w:val="20"/>
              </w:rPr>
              <w:t xml:space="preserve"> клубов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Прочая деятельность в области спорта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95.11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Ремонт компьютеров и периферийного оборудования   </w:t>
            </w:r>
          </w:p>
          <w:p w:rsidR="00F607B6" w:rsidRPr="00F63BEC" w:rsidRDefault="00F607B6" w:rsidP="00F607B6">
            <w:pPr>
              <w:ind w:right="-35"/>
              <w:rPr>
                <w:b/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95.22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5A414E" w:rsidRDefault="00F607B6" w:rsidP="00F607B6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Ремонт бытовых приборов, домашнего и садового оборудования                                                                 </w:t>
            </w:r>
          </w:p>
        </w:tc>
        <w:tc>
          <w:tcPr>
            <w:tcW w:w="1134" w:type="dxa"/>
          </w:tcPr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5A414E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F607B6" w:rsidRPr="00F63BEC" w:rsidTr="00F607B6">
        <w:trPr>
          <w:gridAfter w:val="1"/>
          <w:wAfter w:w="6" w:type="dxa"/>
        </w:trPr>
        <w:tc>
          <w:tcPr>
            <w:tcW w:w="718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96.09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6" w:rsidRPr="00F63BEC" w:rsidRDefault="00F607B6" w:rsidP="00F607B6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Предоставление прочих индивидуальных услуг  </w:t>
            </w:r>
          </w:p>
        </w:tc>
        <w:tc>
          <w:tcPr>
            <w:tcW w:w="1134" w:type="dxa"/>
          </w:tcPr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F607B6" w:rsidRPr="00F63BEC" w:rsidRDefault="00F607B6" w:rsidP="00F607B6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607B6" w:rsidRPr="00F63BEC" w:rsidRDefault="00F607B6" w:rsidP="00F607B6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</w:tbl>
    <w:p w:rsidR="00F607B6" w:rsidRPr="00F63BEC" w:rsidRDefault="00F607B6" w:rsidP="00F607B6">
      <w:pPr>
        <w:rPr>
          <w:sz w:val="20"/>
          <w:szCs w:val="20"/>
        </w:rPr>
      </w:pPr>
      <w:r w:rsidRPr="00F63BEC">
        <w:rPr>
          <w:sz w:val="20"/>
          <w:szCs w:val="20"/>
        </w:rPr>
        <w:t>Примечания:</w:t>
      </w:r>
    </w:p>
    <w:p w:rsidR="00F607B6" w:rsidRPr="00F63BEC" w:rsidRDefault="00F607B6" w:rsidP="00F607B6">
      <w:pPr>
        <w:rPr>
          <w:sz w:val="20"/>
          <w:szCs w:val="20"/>
        </w:rPr>
      </w:pPr>
      <w:r w:rsidRPr="00F63BEC">
        <w:rPr>
          <w:sz w:val="20"/>
          <w:szCs w:val="20"/>
        </w:rPr>
        <w:t>*Сбор за объекты торговли и /или объекты по оказанию услуг применяется:</w:t>
      </w:r>
    </w:p>
    <w:p w:rsidR="00F607B6" w:rsidRPr="00F63BEC" w:rsidRDefault="00F607B6" w:rsidP="00F607B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 xml:space="preserve">- В случае торговых единиц розничной торговли, </w:t>
      </w:r>
      <w:r w:rsidRPr="00F63BEC">
        <w:rPr>
          <w:sz w:val="20"/>
          <w:szCs w:val="20"/>
        </w:rPr>
        <w:t>в зависимости от: вида объектов; торговой площади и/ или для одной торговой единицы; места расположения торговой единицы; вида или категории реализуемых товаров; программы деятельности;</w:t>
      </w:r>
    </w:p>
    <w:p w:rsidR="00F607B6" w:rsidRPr="00F63BEC" w:rsidRDefault="00F607B6" w:rsidP="00F607B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торговых единиц оптовой торговли,</w:t>
      </w:r>
      <w:r w:rsidRPr="00F63BEC">
        <w:rPr>
          <w:sz w:val="20"/>
          <w:szCs w:val="20"/>
        </w:rPr>
        <w:t xml:space="preserve"> в зависимости от: общей площади помещения по складированию; места расположения торговой единицы; вида или категории реализуемых товаров; программы деятельности;</w:t>
      </w:r>
    </w:p>
    <w:p w:rsidR="00F607B6" w:rsidRPr="00F63BEC" w:rsidRDefault="00F607B6" w:rsidP="00F607B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предприятий общественного питания,</w:t>
      </w:r>
      <w:r w:rsidRPr="00F63BEC">
        <w:rPr>
          <w:sz w:val="20"/>
          <w:szCs w:val="20"/>
        </w:rPr>
        <w:t xml:space="preserve"> в зависимости от: вида объектов; количества мест/ торговой площади/ для одной торговой единицы; места расположения; программы деятельности;</w:t>
      </w:r>
    </w:p>
    <w:p w:rsidR="00F607B6" w:rsidRPr="00F63BEC" w:rsidRDefault="00F607B6" w:rsidP="00F607B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объектов по оказанию услуг,</w:t>
      </w:r>
      <w:r w:rsidRPr="00F63BEC">
        <w:rPr>
          <w:sz w:val="20"/>
          <w:szCs w:val="20"/>
        </w:rPr>
        <w:t xml:space="preserve"> в зависимости от: вида объектов; общей площади и/или для одной торговой единицы; места расположения объекта; вида оказанных услуг; программы деятельности;</w:t>
      </w:r>
    </w:p>
    <w:p w:rsidR="00F607B6" w:rsidRPr="00F63BEC" w:rsidRDefault="00F607B6" w:rsidP="00F607B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 xml:space="preserve">- В случае торговых единиц розничной торговли, в случае предприятий общественного питания, </w:t>
      </w:r>
      <w:r w:rsidRPr="00F63BEC">
        <w:rPr>
          <w:sz w:val="20"/>
          <w:szCs w:val="20"/>
        </w:rPr>
        <w:t>за использование открытых площадо</w:t>
      </w:r>
      <w:proofErr w:type="gramStart"/>
      <w:r w:rsidRPr="00F63BEC">
        <w:rPr>
          <w:sz w:val="20"/>
          <w:szCs w:val="20"/>
        </w:rPr>
        <w:t>к(</w:t>
      </w:r>
      <w:proofErr w:type="gramEnd"/>
      <w:r w:rsidRPr="00F63BEC">
        <w:rPr>
          <w:sz w:val="20"/>
          <w:szCs w:val="20"/>
        </w:rPr>
        <w:t xml:space="preserve">террас) с 01 апреля по 01 октября </w:t>
      </w:r>
      <w:proofErr w:type="spellStart"/>
      <w:r w:rsidRPr="00F63BEC">
        <w:rPr>
          <w:sz w:val="20"/>
          <w:szCs w:val="20"/>
        </w:rPr>
        <w:t>взымается</w:t>
      </w:r>
      <w:proofErr w:type="spellEnd"/>
      <w:r w:rsidRPr="00F63BEC">
        <w:rPr>
          <w:sz w:val="20"/>
          <w:szCs w:val="20"/>
        </w:rPr>
        <w:t xml:space="preserve"> дополнительная сумма сбора в зависимости от площади:</w:t>
      </w:r>
    </w:p>
    <w:p w:rsidR="00F607B6" w:rsidRPr="00F63BEC" w:rsidRDefault="00F607B6" w:rsidP="00F607B6">
      <w:pPr>
        <w:pStyle w:val="a8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до 10,0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              -10-00 лей в месяц</w:t>
      </w:r>
    </w:p>
    <w:p w:rsidR="00F607B6" w:rsidRPr="00F63BEC" w:rsidRDefault="00F607B6" w:rsidP="00F607B6">
      <w:pPr>
        <w:pStyle w:val="a8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от 10,1 до 20,0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-15-00 лей в месяц</w:t>
      </w:r>
    </w:p>
    <w:p w:rsidR="00F607B6" w:rsidRPr="00F63BEC" w:rsidRDefault="00F607B6" w:rsidP="00F607B6">
      <w:pPr>
        <w:pStyle w:val="a8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от 20,1 до 50,0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- 45-00 лей в месяц</w:t>
      </w:r>
    </w:p>
    <w:p w:rsidR="00E62215" w:rsidRDefault="00F607B6" w:rsidP="00E62215">
      <w:pPr>
        <w:pStyle w:val="a8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свыше 50,0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       -75-00 лей в месяц</w:t>
      </w:r>
    </w:p>
    <w:p w:rsidR="00E62215" w:rsidRDefault="00E62215" w:rsidP="00E62215">
      <w:pPr>
        <w:pStyle w:val="a8"/>
        <w:ind w:left="636"/>
        <w:rPr>
          <w:sz w:val="20"/>
          <w:szCs w:val="20"/>
        </w:rPr>
      </w:pPr>
    </w:p>
    <w:p w:rsidR="00F607B6" w:rsidRPr="00E62215" w:rsidRDefault="00F607B6" w:rsidP="00F607B6">
      <w:pPr>
        <w:rPr>
          <w:b/>
          <w:sz w:val="20"/>
          <w:szCs w:val="20"/>
        </w:rPr>
      </w:pPr>
    </w:p>
    <w:p w:rsidR="00F607B6" w:rsidRPr="00CE7BF5" w:rsidRDefault="000557DD" w:rsidP="00F607B6">
      <w:pPr>
        <w:rPr>
          <w:b/>
        </w:rPr>
      </w:pPr>
      <w:r>
        <w:rPr>
          <w:b/>
        </w:rPr>
        <w:t>Проголосовали: За -21</w:t>
      </w:r>
      <w:r w:rsidR="00F607B6" w:rsidRPr="00CE7BF5">
        <w:rPr>
          <w:b/>
        </w:rPr>
        <w:t xml:space="preserve"> советника (единогласно)</w:t>
      </w:r>
    </w:p>
    <w:p w:rsidR="00F607B6" w:rsidRPr="00CE7BF5" w:rsidRDefault="00F607B6" w:rsidP="00F607B6">
      <w:pPr>
        <w:pStyle w:val="a8"/>
        <w:rPr>
          <w:b/>
        </w:rPr>
      </w:pPr>
    </w:p>
    <w:p w:rsidR="00F607B6" w:rsidRPr="00CE7BF5" w:rsidRDefault="00F607B6" w:rsidP="000557DD">
      <w:pPr>
        <w:pStyle w:val="a8"/>
        <w:jc w:val="right"/>
        <w:rPr>
          <w:b/>
        </w:rPr>
      </w:pPr>
      <w:r w:rsidRPr="00CE7BF5">
        <w:rPr>
          <w:b/>
        </w:rPr>
        <w:t xml:space="preserve">                                                                       </w:t>
      </w:r>
      <w:r w:rsidR="000557DD">
        <w:rPr>
          <w:b/>
        </w:rPr>
        <w:t xml:space="preserve">               </w:t>
      </w:r>
      <w:r w:rsidR="00E64D60">
        <w:rPr>
          <w:b/>
        </w:rPr>
        <w:t xml:space="preserve">  </w:t>
      </w:r>
      <w:r w:rsidR="000557DD">
        <w:rPr>
          <w:b/>
        </w:rPr>
        <w:t xml:space="preserve"> </w:t>
      </w:r>
      <w:r w:rsidR="00E64D60">
        <w:rPr>
          <w:b/>
        </w:rPr>
        <w:t>5/6.</w:t>
      </w:r>
      <w:r w:rsidR="000557DD">
        <w:rPr>
          <w:b/>
        </w:rPr>
        <w:t xml:space="preserve"> </w:t>
      </w:r>
      <w:r w:rsidRPr="00CE7BF5">
        <w:rPr>
          <w:b/>
        </w:rPr>
        <w:t xml:space="preserve"> «Об утверждении </w:t>
      </w:r>
      <w:proofErr w:type="gramStart"/>
      <w:r w:rsidRPr="00CE7BF5">
        <w:rPr>
          <w:b/>
        </w:rPr>
        <w:t>нормативных</w:t>
      </w:r>
      <w:proofErr w:type="gramEnd"/>
      <w:r w:rsidRPr="00CE7BF5">
        <w:rPr>
          <w:b/>
        </w:rPr>
        <w:t xml:space="preserve"> </w:t>
      </w:r>
    </w:p>
    <w:p w:rsidR="00F607B6" w:rsidRPr="00CE7BF5" w:rsidRDefault="00F607B6" w:rsidP="000557DD">
      <w:pPr>
        <w:pStyle w:val="a8"/>
        <w:jc w:val="right"/>
        <w:rPr>
          <w:b/>
        </w:rPr>
      </w:pPr>
      <w:r w:rsidRPr="00CE7BF5">
        <w:rPr>
          <w:b/>
        </w:rPr>
        <w:t xml:space="preserve"> ставок для расчёта фиксированного налога»</w:t>
      </w:r>
    </w:p>
    <w:p w:rsidR="00F607B6" w:rsidRPr="00CE7BF5" w:rsidRDefault="000557DD" w:rsidP="00F607B6">
      <w:r>
        <w:t xml:space="preserve">(ПРОТОКОЛ  </w:t>
      </w:r>
      <w:r w:rsidR="00F607B6" w:rsidRPr="00CE7BF5">
        <w:t>СПЕЦИАЛИЗИРОВАННОЙ КОМИССИИ ПО ЭКОНОМИКЕ, БЮДЖЕТУ, ФИНАНСАМ И Р</w:t>
      </w:r>
      <w:r>
        <w:t>АЗВИТИЮ ПРЕДПРИНИМАТЕЛЬСТВА от 24</w:t>
      </w:r>
      <w:r w:rsidR="00F607B6" w:rsidRPr="00CE7BF5">
        <w:t xml:space="preserve">.12.2019г.) </w:t>
      </w:r>
    </w:p>
    <w:p w:rsidR="00F607B6" w:rsidRPr="00CE7BF5" w:rsidRDefault="00F607B6" w:rsidP="00F607B6">
      <w:pPr>
        <w:pStyle w:val="a8"/>
        <w:rPr>
          <w:b/>
        </w:rPr>
      </w:pPr>
    </w:p>
    <w:p w:rsidR="00F607B6" w:rsidRPr="00CE7BF5" w:rsidRDefault="00F607B6" w:rsidP="00F607B6"/>
    <w:p w:rsidR="00F607B6" w:rsidRPr="00CE7BF5" w:rsidRDefault="00F607B6" w:rsidP="00F607B6">
      <w:r w:rsidRPr="00CE7BF5">
        <w:t xml:space="preserve">      В соответствии  с требованиями гл.</w:t>
      </w:r>
      <w:r w:rsidRPr="00CE7BF5">
        <w:rPr>
          <w:lang w:val="en-US"/>
        </w:rPr>
        <w:t>IV</w:t>
      </w:r>
      <w:r w:rsidRPr="00CE7BF5">
        <w:t xml:space="preserve">, ст.12.п.3  Закона АТО </w:t>
      </w:r>
      <w:proofErr w:type="spellStart"/>
      <w:r w:rsidRPr="00CE7BF5">
        <w:t>Гагаузия</w:t>
      </w:r>
      <w:proofErr w:type="spellEnd"/>
      <w:r w:rsidRPr="00CE7BF5">
        <w:t xml:space="preserve"> № 27 от 29.06.2018г. «О Налоговом Свидетельстве»</w:t>
      </w:r>
      <w:r w:rsidR="00B83DEF">
        <w:t>,</w:t>
      </w:r>
      <w:r w:rsidR="006A485B">
        <w:t xml:space="preserve"> п</w:t>
      </w:r>
      <w:proofErr w:type="gramStart"/>
      <w:r w:rsidR="006A485B">
        <w:t>.а</w:t>
      </w:r>
      <w:proofErr w:type="gramEnd"/>
      <w:r w:rsidR="006A485B">
        <w:t xml:space="preserve">) ч.(1) ст. 14 </w:t>
      </w:r>
      <w:r w:rsidR="00B83DEF">
        <w:t xml:space="preserve"> </w:t>
      </w:r>
      <w:r w:rsidR="00B83DEF" w:rsidRPr="00CE7BF5">
        <w:t>Законом о местном публичном управлении №436-</w:t>
      </w:r>
      <w:r w:rsidR="00B83DEF" w:rsidRPr="00CE7BF5">
        <w:rPr>
          <w:lang w:val="en-US"/>
        </w:rPr>
        <w:t>XVI</w:t>
      </w:r>
      <w:r w:rsidR="00B83DEF" w:rsidRPr="00CE7BF5">
        <w:t xml:space="preserve"> от 28.12.20016г</w:t>
      </w:r>
      <w:r w:rsidR="00B83DEF">
        <w:t>,</w:t>
      </w:r>
      <w:r w:rsidR="00B83DEF" w:rsidRPr="00B83DEF">
        <w:rPr>
          <w:szCs w:val="24"/>
        </w:rPr>
        <w:t xml:space="preserve"> </w:t>
      </w:r>
      <w:r w:rsidR="00B83DEF">
        <w:rPr>
          <w:szCs w:val="24"/>
        </w:rPr>
        <w:t xml:space="preserve">ч.(3) п.б) ст.23 Закона АТО </w:t>
      </w:r>
      <w:proofErr w:type="spellStart"/>
      <w:r w:rsidR="00B83DEF">
        <w:rPr>
          <w:szCs w:val="24"/>
        </w:rPr>
        <w:t>Гагузия</w:t>
      </w:r>
      <w:proofErr w:type="spellEnd"/>
      <w:r w:rsidR="00B83DEF">
        <w:rPr>
          <w:szCs w:val="24"/>
        </w:rPr>
        <w:t xml:space="preserve"> №42-</w:t>
      </w:r>
      <w:r w:rsidR="00B83DEF">
        <w:rPr>
          <w:szCs w:val="24"/>
          <w:lang w:val="en-US"/>
        </w:rPr>
        <w:t>XL</w:t>
      </w:r>
      <w:r w:rsidR="00B83DEF">
        <w:rPr>
          <w:szCs w:val="24"/>
        </w:rPr>
        <w:t>/</w:t>
      </w:r>
      <w:r w:rsidR="00B83DEF">
        <w:rPr>
          <w:szCs w:val="24"/>
          <w:lang w:val="en-US"/>
        </w:rPr>
        <w:t>I</w:t>
      </w:r>
      <w:r w:rsidR="00B83DEF">
        <w:rPr>
          <w:szCs w:val="24"/>
        </w:rPr>
        <w:t xml:space="preserve"> от 30.04.1999г.</w:t>
      </w:r>
      <w:r w:rsidR="006A485B">
        <w:rPr>
          <w:szCs w:val="24"/>
        </w:rPr>
        <w:t xml:space="preserve"> Об органах местной публичной власти</w:t>
      </w:r>
      <w:r w:rsidR="00B83DEF">
        <w:rPr>
          <w:szCs w:val="24"/>
        </w:rPr>
        <w:t>,</w:t>
      </w:r>
    </w:p>
    <w:p w:rsidR="00F607B6" w:rsidRPr="00CE7BF5" w:rsidRDefault="00F607B6" w:rsidP="00F607B6">
      <w:pPr>
        <w:jc w:val="center"/>
      </w:pPr>
      <w:r w:rsidRPr="00CE7BF5">
        <w:rPr>
          <w:b/>
        </w:rPr>
        <w:t>Совет решил:</w:t>
      </w:r>
    </w:p>
    <w:p w:rsidR="00F607B6" w:rsidRPr="00CE7BF5" w:rsidRDefault="00F607B6" w:rsidP="007E6BB9">
      <w:pPr>
        <w:pStyle w:val="a8"/>
        <w:numPr>
          <w:ilvl w:val="0"/>
          <w:numId w:val="5"/>
        </w:numPr>
      </w:pPr>
      <w:r w:rsidRPr="00CE7BF5">
        <w:t xml:space="preserve"> Утвердить нормативную  ставку для расчёта фиксированного налога </w:t>
      </w:r>
    </w:p>
    <w:p w:rsidR="00F607B6" w:rsidRPr="00CE7BF5" w:rsidRDefault="00F607B6" w:rsidP="00F607B6">
      <w:pPr>
        <w:pStyle w:val="a8"/>
      </w:pPr>
      <w:r w:rsidRPr="00CE7BF5">
        <w:t xml:space="preserve"> для розничных торговых предприятий, предприятий общественного питания: </w:t>
      </w:r>
    </w:p>
    <w:p w:rsidR="00F607B6" w:rsidRPr="00CE7BF5" w:rsidRDefault="00F607B6" w:rsidP="00F607B6">
      <w:pPr>
        <w:pStyle w:val="a8"/>
      </w:pPr>
      <w:r w:rsidRPr="00CE7BF5">
        <w:t xml:space="preserve"> </w:t>
      </w:r>
      <w:r w:rsidRPr="00CE7BF5">
        <w:rPr>
          <w:b/>
        </w:rPr>
        <w:t xml:space="preserve">г. Вулканешты  </w:t>
      </w:r>
      <w:r w:rsidRPr="00CE7BF5">
        <w:t xml:space="preserve">             -  25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 </w:t>
      </w:r>
    </w:p>
    <w:p w:rsidR="00F607B6" w:rsidRPr="00CE7BF5" w:rsidRDefault="00F607B6" w:rsidP="00F607B6">
      <w:pPr>
        <w:pStyle w:val="a8"/>
      </w:pPr>
      <w:r w:rsidRPr="00CE7BF5">
        <w:rPr>
          <w:b/>
        </w:rPr>
        <w:lastRenderedPageBreak/>
        <w:t xml:space="preserve"> ст. Вулканешты</w:t>
      </w:r>
      <w:r w:rsidRPr="00CE7BF5">
        <w:t xml:space="preserve">             -  15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</w:t>
      </w:r>
    </w:p>
    <w:p w:rsidR="00F607B6" w:rsidRPr="00CE7BF5" w:rsidRDefault="00F607B6" w:rsidP="00F607B6">
      <w:pPr>
        <w:pStyle w:val="a8"/>
      </w:pPr>
    </w:p>
    <w:p w:rsidR="00F607B6" w:rsidRPr="00CE7BF5" w:rsidRDefault="00F607B6" w:rsidP="00F607B6">
      <w:pPr>
        <w:pStyle w:val="a8"/>
        <w:rPr>
          <w:b/>
        </w:rPr>
      </w:pPr>
      <w:r w:rsidRPr="00CE7BF5">
        <w:t xml:space="preserve">     2.  Утвердить нормативную  ставку для расчёта фиксированного налога для </w:t>
      </w:r>
      <w:proofErr w:type="spellStart"/>
      <w:r w:rsidRPr="00CE7BF5">
        <w:t>экомических</w:t>
      </w:r>
      <w:proofErr w:type="spellEnd"/>
      <w:r w:rsidRPr="00CE7BF5">
        <w:t xml:space="preserve"> агентов, осуществляющих деятельность, связанную с использованием вычислительной техник</w:t>
      </w:r>
      <w:proofErr w:type="gramStart"/>
      <w:r w:rsidRPr="00CE7BF5">
        <w:t>и(</w:t>
      </w:r>
      <w:proofErr w:type="gramEnd"/>
      <w:r w:rsidRPr="00CE7BF5">
        <w:t>компьютерные салоны, интернет-кафе)</w:t>
      </w:r>
      <w:r w:rsidRPr="00CE7BF5">
        <w:rPr>
          <w:b/>
        </w:rPr>
        <w:t xml:space="preserve">  </w:t>
      </w:r>
    </w:p>
    <w:p w:rsidR="00F607B6" w:rsidRPr="00CE7BF5" w:rsidRDefault="00F607B6" w:rsidP="00F607B6">
      <w:pPr>
        <w:pStyle w:val="a8"/>
      </w:pPr>
      <w:r w:rsidRPr="00CE7BF5">
        <w:rPr>
          <w:b/>
        </w:rPr>
        <w:t xml:space="preserve"> г. Вулканешты  </w:t>
      </w:r>
      <w:r w:rsidRPr="00CE7BF5">
        <w:t xml:space="preserve">             -  100-00 леев за 1 монитор</w:t>
      </w:r>
    </w:p>
    <w:p w:rsidR="00F607B6" w:rsidRPr="00CE7BF5" w:rsidRDefault="00F607B6" w:rsidP="00F607B6">
      <w:pPr>
        <w:pStyle w:val="a8"/>
      </w:pPr>
      <w:r w:rsidRPr="00CE7BF5">
        <w:rPr>
          <w:b/>
        </w:rPr>
        <w:t xml:space="preserve"> ст. Вулканешты</w:t>
      </w:r>
      <w:r w:rsidRPr="00CE7BF5">
        <w:t xml:space="preserve">             -    65-00 леев за 1 монитор</w:t>
      </w:r>
    </w:p>
    <w:p w:rsidR="00F607B6" w:rsidRPr="00CE7BF5" w:rsidRDefault="00F607B6" w:rsidP="00F607B6">
      <w:pPr>
        <w:pStyle w:val="a8"/>
      </w:pPr>
    </w:p>
    <w:p w:rsidR="00F607B6" w:rsidRPr="00CE7BF5" w:rsidRDefault="00F607B6" w:rsidP="007E6BB9">
      <w:pPr>
        <w:pStyle w:val="a8"/>
        <w:numPr>
          <w:ilvl w:val="0"/>
          <w:numId w:val="6"/>
        </w:numPr>
      </w:pPr>
      <w:r w:rsidRPr="00CE7BF5">
        <w:t xml:space="preserve">В период </w:t>
      </w:r>
      <w:r w:rsidRPr="00CE7BF5">
        <w:rPr>
          <w:b/>
        </w:rPr>
        <w:t>с 01 апреля по 01 октября</w:t>
      </w:r>
      <w:r w:rsidRPr="00CE7BF5">
        <w:t xml:space="preserve"> за использование открытых площадок (террас), предназначенных для организации торговли или услуг общественного питания, </w:t>
      </w:r>
      <w:proofErr w:type="spellStart"/>
      <w:r w:rsidRPr="00CE7BF5">
        <w:t>взымается</w:t>
      </w:r>
      <w:proofErr w:type="spellEnd"/>
      <w:r w:rsidRPr="00CE7BF5">
        <w:t xml:space="preserve"> дополнительная сумма налога в размере:</w:t>
      </w:r>
    </w:p>
    <w:p w:rsidR="00F607B6" w:rsidRPr="00CE7BF5" w:rsidRDefault="00F607B6" w:rsidP="00F607B6">
      <w:pPr>
        <w:pStyle w:val="a8"/>
      </w:pPr>
    </w:p>
    <w:p w:rsidR="00F607B6" w:rsidRPr="00CE7BF5" w:rsidRDefault="00F607B6" w:rsidP="00F607B6">
      <w:pPr>
        <w:pStyle w:val="a8"/>
      </w:pPr>
      <w:r w:rsidRPr="00CE7BF5">
        <w:rPr>
          <w:b/>
        </w:rPr>
        <w:t xml:space="preserve">  г. Вулканешты  </w:t>
      </w:r>
      <w:r w:rsidRPr="00CE7BF5">
        <w:t xml:space="preserve">             -  25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 </w:t>
      </w:r>
    </w:p>
    <w:p w:rsidR="00F607B6" w:rsidRPr="00CE7BF5" w:rsidRDefault="00F607B6" w:rsidP="00F607B6">
      <w:pPr>
        <w:pStyle w:val="a8"/>
      </w:pPr>
      <w:r w:rsidRPr="00CE7BF5">
        <w:rPr>
          <w:b/>
        </w:rPr>
        <w:t xml:space="preserve">  ст. Вулканешты</w:t>
      </w:r>
      <w:r w:rsidRPr="00CE7BF5">
        <w:t xml:space="preserve">              -  15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</w:t>
      </w:r>
    </w:p>
    <w:p w:rsidR="00F607B6" w:rsidRPr="00CE7BF5" w:rsidRDefault="00F607B6" w:rsidP="00F607B6">
      <w:pPr>
        <w:pStyle w:val="a8"/>
      </w:pPr>
    </w:p>
    <w:p w:rsidR="00F607B6" w:rsidRPr="00CE7BF5" w:rsidRDefault="000557DD" w:rsidP="00F607B6">
      <w:pPr>
        <w:rPr>
          <w:b/>
        </w:rPr>
      </w:pPr>
      <w:r>
        <w:rPr>
          <w:b/>
        </w:rPr>
        <w:t>Проголосовали: За -21</w:t>
      </w:r>
      <w:r w:rsidR="00F607B6" w:rsidRPr="00CE7BF5">
        <w:rPr>
          <w:b/>
        </w:rPr>
        <w:t xml:space="preserve"> советника (единогласно)</w:t>
      </w:r>
    </w:p>
    <w:p w:rsidR="00F607B6" w:rsidRPr="00CE7BF5" w:rsidRDefault="00F607B6" w:rsidP="00F607B6">
      <w:pPr>
        <w:pStyle w:val="a8"/>
      </w:pPr>
    </w:p>
    <w:p w:rsidR="00F607B6" w:rsidRPr="00CE7BF5" w:rsidRDefault="00F607B6" w:rsidP="00F607B6">
      <w:pPr>
        <w:pStyle w:val="a8"/>
      </w:pPr>
    </w:p>
    <w:p w:rsidR="00F607B6" w:rsidRPr="00C3446B" w:rsidRDefault="00F607B6" w:rsidP="00F607B6">
      <w:pPr>
        <w:pStyle w:val="a8"/>
        <w:jc w:val="right"/>
        <w:rPr>
          <w:b/>
        </w:rPr>
      </w:pPr>
      <w:r w:rsidRPr="00C3446B">
        <w:rPr>
          <w:b/>
        </w:rPr>
        <w:t xml:space="preserve">                                                                                               </w:t>
      </w:r>
    </w:p>
    <w:p w:rsidR="000557DD" w:rsidRDefault="00E64D60" w:rsidP="00F607B6">
      <w:pPr>
        <w:pStyle w:val="a8"/>
        <w:jc w:val="right"/>
        <w:rPr>
          <w:rFonts w:eastAsia="Calibri"/>
          <w:b/>
        </w:rPr>
      </w:pPr>
      <w:r w:rsidRPr="00C3446B">
        <w:rPr>
          <w:b/>
        </w:rPr>
        <w:t>5</w:t>
      </w:r>
      <w:r>
        <w:t>/7.</w:t>
      </w:r>
      <w:r w:rsidR="000557DD">
        <w:t xml:space="preserve"> </w:t>
      </w:r>
      <w:r w:rsidR="00F607B6" w:rsidRPr="00CE7BF5">
        <w:rPr>
          <w:rFonts w:eastAsia="Calibri"/>
          <w:b/>
        </w:rPr>
        <w:t xml:space="preserve"> Об организации торговли сельхозпродукцией </w:t>
      </w:r>
    </w:p>
    <w:p w:rsidR="00F607B6" w:rsidRPr="00CE7BF5" w:rsidRDefault="00F607B6" w:rsidP="00F607B6">
      <w:pPr>
        <w:pStyle w:val="a8"/>
        <w:jc w:val="right"/>
        <w:rPr>
          <w:rFonts w:eastAsia="Calibri"/>
          <w:b/>
        </w:rPr>
      </w:pPr>
      <w:r w:rsidRPr="00CE7BF5">
        <w:rPr>
          <w:rFonts w:eastAsia="Calibri"/>
          <w:b/>
        </w:rPr>
        <w:t>с автомашин на территории города Вулканешты.</w:t>
      </w:r>
    </w:p>
    <w:p w:rsidR="00F607B6" w:rsidRPr="00CE7BF5" w:rsidRDefault="000557DD" w:rsidP="00F607B6">
      <w:r>
        <w:t xml:space="preserve">(ПРОТОКОЛ </w:t>
      </w:r>
      <w:r w:rsidR="00F607B6"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="00F607B6" w:rsidRPr="00CE7BF5">
        <w:t xml:space="preserve">.12.2019г.) </w:t>
      </w:r>
    </w:p>
    <w:p w:rsidR="00F607B6" w:rsidRPr="00CE7BF5" w:rsidRDefault="00F607B6" w:rsidP="00F607B6">
      <w:pPr>
        <w:jc w:val="both"/>
        <w:rPr>
          <w:b/>
          <w:color w:val="000000"/>
        </w:rPr>
      </w:pPr>
      <w:r w:rsidRPr="00CE7BF5">
        <w:rPr>
          <w:color w:val="000000"/>
        </w:rPr>
        <w:t xml:space="preserve">                                                                        </w:t>
      </w:r>
      <w:r w:rsidRPr="00CE7BF5">
        <w:rPr>
          <w:b/>
          <w:color w:val="000000"/>
        </w:rPr>
        <w:t xml:space="preserve">   </w:t>
      </w:r>
    </w:p>
    <w:p w:rsidR="00F607B6" w:rsidRPr="00CE7BF5" w:rsidRDefault="00F607B6" w:rsidP="00F607B6">
      <w:pPr>
        <w:pStyle w:val="a3"/>
        <w:ind w:left="360"/>
        <w:jc w:val="both"/>
        <w:rPr>
          <w:color w:val="000000"/>
          <w:sz w:val="24"/>
          <w:szCs w:val="24"/>
        </w:rPr>
      </w:pPr>
      <w:r w:rsidRPr="00CE7BF5">
        <w:rPr>
          <w:sz w:val="24"/>
          <w:szCs w:val="24"/>
        </w:rPr>
        <w:t xml:space="preserve">         </w:t>
      </w:r>
      <w:r w:rsidRPr="00CE7BF5">
        <w:rPr>
          <w:b/>
          <w:sz w:val="24"/>
          <w:szCs w:val="24"/>
        </w:rPr>
        <w:t xml:space="preserve">     </w:t>
      </w:r>
      <w:proofErr w:type="gramStart"/>
      <w:r w:rsidRPr="00CE7BF5">
        <w:rPr>
          <w:b/>
          <w:sz w:val="24"/>
          <w:szCs w:val="24"/>
        </w:rPr>
        <w:t>В</w:t>
      </w:r>
      <w:r w:rsidRPr="00CE7BF5">
        <w:rPr>
          <w:color w:val="000000"/>
          <w:sz w:val="24"/>
          <w:szCs w:val="24"/>
        </w:rPr>
        <w:t xml:space="preserve"> соответствии с п. к) ч.(1) ст. 29 Закона «О местном и публичном управлении» № 436- XVI от 28.12.2006 г., п. к) ч.(1) ст.4) Закона «Об административной децентрализации» № 435- XVI от 28.12.2006 г., Законом «О внутренней торговле» № 231 от 23.09.2010 г., и на основании письма № 0204-541 от 18.08.2008 г. Министерства Экономики РМ, с целью оказания реальной помощи сельхозпроизводителям</w:t>
      </w:r>
      <w:proofErr w:type="gramEnd"/>
      <w:r w:rsidRPr="00CE7BF5">
        <w:rPr>
          <w:color w:val="000000"/>
          <w:sz w:val="24"/>
          <w:szCs w:val="24"/>
        </w:rPr>
        <w:t xml:space="preserve"> при реализации продукции и обеспечения постоянного и широкого доступа населения на внутренний рынок сельхозпродукции</w:t>
      </w:r>
      <w:r w:rsidRPr="00CE7BF5">
        <w:rPr>
          <w:sz w:val="24"/>
          <w:szCs w:val="24"/>
        </w:rPr>
        <w:t xml:space="preserve">  и На основании Положения о порядке выдачи разрешений на размещения объектов торговли и/или оказания социальных услуг на территории г</w:t>
      </w:r>
      <w:proofErr w:type="gramStart"/>
      <w:r w:rsidRPr="00CE7BF5">
        <w:rPr>
          <w:sz w:val="24"/>
          <w:szCs w:val="24"/>
        </w:rPr>
        <w:t>.В</w:t>
      </w:r>
      <w:proofErr w:type="gramEnd"/>
      <w:r w:rsidRPr="00CE7BF5">
        <w:rPr>
          <w:sz w:val="24"/>
          <w:szCs w:val="24"/>
        </w:rPr>
        <w:t>улканешты (решение Городского Совета № 1/16 от 31.01.2012г</w:t>
      </w:r>
      <w:r w:rsidR="006A485B">
        <w:rPr>
          <w:sz w:val="24"/>
          <w:szCs w:val="24"/>
        </w:rPr>
        <w:t>),</w:t>
      </w:r>
    </w:p>
    <w:p w:rsidR="00F607B6" w:rsidRPr="00CE7BF5" w:rsidRDefault="00F607B6" w:rsidP="00F607B6">
      <w:pPr>
        <w:jc w:val="center"/>
        <w:rPr>
          <w:b/>
        </w:rPr>
      </w:pPr>
      <w:r w:rsidRPr="00CE7BF5">
        <w:rPr>
          <w:b/>
        </w:rPr>
        <w:t>Совет решил:</w:t>
      </w:r>
    </w:p>
    <w:p w:rsidR="00F607B6" w:rsidRPr="00CE7BF5" w:rsidRDefault="00F607B6" w:rsidP="00F607B6">
      <w:pPr>
        <w:jc w:val="both"/>
      </w:pPr>
      <w:r w:rsidRPr="00CE7BF5">
        <w:rPr>
          <w:color w:val="000000"/>
        </w:rPr>
        <w:t>1.Примэрии города  организовать торговлю сельхозпродукции</w:t>
      </w:r>
      <w:r w:rsidRPr="00CE7BF5">
        <w:rPr>
          <w:b/>
          <w:color w:val="000000"/>
        </w:rPr>
        <w:t xml:space="preserve">, </w:t>
      </w:r>
      <w:r w:rsidRPr="00CE7BF5">
        <w:rPr>
          <w:color w:val="000000"/>
        </w:rPr>
        <w:t>и продажу кваса  в следующих микрорайонах  по адресам (на каждую торговую точку с приложением схемы</w:t>
      </w:r>
      <w:proofErr w:type="gramStart"/>
      <w:r w:rsidRPr="00CE7BF5">
        <w:rPr>
          <w:color w:val="000000"/>
        </w:rPr>
        <w:t xml:space="preserve"> </w:t>
      </w:r>
      <w:r w:rsidRPr="00CE7BF5">
        <w:t>:</w:t>
      </w:r>
      <w:proofErr w:type="gramEnd"/>
    </w:p>
    <w:p w:rsidR="00F607B6" w:rsidRPr="00CE7BF5" w:rsidRDefault="00F607B6" w:rsidP="00F607B6">
      <w:pPr>
        <w:jc w:val="both"/>
      </w:pPr>
      <w:r w:rsidRPr="00CE7BF5">
        <w:t xml:space="preserve"> - </w:t>
      </w:r>
      <w:proofErr w:type="spellStart"/>
      <w:r w:rsidRPr="00CE7BF5">
        <w:t>Кагульский</w:t>
      </w:r>
      <w:proofErr w:type="spellEnd"/>
      <w:r w:rsidRPr="00CE7BF5">
        <w:t xml:space="preserve"> поворот – угол Румянцева - Фрунзе;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- ул. Ленина – угол  </w:t>
      </w:r>
      <w:proofErr w:type="spellStart"/>
      <w:r w:rsidRPr="00CE7BF5">
        <w:t>Никутова</w:t>
      </w:r>
      <w:proofErr w:type="spellEnd"/>
      <w:r w:rsidRPr="00CE7BF5">
        <w:t>;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- угол ул. Ленина – </w:t>
      </w:r>
      <w:proofErr w:type="spellStart"/>
      <w:r w:rsidRPr="00CE7BF5">
        <w:t>ул</w:t>
      </w:r>
      <w:proofErr w:type="gramStart"/>
      <w:r w:rsidRPr="00CE7BF5">
        <w:t>.С</w:t>
      </w:r>
      <w:proofErr w:type="gramEnd"/>
      <w:r w:rsidRPr="00CE7BF5">
        <w:t>ов.Армии</w:t>
      </w:r>
      <w:proofErr w:type="spellEnd"/>
      <w:r w:rsidRPr="00CE7BF5">
        <w:t>;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- ул. Плотникова  в районе новой школы;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- ул. Ленина  - возле дома № 105 – 107.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- ул</w:t>
      </w:r>
      <w:proofErr w:type="gramStart"/>
      <w:r w:rsidRPr="00CE7BF5">
        <w:t>.Р</w:t>
      </w:r>
      <w:proofErr w:type="gramEnd"/>
      <w:r w:rsidRPr="00CE7BF5">
        <w:t xml:space="preserve">умянцева( напротив </w:t>
      </w:r>
      <w:proofErr w:type="spellStart"/>
      <w:r w:rsidRPr="00CE7BF5">
        <w:t>д</w:t>
      </w:r>
      <w:proofErr w:type="spellEnd"/>
      <w:r w:rsidRPr="00CE7BF5">
        <w:t>/с№7),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- ул</w:t>
      </w:r>
      <w:proofErr w:type="gramStart"/>
      <w:r w:rsidRPr="00CE7BF5">
        <w:t>.Г</w:t>
      </w:r>
      <w:proofErr w:type="gramEnd"/>
      <w:r w:rsidRPr="00CE7BF5">
        <w:t>агарина (вход на рынок)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- ул. Плотникова (возле магазина «Юлия»)</w:t>
      </w:r>
    </w:p>
    <w:p w:rsidR="00F607B6" w:rsidRPr="00CE7BF5" w:rsidRDefault="00F607B6" w:rsidP="00F607B6">
      <w:pPr>
        <w:jc w:val="both"/>
      </w:pPr>
      <w:r w:rsidRPr="00CE7BF5">
        <w:lastRenderedPageBreak/>
        <w:t>1/ 1.  Запретить в указанных выше местах торговлю живностью и птицей.</w:t>
      </w:r>
    </w:p>
    <w:p w:rsidR="00F607B6" w:rsidRPr="00CE7BF5" w:rsidRDefault="00F607B6" w:rsidP="00F607B6">
      <w:pPr>
        <w:pStyle w:val="a8"/>
        <w:jc w:val="both"/>
      </w:pPr>
    </w:p>
    <w:p w:rsidR="00F607B6" w:rsidRPr="00CE7BF5" w:rsidRDefault="00F607B6" w:rsidP="00F607B6">
      <w:pPr>
        <w:pStyle w:val="a8"/>
        <w:jc w:val="both"/>
      </w:pPr>
      <w:r w:rsidRPr="00CE7BF5">
        <w:t>2.Установить плату  на 1 месяц  с  автомашины до 5 тонн –  400 лей  /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                                                                                           до 10 тонн -  500 лей    /</w:t>
      </w:r>
    </w:p>
    <w:p w:rsidR="00F607B6" w:rsidRPr="00CE7BF5" w:rsidRDefault="00F607B6" w:rsidP="00F607B6">
      <w:pPr>
        <w:pStyle w:val="a8"/>
        <w:jc w:val="both"/>
      </w:pPr>
      <w:r w:rsidRPr="00CE7BF5">
        <w:t xml:space="preserve">                                                                                        выше 10 тонн  -  800лей   </w:t>
      </w:r>
    </w:p>
    <w:p w:rsidR="00F607B6" w:rsidRPr="00CE7BF5" w:rsidRDefault="00F607B6" w:rsidP="00F607B6">
      <w:pPr>
        <w:pStyle w:val="a8"/>
        <w:jc w:val="both"/>
      </w:pPr>
      <w:r w:rsidRPr="00CE7BF5">
        <w:rPr>
          <w:b/>
        </w:rPr>
        <w:t xml:space="preserve"> </w:t>
      </w:r>
      <w:r w:rsidRPr="00CE7BF5">
        <w:t>2.1.Установить плату за выдачу  разрешений по продаже кваса - 50 лей в месяц за одну точку.</w:t>
      </w:r>
    </w:p>
    <w:p w:rsidR="00F607B6" w:rsidRPr="00CE7BF5" w:rsidRDefault="00F607B6" w:rsidP="00F607B6">
      <w:pPr>
        <w:jc w:val="both"/>
        <w:rPr>
          <w:color w:val="000000"/>
        </w:rPr>
      </w:pPr>
    </w:p>
    <w:p w:rsidR="00F607B6" w:rsidRPr="00CE7BF5" w:rsidRDefault="00F607B6" w:rsidP="00F607B6">
      <w:pPr>
        <w:jc w:val="both"/>
        <w:rPr>
          <w:color w:val="000000"/>
        </w:rPr>
      </w:pPr>
      <w:r w:rsidRPr="00CE7BF5">
        <w:rPr>
          <w:color w:val="000000"/>
        </w:rPr>
        <w:t>3.Коммерсантам, мелким торговцам, получившим разрешение на торговлю сельхозпродукцией, обеспечить выполнение правил торговли, санитарно-гигиенических, противопожарных норм при наличии полного пакета документов, согласно приложению № 1 к настоящему решению  и содержать прилегающие территории в чистоте.</w:t>
      </w:r>
    </w:p>
    <w:p w:rsidR="00F607B6" w:rsidRPr="00CE7BF5" w:rsidRDefault="00F607B6" w:rsidP="00F607B6">
      <w:pPr>
        <w:jc w:val="both"/>
        <w:rPr>
          <w:color w:val="000000"/>
        </w:rPr>
      </w:pPr>
      <w:r w:rsidRPr="00CE7BF5">
        <w:rPr>
          <w:color w:val="000000"/>
        </w:rPr>
        <w:t>4.Инспекторату полиции   обеспечить контроль наличия разрешений на торговлю сельхозпродукции и соблюдение общественного порядка.</w:t>
      </w:r>
    </w:p>
    <w:p w:rsidR="00F607B6" w:rsidRPr="00CE7BF5" w:rsidRDefault="00F607B6" w:rsidP="00F607B6">
      <w:pPr>
        <w:jc w:val="both"/>
        <w:rPr>
          <w:color w:val="000000"/>
        </w:rPr>
      </w:pPr>
      <w:r w:rsidRPr="00CE7BF5">
        <w:rPr>
          <w:color w:val="000000"/>
        </w:rPr>
        <w:t xml:space="preserve">5.Контроль за исполнением настоящего решения возложить на заместителя </w:t>
      </w:r>
      <w:proofErr w:type="spellStart"/>
      <w:r w:rsidRPr="00CE7BF5">
        <w:rPr>
          <w:color w:val="000000"/>
        </w:rPr>
        <w:t>примара</w:t>
      </w:r>
      <w:proofErr w:type="spellEnd"/>
      <w:proofErr w:type="gramStart"/>
      <w:r w:rsidRPr="00CE7BF5">
        <w:rPr>
          <w:color w:val="000000"/>
        </w:rPr>
        <w:t xml:space="preserve"> .</w:t>
      </w:r>
      <w:proofErr w:type="gramEnd"/>
    </w:p>
    <w:p w:rsidR="00F607B6" w:rsidRPr="00CE7BF5" w:rsidRDefault="00F607B6" w:rsidP="00F607B6">
      <w:pPr>
        <w:jc w:val="both"/>
        <w:rPr>
          <w:rFonts w:ascii="Calibri" w:hAnsi="Calibri"/>
          <w:b/>
        </w:rPr>
      </w:pPr>
      <w:r w:rsidRPr="00CE7BF5">
        <w:rPr>
          <w:color w:val="000000"/>
        </w:rPr>
        <w:t>6.Считать утратившим силу  решение городского Совета №5/12. от 26.04.2019г</w:t>
      </w:r>
    </w:p>
    <w:p w:rsidR="00F607B6" w:rsidRPr="00CE7BF5" w:rsidRDefault="00F607B6" w:rsidP="00F607B6">
      <w:pPr>
        <w:ind w:left="720"/>
        <w:jc w:val="right"/>
        <w:rPr>
          <w:rFonts w:ascii="Calibri" w:hAnsi="Calibri"/>
          <w:b/>
        </w:rPr>
      </w:pPr>
      <w:r w:rsidRPr="00CE7BF5">
        <w:rPr>
          <w:rFonts w:ascii="Calibri" w:hAnsi="Calibri"/>
          <w:b/>
        </w:rPr>
        <w:t xml:space="preserve">                                                                                          Приложение №1</w:t>
      </w:r>
    </w:p>
    <w:p w:rsidR="00F607B6" w:rsidRPr="00CE7BF5" w:rsidRDefault="00F607B6" w:rsidP="00F607B6">
      <w:pPr>
        <w:jc w:val="right"/>
      </w:pPr>
      <w:r w:rsidRPr="00CE7BF5">
        <w:rPr>
          <w:color w:val="000000"/>
        </w:rPr>
        <w:t xml:space="preserve">                                                                                Торгующие должны представить:</w:t>
      </w:r>
    </w:p>
    <w:p w:rsidR="00F607B6" w:rsidRPr="00CE7BF5" w:rsidRDefault="00F607B6" w:rsidP="00F607B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-      Заявление.</w:t>
      </w:r>
    </w:p>
    <w:p w:rsidR="00F607B6" w:rsidRPr="00CE7BF5" w:rsidRDefault="00F607B6" w:rsidP="00F607B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-     Копию удостоверения личности.</w:t>
      </w:r>
    </w:p>
    <w:p w:rsidR="00F607B6" w:rsidRPr="00CE7BF5" w:rsidRDefault="00F607B6" w:rsidP="00F607B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 -    Копии документов, подтверждающих качество сельхозпродукции, выданных Центром Общественного Здоровья по месту происхождения данной продукции.</w:t>
      </w:r>
    </w:p>
    <w:p w:rsidR="00F607B6" w:rsidRPr="00CE7BF5" w:rsidRDefault="00F607B6" w:rsidP="00F607B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   -  Копию сертификата крестьянского (фермерского) хозяйства.</w:t>
      </w:r>
    </w:p>
    <w:p w:rsidR="00F607B6" w:rsidRPr="00CE7BF5" w:rsidRDefault="00F607B6" w:rsidP="00F607B6">
      <w:pPr>
        <w:pStyle w:val="a8"/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     -Подтверждение прохождения флюорографии.</w:t>
      </w:r>
    </w:p>
    <w:p w:rsidR="00F607B6" w:rsidRDefault="000557DD" w:rsidP="00F607B6">
      <w:pPr>
        <w:rPr>
          <w:b/>
        </w:rPr>
      </w:pPr>
      <w:r>
        <w:rPr>
          <w:b/>
        </w:rPr>
        <w:t>Проголосовали: За -21</w:t>
      </w:r>
      <w:r w:rsidR="000C1276">
        <w:rPr>
          <w:b/>
        </w:rPr>
        <w:t xml:space="preserve"> </w:t>
      </w:r>
      <w:r w:rsidR="00F607B6" w:rsidRPr="00CE7BF5">
        <w:rPr>
          <w:b/>
        </w:rPr>
        <w:t xml:space="preserve"> советника (единогласно)</w:t>
      </w:r>
    </w:p>
    <w:p w:rsidR="006A485B" w:rsidRPr="00CE7BF5" w:rsidRDefault="003942C2" w:rsidP="006A485B">
      <w:proofErr w:type="gramStart"/>
      <w:r w:rsidRPr="000E2D78">
        <w:rPr>
          <w:szCs w:val="24"/>
        </w:rPr>
        <w:t>Рассмотрев пр</w:t>
      </w:r>
      <w:r>
        <w:rPr>
          <w:szCs w:val="24"/>
        </w:rPr>
        <w:t>оект местного бюджета во</w:t>
      </w:r>
      <w:r w:rsidRPr="000E2D78">
        <w:rPr>
          <w:szCs w:val="24"/>
        </w:rPr>
        <w:t xml:space="preserve"> втором  чтении, Местный совет на основании ст. 14 пар. (2) </w:t>
      </w:r>
      <w:proofErr w:type="spellStart"/>
      <w:r w:rsidRPr="000E2D78">
        <w:rPr>
          <w:szCs w:val="24"/>
        </w:rPr>
        <w:t>n</w:t>
      </w:r>
      <w:proofErr w:type="spellEnd"/>
      <w:r w:rsidRPr="000E2D78">
        <w:rPr>
          <w:szCs w:val="24"/>
        </w:rPr>
        <w:t>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</w:t>
      </w:r>
      <w:proofErr w:type="gramEnd"/>
      <w:r w:rsidRPr="000E2D78">
        <w:rPr>
          <w:szCs w:val="24"/>
        </w:rPr>
        <w:t xml:space="preserve"> местных публичных финансах», Закона АТО </w:t>
      </w:r>
      <w:proofErr w:type="spellStart"/>
      <w:r w:rsidRPr="000E2D78">
        <w:rPr>
          <w:szCs w:val="24"/>
        </w:rPr>
        <w:t>Гагаузия</w:t>
      </w:r>
      <w:proofErr w:type="spellEnd"/>
      <w:r w:rsidRPr="000E2D78">
        <w:rPr>
          <w:szCs w:val="24"/>
        </w:rPr>
        <w:t xml:space="preserve"> №8- </w:t>
      </w:r>
      <w:r w:rsidRPr="000E2D78">
        <w:rPr>
          <w:szCs w:val="24"/>
          <w:lang w:val="en-US"/>
        </w:rPr>
        <w:t>VIII</w:t>
      </w:r>
      <w:r w:rsidRPr="000E2D78">
        <w:rPr>
          <w:szCs w:val="24"/>
        </w:rPr>
        <w:t>/</w:t>
      </w:r>
      <w:r w:rsidRPr="000E2D78">
        <w:rPr>
          <w:szCs w:val="24"/>
          <w:lang w:val="en-US"/>
        </w:rPr>
        <w:t>V</w:t>
      </w:r>
      <w:r w:rsidRPr="000E2D78">
        <w:rPr>
          <w:szCs w:val="24"/>
        </w:rPr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</w:t>
      </w:r>
      <w:r w:rsidR="006A485B" w:rsidRPr="006A485B">
        <w:rPr>
          <w:szCs w:val="24"/>
        </w:rPr>
        <w:t xml:space="preserve"> </w:t>
      </w:r>
      <w:r w:rsidR="006A485B">
        <w:rPr>
          <w:szCs w:val="24"/>
        </w:rPr>
        <w:t xml:space="preserve">    ч.(3) п</w:t>
      </w:r>
      <w:proofErr w:type="gramStart"/>
      <w:r w:rsidR="006A485B">
        <w:rPr>
          <w:szCs w:val="24"/>
        </w:rPr>
        <w:t>.а</w:t>
      </w:r>
      <w:proofErr w:type="gramEnd"/>
      <w:r w:rsidR="006A485B">
        <w:rPr>
          <w:szCs w:val="24"/>
        </w:rPr>
        <w:t xml:space="preserve">) ст.23 Закона АТО </w:t>
      </w:r>
      <w:proofErr w:type="spellStart"/>
      <w:r w:rsidR="006A485B">
        <w:rPr>
          <w:szCs w:val="24"/>
        </w:rPr>
        <w:t>Гагузия</w:t>
      </w:r>
      <w:proofErr w:type="spellEnd"/>
      <w:r w:rsidR="006A485B">
        <w:rPr>
          <w:szCs w:val="24"/>
        </w:rPr>
        <w:t xml:space="preserve"> №42-</w:t>
      </w:r>
      <w:r w:rsidR="006A485B">
        <w:rPr>
          <w:szCs w:val="24"/>
          <w:lang w:val="en-US"/>
        </w:rPr>
        <w:t>XL</w:t>
      </w:r>
      <w:r w:rsidR="006A485B">
        <w:rPr>
          <w:szCs w:val="24"/>
        </w:rPr>
        <w:t>/</w:t>
      </w:r>
      <w:r w:rsidR="006A485B">
        <w:rPr>
          <w:szCs w:val="24"/>
          <w:lang w:val="en-US"/>
        </w:rPr>
        <w:t>I</w:t>
      </w:r>
      <w:r w:rsidR="006A485B">
        <w:rPr>
          <w:szCs w:val="24"/>
        </w:rPr>
        <w:t xml:space="preserve"> от 30.04.1999г. Об органах местной публичной власти,</w:t>
      </w:r>
    </w:p>
    <w:p w:rsidR="006A485B" w:rsidRPr="00CE7BF5" w:rsidRDefault="006A485B" w:rsidP="006A485B">
      <w:r>
        <w:rPr>
          <w:szCs w:val="24"/>
        </w:rPr>
        <w:t xml:space="preserve">  </w:t>
      </w:r>
    </w:p>
    <w:p w:rsidR="003942C2" w:rsidRPr="000E2D78" w:rsidRDefault="003942C2" w:rsidP="003942C2">
      <w:pPr>
        <w:pStyle w:val="a8"/>
        <w:spacing w:line="276" w:lineRule="auto"/>
        <w:ind w:firstLine="708"/>
        <w:jc w:val="both"/>
        <w:rPr>
          <w:szCs w:val="24"/>
        </w:rPr>
      </w:pPr>
      <w:r w:rsidRPr="000E2D78">
        <w:rPr>
          <w:szCs w:val="24"/>
        </w:rPr>
        <w:lastRenderedPageBreak/>
        <w:t xml:space="preserve">. </w:t>
      </w:r>
    </w:p>
    <w:p w:rsidR="003942C2" w:rsidRPr="000E2D78" w:rsidRDefault="003942C2" w:rsidP="003942C2">
      <w:pPr>
        <w:pStyle w:val="a8"/>
        <w:ind w:firstLine="708"/>
        <w:jc w:val="both"/>
        <w:rPr>
          <w:szCs w:val="24"/>
        </w:rPr>
      </w:pPr>
    </w:p>
    <w:p w:rsidR="003942C2" w:rsidRPr="0021172E" w:rsidRDefault="003942C2" w:rsidP="003942C2">
      <w:pPr>
        <w:pStyle w:val="a8"/>
        <w:ind w:firstLine="708"/>
        <w:jc w:val="center"/>
        <w:rPr>
          <w:b/>
          <w:szCs w:val="24"/>
        </w:rPr>
      </w:pPr>
      <w:r w:rsidRPr="0021172E">
        <w:rPr>
          <w:b/>
          <w:szCs w:val="24"/>
        </w:rPr>
        <w:t>Совет решил:</w:t>
      </w:r>
    </w:p>
    <w:p w:rsidR="003942C2" w:rsidRPr="0021172E" w:rsidRDefault="003942C2" w:rsidP="003942C2">
      <w:pPr>
        <w:pStyle w:val="a8"/>
        <w:ind w:firstLine="708"/>
        <w:jc w:val="center"/>
        <w:rPr>
          <w:b/>
          <w:szCs w:val="24"/>
        </w:rPr>
      </w:pPr>
    </w:p>
    <w:p w:rsidR="003942C2" w:rsidRPr="000E2D78" w:rsidRDefault="003942C2" w:rsidP="003942C2">
      <w:pPr>
        <w:pStyle w:val="a8"/>
        <w:jc w:val="both"/>
        <w:rPr>
          <w:szCs w:val="24"/>
        </w:rPr>
      </w:pPr>
      <w:r>
        <w:rPr>
          <w:szCs w:val="24"/>
        </w:rPr>
        <w:t>1.</w:t>
      </w:r>
      <w:r w:rsidRPr="000E2D78">
        <w:rPr>
          <w:szCs w:val="24"/>
        </w:rPr>
        <w:t>Утвердить местный бюджет на 2020 год</w:t>
      </w:r>
      <w:r>
        <w:rPr>
          <w:szCs w:val="24"/>
        </w:rPr>
        <w:t xml:space="preserve"> во втором чтении </w:t>
      </w:r>
      <w:r w:rsidRPr="000E2D78">
        <w:rPr>
          <w:szCs w:val="24"/>
        </w:rPr>
        <w:t xml:space="preserve"> в следующем виде: доходы в размере 35179,0 тыс. леев, расходы в размере 35179,0 тыс. леев. </w:t>
      </w:r>
    </w:p>
    <w:p w:rsidR="003942C2" w:rsidRDefault="003942C2" w:rsidP="00F607B6">
      <w:pPr>
        <w:rPr>
          <w:b/>
        </w:rPr>
      </w:pPr>
    </w:p>
    <w:p w:rsidR="003942C2" w:rsidRPr="00CE7BF5" w:rsidRDefault="003942C2" w:rsidP="003942C2">
      <w:pPr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Проголосовали: За- 13 </w:t>
      </w:r>
    </w:p>
    <w:p w:rsidR="00F97AF6" w:rsidRPr="000E2D78" w:rsidRDefault="003942C2" w:rsidP="00D84A6A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Против- 8 </w:t>
      </w:r>
    </w:p>
    <w:p w:rsidR="00F50CC1" w:rsidRDefault="00DA16FD" w:rsidP="001456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5/8</w:t>
      </w:r>
      <w:r w:rsidR="00F50CC1" w:rsidRPr="000E2D78">
        <w:rPr>
          <w:rFonts w:ascii="Times New Roman" w:hAnsi="Times New Roman" w:cs="Times New Roman"/>
          <w:b/>
          <w:sz w:val="24"/>
          <w:szCs w:val="24"/>
        </w:rPr>
        <w:t>.«О выделении денежных средств»</w:t>
      </w:r>
    </w:p>
    <w:p w:rsidR="001456E4" w:rsidRPr="00CE7BF5" w:rsidRDefault="001456E4" w:rsidP="001456E4"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1456E4" w:rsidRDefault="001456E4" w:rsidP="00F50CC1">
      <w:pPr>
        <w:rPr>
          <w:rFonts w:ascii="Times New Roman" w:hAnsi="Times New Roman" w:cs="Times New Roman"/>
          <w:b/>
          <w:sz w:val="24"/>
          <w:szCs w:val="24"/>
        </w:rPr>
      </w:pPr>
    </w:p>
    <w:p w:rsidR="004E3F6D" w:rsidRPr="003942C2" w:rsidRDefault="004E3F6D" w:rsidP="00F50CC1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CE7BF5">
        <w:t xml:space="preserve">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F50CC1" w:rsidRPr="000E2D78" w:rsidRDefault="00F50CC1" w:rsidP="00F50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sz w:val="24"/>
          <w:szCs w:val="24"/>
        </w:rPr>
        <w:t>Совет решил:</w:t>
      </w:r>
    </w:p>
    <w:p w:rsidR="00F50CC1" w:rsidRPr="000E2D78" w:rsidRDefault="00DA16FD" w:rsidP="00F50CC1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0CC1" w:rsidRPr="000E2D78">
        <w:rPr>
          <w:rFonts w:ascii="Times New Roman" w:hAnsi="Times New Roman" w:cs="Times New Roman"/>
          <w:sz w:val="24"/>
          <w:szCs w:val="24"/>
        </w:rPr>
        <w:t>Выделить денежные средства на перевозку детского танцевального коллектива «</w:t>
      </w:r>
      <w:proofErr w:type="spellStart"/>
      <w:r w:rsidR="00F50CC1" w:rsidRPr="000E2D78">
        <w:rPr>
          <w:rFonts w:ascii="Times New Roman" w:hAnsi="Times New Roman" w:cs="Times New Roman"/>
          <w:sz w:val="24"/>
          <w:szCs w:val="24"/>
        </w:rPr>
        <w:t>Йлдызлар</w:t>
      </w:r>
      <w:proofErr w:type="spellEnd"/>
      <w:r w:rsidR="00F50CC1" w:rsidRPr="000E2D78">
        <w:rPr>
          <w:rFonts w:ascii="Times New Roman" w:hAnsi="Times New Roman" w:cs="Times New Roman"/>
          <w:sz w:val="24"/>
          <w:szCs w:val="24"/>
        </w:rPr>
        <w:t xml:space="preserve">» в г.  Кишинев   посвященное 25-летию со дня образования АТО </w:t>
      </w:r>
      <w:proofErr w:type="spellStart"/>
      <w:r w:rsidR="00F50CC1" w:rsidRPr="000E2D78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="00F50CC1" w:rsidRPr="000E2D78">
        <w:rPr>
          <w:rFonts w:ascii="Times New Roman" w:hAnsi="Times New Roman" w:cs="Times New Roman"/>
          <w:sz w:val="24"/>
          <w:szCs w:val="24"/>
        </w:rPr>
        <w:t xml:space="preserve"> </w:t>
      </w:r>
      <w:r w:rsidR="00F50CC1" w:rsidRPr="000E2D7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F50CC1" w:rsidRPr="000E2D78">
        <w:rPr>
          <w:rFonts w:ascii="Times New Roman" w:hAnsi="Times New Roman" w:cs="Times New Roman"/>
          <w:sz w:val="24"/>
          <w:szCs w:val="24"/>
        </w:rPr>
        <w:t>в размере 3,5 тыс</w:t>
      </w:r>
      <w:proofErr w:type="gramStart"/>
      <w:r w:rsidR="00F50CC1" w:rsidRPr="000E2D7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50CC1" w:rsidRPr="000E2D78">
        <w:rPr>
          <w:rFonts w:ascii="Times New Roman" w:hAnsi="Times New Roman" w:cs="Times New Roman"/>
          <w:sz w:val="24"/>
          <w:szCs w:val="24"/>
        </w:rPr>
        <w:t>ей. на    ст.222400  транспортные расходы ,  расходы на  группу  08</w:t>
      </w:r>
      <w:r w:rsidR="00F50CC1" w:rsidRPr="000E2D78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F50CC1" w:rsidRPr="000E2D78">
        <w:rPr>
          <w:rFonts w:ascii="Times New Roman" w:hAnsi="Times New Roman" w:cs="Times New Roman"/>
          <w:sz w:val="24"/>
          <w:szCs w:val="24"/>
        </w:rPr>
        <w:t xml:space="preserve">  программа 8</w:t>
      </w:r>
      <w:r w:rsidR="00F50CC1" w:rsidRPr="000E2D78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50CC1" w:rsidRPr="000E2D78">
        <w:rPr>
          <w:rFonts w:ascii="Times New Roman" w:hAnsi="Times New Roman" w:cs="Times New Roman"/>
          <w:sz w:val="24"/>
          <w:szCs w:val="24"/>
        </w:rPr>
        <w:t>02 вид деятельности 002</w:t>
      </w:r>
      <w:r w:rsidR="00F50CC1" w:rsidRPr="000E2D78">
        <w:rPr>
          <w:rFonts w:ascii="Times New Roman" w:hAnsi="Times New Roman" w:cs="Times New Roman"/>
          <w:sz w:val="24"/>
          <w:szCs w:val="24"/>
          <w:lang w:val="ro-RO"/>
        </w:rPr>
        <w:t>24</w:t>
      </w:r>
      <w:r w:rsidR="00F50CC1" w:rsidRPr="000E2D7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50CC1" w:rsidRPr="000E2D78" w:rsidRDefault="00F50CC1" w:rsidP="00F50CC1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F50CC1" w:rsidRPr="000E2D78" w:rsidRDefault="003942C2" w:rsidP="00F50CC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Проголосовали: За- 21 советник (единогласно)</w:t>
      </w:r>
    </w:p>
    <w:p w:rsidR="00F50CC1" w:rsidRPr="000E2D78" w:rsidRDefault="00F50CC1" w:rsidP="00F50CC1">
      <w:pPr>
        <w:rPr>
          <w:rFonts w:ascii="Times New Roman" w:hAnsi="Times New Roman" w:cs="Times New Roman"/>
          <w:b/>
          <w:sz w:val="24"/>
          <w:szCs w:val="24"/>
        </w:rPr>
      </w:pPr>
      <w:r w:rsidRPr="000E2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883" w:rsidRDefault="00DA16FD" w:rsidP="001456E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5/9</w:t>
      </w:r>
      <w:r w:rsidR="00F50CC1" w:rsidRPr="000E2D78">
        <w:rPr>
          <w:rFonts w:ascii="Times New Roman" w:hAnsi="Times New Roman" w:cs="Times New Roman"/>
          <w:b/>
          <w:sz w:val="24"/>
          <w:szCs w:val="24"/>
        </w:rPr>
        <w:t xml:space="preserve">.« О дополнении в штатные расписания </w:t>
      </w:r>
    </w:p>
    <w:p w:rsidR="00F50CC1" w:rsidRDefault="00F50CC1" w:rsidP="001456E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2D78">
        <w:rPr>
          <w:rFonts w:ascii="Times New Roman" w:hAnsi="Times New Roman" w:cs="Times New Roman"/>
          <w:b/>
          <w:sz w:val="24"/>
          <w:szCs w:val="24"/>
        </w:rPr>
        <w:t xml:space="preserve">в подведомственных учреждениях </w:t>
      </w:r>
      <w:proofErr w:type="spellStart"/>
      <w:r w:rsidRPr="000E2D78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0E2D78">
        <w:rPr>
          <w:rFonts w:ascii="Times New Roman" w:hAnsi="Times New Roman" w:cs="Times New Roman"/>
          <w:b/>
          <w:sz w:val="24"/>
          <w:szCs w:val="24"/>
        </w:rPr>
        <w:t>»</w:t>
      </w:r>
    </w:p>
    <w:p w:rsidR="001456E4" w:rsidRPr="00CE7BF5" w:rsidRDefault="001456E4" w:rsidP="001456E4"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1456E4" w:rsidRDefault="001456E4" w:rsidP="001456E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485B" w:rsidRPr="00CE7BF5" w:rsidRDefault="00A11C06" w:rsidP="006A485B">
      <w:r>
        <w:t xml:space="preserve">      </w:t>
      </w:r>
      <w:r w:rsidR="004E3F6D" w:rsidRPr="00CE7BF5">
        <w:t xml:space="preserve">Рассмотрев доклад председателя профильной комиссии,  руководствуясь п. </w:t>
      </w:r>
      <w:r w:rsidR="004E3F6D" w:rsidRPr="00CE7BF5">
        <w:rPr>
          <w:lang w:val="en-US"/>
        </w:rPr>
        <w:t>n</w:t>
      </w:r>
      <w:r w:rsidR="004E3F6D" w:rsidRPr="00CE7BF5">
        <w:t xml:space="preserve">).ч. (2) ст. 14 Закона РМ №436 от 28.12.2006г. «О местном публичном управлении»,   </w:t>
      </w:r>
      <w:r w:rsidR="006A485B">
        <w:rPr>
          <w:szCs w:val="24"/>
        </w:rPr>
        <w:t>ч.(1) п</w:t>
      </w:r>
      <w:proofErr w:type="gramStart"/>
      <w:r w:rsidR="006A485B">
        <w:rPr>
          <w:szCs w:val="24"/>
        </w:rPr>
        <w:t>.г</w:t>
      </w:r>
      <w:proofErr w:type="gramEnd"/>
      <w:r w:rsidR="006A485B">
        <w:rPr>
          <w:szCs w:val="24"/>
        </w:rPr>
        <w:t xml:space="preserve">) ст.23 Закона АТО </w:t>
      </w:r>
      <w:proofErr w:type="spellStart"/>
      <w:r w:rsidR="006A485B">
        <w:rPr>
          <w:szCs w:val="24"/>
        </w:rPr>
        <w:t>Гагузия</w:t>
      </w:r>
      <w:proofErr w:type="spellEnd"/>
      <w:r w:rsidR="006A485B">
        <w:rPr>
          <w:szCs w:val="24"/>
        </w:rPr>
        <w:t xml:space="preserve"> №42-</w:t>
      </w:r>
      <w:r w:rsidR="006A485B">
        <w:rPr>
          <w:szCs w:val="24"/>
          <w:lang w:val="en-US"/>
        </w:rPr>
        <w:t>XL</w:t>
      </w:r>
      <w:r w:rsidR="006A485B">
        <w:rPr>
          <w:szCs w:val="24"/>
        </w:rPr>
        <w:t>/</w:t>
      </w:r>
      <w:r w:rsidR="006A485B">
        <w:rPr>
          <w:szCs w:val="24"/>
          <w:lang w:val="en-US"/>
        </w:rPr>
        <w:t>I</w:t>
      </w:r>
      <w:r w:rsidR="006A485B">
        <w:rPr>
          <w:szCs w:val="24"/>
        </w:rPr>
        <w:t xml:space="preserve"> от 30.04.1999г. «Об органах местной публичной власти»,</w:t>
      </w:r>
    </w:p>
    <w:p w:rsidR="004E3F6D" w:rsidRPr="003942C2" w:rsidRDefault="004E3F6D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BF5">
        <w:t xml:space="preserve">        </w:t>
      </w:r>
    </w:p>
    <w:p w:rsidR="00F50CC1" w:rsidRPr="000E2D78" w:rsidRDefault="00F50CC1" w:rsidP="00F50C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sz w:val="24"/>
          <w:szCs w:val="24"/>
        </w:rPr>
        <w:t>Совет решил:</w:t>
      </w:r>
    </w:p>
    <w:p w:rsidR="00F50CC1" w:rsidRPr="000E2D78" w:rsidRDefault="00F50CC1" w:rsidP="007E6B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sz w:val="24"/>
          <w:szCs w:val="24"/>
        </w:rPr>
        <w:t>Утвердить по 1 единице сторожей дополнительно в штаты подведомственных учреждений из экономии фонда оплаты труда данных учреждений: Д/сад №1, 3, 4, 7, 8, ст</w:t>
      </w:r>
      <w:proofErr w:type="gramStart"/>
      <w:r w:rsidRPr="000E2D7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E2D78">
        <w:rPr>
          <w:rFonts w:ascii="Times New Roman" w:hAnsi="Times New Roman" w:cs="Times New Roman"/>
          <w:sz w:val="24"/>
          <w:szCs w:val="24"/>
        </w:rPr>
        <w:t>улканешты.</w:t>
      </w:r>
    </w:p>
    <w:p w:rsidR="00F50CC1" w:rsidRDefault="00F50CC1" w:rsidP="007E6B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sz w:val="24"/>
          <w:szCs w:val="24"/>
        </w:rPr>
        <w:t xml:space="preserve">Обязать </w:t>
      </w:r>
      <w:proofErr w:type="spellStart"/>
      <w:r w:rsidRPr="000E2D78">
        <w:rPr>
          <w:rFonts w:ascii="Times New Roman" w:hAnsi="Times New Roman" w:cs="Times New Roman"/>
          <w:sz w:val="24"/>
          <w:szCs w:val="24"/>
        </w:rPr>
        <w:t>примэрию</w:t>
      </w:r>
      <w:proofErr w:type="spellEnd"/>
      <w:r w:rsidRPr="000E2D78">
        <w:rPr>
          <w:rFonts w:ascii="Times New Roman" w:hAnsi="Times New Roman" w:cs="Times New Roman"/>
          <w:sz w:val="24"/>
          <w:szCs w:val="24"/>
        </w:rPr>
        <w:t xml:space="preserve"> подготовить обращение в Исполком </w:t>
      </w:r>
      <w:proofErr w:type="spellStart"/>
      <w:r w:rsidRPr="000E2D78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Pr="000E2D78">
        <w:rPr>
          <w:rFonts w:ascii="Times New Roman" w:hAnsi="Times New Roman" w:cs="Times New Roman"/>
          <w:sz w:val="24"/>
          <w:szCs w:val="24"/>
        </w:rPr>
        <w:t xml:space="preserve"> о принятии решения по данному вопросу.</w:t>
      </w:r>
    </w:p>
    <w:p w:rsidR="003942C2" w:rsidRPr="003942C2" w:rsidRDefault="003942C2" w:rsidP="0039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2C2">
        <w:rPr>
          <w:rFonts w:ascii="Times New Roman" w:hAnsi="Times New Roman" w:cs="Times New Roman"/>
          <w:b/>
          <w:sz w:val="24"/>
          <w:szCs w:val="24"/>
        </w:rPr>
        <w:lastRenderedPageBreak/>
        <w:t>Проголосовали: За- 21 советник (единогласно)</w:t>
      </w:r>
    </w:p>
    <w:p w:rsidR="00F50CC1" w:rsidRDefault="00DA16FD" w:rsidP="00E478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5/10</w:t>
      </w:r>
      <w:r w:rsidR="00F50CC1" w:rsidRPr="000E2D78">
        <w:rPr>
          <w:rFonts w:ascii="Times New Roman" w:hAnsi="Times New Roman" w:cs="Times New Roman"/>
          <w:b/>
          <w:sz w:val="24"/>
          <w:szCs w:val="24"/>
        </w:rPr>
        <w:t xml:space="preserve">.«О передаче отдела по благоустройству из </w:t>
      </w:r>
      <w:proofErr w:type="spellStart"/>
      <w:r w:rsidR="00F50CC1" w:rsidRPr="000E2D78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="00F50CC1" w:rsidRPr="000E2D78">
        <w:rPr>
          <w:rFonts w:ascii="Times New Roman" w:hAnsi="Times New Roman" w:cs="Times New Roman"/>
          <w:b/>
          <w:sz w:val="24"/>
          <w:szCs w:val="24"/>
        </w:rPr>
        <w:t xml:space="preserve"> в МП ЖКХ»</w:t>
      </w:r>
    </w:p>
    <w:p w:rsidR="001456E4" w:rsidRPr="00CE7BF5" w:rsidRDefault="001456E4" w:rsidP="001456E4"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1456E4" w:rsidRDefault="001456E4" w:rsidP="00E478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485B" w:rsidRPr="00CE7BF5" w:rsidRDefault="006A485B" w:rsidP="006A485B">
      <w:r>
        <w:t xml:space="preserve">      </w:t>
      </w:r>
      <w:r w:rsidRPr="00CE7BF5">
        <w:t xml:space="preserve">Рассмотрев доклад председателя профильной комиссии,  руководствуясь п. </w:t>
      </w:r>
      <w:r w:rsidR="00F37C7D">
        <w:rPr>
          <w:lang w:val="en-US"/>
        </w:rPr>
        <w:t>l</w:t>
      </w:r>
      <w:r w:rsidRPr="00CE7BF5">
        <w:t xml:space="preserve">).ч. (2) ст. 14 Закона РМ №436 от 28.12.2006г. «О местном публичном управлении»,   </w:t>
      </w:r>
      <w:r>
        <w:rPr>
          <w:szCs w:val="24"/>
        </w:rPr>
        <w:t>ч.(1) п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 xml:space="preserve">) ст.23 Закона АТО </w:t>
      </w:r>
      <w:proofErr w:type="spellStart"/>
      <w:r>
        <w:rPr>
          <w:szCs w:val="24"/>
        </w:rPr>
        <w:t>Гагузия</w:t>
      </w:r>
      <w:proofErr w:type="spellEnd"/>
      <w:r>
        <w:rPr>
          <w:szCs w:val="24"/>
        </w:rPr>
        <w:t xml:space="preserve"> №42-</w:t>
      </w:r>
      <w:r>
        <w:rPr>
          <w:szCs w:val="24"/>
          <w:lang w:val="en-US"/>
        </w:rPr>
        <w:t>XL</w:t>
      </w:r>
      <w:r>
        <w:rPr>
          <w:szCs w:val="24"/>
        </w:rPr>
        <w:t>/</w:t>
      </w:r>
      <w:r>
        <w:rPr>
          <w:szCs w:val="24"/>
          <w:lang w:val="en-US"/>
        </w:rPr>
        <w:t>I</w:t>
      </w:r>
      <w:r>
        <w:rPr>
          <w:szCs w:val="24"/>
        </w:rPr>
        <w:t xml:space="preserve"> от 30.04.1999г. «Об органах местной публичной власти»,</w:t>
      </w:r>
    </w:p>
    <w:p w:rsidR="00E478A8" w:rsidRDefault="00E478A8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CC1" w:rsidRPr="000E2D78" w:rsidRDefault="00F50CC1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313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E2D78">
        <w:rPr>
          <w:rFonts w:ascii="Times New Roman" w:hAnsi="Times New Roman" w:cs="Times New Roman"/>
          <w:sz w:val="24"/>
          <w:szCs w:val="24"/>
        </w:rPr>
        <w:t xml:space="preserve">        Совет решил:</w:t>
      </w:r>
    </w:p>
    <w:p w:rsidR="00F50CC1" w:rsidRPr="000E2D78" w:rsidRDefault="00F50CC1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sz w:val="24"/>
          <w:szCs w:val="24"/>
        </w:rPr>
        <w:t xml:space="preserve">1.Перевести отдел по благоустройству из </w:t>
      </w:r>
      <w:proofErr w:type="spellStart"/>
      <w:r w:rsidRPr="000E2D78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0E2D78">
        <w:rPr>
          <w:rFonts w:ascii="Times New Roman" w:hAnsi="Times New Roman" w:cs="Times New Roman"/>
          <w:sz w:val="24"/>
          <w:szCs w:val="24"/>
        </w:rPr>
        <w:t xml:space="preserve"> в МП ЖКХ с 01.01.2020г.</w:t>
      </w:r>
    </w:p>
    <w:p w:rsidR="00F50CC1" w:rsidRPr="000E2D78" w:rsidRDefault="00F50CC1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sz w:val="24"/>
          <w:szCs w:val="24"/>
        </w:rPr>
        <w:t>2.Считать утратившим силу решение городского Совета №12/19 от 2013г.</w:t>
      </w:r>
    </w:p>
    <w:p w:rsidR="00B72517" w:rsidRDefault="00F50CC1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D78">
        <w:rPr>
          <w:rFonts w:ascii="Times New Roman" w:hAnsi="Times New Roman" w:cs="Times New Roman"/>
          <w:sz w:val="24"/>
          <w:szCs w:val="24"/>
        </w:rPr>
        <w:t xml:space="preserve">3.Обязать руководство МП ЖКХ до </w:t>
      </w:r>
      <w:r w:rsidR="00B72517">
        <w:rPr>
          <w:rFonts w:ascii="Times New Roman" w:hAnsi="Times New Roman" w:cs="Times New Roman"/>
          <w:sz w:val="24"/>
          <w:szCs w:val="24"/>
        </w:rPr>
        <w:t xml:space="preserve">01 </w:t>
      </w:r>
      <w:r w:rsidRPr="000E2D78">
        <w:rPr>
          <w:rFonts w:ascii="Times New Roman" w:hAnsi="Times New Roman" w:cs="Times New Roman"/>
          <w:sz w:val="24"/>
          <w:szCs w:val="24"/>
        </w:rPr>
        <w:t>марта 2020г. оборудовать помещение для работников отдела бл</w:t>
      </w:r>
      <w:r w:rsidR="00B72517">
        <w:rPr>
          <w:rFonts w:ascii="Times New Roman" w:hAnsi="Times New Roman" w:cs="Times New Roman"/>
          <w:sz w:val="24"/>
          <w:szCs w:val="24"/>
        </w:rPr>
        <w:t xml:space="preserve">агоустройства. </w:t>
      </w:r>
    </w:p>
    <w:p w:rsidR="00F50CC1" w:rsidRPr="000E2D78" w:rsidRDefault="00B72517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50CC1" w:rsidRPr="000E2D78">
        <w:rPr>
          <w:rFonts w:ascii="Times New Roman" w:hAnsi="Times New Roman" w:cs="Times New Roman"/>
          <w:sz w:val="24"/>
          <w:szCs w:val="24"/>
        </w:rPr>
        <w:t>римэрии</w:t>
      </w:r>
      <w:proofErr w:type="spellEnd"/>
      <w:r w:rsidR="00F50CC1" w:rsidRPr="000E2D78">
        <w:rPr>
          <w:rFonts w:ascii="Times New Roman" w:hAnsi="Times New Roman" w:cs="Times New Roman"/>
          <w:sz w:val="24"/>
          <w:szCs w:val="24"/>
        </w:rPr>
        <w:t xml:space="preserve"> до 01 марта сохранить имеющиеся помещения за отделом благоустройства.</w:t>
      </w:r>
    </w:p>
    <w:p w:rsidR="00F50CC1" w:rsidRPr="000E2D78" w:rsidRDefault="00B72517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0CC1" w:rsidRPr="000E2D7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50CC1" w:rsidRPr="000E2D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50CC1" w:rsidRPr="000E2D78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оставить за </w:t>
      </w:r>
      <w:proofErr w:type="spellStart"/>
      <w:r w:rsidR="00F50CC1" w:rsidRPr="000E2D78">
        <w:rPr>
          <w:rFonts w:ascii="Times New Roman" w:hAnsi="Times New Roman" w:cs="Times New Roman"/>
          <w:sz w:val="24"/>
          <w:szCs w:val="24"/>
        </w:rPr>
        <w:t>примаром</w:t>
      </w:r>
      <w:proofErr w:type="spellEnd"/>
      <w:r w:rsidR="00F50CC1" w:rsidRPr="000E2D78">
        <w:rPr>
          <w:rFonts w:ascii="Times New Roman" w:hAnsi="Times New Roman" w:cs="Times New Roman"/>
          <w:sz w:val="24"/>
          <w:szCs w:val="24"/>
        </w:rPr>
        <w:t>.</w:t>
      </w:r>
    </w:p>
    <w:p w:rsidR="00B72517" w:rsidRPr="00CE7BF5" w:rsidRDefault="00B72517" w:rsidP="00B72517">
      <w:pPr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Проголосовали: За- 12</w:t>
      </w:r>
    </w:p>
    <w:p w:rsidR="00B72517" w:rsidRDefault="00B72517" w:rsidP="00B7251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Против- 8 </w:t>
      </w:r>
    </w:p>
    <w:p w:rsidR="00F50CC1" w:rsidRPr="000E2D78" w:rsidRDefault="00B72517" w:rsidP="00F50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517">
        <w:rPr>
          <w:rFonts w:ascii="Times New Roman" w:hAnsi="Times New Roman" w:cs="Times New Roman"/>
          <w:b/>
          <w:sz w:val="24"/>
          <w:szCs w:val="24"/>
        </w:rPr>
        <w:t>Воздержались - 1</w:t>
      </w:r>
      <w:r w:rsidRPr="00B72517">
        <w:rPr>
          <w:rFonts w:ascii="Calibri" w:eastAsia="Calibri" w:hAnsi="Calibri" w:cs="Calibri"/>
        </w:rPr>
        <w:t xml:space="preserve"> </w:t>
      </w:r>
    </w:p>
    <w:p w:rsidR="00966C7D" w:rsidRPr="002033C2" w:rsidRDefault="00966C7D" w:rsidP="00966C7D">
      <w:pPr>
        <w:rPr>
          <w:rFonts w:ascii="Times New Roman" w:hAnsi="Times New Roman" w:cs="Times New Roman"/>
          <w:b/>
          <w:sz w:val="24"/>
          <w:szCs w:val="24"/>
        </w:rPr>
      </w:pPr>
      <w:r w:rsidRPr="007D049E">
        <w:rPr>
          <w:rFonts w:ascii="Times New Roman" w:hAnsi="Times New Roman" w:cs="Times New Roman"/>
          <w:b/>
          <w:sz w:val="24"/>
          <w:szCs w:val="24"/>
        </w:rPr>
        <w:t xml:space="preserve">ДАННОЕ РЕШЕНИЕ НЕ КОНТРАСИГНОВАНО НА ОСНОВАНИИ  </w:t>
      </w:r>
      <w:r w:rsidR="002033C2">
        <w:rPr>
          <w:rFonts w:ascii="Times New Roman" w:hAnsi="Times New Roman" w:cs="Times New Roman"/>
          <w:b/>
          <w:sz w:val="24"/>
          <w:szCs w:val="24"/>
        </w:rPr>
        <w:t>ст.29 п.</w:t>
      </w:r>
      <w:r w:rsidR="002033C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2033C2" w:rsidRPr="002033C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055E2">
        <w:rPr>
          <w:rFonts w:ascii="Times New Roman" w:hAnsi="Times New Roman" w:cs="Times New Roman"/>
          <w:b/>
          <w:sz w:val="24"/>
          <w:szCs w:val="24"/>
        </w:rPr>
        <w:t xml:space="preserve">Закона РМ № 436 от 28.12.2006г. О местном публичном управлении, а также в связи с </w:t>
      </w:r>
      <w:r w:rsidR="00274D9D">
        <w:rPr>
          <w:rFonts w:ascii="Times New Roman" w:hAnsi="Times New Roman" w:cs="Times New Roman"/>
          <w:b/>
          <w:sz w:val="24"/>
          <w:szCs w:val="24"/>
        </w:rPr>
        <w:t xml:space="preserve">тем, что муниципальное предприятие является плательщиком НДС, городской бюджет будет нести расходы  по дополнительной оплате </w:t>
      </w:r>
      <w:r w:rsidR="00C055E2">
        <w:rPr>
          <w:rFonts w:ascii="Times New Roman" w:hAnsi="Times New Roman" w:cs="Times New Roman"/>
          <w:b/>
          <w:sz w:val="24"/>
          <w:szCs w:val="24"/>
        </w:rPr>
        <w:t>за предоставляемые услуги в размере 20% НДС.</w:t>
      </w:r>
    </w:p>
    <w:p w:rsidR="00F50CC1" w:rsidRPr="00966C7D" w:rsidRDefault="00F50CC1" w:rsidP="00966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0D4" w:rsidRDefault="006D00D4" w:rsidP="00B72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00D4" w:rsidRDefault="00DA16FD" w:rsidP="006D0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5/11.</w:t>
      </w:r>
      <w:r w:rsidR="006D00D4"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работы городского </w:t>
      </w:r>
    </w:p>
    <w:p w:rsidR="006D00D4" w:rsidRDefault="006D00D4" w:rsidP="006D00D4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Совета на 1 квартал 20</w:t>
      </w:r>
      <w:r w:rsidRPr="00FC0EC7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г</w:t>
      </w:r>
    </w:p>
    <w:p w:rsidR="006D00D4" w:rsidRDefault="006D00D4" w:rsidP="006D00D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</w:p>
    <w:p w:rsidR="006D00D4" w:rsidRDefault="006D00D4" w:rsidP="006D00D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СОВЕТ РЕШИЛ:</w:t>
      </w:r>
    </w:p>
    <w:p w:rsidR="006D00D4" w:rsidRPr="006D00D4" w:rsidRDefault="006D00D4" w:rsidP="006D0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0D4">
        <w:rPr>
          <w:rFonts w:ascii="Times New Roman" w:eastAsia="Times New Roman" w:hAnsi="Times New Roman" w:cs="Times New Roman"/>
          <w:b/>
          <w:sz w:val="24"/>
          <w:szCs w:val="24"/>
        </w:rPr>
        <w:t xml:space="preserve">  1.Утвердить   план работы   </w:t>
      </w:r>
      <w:proofErr w:type="spellStart"/>
      <w:r w:rsidRPr="006D00D4">
        <w:rPr>
          <w:rFonts w:ascii="Times New Roman" w:eastAsia="Times New Roman" w:hAnsi="Times New Roman" w:cs="Times New Roman"/>
          <w:b/>
          <w:sz w:val="24"/>
          <w:szCs w:val="24"/>
        </w:rPr>
        <w:t>Вулкэнештского</w:t>
      </w:r>
      <w:proofErr w:type="spellEnd"/>
      <w:r w:rsidRPr="006D00D4">
        <w:rPr>
          <w:rFonts w:ascii="Times New Roman" w:eastAsia="Times New Roman" w:hAnsi="Times New Roman" w:cs="Times New Roman"/>
          <w:b/>
          <w:sz w:val="24"/>
          <w:szCs w:val="24"/>
        </w:rPr>
        <w:t xml:space="preserve">  городского  Совета на 1-ый   квартал  2020г.                    </w:t>
      </w:r>
    </w:p>
    <w:p w:rsidR="006D00D4" w:rsidRDefault="006D00D4" w:rsidP="006D00D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:rsidR="006D00D4" w:rsidRDefault="006D00D4" w:rsidP="006D00D4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.</w:t>
      </w:r>
    </w:p>
    <w:p w:rsidR="006D00D4" w:rsidRDefault="006D00D4" w:rsidP="006D00D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3"/>
        <w:gridCol w:w="4564"/>
        <w:gridCol w:w="2051"/>
        <w:gridCol w:w="2325"/>
      </w:tblGrid>
      <w:tr w:rsidR="006D00D4" w:rsidTr="00E06268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1456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14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1456E4" w:rsidP="00145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Кто  готовит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Pr="001456E4" w:rsidRDefault="001456E4" w:rsidP="001456E4">
            <w:pPr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5C5C5C"/>
                <w:sz w:val="20"/>
                <w:shd w:val="clear" w:color="auto" w:fill="FFFFFF"/>
              </w:rPr>
            </w:pPr>
            <w:r w:rsidRPr="001456E4">
              <w:rPr>
                <w:rFonts w:ascii="Times New Roman" w:eastAsia="Verdana" w:hAnsi="Times New Roman" w:cs="Times New Roman"/>
                <w:color w:val="5C5C5C"/>
                <w:sz w:val="20"/>
                <w:shd w:val="clear" w:color="auto" w:fill="FFFFFF"/>
              </w:rPr>
              <w:t>Докладчик</w:t>
            </w:r>
          </w:p>
        </w:tc>
      </w:tr>
      <w:tr w:rsidR="006D00D4" w:rsidTr="00E06268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E0626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</w:t>
            </w:r>
          </w:p>
          <w:p w:rsidR="006D00D4" w:rsidRDefault="006D00D4" w:rsidP="006D00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ЯНВАРЬ</w:t>
            </w:r>
          </w:p>
          <w:p w:rsidR="006D00D4" w:rsidRDefault="006D00D4" w:rsidP="006D00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00D4" w:rsidRDefault="006D00D4" w:rsidP="006D00D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КАНИКУЛЫ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E06268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</w:pPr>
          </w:p>
        </w:tc>
      </w:tr>
      <w:tr w:rsidR="006D00D4" w:rsidTr="00E06268">
        <w:trPr>
          <w:trHeight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E0626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ФЕВРАЛЬ                                                  </w:t>
            </w: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46EC" w:rsidRDefault="006D00D4" w:rsidP="00145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Отчет  </w:t>
            </w: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примара</w:t>
            </w:r>
            <w:proofErr w:type="spellEnd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города  об  исполнении  бюджета</w:t>
            </w:r>
            <w:r w:rsidRPr="006D00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года  и  о работе  </w:t>
            </w: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примэрии</w:t>
            </w:r>
            <w:proofErr w:type="spellEnd"/>
            <w:r w:rsidRPr="006D00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746EC" w:rsidRDefault="00F746EC" w:rsidP="00145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00D4" w:rsidRPr="006D00D4" w:rsidRDefault="00F746EC" w:rsidP="00145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Отчет по имуществу</w:t>
            </w:r>
            <w:r w:rsidR="006D00D4" w:rsidRPr="006D00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6D00D4" w:rsidRPr="006D00D4" w:rsidRDefault="006D00D4" w:rsidP="00145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00D4" w:rsidRPr="006D00D4" w:rsidRDefault="006D00D4" w:rsidP="00F746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6D00D4" w:rsidRPr="006D00D4" w:rsidRDefault="006D00D4" w:rsidP="00145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00D4" w:rsidRDefault="006D00D4" w:rsidP="001456E4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D00D4" w:rsidRDefault="006D00D4" w:rsidP="001456E4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D00D4" w:rsidRPr="006D00D4" w:rsidRDefault="006D00D4" w:rsidP="001456E4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>Отчет специалиста по инвестиционным проектам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</w:t>
            </w: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примэрии</w:t>
            </w:r>
            <w:proofErr w:type="spellEnd"/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0D4" w:rsidRPr="006D00D4" w:rsidRDefault="00F746EC" w:rsidP="00E0626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</w:t>
            </w: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примэрии</w:t>
            </w:r>
            <w:proofErr w:type="spellEnd"/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>Специалист по инвестиционным проектам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Примар</w:t>
            </w:r>
            <w:proofErr w:type="spellEnd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Петриогу</w:t>
            </w:r>
            <w:proofErr w:type="spellEnd"/>
            <w:proofErr w:type="gram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46EC" w:rsidRPr="006D00D4" w:rsidRDefault="00F746EC" w:rsidP="00F74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Примар</w:t>
            </w:r>
            <w:proofErr w:type="spellEnd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Петриогу</w:t>
            </w:r>
            <w:proofErr w:type="spellEnd"/>
            <w:proofErr w:type="gramStart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D00D4">
              <w:rPr>
                <w:rFonts w:ascii="Calibri" w:eastAsia="Calibri" w:hAnsi="Calibri" w:cs="Calibri"/>
                <w:sz w:val="20"/>
                <w:szCs w:val="20"/>
              </w:rPr>
              <w:t>Костева</w:t>
            </w:r>
            <w:proofErr w:type="spellEnd"/>
            <w:r w:rsidRPr="006D00D4">
              <w:rPr>
                <w:rFonts w:ascii="Calibri" w:eastAsia="Calibri" w:hAnsi="Calibri" w:cs="Calibri"/>
                <w:sz w:val="20"/>
                <w:szCs w:val="20"/>
              </w:rPr>
              <w:t xml:space="preserve"> К.А.</w:t>
            </w:r>
          </w:p>
        </w:tc>
      </w:tr>
      <w:tr w:rsidR="006D00D4" w:rsidTr="00E06268">
        <w:trPr>
          <w:trHeight w:val="10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E0626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Pr="006D00D4" w:rsidRDefault="006D00D4" w:rsidP="006D00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D00D4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  <w:p w:rsidR="006D00D4" w:rsidRP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D00D4">
              <w:rPr>
                <w:rFonts w:ascii="Times New Roman" w:eastAsia="Times New Roman" w:hAnsi="Times New Roman" w:cs="Times New Roman"/>
                <w:sz w:val="20"/>
              </w:rPr>
              <w:t xml:space="preserve">Отчет  </w:t>
            </w: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</w:rPr>
              <w:t>диреторов</w:t>
            </w:r>
            <w:proofErr w:type="spellEnd"/>
            <w:r w:rsidRPr="006D00D4">
              <w:rPr>
                <w:rFonts w:ascii="Times New Roman" w:eastAsia="Times New Roman" w:hAnsi="Times New Roman" w:cs="Times New Roman"/>
                <w:sz w:val="20"/>
              </w:rPr>
              <w:t xml:space="preserve"> МП </w:t>
            </w:r>
            <w:proofErr w:type="spellStart"/>
            <w:r w:rsidRPr="006D00D4">
              <w:rPr>
                <w:rFonts w:ascii="Times New Roman" w:eastAsia="Times New Roman" w:hAnsi="Times New Roman" w:cs="Times New Roman"/>
                <w:sz w:val="20"/>
              </w:rPr>
              <w:t>АПэ-Канала</w:t>
            </w:r>
            <w:proofErr w:type="spellEnd"/>
            <w:r w:rsidRPr="006D00D4">
              <w:rPr>
                <w:rFonts w:ascii="Times New Roman" w:eastAsia="Times New Roman" w:hAnsi="Times New Roman" w:cs="Times New Roman"/>
                <w:sz w:val="20"/>
              </w:rPr>
              <w:t xml:space="preserve"> и МП ЖКХ </w:t>
            </w:r>
            <w:proofErr w:type="gramStart"/>
            <w:r w:rsidRPr="006D00D4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gramEnd"/>
            <w:r w:rsidRPr="006D00D4">
              <w:rPr>
                <w:rFonts w:ascii="Times New Roman" w:eastAsia="Times New Roman" w:hAnsi="Times New Roman" w:cs="Times New Roman"/>
                <w:sz w:val="20"/>
              </w:rPr>
              <w:t xml:space="preserve"> проделанной  работе за 2019год</w:t>
            </w: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Об  утверждении мероприятий  по благоустройству города на 20</w:t>
            </w:r>
            <w:r w:rsidRPr="00FC0EC7"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46EC" w:rsidRPr="006D00D4" w:rsidRDefault="006D00D4" w:rsidP="00F746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746EC"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штаба  по благоустройству о проделанной  работе  за 2019год</w:t>
            </w:r>
          </w:p>
          <w:p w:rsidR="00F746EC" w:rsidRPr="006D00D4" w:rsidRDefault="00F746EC" w:rsidP="00F746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6D00D4" w:rsidRDefault="006D00D4" w:rsidP="00E06268">
            <w:pPr>
              <w:suppressAutoHyphens/>
              <w:spacing w:after="0" w:line="240" w:lineRule="auto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спец. комиссия</w:t>
            </w: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МП.</w:t>
            </w: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римара</w:t>
            </w:r>
            <w:proofErr w:type="spellEnd"/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46EC" w:rsidRPr="006D00D4" w:rsidRDefault="00F746EC" w:rsidP="00F74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штаба по благоустройству</w:t>
            </w:r>
          </w:p>
          <w:p w:rsidR="00F746EC" w:rsidRPr="006D00D4" w:rsidRDefault="00F746EC" w:rsidP="00F74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0D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МП</w:t>
            </w:r>
          </w:p>
          <w:p w:rsidR="006D00D4" w:rsidRDefault="006D00D4" w:rsidP="00E06268">
            <w:pPr>
              <w:suppressAutoHyphens/>
              <w:spacing w:after="0" w:line="240" w:lineRule="auto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директора МП</w:t>
            </w: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римара</w:t>
            </w:r>
            <w:proofErr w:type="spellEnd"/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46EC" w:rsidRPr="006D00D4" w:rsidRDefault="00F746EC" w:rsidP="00F746E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6D00D4">
              <w:rPr>
                <w:rFonts w:ascii="Calibri" w:eastAsia="Calibri" w:hAnsi="Calibri" w:cs="Calibri"/>
                <w:sz w:val="20"/>
                <w:szCs w:val="20"/>
              </w:rPr>
              <w:t>зам</w:t>
            </w:r>
            <w:proofErr w:type="gramStart"/>
            <w:r w:rsidRPr="006D00D4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6D00D4">
              <w:rPr>
                <w:rFonts w:ascii="Calibri" w:eastAsia="Calibri" w:hAnsi="Calibri" w:cs="Calibri"/>
                <w:sz w:val="20"/>
                <w:szCs w:val="20"/>
              </w:rPr>
              <w:t>римара</w:t>
            </w:r>
            <w:proofErr w:type="spellEnd"/>
          </w:p>
          <w:p w:rsidR="00F746EC" w:rsidRPr="006D00D4" w:rsidRDefault="00F746EC" w:rsidP="00F746E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00D4" w:rsidRDefault="006D00D4" w:rsidP="00E06268">
            <w:pPr>
              <w:suppressAutoHyphens/>
              <w:spacing w:after="0" w:line="240" w:lineRule="auto"/>
            </w:pPr>
          </w:p>
        </w:tc>
      </w:tr>
    </w:tbl>
    <w:p w:rsidR="006D00D4" w:rsidRDefault="006D00D4" w:rsidP="00B72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00D4" w:rsidRPr="00B72517" w:rsidRDefault="006D00D4" w:rsidP="006D0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Проголосовали: За- 21 советник (единогласно).</w:t>
      </w:r>
    </w:p>
    <w:p w:rsidR="00F50CC1" w:rsidRDefault="00F50CC1">
      <w:pPr>
        <w:rPr>
          <w:sz w:val="24"/>
          <w:szCs w:val="24"/>
        </w:rPr>
      </w:pPr>
    </w:p>
    <w:p w:rsidR="001456E4" w:rsidRDefault="001456E4">
      <w:pPr>
        <w:rPr>
          <w:sz w:val="24"/>
          <w:szCs w:val="24"/>
        </w:rPr>
      </w:pPr>
      <w:r>
        <w:rPr>
          <w:sz w:val="24"/>
          <w:szCs w:val="24"/>
        </w:rPr>
        <w:t>Председатель городского Совета                                                             О.Ф. Мухина</w:t>
      </w:r>
    </w:p>
    <w:p w:rsidR="001456E4" w:rsidRDefault="001456E4">
      <w:pPr>
        <w:rPr>
          <w:sz w:val="24"/>
          <w:szCs w:val="24"/>
        </w:rPr>
      </w:pPr>
    </w:p>
    <w:p w:rsidR="001456E4" w:rsidRPr="000E2D78" w:rsidRDefault="001456E4">
      <w:pPr>
        <w:rPr>
          <w:sz w:val="24"/>
          <w:szCs w:val="24"/>
        </w:rPr>
      </w:pPr>
      <w:r>
        <w:rPr>
          <w:sz w:val="24"/>
          <w:szCs w:val="24"/>
        </w:rPr>
        <w:t>Секретарь городского Совета                                                                    М.А. Чернева</w:t>
      </w:r>
    </w:p>
    <w:sectPr w:rsidR="001456E4" w:rsidRPr="000E2D78" w:rsidSect="0055550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6E" w:rsidRDefault="0070426E" w:rsidP="006B455C">
      <w:pPr>
        <w:spacing w:after="0" w:line="240" w:lineRule="auto"/>
      </w:pPr>
      <w:r>
        <w:separator/>
      </w:r>
    </w:p>
  </w:endnote>
  <w:endnote w:type="continuationSeparator" w:id="0">
    <w:p w:rsidR="0070426E" w:rsidRDefault="0070426E" w:rsidP="006B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0146274"/>
      <w:docPartObj>
        <w:docPartGallery w:val="Page Numbers (Bottom of Page)"/>
        <w:docPartUnique/>
      </w:docPartObj>
    </w:sdtPr>
    <w:sdtContent>
      <w:p w:rsidR="00DD05B2" w:rsidRDefault="00555504">
        <w:pPr>
          <w:pStyle w:val="ac"/>
          <w:jc w:val="right"/>
        </w:pPr>
        <w:r>
          <w:fldChar w:fldCharType="begin"/>
        </w:r>
        <w:r w:rsidR="00DD05B2">
          <w:instrText>PAGE   \* MERGEFORMAT</w:instrText>
        </w:r>
        <w:r>
          <w:fldChar w:fldCharType="separate"/>
        </w:r>
        <w:r w:rsidR="00D84A6A">
          <w:rPr>
            <w:noProof/>
          </w:rPr>
          <w:t>51</w:t>
        </w:r>
        <w:r>
          <w:fldChar w:fldCharType="end"/>
        </w:r>
      </w:p>
    </w:sdtContent>
  </w:sdt>
  <w:p w:rsidR="00DD05B2" w:rsidRDefault="00DD05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6E" w:rsidRDefault="0070426E" w:rsidP="006B455C">
      <w:pPr>
        <w:spacing w:after="0" w:line="240" w:lineRule="auto"/>
      </w:pPr>
      <w:r>
        <w:separator/>
      </w:r>
    </w:p>
  </w:footnote>
  <w:footnote w:type="continuationSeparator" w:id="0">
    <w:p w:rsidR="0070426E" w:rsidRDefault="0070426E" w:rsidP="006B4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3C6"/>
    <w:multiLevelType w:val="hybridMultilevel"/>
    <w:tmpl w:val="58BE0BD8"/>
    <w:lvl w:ilvl="0" w:tplc="EEB8A4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32B0CFC"/>
    <w:multiLevelType w:val="hybridMultilevel"/>
    <w:tmpl w:val="FACA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6243E"/>
    <w:multiLevelType w:val="hybridMultilevel"/>
    <w:tmpl w:val="912A6F26"/>
    <w:lvl w:ilvl="0" w:tplc="F2345030">
      <w:start w:val="3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41D252AB"/>
    <w:multiLevelType w:val="hybridMultilevel"/>
    <w:tmpl w:val="EBC8E33C"/>
    <w:lvl w:ilvl="0" w:tplc="18D2B69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853751F"/>
    <w:multiLevelType w:val="multilevel"/>
    <w:tmpl w:val="043EF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7BA78E2"/>
    <w:multiLevelType w:val="multilevel"/>
    <w:tmpl w:val="3A425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F7219AD"/>
    <w:multiLevelType w:val="hybridMultilevel"/>
    <w:tmpl w:val="56DA6166"/>
    <w:lvl w:ilvl="0" w:tplc="53FA08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CC1"/>
    <w:rsid w:val="00003293"/>
    <w:rsid w:val="0001375B"/>
    <w:rsid w:val="00050846"/>
    <w:rsid w:val="000557DD"/>
    <w:rsid w:val="000A2EAA"/>
    <w:rsid w:val="000A7594"/>
    <w:rsid w:val="000B01E3"/>
    <w:rsid w:val="000C0775"/>
    <w:rsid w:val="000C1276"/>
    <w:rsid w:val="000D7D59"/>
    <w:rsid w:val="000E2D78"/>
    <w:rsid w:val="00117394"/>
    <w:rsid w:val="001456E4"/>
    <w:rsid w:val="001827BA"/>
    <w:rsid w:val="001A2ECF"/>
    <w:rsid w:val="001B7B03"/>
    <w:rsid w:val="001C7BE0"/>
    <w:rsid w:val="001D6D7A"/>
    <w:rsid w:val="001F10A6"/>
    <w:rsid w:val="002019F9"/>
    <w:rsid w:val="002033C2"/>
    <w:rsid w:val="00203A73"/>
    <w:rsid w:val="0021172E"/>
    <w:rsid w:val="00214500"/>
    <w:rsid w:val="0022409F"/>
    <w:rsid w:val="00231AF2"/>
    <w:rsid w:val="00240698"/>
    <w:rsid w:val="00274D9D"/>
    <w:rsid w:val="002A1BEA"/>
    <w:rsid w:val="002B6937"/>
    <w:rsid w:val="002D6A9B"/>
    <w:rsid w:val="002E56DC"/>
    <w:rsid w:val="0031311F"/>
    <w:rsid w:val="00390290"/>
    <w:rsid w:val="003930EE"/>
    <w:rsid w:val="003942C2"/>
    <w:rsid w:val="003B052E"/>
    <w:rsid w:val="003B10B7"/>
    <w:rsid w:val="00400366"/>
    <w:rsid w:val="004210B1"/>
    <w:rsid w:val="00437058"/>
    <w:rsid w:val="004403A3"/>
    <w:rsid w:val="004662ED"/>
    <w:rsid w:val="0047013A"/>
    <w:rsid w:val="004C5214"/>
    <w:rsid w:val="004E3F6D"/>
    <w:rsid w:val="0051190C"/>
    <w:rsid w:val="00526DCD"/>
    <w:rsid w:val="00555504"/>
    <w:rsid w:val="00591895"/>
    <w:rsid w:val="005A2F1F"/>
    <w:rsid w:val="005D5A3A"/>
    <w:rsid w:val="0060468A"/>
    <w:rsid w:val="006201C0"/>
    <w:rsid w:val="00661175"/>
    <w:rsid w:val="00672B29"/>
    <w:rsid w:val="006A485B"/>
    <w:rsid w:val="006A757B"/>
    <w:rsid w:val="006B455C"/>
    <w:rsid w:val="006D00D4"/>
    <w:rsid w:val="006F0DAA"/>
    <w:rsid w:val="006F178B"/>
    <w:rsid w:val="006F6446"/>
    <w:rsid w:val="0070043F"/>
    <w:rsid w:val="0070426E"/>
    <w:rsid w:val="007276DF"/>
    <w:rsid w:val="00734AF7"/>
    <w:rsid w:val="00763870"/>
    <w:rsid w:val="00771ADD"/>
    <w:rsid w:val="00773944"/>
    <w:rsid w:val="00782277"/>
    <w:rsid w:val="007D049E"/>
    <w:rsid w:val="007E0624"/>
    <w:rsid w:val="007E4382"/>
    <w:rsid w:val="007E6BB9"/>
    <w:rsid w:val="0080188C"/>
    <w:rsid w:val="00802E08"/>
    <w:rsid w:val="008540E7"/>
    <w:rsid w:val="00856E23"/>
    <w:rsid w:val="0086366C"/>
    <w:rsid w:val="00863CF3"/>
    <w:rsid w:val="00884BD7"/>
    <w:rsid w:val="008A5F32"/>
    <w:rsid w:val="008A6B11"/>
    <w:rsid w:val="008D52BC"/>
    <w:rsid w:val="008E09BE"/>
    <w:rsid w:val="008F1F29"/>
    <w:rsid w:val="00937D36"/>
    <w:rsid w:val="00966C7D"/>
    <w:rsid w:val="00997BB2"/>
    <w:rsid w:val="009B72A5"/>
    <w:rsid w:val="009C7FAE"/>
    <w:rsid w:val="009D678C"/>
    <w:rsid w:val="00A11C06"/>
    <w:rsid w:val="00A33883"/>
    <w:rsid w:val="00A35B4C"/>
    <w:rsid w:val="00A43F7E"/>
    <w:rsid w:val="00A572A9"/>
    <w:rsid w:val="00A87484"/>
    <w:rsid w:val="00AB58E2"/>
    <w:rsid w:val="00B03BF6"/>
    <w:rsid w:val="00B13A5D"/>
    <w:rsid w:val="00B2563C"/>
    <w:rsid w:val="00B61C85"/>
    <w:rsid w:val="00B61F95"/>
    <w:rsid w:val="00B72517"/>
    <w:rsid w:val="00B76883"/>
    <w:rsid w:val="00B83DEF"/>
    <w:rsid w:val="00B91B72"/>
    <w:rsid w:val="00BD27EE"/>
    <w:rsid w:val="00BD711B"/>
    <w:rsid w:val="00C055E2"/>
    <w:rsid w:val="00C11839"/>
    <w:rsid w:val="00C3446B"/>
    <w:rsid w:val="00C5535E"/>
    <w:rsid w:val="00C5658B"/>
    <w:rsid w:val="00CD6774"/>
    <w:rsid w:val="00D01B3C"/>
    <w:rsid w:val="00D269C4"/>
    <w:rsid w:val="00D331A4"/>
    <w:rsid w:val="00D512FE"/>
    <w:rsid w:val="00D6650B"/>
    <w:rsid w:val="00D84A6A"/>
    <w:rsid w:val="00DA16FD"/>
    <w:rsid w:val="00DA7FC6"/>
    <w:rsid w:val="00DB2FE3"/>
    <w:rsid w:val="00DC3383"/>
    <w:rsid w:val="00DC6F72"/>
    <w:rsid w:val="00DD05B2"/>
    <w:rsid w:val="00DF6591"/>
    <w:rsid w:val="00E0390E"/>
    <w:rsid w:val="00E06268"/>
    <w:rsid w:val="00E10432"/>
    <w:rsid w:val="00E1524D"/>
    <w:rsid w:val="00E31377"/>
    <w:rsid w:val="00E4550A"/>
    <w:rsid w:val="00E478A8"/>
    <w:rsid w:val="00E62215"/>
    <w:rsid w:val="00E64D60"/>
    <w:rsid w:val="00E66C15"/>
    <w:rsid w:val="00E70C51"/>
    <w:rsid w:val="00EC7C70"/>
    <w:rsid w:val="00ED41A8"/>
    <w:rsid w:val="00ED69FB"/>
    <w:rsid w:val="00EF6553"/>
    <w:rsid w:val="00EF7AF8"/>
    <w:rsid w:val="00F30C6F"/>
    <w:rsid w:val="00F37C7D"/>
    <w:rsid w:val="00F50CC1"/>
    <w:rsid w:val="00F607B6"/>
    <w:rsid w:val="00F727A7"/>
    <w:rsid w:val="00F746EC"/>
    <w:rsid w:val="00F97AF6"/>
    <w:rsid w:val="00FA06FD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C1"/>
  </w:style>
  <w:style w:type="paragraph" w:styleId="3">
    <w:name w:val="heading 3"/>
    <w:basedOn w:val="a"/>
    <w:link w:val="30"/>
    <w:uiPriority w:val="9"/>
    <w:qFormat/>
    <w:rsid w:val="00F60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C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5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F50CC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basedOn w:val="a0"/>
    <w:link w:val="a8"/>
    <w:rsid w:val="00F50CC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31AF2"/>
  </w:style>
  <w:style w:type="paragraph" w:styleId="aa">
    <w:name w:val="header"/>
    <w:basedOn w:val="a"/>
    <w:link w:val="ab"/>
    <w:uiPriority w:val="99"/>
    <w:unhideWhenUsed/>
    <w:rsid w:val="006B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455C"/>
  </w:style>
  <w:style w:type="paragraph" w:styleId="ac">
    <w:name w:val="footer"/>
    <w:basedOn w:val="a"/>
    <w:link w:val="ad"/>
    <w:uiPriority w:val="99"/>
    <w:unhideWhenUsed/>
    <w:rsid w:val="006B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455C"/>
  </w:style>
  <w:style w:type="character" w:customStyle="1" w:styleId="30">
    <w:name w:val="Заголовок 3 Знак"/>
    <w:basedOn w:val="a0"/>
    <w:link w:val="3"/>
    <w:uiPriority w:val="9"/>
    <w:rsid w:val="00F60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F607B6"/>
    <w:rPr>
      <w:rFonts w:ascii="Times New Roman" w:hAnsi="Times New Roman" w:cs="Times New Roman"/>
      <w:sz w:val="24"/>
      <w:szCs w:val="24"/>
    </w:rPr>
  </w:style>
  <w:style w:type="paragraph" w:customStyle="1" w:styleId="dname">
    <w:name w:val="dname"/>
    <w:basedOn w:val="a"/>
    <w:rsid w:val="00F6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F607B6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F607B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F607B6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F607B6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e">
    <w:name w:val="Body Text"/>
    <w:basedOn w:val="a"/>
    <w:link w:val="11"/>
    <w:uiPriority w:val="99"/>
    <w:rsid w:val="00F607B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uiPriority w:val="99"/>
    <w:semiHidden/>
    <w:rsid w:val="00F607B6"/>
  </w:style>
  <w:style w:type="paragraph" w:customStyle="1" w:styleId="10">
    <w:name w:val="Заголовок №1"/>
    <w:basedOn w:val="a"/>
    <w:link w:val="1"/>
    <w:uiPriority w:val="99"/>
    <w:rsid w:val="00F607B6"/>
    <w:pPr>
      <w:shd w:val="clear" w:color="auto" w:fill="FFFFFF"/>
      <w:spacing w:after="0" w:line="326" w:lineRule="exact"/>
      <w:outlineLvl w:val="0"/>
    </w:pPr>
    <w:rPr>
      <w:rFonts w:ascii="Times New Roman" w:hAnsi="Times New Roman" w:cs="Times New Roman"/>
      <w:spacing w:val="60"/>
      <w:sz w:val="41"/>
      <w:szCs w:val="41"/>
    </w:rPr>
  </w:style>
  <w:style w:type="paragraph" w:customStyle="1" w:styleId="20">
    <w:name w:val="Заголовок №2"/>
    <w:basedOn w:val="a"/>
    <w:link w:val="2"/>
    <w:uiPriority w:val="99"/>
    <w:rsid w:val="00F607B6"/>
    <w:pPr>
      <w:shd w:val="clear" w:color="auto" w:fill="FFFFFF"/>
      <w:spacing w:after="0" w:line="326" w:lineRule="exact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5LINE">
    <w:name w:val="5_LINE"/>
    <w:basedOn w:val="a"/>
    <w:autoRedefine/>
    <w:qFormat/>
    <w:rsid w:val="00F607B6"/>
    <w:pPr>
      <w:tabs>
        <w:tab w:val="left" w:pos="709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Text">
    <w:name w:val="4_Text"/>
    <w:basedOn w:val="a"/>
    <w:autoRedefine/>
    <w:qFormat/>
    <w:rsid w:val="00F607B6"/>
    <w:pPr>
      <w:tabs>
        <w:tab w:val="left" w:pos="709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6Punct">
    <w:name w:val="6_Punct"/>
    <w:basedOn w:val="a"/>
    <w:autoRedefine/>
    <w:qFormat/>
    <w:rsid w:val="00F607B6"/>
    <w:pPr>
      <w:tabs>
        <w:tab w:val="left" w:pos="709"/>
      </w:tabs>
      <w:spacing w:after="0" w:line="240" w:lineRule="auto"/>
      <w:ind w:left="720" w:firstLine="102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C1"/>
  </w:style>
  <w:style w:type="paragraph" w:styleId="3">
    <w:name w:val="heading 3"/>
    <w:basedOn w:val="a"/>
    <w:link w:val="30"/>
    <w:uiPriority w:val="9"/>
    <w:qFormat/>
    <w:rsid w:val="00F60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C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5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F50CC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basedOn w:val="a0"/>
    <w:link w:val="a8"/>
    <w:rsid w:val="00F50CC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31AF2"/>
  </w:style>
  <w:style w:type="paragraph" w:styleId="aa">
    <w:name w:val="header"/>
    <w:basedOn w:val="a"/>
    <w:link w:val="ab"/>
    <w:uiPriority w:val="99"/>
    <w:unhideWhenUsed/>
    <w:rsid w:val="006B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455C"/>
  </w:style>
  <w:style w:type="paragraph" w:styleId="ac">
    <w:name w:val="footer"/>
    <w:basedOn w:val="a"/>
    <w:link w:val="ad"/>
    <w:uiPriority w:val="99"/>
    <w:unhideWhenUsed/>
    <w:rsid w:val="006B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455C"/>
  </w:style>
  <w:style w:type="character" w:customStyle="1" w:styleId="30">
    <w:name w:val="Заголовок 3 Знак"/>
    <w:basedOn w:val="a0"/>
    <w:link w:val="3"/>
    <w:uiPriority w:val="9"/>
    <w:rsid w:val="00F60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F607B6"/>
    <w:rPr>
      <w:rFonts w:ascii="Times New Roman" w:hAnsi="Times New Roman" w:cs="Times New Roman"/>
      <w:sz w:val="24"/>
      <w:szCs w:val="24"/>
    </w:rPr>
  </w:style>
  <w:style w:type="paragraph" w:customStyle="1" w:styleId="dname">
    <w:name w:val="dname"/>
    <w:basedOn w:val="a"/>
    <w:rsid w:val="00F6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F607B6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F607B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F607B6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F607B6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e">
    <w:name w:val="Body Text"/>
    <w:basedOn w:val="a"/>
    <w:link w:val="11"/>
    <w:uiPriority w:val="99"/>
    <w:rsid w:val="00F607B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uiPriority w:val="99"/>
    <w:semiHidden/>
    <w:rsid w:val="00F607B6"/>
  </w:style>
  <w:style w:type="paragraph" w:customStyle="1" w:styleId="10">
    <w:name w:val="Заголовок №1"/>
    <w:basedOn w:val="a"/>
    <w:link w:val="1"/>
    <w:uiPriority w:val="99"/>
    <w:rsid w:val="00F607B6"/>
    <w:pPr>
      <w:shd w:val="clear" w:color="auto" w:fill="FFFFFF"/>
      <w:spacing w:after="0" w:line="326" w:lineRule="exact"/>
      <w:outlineLvl w:val="0"/>
    </w:pPr>
    <w:rPr>
      <w:rFonts w:ascii="Times New Roman" w:hAnsi="Times New Roman" w:cs="Times New Roman"/>
      <w:spacing w:val="60"/>
      <w:sz w:val="41"/>
      <w:szCs w:val="41"/>
    </w:rPr>
  </w:style>
  <w:style w:type="paragraph" w:customStyle="1" w:styleId="20">
    <w:name w:val="Заголовок №2"/>
    <w:basedOn w:val="a"/>
    <w:link w:val="2"/>
    <w:uiPriority w:val="99"/>
    <w:rsid w:val="00F607B6"/>
    <w:pPr>
      <w:shd w:val="clear" w:color="auto" w:fill="FFFFFF"/>
      <w:spacing w:after="0" w:line="326" w:lineRule="exact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5LINE">
    <w:name w:val="5_LINE"/>
    <w:basedOn w:val="a"/>
    <w:autoRedefine/>
    <w:qFormat/>
    <w:rsid w:val="00F607B6"/>
    <w:pPr>
      <w:tabs>
        <w:tab w:val="left" w:pos="709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Text">
    <w:name w:val="4_Text"/>
    <w:basedOn w:val="a"/>
    <w:autoRedefine/>
    <w:qFormat/>
    <w:rsid w:val="00F607B6"/>
    <w:pPr>
      <w:tabs>
        <w:tab w:val="left" w:pos="709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6Punct">
    <w:name w:val="6_Punct"/>
    <w:basedOn w:val="a"/>
    <w:autoRedefine/>
    <w:qFormat/>
    <w:rsid w:val="00F607B6"/>
    <w:pPr>
      <w:tabs>
        <w:tab w:val="left" w:pos="709"/>
      </w:tabs>
      <w:spacing w:after="0" w:line="240" w:lineRule="auto"/>
      <w:ind w:left="720" w:firstLine="102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E0B9-EBF9-4BC9-8109-AEBD4390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12073</Words>
  <Characters>68822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2020-01-22T08:30:00Z</cp:lastPrinted>
  <dcterms:created xsi:type="dcterms:W3CDTF">2020-01-22T09:03:00Z</dcterms:created>
  <dcterms:modified xsi:type="dcterms:W3CDTF">2020-01-27T09:39:00Z</dcterms:modified>
</cp:coreProperties>
</file>