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A4" w:rsidRPr="009D08EC" w:rsidRDefault="00E10AA4" w:rsidP="00E10AA4">
      <w:pPr>
        <w:suppressAutoHyphens/>
        <w:spacing w:after="0"/>
        <w:ind w:hanging="600"/>
        <w:jc w:val="center"/>
        <w:rPr>
          <w:rFonts w:ascii="Times New Roman" w:hAnsi="Times New Roman" w:cs="Times New Roman"/>
          <w:b/>
          <w:sz w:val="32"/>
          <w:szCs w:val="20"/>
          <w:lang w:val="ro-RO" w:eastAsia="ar-SA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346CF5E" wp14:editId="1E8E088A">
                <wp:simplePos x="0" y="0"/>
                <wp:positionH relativeFrom="column">
                  <wp:posOffset>452120</wp:posOffset>
                </wp:positionH>
                <wp:positionV relativeFrom="paragraph">
                  <wp:posOffset>52705</wp:posOffset>
                </wp:positionV>
                <wp:extent cx="659130" cy="646430"/>
                <wp:effectExtent l="0" t="0" r="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646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A76" w:rsidRDefault="00084A76" w:rsidP="00E10AA4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4C9B0FE" wp14:editId="3897E341">
                                  <wp:extent cx="714375" cy="7048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left:0;text-align:left;margin-left:35.6pt;margin-top:4.15pt;width:51.9pt;height:50.9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" stroked="f">
                <v:fill opacity="0"/>
                <v:textbox inset="0,0,0,0">
                  <w:txbxContent>
                    <w:p w:rsidR="00084A76" w:rsidRDefault="00084A76" w:rsidP="00E10AA4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4C9B0FE" wp14:editId="3897E341">
                            <wp:extent cx="714375" cy="7048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9EA633C" wp14:editId="3FEDCB1D">
                <wp:simplePos x="0" y="0"/>
                <wp:positionH relativeFrom="column">
                  <wp:posOffset>5076190</wp:posOffset>
                </wp:positionH>
                <wp:positionV relativeFrom="paragraph">
                  <wp:posOffset>81915</wp:posOffset>
                </wp:positionV>
                <wp:extent cx="646430" cy="621030"/>
                <wp:effectExtent l="0" t="0" r="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21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A76" w:rsidRDefault="00084A76" w:rsidP="00E10AA4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B47AD4E" wp14:editId="47D05EE7">
                                  <wp:extent cx="695325" cy="666750"/>
                                  <wp:effectExtent l="0" t="0" r="9525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27" type="#_x0000_t202" style="position:absolute;left:0;text-align:left;margin-left:399.7pt;margin-top:6.45pt;width:50.9pt;height:48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" stroked="f">
                <v:fill opacity="0"/>
                <v:textbox inset="0,0,0,0">
                  <w:txbxContent>
                    <w:p w:rsidR="00084A76" w:rsidRDefault="00084A76" w:rsidP="00E10AA4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B47AD4E" wp14:editId="47D05EE7">
                            <wp:extent cx="695325" cy="666750"/>
                            <wp:effectExtent l="0" t="0" r="9525" b="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66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7225E">
        <w:rPr>
          <w:rFonts w:ascii="Times New Roman" w:hAnsi="Times New Roman" w:cs="Times New Roman"/>
          <w:b/>
          <w:sz w:val="32"/>
          <w:szCs w:val="20"/>
          <w:lang w:eastAsia="ar-SA"/>
        </w:rPr>
        <w:t xml:space="preserve">    </w:t>
      </w:r>
      <w:r w:rsidRPr="009D08EC">
        <w:rPr>
          <w:rFonts w:ascii="Times New Roman" w:hAnsi="Times New Roman" w:cs="Times New Roman"/>
          <w:b/>
          <w:sz w:val="32"/>
          <w:szCs w:val="20"/>
          <w:lang w:val="ro-RO" w:eastAsia="ar-SA"/>
        </w:rPr>
        <w:t>REPUBLICA</w:t>
      </w:r>
      <w:r w:rsidRPr="009D08EC">
        <w:rPr>
          <w:rFonts w:ascii="Times New Roman" w:hAnsi="Times New Roman" w:cs="Times New Roman"/>
          <w:b/>
          <w:sz w:val="32"/>
          <w:szCs w:val="20"/>
          <w:lang w:eastAsia="ar-SA"/>
        </w:rPr>
        <w:t xml:space="preserve">  </w:t>
      </w:r>
      <w:r w:rsidRPr="009D08EC">
        <w:rPr>
          <w:rFonts w:ascii="Times New Roman" w:hAnsi="Times New Roman" w:cs="Times New Roman"/>
          <w:b/>
          <w:sz w:val="32"/>
          <w:szCs w:val="20"/>
          <w:lang w:val="ro-RO" w:eastAsia="ar-SA"/>
        </w:rPr>
        <w:t xml:space="preserve"> MOLDOVA</w:t>
      </w:r>
    </w:p>
    <w:p w:rsidR="00E10AA4" w:rsidRPr="009D08EC" w:rsidRDefault="00E10AA4" w:rsidP="00E10AA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lang w:eastAsia="ar-SA"/>
        </w:rPr>
      </w:pPr>
      <w:r w:rsidRPr="009D08EC">
        <w:rPr>
          <w:rFonts w:ascii="Times New Roman" w:hAnsi="Times New Roman" w:cs="Times New Roman"/>
          <w:b/>
          <w:sz w:val="28"/>
          <w:lang w:val="en-US" w:eastAsia="ar-SA"/>
        </w:rPr>
        <w:t>GAGAUZ</w:t>
      </w:r>
      <w:r w:rsidRPr="009D08EC">
        <w:rPr>
          <w:rFonts w:ascii="Times New Roman" w:hAnsi="Times New Roman" w:cs="Times New Roman"/>
          <w:b/>
          <w:sz w:val="28"/>
          <w:lang w:eastAsia="ar-SA"/>
        </w:rPr>
        <w:t xml:space="preserve">   </w:t>
      </w:r>
      <w:r w:rsidRPr="009D08EC">
        <w:rPr>
          <w:rFonts w:ascii="Times New Roman" w:hAnsi="Times New Roman" w:cs="Times New Roman"/>
          <w:b/>
          <w:sz w:val="28"/>
          <w:lang w:val="en-US" w:eastAsia="ar-SA"/>
        </w:rPr>
        <w:t>YERI</w:t>
      </w:r>
    </w:p>
    <w:p w:rsidR="00E10AA4" w:rsidRPr="009D08EC" w:rsidRDefault="00E10AA4" w:rsidP="00E10AA4">
      <w:pPr>
        <w:suppressAutoHyphens/>
        <w:spacing w:after="0"/>
        <w:jc w:val="center"/>
        <w:rPr>
          <w:rFonts w:ascii="Times New Roman" w:hAnsi="Times New Roman" w:cs="Times New Roman"/>
          <w:b/>
          <w:sz w:val="36"/>
          <w:szCs w:val="20"/>
          <w:lang w:val="ro-RO" w:eastAsia="ar-SA"/>
        </w:rPr>
      </w:pPr>
      <w:r w:rsidRPr="009D08EC">
        <w:rPr>
          <w:rFonts w:ascii="Times New Roman" w:hAnsi="Times New Roman" w:cs="Times New Roman"/>
          <w:b/>
          <w:sz w:val="36"/>
          <w:szCs w:val="20"/>
          <w:lang w:val="ro-RO" w:eastAsia="ar-SA"/>
        </w:rPr>
        <w:t>ГАГАУЗИЯ</w:t>
      </w:r>
    </w:p>
    <w:p w:rsidR="00E10AA4" w:rsidRPr="009D08EC" w:rsidRDefault="00E10AA4" w:rsidP="00E10AA4">
      <w:pPr>
        <w:suppressAutoHyphens/>
        <w:spacing w:after="0"/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В У Л К Э</w:t>
      </w:r>
      <w:r w:rsidRPr="009D08E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 Е </w:t>
      </w:r>
      <w:proofErr w:type="gramStart"/>
      <w:r w:rsidRPr="009D08EC">
        <w:rPr>
          <w:rFonts w:ascii="Times New Roman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9D08E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E10AA4" w:rsidRPr="009D08EC" w:rsidRDefault="00E10AA4" w:rsidP="009D7011">
      <w:pPr>
        <w:spacing w:after="0"/>
        <w:jc w:val="center"/>
        <w:rPr>
          <w:rFonts w:ascii="Times New Roman" w:eastAsia="Times New Roman" w:hAnsi="Times New Roman" w:cs="Times New Roman"/>
          <w:sz w:val="16"/>
          <w:lang w:val="en-US"/>
        </w:rPr>
      </w:pPr>
      <w:proofErr w:type="spellStart"/>
      <w:r w:rsidRPr="009D08EC">
        <w:rPr>
          <w:rFonts w:ascii="Times New Roman" w:eastAsia="Times New Roman" w:hAnsi="Times New Roman" w:cs="Times New Roman"/>
          <w:sz w:val="16"/>
          <w:lang w:val="en-US"/>
        </w:rPr>
        <w:t>Republica</w:t>
      </w:r>
      <w:proofErr w:type="spellEnd"/>
      <w:r w:rsidRPr="009D08EC">
        <w:rPr>
          <w:rFonts w:ascii="Times New Roman" w:eastAsia="Times New Roman" w:hAnsi="Times New Roman" w:cs="Times New Roman"/>
          <w:sz w:val="16"/>
          <w:lang w:val="en-US"/>
        </w:rPr>
        <w:t xml:space="preserve"> Moldova                                                      </w:t>
      </w:r>
      <w:proofErr w:type="spellStart"/>
      <w:r w:rsidRPr="009D08EC">
        <w:rPr>
          <w:rFonts w:ascii="Times New Roman" w:eastAsia="Times New Roman" w:hAnsi="Times New Roman" w:cs="Times New Roman"/>
          <w:sz w:val="16"/>
          <w:lang w:val="en-US"/>
        </w:rPr>
        <w:t>Moldova</w:t>
      </w:r>
      <w:proofErr w:type="spellEnd"/>
      <w:r w:rsidRPr="009D08EC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proofErr w:type="spellStart"/>
      <w:r w:rsidRPr="009D08EC">
        <w:rPr>
          <w:rFonts w:ascii="Times New Roman" w:eastAsia="Times New Roman" w:hAnsi="Times New Roman" w:cs="Times New Roman"/>
          <w:sz w:val="16"/>
          <w:lang w:val="en-US"/>
        </w:rPr>
        <w:t>Respublicasi</w:t>
      </w:r>
      <w:proofErr w:type="spellEnd"/>
      <w:r w:rsidRPr="009D08EC">
        <w:rPr>
          <w:rFonts w:ascii="Times New Roman" w:eastAsia="Times New Roman" w:hAnsi="Times New Roman" w:cs="Times New Roman"/>
          <w:sz w:val="16"/>
          <w:lang w:val="en-US"/>
        </w:rPr>
        <w:t xml:space="preserve">                                         </w:t>
      </w:r>
      <w:r w:rsidRPr="009D08EC">
        <w:rPr>
          <w:rFonts w:ascii="Times New Roman" w:eastAsia="Times New Roman" w:hAnsi="Times New Roman" w:cs="Times New Roman"/>
          <w:sz w:val="16"/>
        </w:rPr>
        <w:t>Республика</w:t>
      </w:r>
      <w:r w:rsidRPr="009D08EC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r w:rsidRPr="009D08EC">
        <w:rPr>
          <w:rFonts w:ascii="Times New Roman" w:eastAsia="Times New Roman" w:hAnsi="Times New Roman" w:cs="Times New Roman"/>
          <w:sz w:val="16"/>
        </w:rPr>
        <w:t>Молдова</w:t>
      </w:r>
    </w:p>
    <w:p w:rsidR="00E10AA4" w:rsidRPr="009D08EC" w:rsidRDefault="00E10AA4" w:rsidP="009D7011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lang w:val="en-US"/>
        </w:rPr>
      </w:pP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Gagauzia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(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Gagauz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Yeri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)                                              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Gagauzi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</w:rPr>
        <w:t>у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anin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(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Gagauz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Eri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)                                   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</w:rPr>
        <w:t>Гагаузия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(</w:t>
      </w:r>
      <w:r w:rsidRPr="009D08EC">
        <w:rPr>
          <w:rFonts w:ascii="Times New Roman" w:eastAsia="Times New Roman" w:hAnsi="Times New Roman" w:cs="Times New Roman"/>
          <w:b/>
          <w:sz w:val="16"/>
        </w:rPr>
        <w:t>Гагауз</w:t>
      </w:r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-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</w:rPr>
        <w:t>Ери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)</w:t>
      </w:r>
    </w:p>
    <w:p w:rsidR="00E10AA4" w:rsidRPr="009D08EC" w:rsidRDefault="00E10AA4" w:rsidP="009D7011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lang w:val="en-US"/>
        </w:rPr>
      </w:pPr>
      <w:proofErr w:type="spellStart"/>
      <w:proofErr w:type="gram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or.Vulcănesti</w:t>
      </w:r>
      <w:proofErr w:type="spellEnd"/>
      <w:proofErr w:type="gram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                             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Valcanes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kasabasi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            </w:t>
      </w:r>
      <w:r w:rsidRPr="009D08EC">
        <w:rPr>
          <w:rFonts w:ascii="Times New Roman" w:eastAsia="Times New Roman" w:hAnsi="Times New Roman" w:cs="Times New Roman"/>
          <w:b/>
          <w:sz w:val="16"/>
        </w:rPr>
        <w:t>г</w:t>
      </w:r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</w:rPr>
        <w:t>Вулкэнешть</w:t>
      </w:r>
      <w:proofErr w:type="spellEnd"/>
    </w:p>
    <w:p w:rsidR="00E10AA4" w:rsidRPr="009D08EC" w:rsidRDefault="00E10AA4" w:rsidP="009D7011">
      <w:pPr>
        <w:spacing w:after="0"/>
        <w:jc w:val="center"/>
        <w:rPr>
          <w:rFonts w:ascii="Times New Roman" w:eastAsia="Times New Roman" w:hAnsi="Times New Roman" w:cs="Times New Roman"/>
          <w:b/>
          <w:sz w:val="16"/>
        </w:rPr>
      </w:pPr>
      <w:proofErr w:type="gram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str</w:t>
      </w:r>
      <w:proofErr w:type="gram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Lenina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75                                                                          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Lenina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 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sokaa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, 75                                                  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</w:rPr>
        <w:t>ул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r w:rsidRPr="009D08EC">
        <w:rPr>
          <w:rFonts w:ascii="Times New Roman" w:eastAsia="Times New Roman" w:hAnsi="Times New Roman" w:cs="Times New Roman"/>
          <w:b/>
          <w:sz w:val="16"/>
        </w:rPr>
        <w:t>Ленина 75</w:t>
      </w:r>
    </w:p>
    <w:p w:rsidR="00E10AA4" w:rsidRPr="00084A76" w:rsidRDefault="00E10AA4" w:rsidP="009D7011">
      <w:pPr>
        <w:spacing w:after="0"/>
        <w:jc w:val="center"/>
        <w:rPr>
          <w:rFonts w:ascii="Times New Roman" w:eastAsia="Times New Roman" w:hAnsi="Times New Roman" w:cs="Times New Roman"/>
          <w:sz w:val="16"/>
          <w:lang w:val="en-US"/>
        </w:rPr>
      </w:pPr>
      <w:proofErr w:type="spellStart"/>
      <w:proofErr w:type="gramStart"/>
      <w:r w:rsidRPr="00E63352">
        <w:rPr>
          <w:rFonts w:ascii="Times New Roman" w:eastAsia="Times New Roman" w:hAnsi="Times New Roman" w:cs="Times New Roman"/>
          <w:b/>
          <w:sz w:val="16"/>
          <w:lang w:val="en-US"/>
        </w:rPr>
        <w:t>tel</w:t>
      </w:r>
      <w:proofErr w:type="spellEnd"/>
      <w:r w:rsidRPr="00084A76">
        <w:rPr>
          <w:rFonts w:ascii="Times New Roman" w:eastAsia="Times New Roman" w:hAnsi="Times New Roman" w:cs="Times New Roman"/>
          <w:b/>
          <w:sz w:val="16"/>
          <w:lang w:val="en-US"/>
        </w:rPr>
        <w:t>/</w:t>
      </w:r>
      <w:r w:rsidRPr="00E63352">
        <w:rPr>
          <w:rFonts w:ascii="Times New Roman" w:eastAsia="Times New Roman" w:hAnsi="Times New Roman" w:cs="Times New Roman"/>
          <w:b/>
          <w:sz w:val="16"/>
          <w:lang w:val="en-US"/>
        </w:rPr>
        <w:t>fax</w:t>
      </w:r>
      <w:proofErr w:type="gramEnd"/>
      <w:r w:rsidRPr="00084A76">
        <w:rPr>
          <w:rFonts w:ascii="Times New Roman" w:eastAsia="Times New Roman" w:hAnsi="Times New Roman" w:cs="Times New Roman"/>
          <w:b/>
          <w:sz w:val="16"/>
          <w:lang w:val="en-US"/>
        </w:rPr>
        <w:t xml:space="preserve">:  2-18.80                                                             </w:t>
      </w:r>
      <w:r w:rsidRPr="00E63352">
        <w:rPr>
          <w:rFonts w:ascii="Times New Roman" w:eastAsia="Times New Roman" w:hAnsi="Times New Roman" w:cs="Times New Roman"/>
          <w:b/>
          <w:sz w:val="16"/>
          <w:lang w:val="en-US"/>
        </w:rPr>
        <w:t>t</w:t>
      </w:r>
      <w:r w:rsidRPr="00084A76"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r w:rsidRPr="00E63352">
        <w:rPr>
          <w:rFonts w:ascii="Times New Roman" w:eastAsia="Times New Roman" w:hAnsi="Times New Roman" w:cs="Times New Roman"/>
          <w:b/>
          <w:sz w:val="16"/>
          <w:lang w:val="en-US"/>
        </w:rPr>
        <w:t>el</w:t>
      </w:r>
      <w:r w:rsidRPr="00084A76">
        <w:rPr>
          <w:rFonts w:ascii="Times New Roman" w:eastAsia="Times New Roman" w:hAnsi="Times New Roman" w:cs="Times New Roman"/>
          <w:b/>
          <w:sz w:val="16"/>
          <w:lang w:val="en-US"/>
        </w:rPr>
        <w:t>/</w:t>
      </w:r>
      <w:r w:rsidRPr="00E63352">
        <w:rPr>
          <w:rFonts w:ascii="Times New Roman" w:eastAsia="Times New Roman" w:hAnsi="Times New Roman" w:cs="Times New Roman"/>
          <w:b/>
          <w:sz w:val="16"/>
          <w:lang w:val="en-US"/>
        </w:rPr>
        <w:t>fax</w:t>
      </w:r>
      <w:r w:rsidRPr="00084A76">
        <w:rPr>
          <w:rFonts w:ascii="Times New Roman" w:eastAsia="Times New Roman" w:hAnsi="Times New Roman" w:cs="Times New Roman"/>
          <w:b/>
          <w:sz w:val="16"/>
          <w:lang w:val="en-US"/>
        </w:rPr>
        <w:t xml:space="preserve">:   2-18 80  </w:t>
      </w:r>
      <w:r w:rsidRPr="00084A76">
        <w:rPr>
          <w:rFonts w:ascii="Times New Roman" w:eastAsia="Times New Roman" w:hAnsi="Times New Roman" w:cs="Times New Roman"/>
          <w:sz w:val="16"/>
          <w:lang w:val="en-US"/>
        </w:rPr>
        <w:t xml:space="preserve">                                                                  2 18 80</w:t>
      </w:r>
    </w:p>
    <w:p w:rsidR="00E10AA4" w:rsidRPr="00084A76" w:rsidRDefault="00E10AA4" w:rsidP="00E10AA4">
      <w:pPr>
        <w:jc w:val="both"/>
        <w:rPr>
          <w:rFonts w:ascii="Times New Roman" w:eastAsia="Segoe UI Symbol" w:hAnsi="Times New Roman" w:cs="Times New Roman"/>
          <w:b/>
          <w:sz w:val="28"/>
          <w:lang w:val="en-US"/>
        </w:rPr>
      </w:pPr>
    </w:p>
    <w:p w:rsidR="00E10AA4" w:rsidRPr="006A6A7E" w:rsidRDefault="00E10AA4" w:rsidP="00E10AA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A7E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="00C453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530D" w:rsidRPr="00D2601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C4530D"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 w:rsidR="00C4530D" w:rsidRPr="00D2601D">
        <w:rPr>
          <w:rFonts w:ascii="Times New Roman" w:eastAsia="Times New Roman" w:hAnsi="Times New Roman" w:cs="Times New Roman"/>
          <w:b/>
          <w:sz w:val="24"/>
          <w:szCs w:val="24"/>
        </w:rPr>
        <w:t>07</w:t>
      </w:r>
      <w:r w:rsidR="00C4530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4530D" w:rsidRPr="00D2601D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>.2022г.</w:t>
      </w:r>
    </w:p>
    <w:p w:rsidR="00E10AA4" w:rsidRPr="00D2601D" w:rsidRDefault="00E10AA4" w:rsidP="00E10AA4">
      <w:pPr>
        <w:tabs>
          <w:tab w:val="left" w:pos="990"/>
          <w:tab w:val="center" w:pos="503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</w:t>
      </w:r>
      <w:r w:rsidRPr="006A6A7E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="00C453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530D" w:rsidRPr="00D2601D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421DA8" w:rsidRPr="00D2601D" w:rsidRDefault="00421DA8" w:rsidP="00E10AA4">
      <w:pPr>
        <w:tabs>
          <w:tab w:val="left" w:pos="990"/>
          <w:tab w:val="center" w:pos="503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AA4" w:rsidRPr="006A6A7E" w:rsidRDefault="00E10AA4" w:rsidP="00E10AA4">
      <w:pPr>
        <w:tabs>
          <w:tab w:val="left" w:pos="990"/>
          <w:tab w:val="center" w:pos="5037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AA4" w:rsidRPr="006A6A7E" w:rsidRDefault="00C4530D" w:rsidP="00E10AA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Pr="00D2601D">
        <w:rPr>
          <w:rFonts w:ascii="Times New Roman" w:eastAsia="Times New Roman" w:hAnsi="Times New Roman" w:cs="Times New Roman"/>
          <w:b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2601D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E10AA4"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.2022г.                                                                                     </w:t>
      </w:r>
      <w:proofErr w:type="spellStart"/>
      <w:r w:rsidR="00E10AA4" w:rsidRPr="006A6A7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Start"/>
      <w:r w:rsidR="00E10AA4" w:rsidRPr="006A6A7E">
        <w:rPr>
          <w:rFonts w:ascii="Times New Roman" w:eastAsia="Times New Roman" w:hAnsi="Times New Roman" w:cs="Times New Roman"/>
          <w:b/>
          <w:sz w:val="24"/>
          <w:szCs w:val="24"/>
        </w:rPr>
        <w:t>.В</w:t>
      </w:r>
      <w:proofErr w:type="gramEnd"/>
      <w:r w:rsidR="00E10AA4" w:rsidRPr="006A6A7E">
        <w:rPr>
          <w:rFonts w:ascii="Times New Roman" w:eastAsia="Times New Roman" w:hAnsi="Times New Roman" w:cs="Times New Roman"/>
          <w:b/>
          <w:sz w:val="24"/>
          <w:szCs w:val="24"/>
        </w:rPr>
        <w:t>улканешты</w:t>
      </w:r>
      <w:proofErr w:type="spellEnd"/>
    </w:p>
    <w:p w:rsidR="00E10AA4" w:rsidRPr="006A6A7E" w:rsidRDefault="00E10AA4" w:rsidP="00E10AA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AA4" w:rsidRPr="006A6A7E" w:rsidRDefault="00E10AA4" w:rsidP="00E10AA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>Всего советников: 23</w:t>
      </w:r>
    </w:p>
    <w:p w:rsidR="00E10AA4" w:rsidRPr="00E10AA4" w:rsidRDefault="00E10AA4" w:rsidP="00E10AA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Присутствовали: 1</w:t>
      </w:r>
      <w:r w:rsidRPr="00E10AA4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E10AA4" w:rsidRPr="006A6A7E" w:rsidRDefault="00E10AA4" w:rsidP="00E10AA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AA4" w:rsidRPr="006A6A7E" w:rsidRDefault="00E10AA4" w:rsidP="00E10A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Приглашенные: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Петриоглу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В.Н.-.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примар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Иванчоглу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М.Г.-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 w:rsidRPr="006A6A7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6A6A7E">
        <w:rPr>
          <w:rFonts w:ascii="Times New Roman" w:eastAsia="Times New Roman" w:hAnsi="Times New Roman" w:cs="Times New Roman"/>
          <w:sz w:val="24"/>
          <w:szCs w:val="24"/>
        </w:rPr>
        <w:t>римара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гл.специалист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по планированию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Чобан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Н.И.,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Онофрей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Р.И.- главный  бухгалтер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примэрии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Гайдаржи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И.Н.- юрист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примэрии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Георгиш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Ф.К.- землеустроитель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примэрии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Стратила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Е.С.- специалист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примэрии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по строительству,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Ю.Д.-директор МП ЖКХ</w:t>
      </w:r>
      <w:r w:rsidR="00045CD7" w:rsidRPr="0004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6A7E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E10AA4" w:rsidRPr="006A6A7E" w:rsidRDefault="00E10AA4" w:rsidP="00E10A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AA4" w:rsidRPr="006A6A7E" w:rsidRDefault="00E10AA4" w:rsidP="00E10A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>Отсутствовали:</w:t>
      </w:r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AA4">
        <w:rPr>
          <w:rFonts w:ascii="Times New Roman" w:eastAsia="Times New Roman" w:hAnsi="Times New Roman" w:cs="Times New Roman"/>
          <w:b/>
          <w:sz w:val="24"/>
          <w:szCs w:val="24"/>
        </w:rPr>
        <w:t>Таушанжи</w:t>
      </w:r>
      <w:proofErr w:type="spellEnd"/>
      <w:r w:rsidRPr="00E10AA4">
        <w:rPr>
          <w:rFonts w:ascii="Times New Roman" w:eastAsia="Times New Roman" w:hAnsi="Times New Roman" w:cs="Times New Roman"/>
          <w:b/>
          <w:sz w:val="24"/>
          <w:szCs w:val="24"/>
        </w:rPr>
        <w:t xml:space="preserve"> Р.Ф</w:t>
      </w:r>
      <w:r w:rsidRPr="006A6A7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-предупредил об отсутствии устно, </w:t>
      </w:r>
      <w:proofErr w:type="gramStart"/>
      <w:r w:rsidRPr="00E10AA4">
        <w:rPr>
          <w:rFonts w:ascii="Times New Roman" w:eastAsia="Times New Roman" w:hAnsi="Times New Roman" w:cs="Times New Roman"/>
          <w:b/>
          <w:sz w:val="24"/>
          <w:szCs w:val="24"/>
        </w:rPr>
        <w:t>Чернев</w:t>
      </w:r>
      <w:proofErr w:type="gramEnd"/>
      <w:r w:rsidRPr="00E10AA4">
        <w:rPr>
          <w:rFonts w:ascii="Times New Roman" w:eastAsia="Times New Roman" w:hAnsi="Times New Roman" w:cs="Times New Roman"/>
          <w:b/>
          <w:sz w:val="24"/>
          <w:szCs w:val="24"/>
        </w:rPr>
        <w:t xml:space="preserve"> А.П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предупредил об отсутствии письменно, </w:t>
      </w:r>
      <w:r w:rsidRPr="00E10AA4">
        <w:rPr>
          <w:rFonts w:ascii="Times New Roman" w:eastAsia="Times New Roman" w:hAnsi="Times New Roman" w:cs="Times New Roman"/>
          <w:b/>
          <w:sz w:val="24"/>
          <w:szCs w:val="24"/>
        </w:rPr>
        <w:t>Мухина О.Ф.,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AA4">
        <w:rPr>
          <w:rFonts w:ascii="Times New Roman" w:eastAsia="Times New Roman" w:hAnsi="Times New Roman" w:cs="Times New Roman"/>
          <w:b/>
          <w:sz w:val="24"/>
          <w:szCs w:val="24"/>
        </w:rPr>
        <w:t>Колиогло</w:t>
      </w:r>
      <w:proofErr w:type="spellEnd"/>
      <w:r w:rsidRPr="00E10AA4">
        <w:rPr>
          <w:rFonts w:ascii="Times New Roman" w:eastAsia="Times New Roman" w:hAnsi="Times New Roman" w:cs="Times New Roman"/>
          <w:b/>
          <w:sz w:val="24"/>
          <w:szCs w:val="24"/>
        </w:rPr>
        <w:t xml:space="preserve"> М.А.-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предупредил об отсутствии устно</w:t>
      </w:r>
    </w:p>
    <w:p w:rsidR="00E10AA4" w:rsidRPr="006A6A7E" w:rsidRDefault="00E10AA4" w:rsidP="00E10AA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AA4" w:rsidRPr="006A6A7E" w:rsidRDefault="00E10AA4" w:rsidP="00E10A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Проголосовали за открытие сессии-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советников (единогласно) </w:t>
      </w:r>
    </w:p>
    <w:p w:rsidR="00E10AA4" w:rsidRPr="006A6A7E" w:rsidRDefault="00E10AA4" w:rsidP="00E10A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AA4" w:rsidRPr="006A6A7E" w:rsidRDefault="00E10AA4" w:rsidP="00E10AA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ПРИВЕТСТВИЕ ГОСУДАРСТВЕННОГО  ФЛАГА  и  ФЛАГА  АТО </w:t>
      </w:r>
      <w:proofErr w:type="spellStart"/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>Гагаузия</w:t>
      </w:r>
      <w:proofErr w:type="spellEnd"/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10AA4" w:rsidRPr="006B7C6C" w:rsidRDefault="006B7C6C" w:rsidP="006B7C6C">
      <w:pPr>
        <w:spacing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C6C">
        <w:rPr>
          <w:rFonts w:ascii="Times New Roman" w:hAnsi="Times New Roman" w:cs="Times New Roman"/>
          <w:b/>
          <w:sz w:val="24"/>
          <w:szCs w:val="24"/>
        </w:rPr>
        <w:t>За открытие сессии проголосовало: «За» 19 советников – единогласно.</w:t>
      </w:r>
    </w:p>
    <w:p w:rsidR="00E10AA4" w:rsidRDefault="00E10AA4" w:rsidP="006B7C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дня </w:t>
      </w:r>
      <w:proofErr w:type="gramStart"/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согласно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распоряжения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262 от 03.11.2022г.</w:t>
      </w:r>
    </w:p>
    <w:p w:rsidR="00E10AA4" w:rsidRDefault="00E10AA4" w:rsidP="006B7C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 созыве экстренного заседания городского Совета»</w:t>
      </w:r>
    </w:p>
    <w:p w:rsidR="006B7C6C" w:rsidRDefault="006B7C6C" w:rsidP="006B7C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AA4" w:rsidRPr="008E2EB2" w:rsidRDefault="006B7C6C" w:rsidP="00E10AA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7/</w:t>
      </w:r>
      <w:r w:rsidR="00E10AA4" w:rsidRPr="008E2EB2">
        <w:rPr>
          <w:rFonts w:ascii="Times New Roman" w:hAnsi="Times New Roman" w:cs="Times New Roman"/>
          <w:sz w:val="24"/>
          <w:szCs w:val="24"/>
        </w:rPr>
        <w:t xml:space="preserve">1. О рассмотрении ходатайства Федерации Каратэ </w:t>
      </w:r>
      <w:proofErr w:type="spellStart"/>
      <w:r w:rsidR="00E10AA4" w:rsidRPr="008E2EB2">
        <w:rPr>
          <w:rFonts w:ascii="Times New Roman" w:hAnsi="Times New Roman" w:cs="Times New Roman"/>
          <w:sz w:val="24"/>
          <w:szCs w:val="24"/>
        </w:rPr>
        <w:t>Сетокан</w:t>
      </w:r>
      <w:proofErr w:type="spellEnd"/>
      <w:r w:rsidR="00E10AA4" w:rsidRPr="008E2EB2">
        <w:rPr>
          <w:rFonts w:ascii="Times New Roman" w:hAnsi="Times New Roman" w:cs="Times New Roman"/>
          <w:sz w:val="24"/>
          <w:szCs w:val="24"/>
        </w:rPr>
        <w:t xml:space="preserve"> Р.М. об оказании финансовой помощи для участия воспитанников </w:t>
      </w:r>
      <w:proofErr w:type="spellStart"/>
      <w:r w:rsidR="00E10AA4" w:rsidRPr="008E2EB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10AA4" w:rsidRPr="008E2EB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E10AA4" w:rsidRPr="008E2EB2">
        <w:rPr>
          <w:rFonts w:ascii="Times New Roman" w:hAnsi="Times New Roman" w:cs="Times New Roman"/>
          <w:sz w:val="24"/>
          <w:szCs w:val="24"/>
        </w:rPr>
        <w:t>улканешты</w:t>
      </w:r>
      <w:proofErr w:type="spellEnd"/>
      <w:r w:rsidR="00E10AA4" w:rsidRPr="008E2EB2">
        <w:rPr>
          <w:rFonts w:ascii="Times New Roman" w:hAnsi="Times New Roman" w:cs="Times New Roman"/>
          <w:sz w:val="24"/>
          <w:szCs w:val="24"/>
        </w:rPr>
        <w:t xml:space="preserve"> в Чемпионате мира.    </w:t>
      </w:r>
    </w:p>
    <w:p w:rsidR="00E10AA4" w:rsidRPr="008E2EB2" w:rsidRDefault="00E10AA4" w:rsidP="00E10AA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E10AA4" w:rsidRPr="008E2EB2" w:rsidRDefault="006B7C6C" w:rsidP="00E10AA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</w:t>
      </w:r>
      <w:r w:rsidR="00E10AA4" w:rsidRPr="008E2EB2">
        <w:rPr>
          <w:rFonts w:ascii="Times New Roman" w:hAnsi="Times New Roman" w:cs="Times New Roman"/>
          <w:sz w:val="24"/>
          <w:szCs w:val="24"/>
        </w:rPr>
        <w:t xml:space="preserve">2.О рассмотрении ходатайства </w:t>
      </w:r>
      <w:proofErr w:type="spellStart"/>
      <w:r w:rsidR="00E10AA4" w:rsidRPr="008E2EB2">
        <w:rPr>
          <w:rFonts w:ascii="Times New Roman" w:hAnsi="Times New Roman" w:cs="Times New Roman"/>
          <w:sz w:val="24"/>
          <w:szCs w:val="24"/>
        </w:rPr>
        <w:t>примарии</w:t>
      </w:r>
      <w:proofErr w:type="spellEnd"/>
      <w:r w:rsidR="00E10AA4" w:rsidRPr="008E2EB2">
        <w:rPr>
          <w:rFonts w:ascii="Times New Roman" w:hAnsi="Times New Roman" w:cs="Times New Roman"/>
          <w:sz w:val="24"/>
          <w:szCs w:val="24"/>
        </w:rPr>
        <w:t xml:space="preserve"> о приведении в соответствие бюджетных ассигнований </w:t>
      </w:r>
      <w:proofErr w:type="spellStart"/>
      <w:r w:rsidR="00E10AA4" w:rsidRPr="008E2EB2">
        <w:rPr>
          <w:rFonts w:ascii="Times New Roman" w:hAnsi="Times New Roman" w:cs="Times New Roman"/>
          <w:sz w:val="24"/>
          <w:szCs w:val="24"/>
        </w:rPr>
        <w:t>примарии</w:t>
      </w:r>
      <w:proofErr w:type="spellEnd"/>
      <w:r w:rsidR="00E10AA4" w:rsidRPr="008E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AA4" w:rsidRPr="008E2EB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10AA4" w:rsidRPr="008E2EB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E10AA4" w:rsidRPr="008E2EB2">
        <w:rPr>
          <w:rFonts w:ascii="Times New Roman" w:hAnsi="Times New Roman" w:cs="Times New Roman"/>
          <w:sz w:val="24"/>
          <w:szCs w:val="24"/>
        </w:rPr>
        <w:t>улканешты</w:t>
      </w:r>
      <w:proofErr w:type="spellEnd"/>
      <w:r w:rsidR="00E10AA4" w:rsidRPr="008E2EB2">
        <w:rPr>
          <w:rFonts w:ascii="Times New Roman" w:hAnsi="Times New Roman" w:cs="Times New Roman"/>
          <w:sz w:val="24"/>
          <w:szCs w:val="24"/>
        </w:rPr>
        <w:t>.</w:t>
      </w:r>
    </w:p>
    <w:p w:rsidR="00E10AA4" w:rsidRPr="008E2EB2" w:rsidRDefault="00E10AA4" w:rsidP="00E10AA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E10AA4" w:rsidRPr="008E2EB2" w:rsidRDefault="006B7C6C" w:rsidP="00E10AA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</w:t>
      </w:r>
      <w:r w:rsidR="00E10AA4" w:rsidRPr="008E2EB2">
        <w:rPr>
          <w:rFonts w:ascii="Times New Roman" w:hAnsi="Times New Roman" w:cs="Times New Roman"/>
          <w:sz w:val="24"/>
          <w:szCs w:val="24"/>
        </w:rPr>
        <w:t xml:space="preserve">3.О рассмотрении ходатайства Административного Совета МП ЖКХ </w:t>
      </w:r>
      <w:proofErr w:type="spellStart"/>
      <w:r w:rsidR="00E10AA4" w:rsidRPr="008E2EB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10AA4" w:rsidRPr="008E2EB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E10AA4" w:rsidRPr="008E2EB2">
        <w:rPr>
          <w:rFonts w:ascii="Times New Roman" w:hAnsi="Times New Roman" w:cs="Times New Roman"/>
          <w:sz w:val="24"/>
          <w:szCs w:val="24"/>
        </w:rPr>
        <w:t>улканешты</w:t>
      </w:r>
      <w:proofErr w:type="spellEnd"/>
      <w:r w:rsidR="00E10AA4" w:rsidRPr="008E2EB2">
        <w:rPr>
          <w:rFonts w:ascii="Times New Roman" w:hAnsi="Times New Roman" w:cs="Times New Roman"/>
          <w:sz w:val="24"/>
          <w:szCs w:val="24"/>
        </w:rPr>
        <w:t xml:space="preserve"> об  утверждении новых тарифов.</w:t>
      </w:r>
    </w:p>
    <w:p w:rsidR="00E10AA4" w:rsidRPr="008E2EB2" w:rsidRDefault="00E10AA4" w:rsidP="00E10AA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E10AA4" w:rsidRPr="008E2EB2" w:rsidRDefault="00E10AA4" w:rsidP="00E10AA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E10AA4" w:rsidRPr="008E2EB2" w:rsidRDefault="006B7C6C" w:rsidP="00E10AA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7/4</w:t>
      </w:r>
      <w:r w:rsidR="00E10AA4" w:rsidRPr="008E2EB2">
        <w:rPr>
          <w:rFonts w:ascii="Times New Roman" w:hAnsi="Times New Roman" w:cs="Times New Roman"/>
          <w:sz w:val="24"/>
          <w:szCs w:val="24"/>
        </w:rPr>
        <w:t xml:space="preserve">.О рассмотрении ходатайства </w:t>
      </w:r>
      <w:proofErr w:type="spellStart"/>
      <w:r w:rsidR="00E10AA4" w:rsidRPr="008E2EB2">
        <w:rPr>
          <w:rFonts w:ascii="Times New Roman" w:hAnsi="Times New Roman" w:cs="Times New Roman"/>
          <w:sz w:val="24"/>
          <w:szCs w:val="24"/>
        </w:rPr>
        <w:t>примарии</w:t>
      </w:r>
      <w:proofErr w:type="spellEnd"/>
      <w:r w:rsidR="00E10AA4" w:rsidRPr="008E2EB2">
        <w:rPr>
          <w:rFonts w:ascii="Times New Roman" w:hAnsi="Times New Roman" w:cs="Times New Roman"/>
          <w:sz w:val="24"/>
          <w:szCs w:val="24"/>
        </w:rPr>
        <w:t xml:space="preserve"> по утверждению сметы "Ремонт кровли здания Дома культуры" </w:t>
      </w:r>
      <w:proofErr w:type="spellStart"/>
      <w:r w:rsidR="00E10AA4" w:rsidRPr="008E2EB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10AA4" w:rsidRPr="008E2EB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E10AA4" w:rsidRPr="008E2EB2">
        <w:rPr>
          <w:rFonts w:ascii="Times New Roman" w:hAnsi="Times New Roman" w:cs="Times New Roman"/>
          <w:sz w:val="24"/>
          <w:szCs w:val="24"/>
        </w:rPr>
        <w:t>улканешт</w:t>
      </w:r>
      <w:r w:rsidR="00E10AA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E10AA4" w:rsidRPr="008E2EB2">
        <w:rPr>
          <w:rFonts w:ascii="Times New Roman" w:hAnsi="Times New Roman" w:cs="Times New Roman"/>
          <w:sz w:val="24"/>
          <w:szCs w:val="24"/>
        </w:rPr>
        <w:t>, и выделении денежных средств.</w:t>
      </w:r>
    </w:p>
    <w:p w:rsidR="00E10AA4" w:rsidRPr="008E2EB2" w:rsidRDefault="00E10AA4" w:rsidP="00E10AA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E10AA4" w:rsidRPr="008E2EB2" w:rsidRDefault="006B7C6C" w:rsidP="00E10AA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7/5</w:t>
      </w:r>
      <w:r w:rsidR="00E10AA4" w:rsidRPr="008E2EB2">
        <w:rPr>
          <w:rFonts w:ascii="Times New Roman" w:hAnsi="Times New Roman" w:cs="Times New Roman"/>
          <w:sz w:val="24"/>
          <w:szCs w:val="24"/>
        </w:rPr>
        <w:t xml:space="preserve">.О рассмотрении ходатайства </w:t>
      </w:r>
      <w:proofErr w:type="spellStart"/>
      <w:proofErr w:type="gramStart"/>
      <w:r w:rsidR="00E10AA4" w:rsidRPr="008E2EB2">
        <w:rPr>
          <w:rFonts w:ascii="Times New Roman" w:hAnsi="Times New Roman" w:cs="Times New Roman"/>
          <w:sz w:val="24"/>
          <w:szCs w:val="24"/>
        </w:rPr>
        <w:t>примарии</w:t>
      </w:r>
      <w:proofErr w:type="spellEnd"/>
      <w:proofErr w:type="gramEnd"/>
      <w:r w:rsidR="00E10AA4" w:rsidRPr="008E2EB2">
        <w:rPr>
          <w:rFonts w:ascii="Times New Roman" w:hAnsi="Times New Roman" w:cs="Times New Roman"/>
          <w:sz w:val="24"/>
          <w:szCs w:val="24"/>
        </w:rPr>
        <w:t xml:space="preserve"> о выделении дополнительных денежных средств на празднования Дня города в связи с приездом представителей Турции города </w:t>
      </w:r>
      <w:proofErr w:type="spellStart"/>
      <w:r w:rsidR="00E10AA4" w:rsidRPr="008E2EB2">
        <w:rPr>
          <w:rFonts w:ascii="Times New Roman" w:hAnsi="Times New Roman" w:cs="Times New Roman"/>
          <w:sz w:val="24"/>
          <w:szCs w:val="24"/>
        </w:rPr>
        <w:t>Тарсус</w:t>
      </w:r>
      <w:proofErr w:type="spellEnd"/>
      <w:r w:rsidR="00E10AA4" w:rsidRPr="008E2EB2">
        <w:rPr>
          <w:rFonts w:ascii="Times New Roman" w:hAnsi="Times New Roman" w:cs="Times New Roman"/>
          <w:sz w:val="24"/>
          <w:szCs w:val="24"/>
        </w:rPr>
        <w:t>.</w:t>
      </w:r>
    </w:p>
    <w:p w:rsidR="00E10AA4" w:rsidRPr="008E2EB2" w:rsidRDefault="00E10AA4" w:rsidP="00E10AA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E10AA4" w:rsidRPr="008E2EB2" w:rsidRDefault="006B7C6C" w:rsidP="00E10AA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7/6</w:t>
      </w:r>
      <w:r w:rsidR="00E10AA4" w:rsidRPr="008E2EB2">
        <w:rPr>
          <w:rFonts w:ascii="Times New Roman" w:hAnsi="Times New Roman" w:cs="Times New Roman"/>
          <w:sz w:val="24"/>
          <w:szCs w:val="24"/>
        </w:rPr>
        <w:t xml:space="preserve">.Об открытии специального счета и увеличении бюджета по </w:t>
      </w:r>
      <w:proofErr w:type="spellStart"/>
      <w:r w:rsidR="00E10AA4" w:rsidRPr="008E2EB2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="00E10AA4" w:rsidRPr="008E2EB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10AA4" w:rsidRPr="008E2EB2">
        <w:rPr>
          <w:rFonts w:ascii="Times New Roman" w:hAnsi="Times New Roman" w:cs="Times New Roman"/>
          <w:sz w:val="24"/>
          <w:szCs w:val="24"/>
        </w:rPr>
        <w:t>редствам</w:t>
      </w:r>
      <w:proofErr w:type="spellEnd"/>
      <w:r w:rsidR="00E10AA4" w:rsidRPr="008E2EB2">
        <w:rPr>
          <w:rFonts w:ascii="Times New Roman" w:hAnsi="Times New Roman" w:cs="Times New Roman"/>
          <w:sz w:val="24"/>
          <w:szCs w:val="24"/>
        </w:rPr>
        <w:t>.</w:t>
      </w:r>
    </w:p>
    <w:p w:rsidR="00E10AA4" w:rsidRPr="008E2EB2" w:rsidRDefault="00E10AA4" w:rsidP="00E10AA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E10AA4" w:rsidRPr="008E2EB2" w:rsidRDefault="006B7C6C" w:rsidP="00E10AA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7/7</w:t>
      </w:r>
      <w:r w:rsidR="00577BB6">
        <w:rPr>
          <w:rFonts w:ascii="Times New Roman" w:hAnsi="Times New Roman" w:cs="Times New Roman"/>
          <w:sz w:val="24"/>
          <w:szCs w:val="24"/>
        </w:rPr>
        <w:t>.Об</w:t>
      </w:r>
      <w:r w:rsidR="00E10AA4" w:rsidRPr="008E2EB2">
        <w:rPr>
          <w:rFonts w:ascii="Times New Roman" w:hAnsi="Times New Roman" w:cs="Times New Roman"/>
          <w:sz w:val="24"/>
          <w:szCs w:val="24"/>
        </w:rPr>
        <w:t xml:space="preserve"> утверждении регламента о видах и порядке установлении надбавок специфического характера детским садам  </w:t>
      </w:r>
      <w:proofErr w:type="spellStart"/>
      <w:r w:rsidR="00E10AA4" w:rsidRPr="008E2EB2">
        <w:rPr>
          <w:rFonts w:ascii="Times New Roman" w:hAnsi="Times New Roman" w:cs="Times New Roman"/>
          <w:sz w:val="24"/>
          <w:szCs w:val="24"/>
        </w:rPr>
        <w:t>примарии</w:t>
      </w:r>
      <w:proofErr w:type="spellEnd"/>
      <w:r w:rsidR="00E10AA4" w:rsidRPr="008E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AA4" w:rsidRPr="008E2EB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10AA4" w:rsidRPr="008E2EB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E10AA4" w:rsidRPr="008E2EB2">
        <w:rPr>
          <w:rFonts w:ascii="Times New Roman" w:hAnsi="Times New Roman" w:cs="Times New Roman"/>
          <w:sz w:val="24"/>
          <w:szCs w:val="24"/>
        </w:rPr>
        <w:t>улканешты</w:t>
      </w:r>
      <w:proofErr w:type="spellEnd"/>
      <w:r w:rsidR="00E10AA4" w:rsidRPr="008E2EB2">
        <w:rPr>
          <w:rFonts w:ascii="Times New Roman" w:hAnsi="Times New Roman" w:cs="Times New Roman"/>
          <w:sz w:val="24"/>
          <w:szCs w:val="24"/>
        </w:rPr>
        <w:t xml:space="preserve"> на 01.09.2022года.</w:t>
      </w:r>
    </w:p>
    <w:p w:rsidR="00E10AA4" w:rsidRPr="008E2EB2" w:rsidRDefault="00E10AA4" w:rsidP="00E10AA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E10AA4" w:rsidRPr="008E2EB2" w:rsidRDefault="006B7C6C" w:rsidP="00E10AA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7/8</w:t>
      </w:r>
      <w:r w:rsidR="00577BB6">
        <w:rPr>
          <w:rFonts w:ascii="Times New Roman" w:hAnsi="Times New Roman" w:cs="Times New Roman"/>
          <w:sz w:val="24"/>
          <w:szCs w:val="24"/>
        </w:rPr>
        <w:t>.Об</w:t>
      </w:r>
      <w:r w:rsidR="00E10AA4" w:rsidRPr="008E2EB2">
        <w:rPr>
          <w:rFonts w:ascii="Times New Roman" w:hAnsi="Times New Roman" w:cs="Times New Roman"/>
          <w:sz w:val="24"/>
          <w:szCs w:val="24"/>
        </w:rPr>
        <w:t xml:space="preserve"> увеличении доходной и расходной части, выделение трансфертов на 2022год </w:t>
      </w:r>
      <w:proofErr w:type="spellStart"/>
      <w:r w:rsidR="00E10AA4" w:rsidRPr="008E2EB2">
        <w:rPr>
          <w:rFonts w:ascii="Times New Roman" w:hAnsi="Times New Roman" w:cs="Times New Roman"/>
          <w:sz w:val="24"/>
          <w:szCs w:val="24"/>
        </w:rPr>
        <w:t>примарии</w:t>
      </w:r>
      <w:proofErr w:type="spellEnd"/>
      <w:r w:rsidR="00E10AA4" w:rsidRPr="008E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AA4" w:rsidRPr="008E2EB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10AA4" w:rsidRPr="008E2EB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E10AA4" w:rsidRPr="008E2EB2">
        <w:rPr>
          <w:rFonts w:ascii="Times New Roman" w:hAnsi="Times New Roman" w:cs="Times New Roman"/>
          <w:sz w:val="24"/>
          <w:szCs w:val="24"/>
        </w:rPr>
        <w:t>улканешты</w:t>
      </w:r>
      <w:proofErr w:type="spellEnd"/>
      <w:r w:rsidR="00E10AA4" w:rsidRPr="008E2EB2">
        <w:rPr>
          <w:rFonts w:ascii="Times New Roman" w:hAnsi="Times New Roman" w:cs="Times New Roman"/>
          <w:sz w:val="24"/>
          <w:szCs w:val="24"/>
        </w:rPr>
        <w:t>.</w:t>
      </w:r>
    </w:p>
    <w:p w:rsidR="00E10AA4" w:rsidRPr="008E2EB2" w:rsidRDefault="00E10AA4" w:rsidP="00E10AA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E10AA4" w:rsidRPr="008E2EB2" w:rsidRDefault="006B7C6C" w:rsidP="00E10AA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7/9</w:t>
      </w:r>
      <w:r w:rsidR="00577BB6">
        <w:rPr>
          <w:rFonts w:ascii="Times New Roman" w:hAnsi="Times New Roman" w:cs="Times New Roman"/>
          <w:sz w:val="24"/>
          <w:szCs w:val="24"/>
        </w:rPr>
        <w:t>.Об</w:t>
      </w:r>
      <w:r w:rsidR="00E10AA4" w:rsidRPr="008E2EB2">
        <w:rPr>
          <w:rFonts w:ascii="Times New Roman" w:hAnsi="Times New Roman" w:cs="Times New Roman"/>
          <w:sz w:val="24"/>
          <w:szCs w:val="24"/>
        </w:rPr>
        <w:t xml:space="preserve"> утверждении расчёта по оплате проживающих в доме престарелых "</w:t>
      </w:r>
      <w:proofErr w:type="spellStart"/>
      <w:r w:rsidR="00E10AA4" w:rsidRPr="008E2EB2">
        <w:rPr>
          <w:rFonts w:ascii="Times New Roman" w:hAnsi="Times New Roman" w:cs="Times New Roman"/>
          <w:sz w:val="24"/>
          <w:szCs w:val="24"/>
        </w:rPr>
        <w:t>Атырлык</w:t>
      </w:r>
      <w:proofErr w:type="spellEnd"/>
      <w:r w:rsidR="00E10AA4" w:rsidRPr="008E2EB2">
        <w:rPr>
          <w:rFonts w:ascii="Times New Roman" w:hAnsi="Times New Roman" w:cs="Times New Roman"/>
          <w:sz w:val="24"/>
          <w:szCs w:val="24"/>
        </w:rPr>
        <w:t>" за 1 полугодие 2022года.</w:t>
      </w:r>
    </w:p>
    <w:p w:rsidR="00E10AA4" w:rsidRPr="008E2EB2" w:rsidRDefault="00E10AA4" w:rsidP="00E10AA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E10AA4" w:rsidRPr="008E2EB2" w:rsidRDefault="006B7C6C" w:rsidP="00E10AA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7/10</w:t>
      </w:r>
      <w:r w:rsidR="00E10AA4" w:rsidRPr="008E2EB2">
        <w:rPr>
          <w:rFonts w:ascii="Times New Roman" w:hAnsi="Times New Roman" w:cs="Times New Roman"/>
          <w:sz w:val="24"/>
          <w:szCs w:val="24"/>
        </w:rPr>
        <w:t>. О распределении свободных бюджетных остатков по состоянию на 31.12.2021года.</w:t>
      </w:r>
    </w:p>
    <w:p w:rsidR="00E10AA4" w:rsidRPr="008E2EB2" w:rsidRDefault="00E10AA4" w:rsidP="00E10AA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E10AA4" w:rsidRPr="008E2EB2" w:rsidRDefault="006B7C6C" w:rsidP="00E10AA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7/11</w:t>
      </w:r>
      <w:r w:rsidR="00E10AA4" w:rsidRPr="008E2EB2">
        <w:rPr>
          <w:rFonts w:ascii="Times New Roman" w:hAnsi="Times New Roman" w:cs="Times New Roman"/>
          <w:sz w:val="24"/>
          <w:szCs w:val="24"/>
        </w:rPr>
        <w:t xml:space="preserve">.О рассмотрении ходатайства </w:t>
      </w:r>
      <w:proofErr w:type="spellStart"/>
      <w:r w:rsidR="00E10AA4" w:rsidRPr="008E2EB2">
        <w:rPr>
          <w:rFonts w:ascii="Times New Roman" w:hAnsi="Times New Roman" w:cs="Times New Roman"/>
          <w:sz w:val="24"/>
          <w:szCs w:val="24"/>
        </w:rPr>
        <w:t>примарии</w:t>
      </w:r>
      <w:proofErr w:type="spellEnd"/>
      <w:r w:rsidR="00E10AA4" w:rsidRPr="008E2EB2">
        <w:rPr>
          <w:rFonts w:ascii="Times New Roman" w:hAnsi="Times New Roman" w:cs="Times New Roman"/>
          <w:sz w:val="24"/>
          <w:szCs w:val="24"/>
        </w:rPr>
        <w:t xml:space="preserve"> об утверждении сметы "Ремонт кровли здания РЦ. имени </w:t>
      </w:r>
      <w:proofErr w:type="spellStart"/>
      <w:r w:rsidR="00E10AA4" w:rsidRPr="008E2EB2">
        <w:rPr>
          <w:rFonts w:ascii="Times New Roman" w:hAnsi="Times New Roman" w:cs="Times New Roman"/>
          <w:sz w:val="24"/>
          <w:szCs w:val="24"/>
        </w:rPr>
        <w:t>М.Шабунина</w:t>
      </w:r>
      <w:proofErr w:type="spellEnd"/>
      <w:r w:rsidR="00E10AA4" w:rsidRPr="008E2EB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E10AA4" w:rsidRPr="008E2EB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10AA4" w:rsidRPr="008E2EB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E10AA4" w:rsidRPr="008E2EB2">
        <w:rPr>
          <w:rFonts w:ascii="Times New Roman" w:hAnsi="Times New Roman" w:cs="Times New Roman"/>
          <w:sz w:val="24"/>
          <w:szCs w:val="24"/>
        </w:rPr>
        <w:t>улканешты</w:t>
      </w:r>
      <w:proofErr w:type="spellEnd"/>
      <w:r w:rsidR="00E10AA4" w:rsidRPr="008E2EB2">
        <w:rPr>
          <w:rFonts w:ascii="Times New Roman" w:hAnsi="Times New Roman" w:cs="Times New Roman"/>
          <w:sz w:val="24"/>
          <w:szCs w:val="24"/>
        </w:rPr>
        <w:t>.</w:t>
      </w:r>
    </w:p>
    <w:p w:rsidR="00E10AA4" w:rsidRPr="008E2EB2" w:rsidRDefault="006B7C6C" w:rsidP="00E10AA4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7/12</w:t>
      </w:r>
      <w:r w:rsidR="00E10AA4" w:rsidRPr="008E2EB2">
        <w:rPr>
          <w:rFonts w:ascii="Times New Roman" w:hAnsi="Times New Roman" w:cs="Times New Roman"/>
          <w:sz w:val="24"/>
          <w:szCs w:val="24"/>
        </w:rPr>
        <w:t xml:space="preserve">. О рассмотрении заявлении жителей </w:t>
      </w:r>
      <w:proofErr w:type="spellStart"/>
      <w:r w:rsidR="00E10AA4" w:rsidRPr="008E2EB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10AA4" w:rsidRPr="008E2EB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E10AA4" w:rsidRPr="008E2EB2">
        <w:rPr>
          <w:rFonts w:ascii="Times New Roman" w:hAnsi="Times New Roman" w:cs="Times New Roman"/>
          <w:sz w:val="24"/>
          <w:szCs w:val="24"/>
        </w:rPr>
        <w:t>улканешты</w:t>
      </w:r>
      <w:proofErr w:type="spellEnd"/>
      <w:r w:rsidR="00E10AA4" w:rsidRPr="008E2EB2">
        <w:rPr>
          <w:rFonts w:ascii="Times New Roman" w:hAnsi="Times New Roman" w:cs="Times New Roman"/>
          <w:sz w:val="24"/>
          <w:szCs w:val="24"/>
        </w:rPr>
        <w:t xml:space="preserve"> об оказании материальной помощи.</w:t>
      </w:r>
    </w:p>
    <w:p w:rsidR="006B7C6C" w:rsidRDefault="006B7C6C" w:rsidP="00E10AA4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AA4" w:rsidRPr="00D74716" w:rsidRDefault="00E10AA4" w:rsidP="00E10AA4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ВОПРОС:</w:t>
      </w:r>
    </w:p>
    <w:p w:rsidR="00E10AA4" w:rsidRPr="008E2EB2" w:rsidRDefault="006B7C6C" w:rsidP="00E10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7/13</w:t>
      </w:r>
      <w:r w:rsidR="00E10AA4" w:rsidRPr="008E2EB2">
        <w:rPr>
          <w:rFonts w:ascii="Times New Roman" w:hAnsi="Times New Roman" w:cs="Times New Roman"/>
          <w:sz w:val="24"/>
          <w:szCs w:val="24"/>
        </w:rPr>
        <w:t xml:space="preserve">.О формировании объектов недвижимости методом </w:t>
      </w:r>
      <w:proofErr w:type="spellStart"/>
      <w:r w:rsidR="00E10AA4" w:rsidRPr="008E2EB2">
        <w:rPr>
          <w:rFonts w:ascii="Times New Roman" w:hAnsi="Times New Roman" w:cs="Times New Roman"/>
          <w:sz w:val="24"/>
          <w:szCs w:val="24"/>
        </w:rPr>
        <w:t>переразбивки</w:t>
      </w:r>
      <w:proofErr w:type="spellEnd"/>
      <w:r w:rsidR="00E10AA4" w:rsidRPr="008E2EB2">
        <w:rPr>
          <w:rFonts w:ascii="Times New Roman" w:hAnsi="Times New Roman" w:cs="Times New Roman"/>
          <w:sz w:val="24"/>
          <w:szCs w:val="24"/>
        </w:rPr>
        <w:t>.</w:t>
      </w:r>
    </w:p>
    <w:p w:rsidR="00E10AA4" w:rsidRPr="008E2EB2" w:rsidRDefault="006B7C6C" w:rsidP="00E10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7/14</w:t>
      </w:r>
      <w:r w:rsidR="00E10AA4" w:rsidRPr="008E2EB2">
        <w:rPr>
          <w:rFonts w:ascii="Times New Roman" w:hAnsi="Times New Roman" w:cs="Times New Roman"/>
          <w:sz w:val="24"/>
          <w:szCs w:val="24"/>
        </w:rPr>
        <w:t>.Об инициировании кадастровых работ.</w:t>
      </w:r>
    </w:p>
    <w:p w:rsidR="00E10AA4" w:rsidRPr="008E2EB2" w:rsidRDefault="006B7C6C" w:rsidP="00E10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7/15</w:t>
      </w:r>
      <w:r w:rsidR="00E10AA4" w:rsidRPr="008E2EB2">
        <w:rPr>
          <w:rFonts w:ascii="Times New Roman" w:hAnsi="Times New Roman" w:cs="Times New Roman"/>
          <w:sz w:val="24"/>
          <w:szCs w:val="24"/>
        </w:rPr>
        <w:t>.О передаче земельного участка в аренду через аукцион.</w:t>
      </w:r>
    </w:p>
    <w:p w:rsidR="00E10AA4" w:rsidRPr="008E2EB2" w:rsidRDefault="006B7C6C" w:rsidP="00E10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7/16</w:t>
      </w:r>
      <w:r w:rsidR="00E10AA4" w:rsidRPr="008E2EB2">
        <w:rPr>
          <w:rFonts w:ascii="Times New Roman" w:hAnsi="Times New Roman" w:cs="Times New Roman"/>
          <w:sz w:val="24"/>
          <w:szCs w:val="24"/>
        </w:rPr>
        <w:t>.О выделении земельного участка согл.ст.11 Земельного Кодекса.</w:t>
      </w:r>
    </w:p>
    <w:p w:rsidR="00E10AA4" w:rsidRPr="008E2EB2" w:rsidRDefault="006B7C6C" w:rsidP="00E10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7/17</w:t>
      </w:r>
      <w:r w:rsidR="00E10AA4" w:rsidRPr="008E2EB2">
        <w:rPr>
          <w:rFonts w:ascii="Times New Roman" w:hAnsi="Times New Roman" w:cs="Times New Roman"/>
          <w:sz w:val="24"/>
          <w:szCs w:val="24"/>
        </w:rPr>
        <w:t>.О регистрации земельного участка.</w:t>
      </w:r>
    </w:p>
    <w:p w:rsidR="00E10AA4" w:rsidRPr="008E2EB2" w:rsidRDefault="006B7C6C" w:rsidP="00E10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7/18</w:t>
      </w:r>
      <w:r w:rsidR="00E10AA4" w:rsidRPr="008E2EB2">
        <w:rPr>
          <w:rFonts w:ascii="Times New Roman" w:hAnsi="Times New Roman" w:cs="Times New Roman"/>
          <w:sz w:val="24"/>
          <w:szCs w:val="24"/>
        </w:rPr>
        <w:t>.О продаже под объектом частной собственности.</w:t>
      </w:r>
    </w:p>
    <w:p w:rsidR="00E10AA4" w:rsidRPr="008E2EB2" w:rsidRDefault="006B7C6C" w:rsidP="00E10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7/19</w:t>
      </w:r>
      <w:r w:rsidR="00E10AA4" w:rsidRPr="008E2EB2">
        <w:rPr>
          <w:rFonts w:ascii="Times New Roman" w:hAnsi="Times New Roman" w:cs="Times New Roman"/>
          <w:sz w:val="24"/>
          <w:szCs w:val="24"/>
        </w:rPr>
        <w:t xml:space="preserve">.Об установлении права </w:t>
      </w:r>
      <w:proofErr w:type="spellStart"/>
      <w:r w:rsidR="00E10AA4" w:rsidRPr="008E2EB2">
        <w:rPr>
          <w:rFonts w:ascii="Times New Roman" w:hAnsi="Times New Roman" w:cs="Times New Roman"/>
          <w:sz w:val="24"/>
          <w:szCs w:val="24"/>
        </w:rPr>
        <w:t>суперфиция</w:t>
      </w:r>
      <w:proofErr w:type="spellEnd"/>
      <w:r w:rsidR="00E10AA4" w:rsidRPr="008E2EB2">
        <w:rPr>
          <w:rFonts w:ascii="Times New Roman" w:hAnsi="Times New Roman" w:cs="Times New Roman"/>
          <w:sz w:val="24"/>
          <w:szCs w:val="24"/>
        </w:rPr>
        <w:t>.</w:t>
      </w:r>
    </w:p>
    <w:p w:rsidR="00E10AA4" w:rsidRPr="008E2EB2" w:rsidRDefault="006B7C6C" w:rsidP="00E10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7/20</w:t>
      </w:r>
      <w:r w:rsidR="00E10AA4" w:rsidRPr="008E2EB2">
        <w:rPr>
          <w:rFonts w:ascii="Times New Roman" w:hAnsi="Times New Roman" w:cs="Times New Roman"/>
          <w:sz w:val="24"/>
          <w:szCs w:val="24"/>
        </w:rPr>
        <w:t>.О рассмотрении заявлений.</w:t>
      </w:r>
    </w:p>
    <w:p w:rsidR="00E10AA4" w:rsidRPr="008E2EB2" w:rsidRDefault="006B7C6C" w:rsidP="00E10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7/21</w:t>
      </w:r>
      <w:r w:rsidR="00E10AA4" w:rsidRPr="008E2EB2">
        <w:rPr>
          <w:rFonts w:ascii="Times New Roman" w:hAnsi="Times New Roman" w:cs="Times New Roman"/>
          <w:sz w:val="24"/>
          <w:szCs w:val="24"/>
        </w:rPr>
        <w:t>.О вырубке и санитарной очистке деревьев.</w:t>
      </w:r>
    </w:p>
    <w:p w:rsidR="00E10AA4" w:rsidRPr="008E2EB2" w:rsidRDefault="006B7C6C" w:rsidP="00E10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7/22</w:t>
      </w:r>
      <w:r w:rsidR="00E10AA4" w:rsidRPr="008E2EB2">
        <w:rPr>
          <w:rFonts w:ascii="Times New Roman" w:hAnsi="Times New Roman" w:cs="Times New Roman"/>
          <w:sz w:val="24"/>
          <w:szCs w:val="24"/>
        </w:rPr>
        <w:t>.Об отмене решений городского Совета.</w:t>
      </w:r>
    </w:p>
    <w:p w:rsidR="00E10AA4" w:rsidRPr="008E2EB2" w:rsidRDefault="006B7C6C" w:rsidP="00E10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7/23</w:t>
      </w:r>
      <w:r w:rsidR="00E10AA4" w:rsidRPr="008E2EB2">
        <w:rPr>
          <w:rFonts w:ascii="Times New Roman" w:hAnsi="Times New Roman" w:cs="Times New Roman"/>
          <w:sz w:val="24"/>
          <w:szCs w:val="24"/>
        </w:rPr>
        <w:t>.Об изменении категории земельного участка.</w:t>
      </w:r>
    </w:p>
    <w:p w:rsidR="00E10AA4" w:rsidRDefault="006B7C6C" w:rsidP="00E10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7/24</w:t>
      </w:r>
      <w:r w:rsidR="00E10AA4" w:rsidRPr="008E2EB2">
        <w:rPr>
          <w:rFonts w:ascii="Times New Roman" w:hAnsi="Times New Roman" w:cs="Times New Roman"/>
          <w:sz w:val="24"/>
          <w:szCs w:val="24"/>
        </w:rPr>
        <w:t>.О внесении изменений в решение городского Совета.</w:t>
      </w:r>
    </w:p>
    <w:p w:rsidR="00084A76" w:rsidRPr="00084A76" w:rsidRDefault="006B7C6C" w:rsidP="00084A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7/25</w:t>
      </w:r>
      <w:r w:rsidR="00E10AA4" w:rsidRPr="00F55FD6">
        <w:rPr>
          <w:rFonts w:ascii="Times New Roman" w:hAnsi="Times New Roman" w:cs="Times New Roman"/>
        </w:rPr>
        <w:t xml:space="preserve">.О рассмотрении заявления </w:t>
      </w:r>
      <w:proofErr w:type="spellStart"/>
      <w:r w:rsidR="00084A76">
        <w:rPr>
          <w:rFonts w:ascii="Times New Roman" w:hAnsi="Times New Roman" w:cs="Times New Roman"/>
        </w:rPr>
        <w:t>ххххххххх</w:t>
      </w:r>
      <w:proofErr w:type="spellEnd"/>
    </w:p>
    <w:p w:rsidR="00E10AA4" w:rsidRPr="00F55FD6" w:rsidRDefault="006B7C6C" w:rsidP="00E10A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7/26</w:t>
      </w:r>
      <w:r w:rsidR="00E10AA4" w:rsidRPr="00F55FD6">
        <w:rPr>
          <w:rFonts w:ascii="Times New Roman" w:hAnsi="Times New Roman" w:cs="Times New Roman"/>
        </w:rPr>
        <w:t>. О разрешении принятии наследства несовершеннолетними.</w:t>
      </w:r>
    </w:p>
    <w:p w:rsidR="00E10AA4" w:rsidRPr="00F55FD6" w:rsidRDefault="006B7C6C" w:rsidP="00E10A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</w:t>
      </w:r>
      <w:r w:rsidR="00E10AA4" w:rsidRPr="00F55F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="00E10AA4" w:rsidRPr="00F55FD6">
        <w:rPr>
          <w:rFonts w:ascii="Times New Roman" w:hAnsi="Times New Roman" w:cs="Times New Roman"/>
        </w:rPr>
        <w:t>. О внесении изменений в составы комиссии.</w:t>
      </w:r>
    </w:p>
    <w:p w:rsidR="00E10AA4" w:rsidRDefault="006B7C6C" w:rsidP="00E10A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7/28</w:t>
      </w:r>
      <w:r w:rsidR="00E10AA4" w:rsidRPr="00F55FD6">
        <w:rPr>
          <w:rFonts w:ascii="Times New Roman" w:hAnsi="Times New Roman" w:cs="Times New Roman"/>
        </w:rPr>
        <w:t>. Об утверждении Плана работы городского совета на 4 квартал 2022г.</w:t>
      </w:r>
    </w:p>
    <w:p w:rsidR="00E10AA4" w:rsidRPr="00CA51F9" w:rsidRDefault="006B7C6C" w:rsidP="00E10A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7/29</w:t>
      </w:r>
      <w:r w:rsidR="00E10AA4">
        <w:rPr>
          <w:rFonts w:ascii="Times New Roman" w:hAnsi="Times New Roman" w:cs="Times New Roman"/>
        </w:rPr>
        <w:t xml:space="preserve">.Об обращении граждан и экономических агентов города Вулканешты об отмене решения №4/38 от 06.07.2022г. </w:t>
      </w:r>
      <w:r w:rsidR="00E10AA4" w:rsidRPr="00102886">
        <w:rPr>
          <w:rFonts w:ascii="Times New Roman" w:hAnsi="Times New Roman" w:cs="Times New Roman"/>
        </w:rPr>
        <w:t>«</w:t>
      </w:r>
      <w:r w:rsidR="00E10AA4" w:rsidRPr="00102886">
        <w:rPr>
          <w:rFonts w:ascii="Times New Roman" w:hAnsi="Times New Roman" w:cs="Times New Roman"/>
          <w:sz w:val="24"/>
          <w:szCs w:val="24"/>
        </w:rPr>
        <w:t>О разрешении на установку дорожных знаков».</w:t>
      </w:r>
      <w:r w:rsidR="00E10AA4" w:rsidRPr="007D4A8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B7C6C" w:rsidRDefault="006B7C6C" w:rsidP="006B7C6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7/30</w:t>
      </w:r>
      <w:r w:rsidRPr="008E2EB2">
        <w:rPr>
          <w:rFonts w:ascii="Times New Roman" w:hAnsi="Times New Roman" w:cs="Times New Roman"/>
          <w:sz w:val="24"/>
          <w:szCs w:val="24"/>
        </w:rPr>
        <w:t xml:space="preserve">.О рассмотрении ходатайства </w:t>
      </w:r>
      <w:proofErr w:type="spellStart"/>
      <w:r w:rsidRPr="008E2EB2">
        <w:rPr>
          <w:rFonts w:ascii="Times New Roman" w:hAnsi="Times New Roman" w:cs="Times New Roman"/>
          <w:sz w:val="24"/>
          <w:szCs w:val="24"/>
        </w:rPr>
        <w:t>примарии</w:t>
      </w:r>
      <w:proofErr w:type="spellEnd"/>
      <w:r w:rsidRPr="008E2EB2">
        <w:rPr>
          <w:rFonts w:ascii="Times New Roman" w:hAnsi="Times New Roman" w:cs="Times New Roman"/>
          <w:sz w:val="24"/>
          <w:szCs w:val="24"/>
        </w:rPr>
        <w:t xml:space="preserve"> об утверждении штатного расписания отдела Благоустройства </w:t>
      </w:r>
      <w:proofErr w:type="spellStart"/>
      <w:r w:rsidRPr="008E2EB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E2EB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E2EB2">
        <w:rPr>
          <w:rFonts w:ascii="Times New Roman" w:hAnsi="Times New Roman" w:cs="Times New Roman"/>
          <w:sz w:val="24"/>
          <w:szCs w:val="24"/>
        </w:rPr>
        <w:t>улканешты</w:t>
      </w:r>
      <w:proofErr w:type="spellEnd"/>
      <w:r w:rsidRPr="008E2EB2">
        <w:rPr>
          <w:rFonts w:ascii="Times New Roman" w:hAnsi="Times New Roman" w:cs="Times New Roman"/>
          <w:sz w:val="24"/>
          <w:szCs w:val="24"/>
        </w:rPr>
        <w:t xml:space="preserve"> на 2022 год и утверждение проекта бюджета на 2022 год «Отдел по </w:t>
      </w:r>
      <w:r w:rsidR="0060554F" w:rsidRPr="008E2EB2">
        <w:rPr>
          <w:rFonts w:ascii="Times New Roman" w:hAnsi="Times New Roman" w:cs="Times New Roman"/>
          <w:sz w:val="24"/>
          <w:szCs w:val="24"/>
        </w:rPr>
        <w:t>Благоустройству»</w:t>
      </w:r>
      <w:r w:rsidRPr="008E2EB2">
        <w:rPr>
          <w:rFonts w:ascii="Times New Roman" w:hAnsi="Times New Roman" w:cs="Times New Roman"/>
          <w:sz w:val="24"/>
          <w:szCs w:val="24"/>
        </w:rPr>
        <w:t xml:space="preserve"> в первом и втором чтении.</w:t>
      </w:r>
    </w:p>
    <w:p w:rsidR="009D7011" w:rsidRDefault="009D7011" w:rsidP="006B7C6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9D7011" w:rsidRDefault="009D7011" w:rsidP="006B7C6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9D7011" w:rsidRDefault="009D7011" w:rsidP="009D701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Чернев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В.И.  (советник):</w:t>
      </w:r>
    </w:p>
    <w:p w:rsidR="009D7011" w:rsidRPr="009D7011" w:rsidRDefault="009D7011" w:rsidP="009D70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9D7011">
        <w:rPr>
          <w:rFonts w:ascii="Times New Roman" w:eastAsia="Times New Roman" w:hAnsi="Times New Roman" w:cs="Times New Roman"/>
          <w:sz w:val="24"/>
          <w:szCs w:val="24"/>
        </w:rPr>
        <w:t xml:space="preserve">Мы просили назначать советы </w:t>
      </w:r>
      <w:proofErr w:type="gramStart"/>
      <w:r w:rsidRPr="009D701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D7011">
        <w:rPr>
          <w:rFonts w:ascii="Times New Roman" w:eastAsia="Times New Roman" w:hAnsi="Times New Roman" w:cs="Times New Roman"/>
          <w:sz w:val="24"/>
          <w:szCs w:val="24"/>
        </w:rPr>
        <w:t xml:space="preserve"> после обеда.</w:t>
      </w:r>
    </w:p>
    <w:p w:rsidR="009D7011" w:rsidRDefault="009D7011" w:rsidP="009D701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Холбан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А.П. (советник):</w:t>
      </w:r>
    </w:p>
    <w:p w:rsidR="009D7011" w:rsidRPr="009D7011" w:rsidRDefault="009D7011" w:rsidP="009D70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9D7011">
        <w:rPr>
          <w:rFonts w:ascii="Times New Roman" w:eastAsia="Times New Roman" w:hAnsi="Times New Roman" w:cs="Times New Roman"/>
          <w:sz w:val="24"/>
          <w:szCs w:val="24"/>
        </w:rPr>
        <w:t>Как понять, почему совет экстренный, он внеочередной по срокам.</w:t>
      </w:r>
      <w:r w:rsidR="00002E0C">
        <w:rPr>
          <w:rFonts w:ascii="Times New Roman" w:eastAsia="Times New Roman" w:hAnsi="Times New Roman" w:cs="Times New Roman"/>
          <w:sz w:val="24"/>
          <w:szCs w:val="24"/>
        </w:rPr>
        <w:t xml:space="preserve"> Распоряжение издано 03.11.2022г.</w:t>
      </w:r>
    </w:p>
    <w:p w:rsidR="009D7011" w:rsidRDefault="009D7011" w:rsidP="009D701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Копущулу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Г.И. (председатель Совета):</w:t>
      </w:r>
    </w:p>
    <w:p w:rsidR="009D7011" w:rsidRPr="009D7011" w:rsidRDefault="009D7011" w:rsidP="009D70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9D7011">
        <w:rPr>
          <w:rFonts w:ascii="Times New Roman" w:eastAsia="Times New Roman" w:hAnsi="Times New Roman" w:cs="Times New Roman"/>
          <w:sz w:val="24"/>
          <w:szCs w:val="24"/>
        </w:rPr>
        <w:t>Вопросы те же, чтобы потом не было, что по причине выходных дней кто-то не получил документы. Это ничего не меняет.</w:t>
      </w:r>
    </w:p>
    <w:p w:rsidR="009D7011" w:rsidRDefault="009D7011" w:rsidP="009D701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Желез Б.М. (советник):</w:t>
      </w:r>
    </w:p>
    <w:p w:rsidR="009D7011" w:rsidRPr="009D7011" w:rsidRDefault="009D7011" w:rsidP="009D70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9D7011">
        <w:rPr>
          <w:rFonts w:ascii="Times New Roman" w:eastAsia="Times New Roman" w:hAnsi="Times New Roman" w:cs="Times New Roman"/>
          <w:sz w:val="24"/>
          <w:szCs w:val="24"/>
        </w:rPr>
        <w:t>04.11.2022г</w:t>
      </w:r>
      <w:proofErr w:type="gramStart"/>
      <w:r w:rsidRPr="009D7011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9D7011">
        <w:rPr>
          <w:rFonts w:ascii="Times New Roman" w:eastAsia="Times New Roman" w:hAnsi="Times New Roman" w:cs="Times New Roman"/>
          <w:sz w:val="24"/>
          <w:szCs w:val="24"/>
        </w:rPr>
        <w:t xml:space="preserve">ыло заседание </w:t>
      </w:r>
      <w:r w:rsidR="0060554F" w:rsidRPr="009D7011">
        <w:rPr>
          <w:rFonts w:ascii="Times New Roman" w:eastAsia="Times New Roman" w:hAnsi="Times New Roman" w:cs="Times New Roman"/>
          <w:sz w:val="24"/>
          <w:szCs w:val="24"/>
        </w:rPr>
        <w:t>комиссии,</w:t>
      </w:r>
      <w:r w:rsidRPr="009D7011">
        <w:rPr>
          <w:rFonts w:ascii="Times New Roman" w:eastAsia="Times New Roman" w:hAnsi="Times New Roman" w:cs="Times New Roman"/>
          <w:sz w:val="24"/>
          <w:szCs w:val="24"/>
        </w:rPr>
        <w:t xml:space="preserve"> перед Вами дополнительные вопросы. Предлагаю некоторые из них объединить с вопросами по нашей повестке.</w:t>
      </w:r>
    </w:p>
    <w:p w:rsidR="009D7011" w:rsidRDefault="009D7011" w:rsidP="009D701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Петриоглу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В.Н.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примар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9D7011" w:rsidRDefault="009D7011" w:rsidP="009D70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9D7011">
        <w:rPr>
          <w:rFonts w:ascii="Times New Roman" w:eastAsia="Times New Roman" w:hAnsi="Times New Roman" w:cs="Times New Roman"/>
          <w:sz w:val="24"/>
          <w:szCs w:val="24"/>
        </w:rPr>
        <w:t xml:space="preserve">В пятницу звонил консул Турции и предложил заключить побратимские отношения с </w:t>
      </w:r>
      <w:proofErr w:type="spellStart"/>
      <w:r w:rsidRPr="009D701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9D7011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9D7011">
        <w:rPr>
          <w:rFonts w:ascii="Times New Roman" w:eastAsia="Times New Roman" w:hAnsi="Times New Roman" w:cs="Times New Roman"/>
          <w:sz w:val="24"/>
          <w:szCs w:val="24"/>
        </w:rPr>
        <w:t>арай</w:t>
      </w:r>
      <w:proofErr w:type="spellEnd"/>
      <w:r w:rsidRPr="009D70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011">
        <w:rPr>
          <w:rFonts w:ascii="Times New Roman" w:eastAsia="Times New Roman" w:hAnsi="Times New Roman" w:cs="Times New Roman"/>
          <w:sz w:val="24"/>
          <w:szCs w:val="24"/>
        </w:rPr>
        <w:t>Р.Турции</w:t>
      </w:r>
      <w:proofErr w:type="spellEnd"/>
      <w:r w:rsidRPr="009D7011">
        <w:rPr>
          <w:rFonts w:ascii="Times New Roman" w:eastAsia="Times New Roman" w:hAnsi="Times New Roman" w:cs="Times New Roman"/>
          <w:sz w:val="24"/>
          <w:szCs w:val="24"/>
        </w:rPr>
        <w:t xml:space="preserve">. Прошу, чтобы приняли решение о намерении заключения побратимстве с </w:t>
      </w:r>
      <w:proofErr w:type="spellStart"/>
      <w:r w:rsidRPr="009D701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9D7011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9D7011">
        <w:rPr>
          <w:rFonts w:ascii="Times New Roman" w:eastAsia="Times New Roman" w:hAnsi="Times New Roman" w:cs="Times New Roman"/>
          <w:sz w:val="24"/>
          <w:szCs w:val="24"/>
        </w:rPr>
        <w:t>арай</w:t>
      </w:r>
      <w:proofErr w:type="spellEnd"/>
      <w:r w:rsidRPr="009D70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011" w:rsidRPr="009D7011" w:rsidRDefault="009D7011" w:rsidP="009D70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011" w:rsidRDefault="009D7011" w:rsidP="006B7C6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0A3C46" w:rsidRDefault="000A3C46" w:rsidP="000A3C4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C46">
        <w:rPr>
          <w:rFonts w:ascii="Times New Roman" w:hAnsi="Times New Roman" w:cs="Times New Roman"/>
          <w:b/>
          <w:sz w:val="24"/>
          <w:szCs w:val="24"/>
        </w:rPr>
        <w:t>Утвердили повестку дня:</w:t>
      </w:r>
    </w:p>
    <w:p w:rsidR="009D7011" w:rsidRDefault="009D7011" w:rsidP="000A3C4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C46" w:rsidRPr="008E2EB2" w:rsidRDefault="000A3C46" w:rsidP="000A3C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</w:t>
      </w:r>
      <w:r w:rsidRPr="008E2EB2">
        <w:rPr>
          <w:rFonts w:ascii="Times New Roman" w:hAnsi="Times New Roman" w:cs="Times New Roman"/>
          <w:sz w:val="24"/>
          <w:szCs w:val="24"/>
        </w:rPr>
        <w:t xml:space="preserve">1. О рассмотрении ходатайства Федерации Каратэ </w:t>
      </w:r>
      <w:proofErr w:type="spellStart"/>
      <w:r w:rsidRPr="008E2EB2">
        <w:rPr>
          <w:rFonts w:ascii="Times New Roman" w:hAnsi="Times New Roman" w:cs="Times New Roman"/>
          <w:sz w:val="24"/>
          <w:szCs w:val="24"/>
        </w:rPr>
        <w:t>Сетокан</w:t>
      </w:r>
      <w:proofErr w:type="spellEnd"/>
      <w:r w:rsidRPr="008E2EB2">
        <w:rPr>
          <w:rFonts w:ascii="Times New Roman" w:hAnsi="Times New Roman" w:cs="Times New Roman"/>
          <w:sz w:val="24"/>
          <w:szCs w:val="24"/>
        </w:rPr>
        <w:t xml:space="preserve"> Р.М. об оказании финансовой помощи для участия воспитанников </w:t>
      </w:r>
      <w:proofErr w:type="spellStart"/>
      <w:r w:rsidRPr="008E2EB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E2EB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E2EB2">
        <w:rPr>
          <w:rFonts w:ascii="Times New Roman" w:hAnsi="Times New Roman" w:cs="Times New Roman"/>
          <w:sz w:val="24"/>
          <w:szCs w:val="24"/>
        </w:rPr>
        <w:t>улканешты</w:t>
      </w:r>
      <w:proofErr w:type="spellEnd"/>
      <w:r w:rsidRPr="008E2EB2">
        <w:rPr>
          <w:rFonts w:ascii="Times New Roman" w:hAnsi="Times New Roman" w:cs="Times New Roman"/>
          <w:sz w:val="24"/>
          <w:szCs w:val="24"/>
        </w:rPr>
        <w:t xml:space="preserve"> в Чемпионате мира.    </w:t>
      </w:r>
    </w:p>
    <w:p w:rsidR="000A3C46" w:rsidRPr="008E2EB2" w:rsidRDefault="000A3C46" w:rsidP="000A3C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0A3C46" w:rsidRPr="008E2EB2" w:rsidRDefault="000A3C46" w:rsidP="000A3C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</w:t>
      </w:r>
      <w:r w:rsidRPr="008E2EB2">
        <w:rPr>
          <w:rFonts w:ascii="Times New Roman" w:hAnsi="Times New Roman" w:cs="Times New Roman"/>
          <w:sz w:val="24"/>
          <w:szCs w:val="24"/>
        </w:rPr>
        <w:t xml:space="preserve">2.О рассмотрении ходатайства </w:t>
      </w:r>
      <w:proofErr w:type="spellStart"/>
      <w:r w:rsidRPr="008E2EB2">
        <w:rPr>
          <w:rFonts w:ascii="Times New Roman" w:hAnsi="Times New Roman" w:cs="Times New Roman"/>
          <w:sz w:val="24"/>
          <w:szCs w:val="24"/>
        </w:rPr>
        <w:t>примарии</w:t>
      </w:r>
      <w:proofErr w:type="spellEnd"/>
      <w:r w:rsidRPr="008E2EB2">
        <w:rPr>
          <w:rFonts w:ascii="Times New Roman" w:hAnsi="Times New Roman" w:cs="Times New Roman"/>
          <w:sz w:val="24"/>
          <w:szCs w:val="24"/>
        </w:rPr>
        <w:t xml:space="preserve"> о приведении в соответствие бюджетных ассигнований </w:t>
      </w:r>
      <w:proofErr w:type="spellStart"/>
      <w:r w:rsidRPr="008E2EB2">
        <w:rPr>
          <w:rFonts w:ascii="Times New Roman" w:hAnsi="Times New Roman" w:cs="Times New Roman"/>
          <w:sz w:val="24"/>
          <w:szCs w:val="24"/>
        </w:rPr>
        <w:t>примарии</w:t>
      </w:r>
      <w:proofErr w:type="spellEnd"/>
      <w:r w:rsidRPr="008E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EB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E2EB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E2EB2">
        <w:rPr>
          <w:rFonts w:ascii="Times New Roman" w:hAnsi="Times New Roman" w:cs="Times New Roman"/>
          <w:sz w:val="24"/>
          <w:szCs w:val="24"/>
        </w:rPr>
        <w:t>улканешты</w:t>
      </w:r>
      <w:proofErr w:type="spellEnd"/>
      <w:r w:rsidRPr="008E2EB2">
        <w:rPr>
          <w:rFonts w:ascii="Times New Roman" w:hAnsi="Times New Roman" w:cs="Times New Roman"/>
          <w:sz w:val="24"/>
          <w:szCs w:val="24"/>
        </w:rPr>
        <w:t>.</w:t>
      </w:r>
    </w:p>
    <w:p w:rsidR="000A3C46" w:rsidRPr="008E2EB2" w:rsidRDefault="000A3C46" w:rsidP="000A3C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0A3C46" w:rsidRPr="008E2EB2" w:rsidRDefault="000A3C46" w:rsidP="000A3C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</w:t>
      </w:r>
      <w:r w:rsidRPr="008E2EB2">
        <w:rPr>
          <w:rFonts w:ascii="Times New Roman" w:hAnsi="Times New Roman" w:cs="Times New Roman"/>
          <w:sz w:val="24"/>
          <w:szCs w:val="24"/>
        </w:rPr>
        <w:t xml:space="preserve">3.О рассмотрении ходатайства Административного Совета МП ЖКХ </w:t>
      </w:r>
      <w:proofErr w:type="spellStart"/>
      <w:r w:rsidRPr="008E2EB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E2EB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E2EB2">
        <w:rPr>
          <w:rFonts w:ascii="Times New Roman" w:hAnsi="Times New Roman" w:cs="Times New Roman"/>
          <w:sz w:val="24"/>
          <w:szCs w:val="24"/>
        </w:rPr>
        <w:t>улканешты</w:t>
      </w:r>
      <w:proofErr w:type="spellEnd"/>
      <w:r w:rsidRPr="008E2EB2">
        <w:rPr>
          <w:rFonts w:ascii="Times New Roman" w:hAnsi="Times New Roman" w:cs="Times New Roman"/>
          <w:sz w:val="24"/>
          <w:szCs w:val="24"/>
        </w:rPr>
        <w:t xml:space="preserve"> </w:t>
      </w:r>
      <w:r w:rsidR="0060554F" w:rsidRPr="008E2EB2">
        <w:rPr>
          <w:rFonts w:ascii="Times New Roman" w:hAnsi="Times New Roman" w:cs="Times New Roman"/>
          <w:sz w:val="24"/>
          <w:szCs w:val="24"/>
        </w:rPr>
        <w:t xml:space="preserve">об </w:t>
      </w:r>
      <w:r w:rsidR="0060554F" w:rsidRPr="008E2EB2">
        <w:rPr>
          <w:rFonts w:ascii="Times New Roman" w:hAnsi="Times New Roman" w:cs="Times New Roman"/>
          <w:sz w:val="24"/>
          <w:szCs w:val="24"/>
        </w:rPr>
        <w:lastRenderedPageBreak/>
        <w:t>утверждении</w:t>
      </w:r>
      <w:r w:rsidRPr="008E2EB2">
        <w:rPr>
          <w:rFonts w:ascii="Times New Roman" w:hAnsi="Times New Roman" w:cs="Times New Roman"/>
          <w:sz w:val="24"/>
          <w:szCs w:val="24"/>
        </w:rPr>
        <w:t xml:space="preserve"> новых тарифов.</w:t>
      </w:r>
    </w:p>
    <w:p w:rsidR="000A3C46" w:rsidRPr="008E2EB2" w:rsidRDefault="000A3C46" w:rsidP="000A3C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0A3C46" w:rsidRPr="008E2EB2" w:rsidRDefault="000A3C46" w:rsidP="000A3C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0A3C46" w:rsidRPr="008E2EB2" w:rsidRDefault="000A3C46" w:rsidP="000A3C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7/4</w:t>
      </w:r>
      <w:r w:rsidRPr="008E2EB2">
        <w:rPr>
          <w:rFonts w:ascii="Times New Roman" w:hAnsi="Times New Roman" w:cs="Times New Roman"/>
          <w:sz w:val="24"/>
          <w:szCs w:val="24"/>
        </w:rPr>
        <w:t xml:space="preserve">.О рассмотрении ходатайства </w:t>
      </w:r>
      <w:proofErr w:type="spellStart"/>
      <w:r w:rsidRPr="008E2EB2">
        <w:rPr>
          <w:rFonts w:ascii="Times New Roman" w:hAnsi="Times New Roman" w:cs="Times New Roman"/>
          <w:sz w:val="24"/>
          <w:szCs w:val="24"/>
        </w:rPr>
        <w:t>примарии</w:t>
      </w:r>
      <w:proofErr w:type="spellEnd"/>
      <w:r w:rsidRPr="008E2EB2">
        <w:rPr>
          <w:rFonts w:ascii="Times New Roman" w:hAnsi="Times New Roman" w:cs="Times New Roman"/>
          <w:sz w:val="24"/>
          <w:szCs w:val="24"/>
        </w:rPr>
        <w:t xml:space="preserve"> по утверждению сметы "Ремонт кровли здания Дома культуры" </w:t>
      </w:r>
      <w:proofErr w:type="spellStart"/>
      <w:r w:rsidRPr="008E2EB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E2EB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E2EB2">
        <w:rPr>
          <w:rFonts w:ascii="Times New Roman" w:hAnsi="Times New Roman" w:cs="Times New Roman"/>
          <w:sz w:val="24"/>
          <w:szCs w:val="24"/>
        </w:rPr>
        <w:t>улканешт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8E2EB2">
        <w:rPr>
          <w:rFonts w:ascii="Times New Roman" w:hAnsi="Times New Roman" w:cs="Times New Roman"/>
          <w:sz w:val="24"/>
          <w:szCs w:val="24"/>
        </w:rPr>
        <w:t>, и выделении денежных средств.</w:t>
      </w:r>
    </w:p>
    <w:p w:rsidR="000A3C46" w:rsidRPr="008E2EB2" w:rsidRDefault="000A3C46" w:rsidP="000A3C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0A3C46" w:rsidRPr="008E2EB2" w:rsidRDefault="000A3C46" w:rsidP="000A3C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7/5</w:t>
      </w:r>
      <w:r w:rsidRPr="008E2EB2">
        <w:rPr>
          <w:rFonts w:ascii="Times New Roman" w:hAnsi="Times New Roman" w:cs="Times New Roman"/>
          <w:sz w:val="24"/>
          <w:szCs w:val="24"/>
        </w:rPr>
        <w:t xml:space="preserve">.О рассмотрении ходатайства </w:t>
      </w:r>
      <w:proofErr w:type="spellStart"/>
      <w:proofErr w:type="gramStart"/>
      <w:r w:rsidRPr="008E2EB2">
        <w:rPr>
          <w:rFonts w:ascii="Times New Roman" w:hAnsi="Times New Roman" w:cs="Times New Roman"/>
          <w:sz w:val="24"/>
          <w:szCs w:val="24"/>
        </w:rPr>
        <w:t>примарии</w:t>
      </w:r>
      <w:proofErr w:type="spellEnd"/>
      <w:proofErr w:type="gramEnd"/>
      <w:r w:rsidRPr="008E2EB2">
        <w:rPr>
          <w:rFonts w:ascii="Times New Roman" w:hAnsi="Times New Roman" w:cs="Times New Roman"/>
          <w:sz w:val="24"/>
          <w:szCs w:val="24"/>
        </w:rPr>
        <w:t xml:space="preserve"> о выделении дополнительных денежных средств на празднования Дня города в связи с приездом представителей Турции города </w:t>
      </w:r>
      <w:proofErr w:type="spellStart"/>
      <w:r w:rsidRPr="008E2EB2">
        <w:rPr>
          <w:rFonts w:ascii="Times New Roman" w:hAnsi="Times New Roman" w:cs="Times New Roman"/>
          <w:sz w:val="24"/>
          <w:szCs w:val="24"/>
        </w:rPr>
        <w:t>Тарсус</w:t>
      </w:r>
      <w:proofErr w:type="spellEnd"/>
      <w:r w:rsidRPr="008E2EB2">
        <w:rPr>
          <w:rFonts w:ascii="Times New Roman" w:hAnsi="Times New Roman" w:cs="Times New Roman"/>
          <w:sz w:val="24"/>
          <w:szCs w:val="24"/>
        </w:rPr>
        <w:t>.</w:t>
      </w:r>
    </w:p>
    <w:p w:rsidR="000A3C46" w:rsidRPr="008E2EB2" w:rsidRDefault="000A3C46" w:rsidP="000A3C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0A3C46" w:rsidRPr="008E2EB2" w:rsidRDefault="000A3C46" w:rsidP="000A3C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7/6</w:t>
      </w:r>
      <w:r w:rsidRPr="008E2EB2">
        <w:rPr>
          <w:rFonts w:ascii="Times New Roman" w:hAnsi="Times New Roman" w:cs="Times New Roman"/>
          <w:sz w:val="24"/>
          <w:szCs w:val="24"/>
        </w:rPr>
        <w:t xml:space="preserve">.Об открытии специального счета и увеличении бюджета по </w:t>
      </w:r>
      <w:proofErr w:type="spellStart"/>
      <w:r w:rsidRPr="008E2EB2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Pr="008E2EB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E2EB2">
        <w:rPr>
          <w:rFonts w:ascii="Times New Roman" w:hAnsi="Times New Roman" w:cs="Times New Roman"/>
          <w:sz w:val="24"/>
          <w:szCs w:val="24"/>
        </w:rPr>
        <w:t>редствам</w:t>
      </w:r>
      <w:proofErr w:type="spellEnd"/>
      <w:r w:rsidRPr="008E2EB2">
        <w:rPr>
          <w:rFonts w:ascii="Times New Roman" w:hAnsi="Times New Roman" w:cs="Times New Roman"/>
          <w:sz w:val="24"/>
          <w:szCs w:val="24"/>
        </w:rPr>
        <w:t>.</w:t>
      </w:r>
    </w:p>
    <w:p w:rsidR="000A3C46" w:rsidRPr="008E2EB2" w:rsidRDefault="000A3C46" w:rsidP="000A3C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0A3C46" w:rsidRPr="008E2EB2" w:rsidRDefault="000A3C46" w:rsidP="000A3C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7/7</w:t>
      </w:r>
      <w:r w:rsidRPr="008E2EB2">
        <w:rPr>
          <w:rFonts w:ascii="Times New Roman" w:hAnsi="Times New Roman" w:cs="Times New Roman"/>
          <w:sz w:val="24"/>
          <w:szCs w:val="24"/>
        </w:rPr>
        <w:t xml:space="preserve">.О6 утверждении регламента о видах и порядке установлении надбавок специфического характера детским </w:t>
      </w:r>
      <w:r w:rsidR="0060554F" w:rsidRPr="008E2EB2">
        <w:rPr>
          <w:rFonts w:ascii="Times New Roman" w:hAnsi="Times New Roman" w:cs="Times New Roman"/>
          <w:sz w:val="24"/>
          <w:szCs w:val="24"/>
        </w:rPr>
        <w:t xml:space="preserve">садам </w:t>
      </w:r>
      <w:proofErr w:type="spellStart"/>
      <w:r w:rsidR="0060554F" w:rsidRPr="008E2EB2">
        <w:rPr>
          <w:rFonts w:ascii="Times New Roman" w:hAnsi="Times New Roman" w:cs="Times New Roman"/>
          <w:sz w:val="24"/>
          <w:szCs w:val="24"/>
        </w:rPr>
        <w:t>примарии</w:t>
      </w:r>
      <w:proofErr w:type="spellEnd"/>
      <w:r w:rsidRPr="008E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EB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E2EB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E2EB2">
        <w:rPr>
          <w:rFonts w:ascii="Times New Roman" w:hAnsi="Times New Roman" w:cs="Times New Roman"/>
          <w:sz w:val="24"/>
          <w:szCs w:val="24"/>
        </w:rPr>
        <w:t>улканешты</w:t>
      </w:r>
      <w:proofErr w:type="spellEnd"/>
      <w:r w:rsidRPr="008E2EB2">
        <w:rPr>
          <w:rFonts w:ascii="Times New Roman" w:hAnsi="Times New Roman" w:cs="Times New Roman"/>
          <w:sz w:val="24"/>
          <w:szCs w:val="24"/>
        </w:rPr>
        <w:t xml:space="preserve"> на 01.09.2022года.</w:t>
      </w:r>
    </w:p>
    <w:p w:rsidR="000A3C46" w:rsidRPr="008E2EB2" w:rsidRDefault="000A3C46" w:rsidP="000A3C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0A3C46" w:rsidRPr="008E2EB2" w:rsidRDefault="000A3C46" w:rsidP="000A3C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7/8</w:t>
      </w:r>
      <w:r w:rsidRPr="008E2EB2">
        <w:rPr>
          <w:rFonts w:ascii="Times New Roman" w:hAnsi="Times New Roman" w:cs="Times New Roman"/>
          <w:sz w:val="24"/>
          <w:szCs w:val="24"/>
        </w:rPr>
        <w:t xml:space="preserve">.О6 увеличении доходной и расходной части, выделение трансфертов на 2022год </w:t>
      </w:r>
      <w:proofErr w:type="spellStart"/>
      <w:r w:rsidRPr="008E2EB2">
        <w:rPr>
          <w:rFonts w:ascii="Times New Roman" w:hAnsi="Times New Roman" w:cs="Times New Roman"/>
          <w:sz w:val="24"/>
          <w:szCs w:val="24"/>
        </w:rPr>
        <w:t>примарии</w:t>
      </w:r>
      <w:proofErr w:type="spellEnd"/>
      <w:r w:rsidRPr="008E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EB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E2EB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E2EB2">
        <w:rPr>
          <w:rFonts w:ascii="Times New Roman" w:hAnsi="Times New Roman" w:cs="Times New Roman"/>
          <w:sz w:val="24"/>
          <w:szCs w:val="24"/>
        </w:rPr>
        <w:t>улканешты</w:t>
      </w:r>
      <w:proofErr w:type="spellEnd"/>
      <w:r w:rsidRPr="008E2EB2">
        <w:rPr>
          <w:rFonts w:ascii="Times New Roman" w:hAnsi="Times New Roman" w:cs="Times New Roman"/>
          <w:sz w:val="24"/>
          <w:szCs w:val="24"/>
        </w:rPr>
        <w:t>.</w:t>
      </w:r>
    </w:p>
    <w:p w:rsidR="000A3C46" w:rsidRPr="008E2EB2" w:rsidRDefault="000A3C46" w:rsidP="000A3C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0A3C46" w:rsidRPr="008E2EB2" w:rsidRDefault="000A3C46" w:rsidP="000A3C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7/9</w:t>
      </w:r>
      <w:r w:rsidRPr="008E2EB2">
        <w:rPr>
          <w:rFonts w:ascii="Times New Roman" w:hAnsi="Times New Roman" w:cs="Times New Roman"/>
          <w:sz w:val="24"/>
          <w:szCs w:val="24"/>
        </w:rPr>
        <w:t>.О</w:t>
      </w:r>
      <w:proofErr w:type="gramStart"/>
      <w:r w:rsidRPr="008E2EB2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8E2EB2">
        <w:rPr>
          <w:rFonts w:ascii="Times New Roman" w:hAnsi="Times New Roman" w:cs="Times New Roman"/>
          <w:sz w:val="24"/>
          <w:szCs w:val="24"/>
        </w:rPr>
        <w:t xml:space="preserve"> утверждении расчёта по оплате проживающих в доме престарелых "</w:t>
      </w:r>
      <w:proofErr w:type="spellStart"/>
      <w:r w:rsidRPr="008E2EB2">
        <w:rPr>
          <w:rFonts w:ascii="Times New Roman" w:hAnsi="Times New Roman" w:cs="Times New Roman"/>
          <w:sz w:val="24"/>
          <w:szCs w:val="24"/>
        </w:rPr>
        <w:t>Атырлык</w:t>
      </w:r>
      <w:proofErr w:type="spellEnd"/>
      <w:r w:rsidRPr="008E2EB2">
        <w:rPr>
          <w:rFonts w:ascii="Times New Roman" w:hAnsi="Times New Roman" w:cs="Times New Roman"/>
          <w:sz w:val="24"/>
          <w:szCs w:val="24"/>
        </w:rPr>
        <w:t>" за 1 полугодие 2022года.</w:t>
      </w:r>
    </w:p>
    <w:p w:rsidR="000A3C46" w:rsidRPr="008E2EB2" w:rsidRDefault="000A3C46" w:rsidP="000A3C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0A3C46" w:rsidRPr="008E2EB2" w:rsidRDefault="000A3C46" w:rsidP="000A3C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7/10</w:t>
      </w:r>
      <w:r w:rsidRPr="008E2EB2">
        <w:rPr>
          <w:rFonts w:ascii="Times New Roman" w:hAnsi="Times New Roman" w:cs="Times New Roman"/>
          <w:sz w:val="24"/>
          <w:szCs w:val="24"/>
        </w:rPr>
        <w:t>. О распределении свободных бюджетных остатков по состоянию на 31.12.2021года.</w:t>
      </w:r>
    </w:p>
    <w:p w:rsidR="000A3C46" w:rsidRPr="008E2EB2" w:rsidRDefault="000A3C46" w:rsidP="000A3C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0A3C46" w:rsidRPr="008E2EB2" w:rsidRDefault="000A3C46" w:rsidP="000A3C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7/11</w:t>
      </w:r>
      <w:r w:rsidRPr="008E2EB2">
        <w:rPr>
          <w:rFonts w:ascii="Times New Roman" w:hAnsi="Times New Roman" w:cs="Times New Roman"/>
          <w:sz w:val="24"/>
          <w:szCs w:val="24"/>
        </w:rPr>
        <w:t xml:space="preserve">.О рассмотрении ходатайства </w:t>
      </w:r>
      <w:proofErr w:type="spellStart"/>
      <w:r w:rsidRPr="008E2EB2">
        <w:rPr>
          <w:rFonts w:ascii="Times New Roman" w:hAnsi="Times New Roman" w:cs="Times New Roman"/>
          <w:sz w:val="24"/>
          <w:szCs w:val="24"/>
        </w:rPr>
        <w:t>примарии</w:t>
      </w:r>
      <w:proofErr w:type="spellEnd"/>
      <w:r w:rsidRPr="008E2EB2">
        <w:rPr>
          <w:rFonts w:ascii="Times New Roman" w:hAnsi="Times New Roman" w:cs="Times New Roman"/>
          <w:sz w:val="24"/>
          <w:szCs w:val="24"/>
        </w:rPr>
        <w:t xml:space="preserve"> об утверждении сметы "Ремонт кровли здания РЦ. имени </w:t>
      </w:r>
      <w:proofErr w:type="spellStart"/>
      <w:r w:rsidRPr="008E2EB2">
        <w:rPr>
          <w:rFonts w:ascii="Times New Roman" w:hAnsi="Times New Roman" w:cs="Times New Roman"/>
          <w:sz w:val="24"/>
          <w:szCs w:val="24"/>
        </w:rPr>
        <w:t>М.Шабунина</w:t>
      </w:r>
      <w:proofErr w:type="spellEnd"/>
      <w:r w:rsidRPr="008E2EB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E2EB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E2EB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E2EB2">
        <w:rPr>
          <w:rFonts w:ascii="Times New Roman" w:hAnsi="Times New Roman" w:cs="Times New Roman"/>
          <w:sz w:val="24"/>
          <w:szCs w:val="24"/>
        </w:rPr>
        <w:t>улканешты</w:t>
      </w:r>
      <w:proofErr w:type="spellEnd"/>
      <w:r w:rsidRPr="008E2EB2">
        <w:rPr>
          <w:rFonts w:ascii="Times New Roman" w:hAnsi="Times New Roman" w:cs="Times New Roman"/>
          <w:sz w:val="24"/>
          <w:szCs w:val="24"/>
        </w:rPr>
        <w:t>.</w:t>
      </w:r>
    </w:p>
    <w:p w:rsidR="000A3C46" w:rsidRPr="008E2EB2" w:rsidRDefault="000A3C46" w:rsidP="000A3C46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7/12</w:t>
      </w:r>
      <w:r w:rsidRPr="008E2EB2">
        <w:rPr>
          <w:rFonts w:ascii="Times New Roman" w:hAnsi="Times New Roman" w:cs="Times New Roman"/>
          <w:sz w:val="24"/>
          <w:szCs w:val="24"/>
        </w:rPr>
        <w:t xml:space="preserve">. О рассмотрении заявлении жителей </w:t>
      </w:r>
      <w:proofErr w:type="spellStart"/>
      <w:r w:rsidRPr="008E2EB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E2EB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E2EB2">
        <w:rPr>
          <w:rFonts w:ascii="Times New Roman" w:hAnsi="Times New Roman" w:cs="Times New Roman"/>
          <w:sz w:val="24"/>
          <w:szCs w:val="24"/>
        </w:rPr>
        <w:t>улканешты</w:t>
      </w:r>
      <w:proofErr w:type="spellEnd"/>
      <w:r w:rsidRPr="008E2EB2">
        <w:rPr>
          <w:rFonts w:ascii="Times New Roman" w:hAnsi="Times New Roman" w:cs="Times New Roman"/>
          <w:sz w:val="24"/>
          <w:szCs w:val="24"/>
        </w:rPr>
        <w:t xml:space="preserve"> об оказании материальной помощи.</w:t>
      </w:r>
    </w:p>
    <w:p w:rsidR="00ED4DCB" w:rsidRPr="00ED4DCB" w:rsidRDefault="00ED4DCB" w:rsidP="00ED4DCB">
      <w:pPr>
        <w:pStyle w:val="30"/>
        <w:keepNext/>
        <w:keepLines/>
        <w:ind w:left="0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ED4DCB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7/ 12.1.О рассмотрении заявления </w:t>
      </w:r>
      <w:proofErr w:type="spellStart"/>
      <w:r w:rsidRPr="00ED4DCB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Радковой</w:t>
      </w:r>
      <w:proofErr w:type="spellEnd"/>
      <w:r w:rsidRPr="00ED4DCB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Марии об оказании финансовой помощи</w:t>
      </w:r>
    </w:p>
    <w:p w:rsidR="000A3C46" w:rsidRDefault="000A3C46" w:rsidP="000A3C46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46" w:rsidRPr="00D74716" w:rsidRDefault="000A3C46" w:rsidP="000A3C46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ВОПРОС:</w:t>
      </w:r>
    </w:p>
    <w:p w:rsidR="000A3C46" w:rsidRPr="008E2EB2" w:rsidRDefault="000A3C46" w:rsidP="000A3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7/13</w:t>
      </w:r>
      <w:r w:rsidRPr="008E2EB2">
        <w:rPr>
          <w:rFonts w:ascii="Times New Roman" w:hAnsi="Times New Roman" w:cs="Times New Roman"/>
          <w:sz w:val="24"/>
          <w:szCs w:val="24"/>
        </w:rPr>
        <w:t xml:space="preserve">.О формировании объектов недвижимости методом </w:t>
      </w:r>
      <w:proofErr w:type="spellStart"/>
      <w:r w:rsidRPr="008E2EB2">
        <w:rPr>
          <w:rFonts w:ascii="Times New Roman" w:hAnsi="Times New Roman" w:cs="Times New Roman"/>
          <w:sz w:val="24"/>
          <w:szCs w:val="24"/>
        </w:rPr>
        <w:t>переразбивки</w:t>
      </w:r>
      <w:proofErr w:type="spellEnd"/>
      <w:r w:rsidRPr="008E2EB2">
        <w:rPr>
          <w:rFonts w:ascii="Times New Roman" w:hAnsi="Times New Roman" w:cs="Times New Roman"/>
          <w:sz w:val="24"/>
          <w:szCs w:val="24"/>
        </w:rPr>
        <w:t>.</w:t>
      </w:r>
    </w:p>
    <w:p w:rsidR="000A3C46" w:rsidRPr="008E2EB2" w:rsidRDefault="000A3C46" w:rsidP="000A3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7/14</w:t>
      </w:r>
      <w:r w:rsidRPr="008E2EB2">
        <w:rPr>
          <w:rFonts w:ascii="Times New Roman" w:hAnsi="Times New Roman" w:cs="Times New Roman"/>
          <w:sz w:val="24"/>
          <w:szCs w:val="24"/>
        </w:rPr>
        <w:t>.Об инициировании кадастровых работ.</w:t>
      </w:r>
    </w:p>
    <w:p w:rsidR="000A3C46" w:rsidRPr="008E2EB2" w:rsidRDefault="000A3C46" w:rsidP="000A3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7/15</w:t>
      </w:r>
      <w:r w:rsidRPr="008E2EB2">
        <w:rPr>
          <w:rFonts w:ascii="Times New Roman" w:hAnsi="Times New Roman" w:cs="Times New Roman"/>
          <w:sz w:val="24"/>
          <w:szCs w:val="24"/>
        </w:rPr>
        <w:t>.О передаче земельного участка в аренду через аукцион.</w:t>
      </w:r>
    </w:p>
    <w:p w:rsidR="000A3C46" w:rsidRPr="008E2EB2" w:rsidRDefault="000A3C46" w:rsidP="000A3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7/16</w:t>
      </w:r>
      <w:r w:rsidRPr="008E2EB2">
        <w:rPr>
          <w:rFonts w:ascii="Times New Roman" w:hAnsi="Times New Roman" w:cs="Times New Roman"/>
          <w:sz w:val="24"/>
          <w:szCs w:val="24"/>
        </w:rPr>
        <w:t>.О выделении земельного участка согл.ст.11 Земельного Кодекса.</w:t>
      </w:r>
    </w:p>
    <w:p w:rsidR="000A3C46" w:rsidRPr="008E2EB2" w:rsidRDefault="000A3C46" w:rsidP="000A3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7/17</w:t>
      </w:r>
      <w:r w:rsidRPr="008E2EB2">
        <w:rPr>
          <w:rFonts w:ascii="Times New Roman" w:hAnsi="Times New Roman" w:cs="Times New Roman"/>
          <w:sz w:val="24"/>
          <w:szCs w:val="24"/>
        </w:rPr>
        <w:t>.О регистрации земельного участка.</w:t>
      </w:r>
    </w:p>
    <w:p w:rsidR="000A3C46" w:rsidRPr="008E2EB2" w:rsidRDefault="000A3C46" w:rsidP="000A3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7/18</w:t>
      </w:r>
      <w:r w:rsidRPr="008E2EB2">
        <w:rPr>
          <w:rFonts w:ascii="Times New Roman" w:hAnsi="Times New Roman" w:cs="Times New Roman"/>
          <w:sz w:val="24"/>
          <w:szCs w:val="24"/>
        </w:rPr>
        <w:t>.О продаже под объектом частной собственности.</w:t>
      </w:r>
    </w:p>
    <w:p w:rsidR="000A3C46" w:rsidRPr="008E2EB2" w:rsidRDefault="000A3C46" w:rsidP="000A3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7/19</w:t>
      </w:r>
      <w:r w:rsidRPr="008E2EB2">
        <w:rPr>
          <w:rFonts w:ascii="Times New Roman" w:hAnsi="Times New Roman" w:cs="Times New Roman"/>
          <w:sz w:val="24"/>
          <w:szCs w:val="24"/>
        </w:rPr>
        <w:t xml:space="preserve">.Об установлении права </w:t>
      </w:r>
      <w:proofErr w:type="spellStart"/>
      <w:r w:rsidRPr="008E2EB2">
        <w:rPr>
          <w:rFonts w:ascii="Times New Roman" w:hAnsi="Times New Roman" w:cs="Times New Roman"/>
          <w:sz w:val="24"/>
          <w:szCs w:val="24"/>
        </w:rPr>
        <w:t>суперфиция</w:t>
      </w:r>
      <w:proofErr w:type="spellEnd"/>
      <w:r w:rsidRPr="008E2EB2">
        <w:rPr>
          <w:rFonts w:ascii="Times New Roman" w:hAnsi="Times New Roman" w:cs="Times New Roman"/>
          <w:sz w:val="24"/>
          <w:szCs w:val="24"/>
        </w:rPr>
        <w:t>.</w:t>
      </w:r>
    </w:p>
    <w:p w:rsidR="000A3C46" w:rsidRPr="008E2EB2" w:rsidRDefault="000A3C46" w:rsidP="000A3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7/20</w:t>
      </w:r>
      <w:r w:rsidRPr="008E2EB2">
        <w:rPr>
          <w:rFonts w:ascii="Times New Roman" w:hAnsi="Times New Roman" w:cs="Times New Roman"/>
          <w:sz w:val="24"/>
          <w:szCs w:val="24"/>
        </w:rPr>
        <w:t>.О рассмотрении заявлений.</w:t>
      </w:r>
    </w:p>
    <w:p w:rsidR="000A3C46" w:rsidRPr="008E2EB2" w:rsidRDefault="000A3C46" w:rsidP="000A3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7/21</w:t>
      </w:r>
      <w:r w:rsidRPr="008E2EB2">
        <w:rPr>
          <w:rFonts w:ascii="Times New Roman" w:hAnsi="Times New Roman" w:cs="Times New Roman"/>
          <w:sz w:val="24"/>
          <w:szCs w:val="24"/>
        </w:rPr>
        <w:t>.О вырубке и санитарной очистке деревьев.</w:t>
      </w:r>
    </w:p>
    <w:p w:rsidR="000A3C46" w:rsidRPr="008E2EB2" w:rsidRDefault="000A3C46" w:rsidP="000A3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7/22</w:t>
      </w:r>
      <w:r w:rsidRPr="008E2EB2">
        <w:rPr>
          <w:rFonts w:ascii="Times New Roman" w:hAnsi="Times New Roman" w:cs="Times New Roman"/>
          <w:sz w:val="24"/>
          <w:szCs w:val="24"/>
        </w:rPr>
        <w:t>.Об отмене решений городского Совета.</w:t>
      </w:r>
    </w:p>
    <w:p w:rsidR="000A3C46" w:rsidRPr="008E2EB2" w:rsidRDefault="000A3C46" w:rsidP="000A3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7/23</w:t>
      </w:r>
      <w:r w:rsidRPr="008E2EB2">
        <w:rPr>
          <w:rFonts w:ascii="Times New Roman" w:hAnsi="Times New Roman" w:cs="Times New Roman"/>
          <w:sz w:val="24"/>
          <w:szCs w:val="24"/>
        </w:rPr>
        <w:t>.Об изменении категории земельного участка.</w:t>
      </w:r>
    </w:p>
    <w:p w:rsidR="000A3C46" w:rsidRDefault="000A3C46" w:rsidP="000A3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7/24</w:t>
      </w:r>
      <w:r w:rsidRPr="008E2EB2">
        <w:rPr>
          <w:rFonts w:ascii="Times New Roman" w:hAnsi="Times New Roman" w:cs="Times New Roman"/>
          <w:sz w:val="24"/>
          <w:szCs w:val="24"/>
        </w:rPr>
        <w:t>.О внесении изменений в решение городского Совета.</w:t>
      </w:r>
    </w:p>
    <w:p w:rsidR="000A3C46" w:rsidRPr="00084A76" w:rsidRDefault="000A3C46" w:rsidP="000A3C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7/25</w:t>
      </w:r>
      <w:r w:rsidRPr="00F55FD6">
        <w:rPr>
          <w:rFonts w:ascii="Times New Roman" w:hAnsi="Times New Roman" w:cs="Times New Roman"/>
        </w:rPr>
        <w:t xml:space="preserve">.О рассмотрении заявления </w:t>
      </w:r>
      <w:proofErr w:type="spellStart"/>
      <w:r w:rsidR="00084A76">
        <w:rPr>
          <w:rFonts w:ascii="Times New Roman" w:hAnsi="Times New Roman" w:cs="Times New Roman"/>
        </w:rPr>
        <w:t>ххххххххх</w:t>
      </w:r>
      <w:proofErr w:type="spellEnd"/>
    </w:p>
    <w:p w:rsidR="000A3C46" w:rsidRPr="00F55FD6" w:rsidRDefault="000A3C46" w:rsidP="000A3C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7/26</w:t>
      </w:r>
      <w:r w:rsidRPr="00F55FD6">
        <w:rPr>
          <w:rFonts w:ascii="Times New Roman" w:hAnsi="Times New Roman" w:cs="Times New Roman"/>
        </w:rPr>
        <w:t>. О разрешении принятии наследства несовершеннолетними.</w:t>
      </w:r>
    </w:p>
    <w:p w:rsidR="000A3C46" w:rsidRPr="00F55FD6" w:rsidRDefault="000A3C46" w:rsidP="000A3C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</w:t>
      </w:r>
      <w:r w:rsidRPr="00F55F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Pr="00F55FD6">
        <w:rPr>
          <w:rFonts w:ascii="Times New Roman" w:hAnsi="Times New Roman" w:cs="Times New Roman"/>
        </w:rPr>
        <w:t>. О внесении изменений в составы комиссии.</w:t>
      </w:r>
    </w:p>
    <w:p w:rsidR="000A3C46" w:rsidRDefault="000A3C46" w:rsidP="000A3C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7/28</w:t>
      </w:r>
      <w:r w:rsidRPr="00F55FD6">
        <w:rPr>
          <w:rFonts w:ascii="Times New Roman" w:hAnsi="Times New Roman" w:cs="Times New Roman"/>
        </w:rPr>
        <w:t>. Об утверждении Плана работы городского совета на 4 квартал 2022г.</w:t>
      </w:r>
    </w:p>
    <w:p w:rsidR="000A3C46" w:rsidRPr="00ED4DCB" w:rsidRDefault="000C0161" w:rsidP="000A3C46">
      <w:pPr>
        <w:jc w:val="both"/>
        <w:rPr>
          <w:rFonts w:ascii="Times New Roman" w:hAnsi="Times New Roman" w:cs="Times New Roman"/>
          <w:sz w:val="24"/>
          <w:szCs w:val="24"/>
        </w:rPr>
      </w:pPr>
      <w:r w:rsidRPr="00ED4DCB">
        <w:rPr>
          <w:rFonts w:ascii="Times New Roman" w:hAnsi="Times New Roman" w:cs="Times New Roman"/>
          <w:sz w:val="24"/>
          <w:szCs w:val="24"/>
        </w:rPr>
        <w:t>7/29</w:t>
      </w:r>
      <w:r w:rsidR="000A3C46" w:rsidRPr="00ED4DCB">
        <w:rPr>
          <w:rFonts w:ascii="Times New Roman" w:hAnsi="Times New Roman" w:cs="Times New Roman"/>
          <w:sz w:val="24"/>
          <w:szCs w:val="24"/>
        </w:rPr>
        <w:t xml:space="preserve">. О </w:t>
      </w:r>
      <w:r w:rsidR="0060554F" w:rsidRPr="00ED4DCB">
        <w:rPr>
          <w:rFonts w:ascii="Times New Roman" w:hAnsi="Times New Roman" w:cs="Times New Roman"/>
          <w:sz w:val="24"/>
          <w:szCs w:val="24"/>
        </w:rPr>
        <w:t>рассмотрении ходатайства</w:t>
      </w:r>
      <w:r w:rsidR="000A3C46" w:rsidRPr="00ED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A3C46" w:rsidRPr="00ED4DCB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proofErr w:type="gramEnd"/>
      <w:r w:rsidR="000A3C46" w:rsidRPr="00ED4DCB">
        <w:rPr>
          <w:rFonts w:ascii="Times New Roman" w:hAnsi="Times New Roman" w:cs="Times New Roman"/>
          <w:sz w:val="24"/>
          <w:szCs w:val="24"/>
        </w:rPr>
        <w:t xml:space="preserve"> об утверждении ставки архивариуса.</w:t>
      </w:r>
    </w:p>
    <w:p w:rsidR="000A3C46" w:rsidRPr="00ED4DCB" w:rsidRDefault="000C0161" w:rsidP="000A3C46">
      <w:pPr>
        <w:jc w:val="both"/>
        <w:rPr>
          <w:rFonts w:ascii="Times New Roman" w:hAnsi="Times New Roman" w:cs="Times New Roman"/>
          <w:sz w:val="24"/>
          <w:szCs w:val="24"/>
        </w:rPr>
      </w:pPr>
      <w:r w:rsidRPr="00ED4DCB">
        <w:rPr>
          <w:rFonts w:ascii="Times New Roman" w:hAnsi="Times New Roman" w:cs="Times New Roman"/>
          <w:sz w:val="24"/>
          <w:szCs w:val="24"/>
        </w:rPr>
        <w:t>7/30</w:t>
      </w:r>
      <w:r w:rsidR="000A3C46" w:rsidRPr="00ED4DCB">
        <w:rPr>
          <w:rFonts w:ascii="Times New Roman" w:hAnsi="Times New Roman" w:cs="Times New Roman"/>
          <w:sz w:val="24"/>
          <w:szCs w:val="24"/>
        </w:rPr>
        <w:t xml:space="preserve">. О рассмотрении ходатайства </w:t>
      </w:r>
      <w:proofErr w:type="spellStart"/>
      <w:r w:rsidR="000A3C46" w:rsidRPr="00ED4DCB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="000A3C46" w:rsidRPr="00ED4DCB">
        <w:rPr>
          <w:rFonts w:ascii="Times New Roman" w:hAnsi="Times New Roman" w:cs="Times New Roman"/>
          <w:sz w:val="24"/>
          <w:szCs w:val="24"/>
        </w:rPr>
        <w:t xml:space="preserve"> о выделении денежных средств на празднование Храма </w:t>
      </w:r>
      <w:proofErr w:type="spellStart"/>
      <w:r w:rsidR="000A3C46" w:rsidRPr="00ED4DCB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0A3C46" w:rsidRPr="00ED4DC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0A3C46" w:rsidRPr="00ED4DCB">
        <w:rPr>
          <w:rFonts w:ascii="Times New Roman" w:hAnsi="Times New Roman" w:cs="Times New Roman"/>
          <w:sz w:val="24"/>
          <w:szCs w:val="24"/>
        </w:rPr>
        <w:t>улканешты</w:t>
      </w:r>
      <w:proofErr w:type="spellEnd"/>
      <w:r w:rsidR="000A3C46" w:rsidRPr="00ED4DCB">
        <w:rPr>
          <w:rFonts w:ascii="Times New Roman" w:hAnsi="Times New Roman" w:cs="Times New Roman"/>
          <w:sz w:val="24"/>
          <w:szCs w:val="24"/>
        </w:rPr>
        <w:t>.</w:t>
      </w:r>
    </w:p>
    <w:p w:rsidR="00BE7948" w:rsidRPr="00ED4DCB" w:rsidRDefault="000C0161" w:rsidP="00BE7948">
      <w:pPr>
        <w:jc w:val="both"/>
        <w:rPr>
          <w:rFonts w:ascii="Times New Roman" w:hAnsi="Times New Roman" w:cs="Times New Roman"/>
          <w:sz w:val="24"/>
          <w:szCs w:val="24"/>
        </w:rPr>
      </w:pPr>
      <w:r w:rsidRPr="00ED4DCB">
        <w:rPr>
          <w:rFonts w:ascii="Times New Roman" w:hAnsi="Times New Roman" w:cs="Times New Roman"/>
          <w:sz w:val="24"/>
          <w:szCs w:val="24"/>
        </w:rPr>
        <w:t>7/31</w:t>
      </w:r>
      <w:r w:rsidR="000A3C46" w:rsidRPr="00ED4DCB">
        <w:rPr>
          <w:rFonts w:ascii="Times New Roman" w:hAnsi="Times New Roman" w:cs="Times New Roman"/>
          <w:sz w:val="24"/>
          <w:szCs w:val="24"/>
        </w:rPr>
        <w:t xml:space="preserve">. </w:t>
      </w:r>
      <w:r w:rsidR="0060554F" w:rsidRPr="00ED4DCB">
        <w:rPr>
          <w:rFonts w:ascii="Times New Roman" w:hAnsi="Times New Roman" w:cs="Times New Roman"/>
          <w:sz w:val="24"/>
          <w:szCs w:val="24"/>
        </w:rPr>
        <w:t>О поездке</w:t>
      </w:r>
      <w:r w:rsidR="00BE7948" w:rsidRPr="00ED4DCB">
        <w:rPr>
          <w:rFonts w:ascii="Times New Roman" w:hAnsi="Times New Roman" w:cs="Times New Roman"/>
          <w:sz w:val="24"/>
          <w:szCs w:val="24"/>
        </w:rPr>
        <w:t xml:space="preserve"> делегации советников и специалистов </w:t>
      </w:r>
      <w:proofErr w:type="spellStart"/>
      <w:r w:rsidR="00BE7948" w:rsidRPr="00ED4DCB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="00BE7948" w:rsidRPr="00ED4DC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E7948" w:rsidRPr="00ED4DCB">
        <w:rPr>
          <w:rFonts w:ascii="Times New Roman" w:hAnsi="Times New Roman" w:cs="Times New Roman"/>
          <w:sz w:val="24"/>
          <w:szCs w:val="24"/>
        </w:rPr>
        <w:t>Р.Турцию</w:t>
      </w:r>
      <w:proofErr w:type="spellEnd"/>
      <w:r w:rsidR="00BE7948" w:rsidRPr="00ED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948" w:rsidRPr="00ED4DC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0554F" w:rsidRPr="00ED4DC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60554F" w:rsidRPr="00ED4DCB">
        <w:rPr>
          <w:rFonts w:ascii="Times New Roman" w:hAnsi="Times New Roman" w:cs="Times New Roman"/>
          <w:sz w:val="24"/>
          <w:szCs w:val="24"/>
        </w:rPr>
        <w:t>арсус</w:t>
      </w:r>
      <w:proofErr w:type="spellEnd"/>
      <w:r w:rsidR="0060554F" w:rsidRPr="00ED4DCB">
        <w:rPr>
          <w:rFonts w:ascii="Times New Roman" w:hAnsi="Times New Roman" w:cs="Times New Roman"/>
          <w:sz w:val="24"/>
          <w:szCs w:val="24"/>
        </w:rPr>
        <w:t>.</w:t>
      </w:r>
    </w:p>
    <w:p w:rsidR="004C63FF" w:rsidRPr="00ED4DCB" w:rsidRDefault="005D2F22" w:rsidP="004C63FF">
      <w:pPr>
        <w:pStyle w:val="1"/>
        <w:tabs>
          <w:tab w:val="left" w:pos="349"/>
        </w:tabs>
        <w:spacing w:after="160" w:line="30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7/31.</w:t>
      </w:r>
      <w:r w:rsidRPr="005D2F22">
        <w:rPr>
          <w:rFonts w:ascii="Times New Roman" w:hAnsi="Times New Roman" w:cs="Times New Roman"/>
          <w:sz w:val="24"/>
          <w:szCs w:val="24"/>
        </w:rPr>
        <w:t>1</w:t>
      </w:r>
      <w:r w:rsidR="004C63FF" w:rsidRPr="00ED4DCB">
        <w:rPr>
          <w:rFonts w:ascii="Times New Roman" w:hAnsi="Times New Roman" w:cs="Times New Roman"/>
          <w:sz w:val="24"/>
          <w:szCs w:val="24"/>
        </w:rPr>
        <w:t xml:space="preserve"> О подписании соглашения и побратимстве с </w:t>
      </w:r>
      <w:proofErr w:type="spellStart"/>
      <w:r w:rsidR="004C63FF" w:rsidRPr="00ED4DC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C63FF" w:rsidRPr="00ED4DC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C63FF" w:rsidRPr="00ED4DCB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="004C63FF" w:rsidRPr="00ED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3FF" w:rsidRPr="00ED4DCB">
        <w:rPr>
          <w:rFonts w:ascii="Times New Roman" w:hAnsi="Times New Roman" w:cs="Times New Roman"/>
          <w:sz w:val="24"/>
          <w:szCs w:val="24"/>
        </w:rPr>
        <w:t>Р.Турция</w:t>
      </w:r>
      <w:proofErr w:type="spellEnd"/>
      <w:r w:rsidR="004C63FF" w:rsidRPr="00ED4DCB">
        <w:rPr>
          <w:rFonts w:ascii="Times New Roman" w:hAnsi="Times New Roman" w:cs="Times New Roman"/>
          <w:sz w:val="24"/>
          <w:szCs w:val="24"/>
        </w:rPr>
        <w:t>.</w:t>
      </w:r>
    </w:p>
    <w:p w:rsidR="00BE7948" w:rsidRPr="00ED4DCB" w:rsidRDefault="000C0161" w:rsidP="00BE7948">
      <w:pPr>
        <w:jc w:val="both"/>
        <w:rPr>
          <w:rFonts w:ascii="Times New Roman" w:hAnsi="Times New Roman" w:cs="Times New Roman"/>
          <w:sz w:val="24"/>
          <w:szCs w:val="24"/>
        </w:rPr>
      </w:pPr>
      <w:r w:rsidRPr="00ED4DCB">
        <w:rPr>
          <w:rFonts w:ascii="Times New Roman" w:hAnsi="Times New Roman" w:cs="Times New Roman"/>
          <w:sz w:val="24"/>
          <w:szCs w:val="24"/>
        </w:rPr>
        <w:t>7/32</w:t>
      </w:r>
      <w:r w:rsidR="00BE7948" w:rsidRPr="00ED4DCB">
        <w:rPr>
          <w:rFonts w:ascii="Times New Roman" w:hAnsi="Times New Roman" w:cs="Times New Roman"/>
          <w:sz w:val="24"/>
          <w:szCs w:val="24"/>
        </w:rPr>
        <w:t>.О рассмотрении ходатайства актива футбольного клуба «</w:t>
      </w:r>
      <w:proofErr w:type="spellStart"/>
      <w:r w:rsidR="00084A76">
        <w:rPr>
          <w:rFonts w:ascii="Times New Roman" w:hAnsi="Times New Roman" w:cs="Times New Roman"/>
        </w:rPr>
        <w:t>ххххххххх</w:t>
      </w:r>
      <w:proofErr w:type="spellEnd"/>
      <w:r w:rsidR="00BE7948" w:rsidRPr="00ED4DCB">
        <w:rPr>
          <w:rFonts w:ascii="Times New Roman" w:hAnsi="Times New Roman" w:cs="Times New Roman"/>
          <w:sz w:val="24"/>
          <w:szCs w:val="24"/>
        </w:rPr>
        <w:t xml:space="preserve">» о выделении финансовой помощи </w:t>
      </w:r>
      <w:proofErr w:type="gramStart"/>
      <w:r w:rsidR="0060554F" w:rsidRPr="00ED4DC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60554F" w:rsidRPr="00ED4DCB">
        <w:rPr>
          <w:rFonts w:ascii="Times New Roman" w:hAnsi="Times New Roman" w:cs="Times New Roman"/>
          <w:sz w:val="24"/>
          <w:szCs w:val="24"/>
        </w:rPr>
        <w:t xml:space="preserve"> участиях</w:t>
      </w:r>
      <w:r w:rsidR="00BE7948" w:rsidRPr="00ED4DCB">
        <w:rPr>
          <w:rFonts w:ascii="Times New Roman" w:hAnsi="Times New Roman" w:cs="Times New Roman"/>
          <w:sz w:val="24"/>
          <w:szCs w:val="24"/>
        </w:rPr>
        <w:t xml:space="preserve"> в международных турнирах.</w:t>
      </w:r>
    </w:p>
    <w:p w:rsidR="00BE7948" w:rsidRPr="00ED4DCB" w:rsidRDefault="000C0161" w:rsidP="00BE7948">
      <w:pPr>
        <w:jc w:val="both"/>
        <w:rPr>
          <w:rFonts w:ascii="Times New Roman" w:hAnsi="Times New Roman" w:cs="Times New Roman"/>
          <w:sz w:val="24"/>
          <w:szCs w:val="24"/>
        </w:rPr>
      </w:pPr>
      <w:r w:rsidRPr="00ED4DCB">
        <w:rPr>
          <w:rFonts w:ascii="Times New Roman" w:hAnsi="Times New Roman" w:cs="Times New Roman"/>
          <w:sz w:val="24"/>
          <w:szCs w:val="24"/>
        </w:rPr>
        <w:t>7/33</w:t>
      </w:r>
      <w:r w:rsidR="00BE7948" w:rsidRPr="00ED4DCB">
        <w:rPr>
          <w:rFonts w:ascii="Times New Roman" w:hAnsi="Times New Roman" w:cs="Times New Roman"/>
          <w:sz w:val="24"/>
          <w:szCs w:val="24"/>
        </w:rPr>
        <w:t xml:space="preserve">. О рассмотрении ходатайства </w:t>
      </w:r>
      <w:proofErr w:type="spellStart"/>
      <w:r w:rsidR="00BE7948" w:rsidRPr="00ED4DCB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="00BE7948" w:rsidRPr="00ED4DCB">
        <w:rPr>
          <w:rFonts w:ascii="Times New Roman" w:hAnsi="Times New Roman" w:cs="Times New Roman"/>
          <w:sz w:val="24"/>
          <w:szCs w:val="24"/>
        </w:rPr>
        <w:t xml:space="preserve"> об изыскании финансовых </w:t>
      </w:r>
      <w:r w:rsidR="0060554F" w:rsidRPr="00ED4DCB">
        <w:rPr>
          <w:rFonts w:ascii="Times New Roman" w:hAnsi="Times New Roman" w:cs="Times New Roman"/>
          <w:sz w:val="24"/>
          <w:szCs w:val="24"/>
        </w:rPr>
        <w:t>средств для</w:t>
      </w:r>
      <w:r w:rsidR="00BE7948" w:rsidRPr="00ED4DCB">
        <w:rPr>
          <w:rFonts w:ascii="Times New Roman" w:hAnsi="Times New Roman" w:cs="Times New Roman"/>
          <w:sz w:val="24"/>
          <w:szCs w:val="24"/>
        </w:rPr>
        <w:t xml:space="preserve"> бурения скважин на </w:t>
      </w:r>
      <w:proofErr w:type="spellStart"/>
      <w:r w:rsidR="00BE7948" w:rsidRPr="00ED4DCB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BE7948" w:rsidRPr="00ED4DC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BE7948" w:rsidRPr="00ED4DCB">
        <w:rPr>
          <w:rFonts w:ascii="Times New Roman" w:hAnsi="Times New Roman" w:cs="Times New Roman"/>
          <w:sz w:val="24"/>
          <w:szCs w:val="24"/>
        </w:rPr>
        <w:t>улканешты</w:t>
      </w:r>
      <w:proofErr w:type="spellEnd"/>
      <w:r w:rsidR="00BE7948" w:rsidRPr="00ED4DCB">
        <w:rPr>
          <w:rFonts w:ascii="Times New Roman" w:hAnsi="Times New Roman" w:cs="Times New Roman"/>
          <w:sz w:val="24"/>
          <w:szCs w:val="24"/>
        </w:rPr>
        <w:t>.</w:t>
      </w:r>
    </w:p>
    <w:p w:rsidR="000C0161" w:rsidRPr="00ED4DCB" w:rsidRDefault="000C0161" w:rsidP="000C0161">
      <w:pPr>
        <w:jc w:val="both"/>
        <w:rPr>
          <w:rFonts w:ascii="Times New Roman" w:hAnsi="Times New Roman" w:cs="Times New Roman"/>
          <w:sz w:val="24"/>
          <w:szCs w:val="24"/>
        </w:rPr>
      </w:pPr>
      <w:r w:rsidRPr="00ED4DCB">
        <w:rPr>
          <w:rFonts w:ascii="Times New Roman" w:hAnsi="Times New Roman" w:cs="Times New Roman"/>
          <w:sz w:val="24"/>
          <w:szCs w:val="24"/>
        </w:rPr>
        <w:t xml:space="preserve">7/34.Об обращении граждан и экономических агентов города Вулканешты об отмене решения №4/38 от 06.07.2022г. «О разрешении на установку дорожных знаков».  </w:t>
      </w:r>
    </w:p>
    <w:p w:rsidR="000A3C46" w:rsidRPr="00ED4DCB" w:rsidRDefault="000C0161" w:rsidP="00BE7948">
      <w:pPr>
        <w:jc w:val="both"/>
        <w:rPr>
          <w:rFonts w:ascii="Times New Roman" w:hAnsi="Times New Roman" w:cs="Times New Roman"/>
          <w:sz w:val="24"/>
          <w:szCs w:val="24"/>
        </w:rPr>
      </w:pPr>
      <w:r w:rsidRPr="00ED4DCB">
        <w:rPr>
          <w:rFonts w:ascii="Times New Roman" w:hAnsi="Times New Roman" w:cs="Times New Roman"/>
          <w:sz w:val="24"/>
          <w:szCs w:val="24"/>
        </w:rPr>
        <w:t>7/35</w:t>
      </w:r>
      <w:r w:rsidR="000A3C46" w:rsidRPr="00ED4DCB">
        <w:rPr>
          <w:rFonts w:ascii="Times New Roman" w:hAnsi="Times New Roman" w:cs="Times New Roman"/>
          <w:sz w:val="24"/>
          <w:szCs w:val="24"/>
        </w:rPr>
        <w:t xml:space="preserve">.О рассмотрении ходатайства </w:t>
      </w:r>
      <w:proofErr w:type="spellStart"/>
      <w:r w:rsidR="000A3C46" w:rsidRPr="00ED4DCB">
        <w:rPr>
          <w:rFonts w:ascii="Times New Roman" w:hAnsi="Times New Roman" w:cs="Times New Roman"/>
          <w:sz w:val="24"/>
          <w:szCs w:val="24"/>
        </w:rPr>
        <w:t>примарии</w:t>
      </w:r>
      <w:proofErr w:type="spellEnd"/>
      <w:r w:rsidR="000A3C46" w:rsidRPr="00ED4DCB">
        <w:rPr>
          <w:rFonts w:ascii="Times New Roman" w:hAnsi="Times New Roman" w:cs="Times New Roman"/>
          <w:sz w:val="24"/>
          <w:szCs w:val="24"/>
        </w:rPr>
        <w:t xml:space="preserve"> об утверждении штатного расписания отдела Благоустройства </w:t>
      </w:r>
      <w:proofErr w:type="spellStart"/>
      <w:r w:rsidR="000A3C46" w:rsidRPr="00ED4DC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A3C46" w:rsidRPr="00ED4DC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0A3C46" w:rsidRPr="00ED4DCB">
        <w:rPr>
          <w:rFonts w:ascii="Times New Roman" w:hAnsi="Times New Roman" w:cs="Times New Roman"/>
          <w:sz w:val="24"/>
          <w:szCs w:val="24"/>
        </w:rPr>
        <w:t>улканешты</w:t>
      </w:r>
      <w:proofErr w:type="spellEnd"/>
      <w:r w:rsidR="000A3C46" w:rsidRPr="00ED4DCB">
        <w:rPr>
          <w:rFonts w:ascii="Times New Roman" w:hAnsi="Times New Roman" w:cs="Times New Roman"/>
          <w:sz w:val="24"/>
          <w:szCs w:val="24"/>
        </w:rPr>
        <w:t xml:space="preserve"> на 2022 год и утверждение проекта бюджета на 2022 год «Отдел по </w:t>
      </w:r>
      <w:r w:rsidR="0060554F" w:rsidRPr="00ED4DCB">
        <w:rPr>
          <w:rFonts w:ascii="Times New Roman" w:hAnsi="Times New Roman" w:cs="Times New Roman"/>
          <w:sz w:val="24"/>
          <w:szCs w:val="24"/>
        </w:rPr>
        <w:t>Благоустройству»</w:t>
      </w:r>
      <w:r w:rsidR="000A3C46" w:rsidRPr="00ED4DCB">
        <w:rPr>
          <w:rFonts w:ascii="Times New Roman" w:hAnsi="Times New Roman" w:cs="Times New Roman"/>
          <w:sz w:val="24"/>
          <w:szCs w:val="24"/>
        </w:rPr>
        <w:t xml:space="preserve"> в первом и втором чтении.</w:t>
      </w:r>
    </w:p>
    <w:p w:rsidR="000A3C46" w:rsidRPr="000A3C46" w:rsidRDefault="000A3C46" w:rsidP="000A3C4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AA4" w:rsidRPr="00C63D46" w:rsidRDefault="00C63D46" w:rsidP="00E10A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D46">
        <w:rPr>
          <w:rFonts w:ascii="Times New Roman" w:hAnsi="Times New Roman" w:cs="Times New Roman"/>
          <w:b/>
          <w:sz w:val="28"/>
          <w:szCs w:val="28"/>
        </w:rPr>
        <w:t>Проголосовали за повестку в целом: «За»- 19 советников (единогласно)</w:t>
      </w:r>
    </w:p>
    <w:p w:rsidR="009D7011" w:rsidRDefault="009D7011" w:rsidP="009D701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Проголосовали за регламент Совет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 2 часов, выступления до 1 минуты, доклад до 3 минут:</w:t>
      </w:r>
    </w:p>
    <w:p w:rsidR="009D7011" w:rsidRPr="009D7011" w:rsidRDefault="009D7011" w:rsidP="009D70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«За»- 19 советников (единогласно).</w:t>
      </w:r>
      <w:r w:rsidR="00E10AA4" w:rsidRPr="00C63D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10AA4" w:rsidRPr="00E10AA4" w:rsidRDefault="00E10AA4" w:rsidP="001344BB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AA4" w:rsidRPr="00E10AA4" w:rsidRDefault="00E10AA4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AA4" w:rsidRPr="00E10AA4" w:rsidRDefault="00E10AA4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AA4" w:rsidRPr="00E10AA4" w:rsidRDefault="00E10AA4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AA4" w:rsidRPr="00E10AA4" w:rsidRDefault="00E10AA4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C6C" w:rsidRDefault="006B7C6C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7/</w:t>
      </w:r>
      <w:r w:rsidR="00CA51F9" w:rsidRPr="0089718D">
        <w:rPr>
          <w:rFonts w:ascii="Times New Roman" w:hAnsi="Times New Roman" w:cs="Times New Roman"/>
          <w:b/>
          <w:sz w:val="28"/>
          <w:szCs w:val="28"/>
        </w:rPr>
        <w:t>1. О рассмотрении ходатайства Федерации Каратэ</w:t>
      </w:r>
    </w:p>
    <w:p w:rsidR="006B7C6C" w:rsidRDefault="00CA51F9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1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18D">
        <w:rPr>
          <w:rFonts w:ascii="Times New Roman" w:hAnsi="Times New Roman" w:cs="Times New Roman"/>
          <w:b/>
          <w:sz w:val="28"/>
          <w:szCs w:val="28"/>
        </w:rPr>
        <w:t>Сетокан</w:t>
      </w:r>
      <w:proofErr w:type="spellEnd"/>
      <w:r w:rsidRPr="0089718D">
        <w:rPr>
          <w:rFonts w:ascii="Times New Roman" w:hAnsi="Times New Roman" w:cs="Times New Roman"/>
          <w:b/>
          <w:sz w:val="28"/>
          <w:szCs w:val="28"/>
        </w:rPr>
        <w:t xml:space="preserve"> Р.М. об оказании финансовой помощи</w:t>
      </w:r>
    </w:p>
    <w:p w:rsidR="00CA51F9" w:rsidRDefault="00CA51F9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18D">
        <w:rPr>
          <w:rFonts w:ascii="Times New Roman" w:hAnsi="Times New Roman" w:cs="Times New Roman"/>
          <w:b/>
          <w:sz w:val="28"/>
          <w:szCs w:val="28"/>
        </w:rPr>
        <w:t xml:space="preserve"> для участия воспитанников </w:t>
      </w:r>
      <w:proofErr w:type="spellStart"/>
      <w:r w:rsidRPr="0089718D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89718D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89718D">
        <w:rPr>
          <w:rFonts w:ascii="Times New Roman" w:hAnsi="Times New Roman" w:cs="Times New Roman"/>
          <w:b/>
          <w:sz w:val="28"/>
          <w:szCs w:val="28"/>
        </w:rPr>
        <w:t>улканешты</w:t>
      </w:r>
      <w:proofErr w:type="spellEnd"/>
      <w:r w:rsidRPr="0089718D">
        <w:rPr>
          <w:rFonts w:ascii="Times New Roman" w:hAnsi="Times New Roman" w:cs="Times New Roman"/>
          <w:b/>
          <w:sz w:val="28"/>
          <w:szCs w:val="28"/>
        </w:rPr>
        <w:t xml:space="preserve"> в Чемпионате мира.    </w:t>
      </w:r>
    </w:p>
    <w:p w:rsidR="00C63D46" w:rsidRPr="006A6A7E" w:rsidRDefault="00C63D46" w:rsidP="00C63D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A7E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№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6A6A7E">
        <w:rPr>
          <w:rFonts w:ascii="Times New Roman" w:hAnsi="Times New Roman" w:cs="Times New Roman"/>
          <w:i/>
          <w:sz w:val="24"/>
          <w:szCs w:val="24"/>
        </w:rPr>
        <w:t xml:space="preserve">  от </w:t>
      </w:r>
      <w:r>
        <w:rPr>
          <w:rFonts w:ascii="Times New Roman" w:hAnsi="Times New Roman" w:cs="Times New Roman"/>
          <w:i/>
          <w:sz w:val="24"/>
          <w:szCs w:val="24"/>
        </w:rPr>
        <w:t>30.09</w:t>
      </w:r>
      <w:r w:rsidRPr="006A6A7E">
        <w:rPr>
          <w:rFonts w:ascii="Times New Roman" w:hAnsi="Times New Roman" w:cs="Times New Roman"/>
          <w:i/>
          <w:sz w:val="24"/>
          <w:szCs w:val="24"/>
        </w:rPr>
        <w:t>.2022г.)</w:t>
      </w:r>
    </w:p>
    <w:p w:rsidR="001D588C" w:rsidRPr="001D588C" w:rsidRDefault="009D7011" w:rsidP="001D588C">
      <w:pPr>
        <w:pStyle w:val="24"/>
        <w:spacing w:after="100" w:line="257" w:lineRule="auto"/>
        <w:ind w:left="380"/>
        <w:rPr>
          <w:sz w:val="24"/>
          <w:szCs w:val="24"/>
        </w:rPr>
      </w:pPr>
      <w:r>
        <w:t xml:space="preserve">    </w:t>
      </w:r>
      <w:r w:rsidR="00CA51F9" w:rsidRPr="0089718D">
        <w:t xml:space="preserve">Рассмотрев ходатайство Федерации Каратэ </w:t>
      </w:r>
      <w:proofErr w:type="spellStart"/>
      <w:r w:rsidR="00CA51F9" w:rsidRPr="0089718D">
        <w:t>Сетокан</w:t>
      </w:r>
      <w:proofErr w:type="spellEnd"/>
      <w:r w:rsidR="00CA51F9" w:rsidRPr="0089718D">
        <w:t xml:space="preserve"> Р.М. об оказании финансовой помощи в сумме 20000 лей для участия в Чемпионате мира </w:t>
      </w:r>
      <w:r w:rsidR="0060554F" w:rsidRPr="0089718D">
        <w:t>воспитанникам</w:t>
      </w:r>
      <w:r w:rsidR="0060554F" w:rsidRPr="00045CD7">
        <w:t xml:space="preserve"> </w:t>
      </w:r>
      <w:proofErr w:type="spellStart"/>
      <w:r w:rsidR="0060554F" w:rsidRPr="0089718D">
        <w:t>г</w:t>
      </w:r>
      <w:proofErr w:type="gramStart"/>
      <w:r w:rsidR="0060554F" w:rsidRPr="0089718D">
        <w:t>.В</w:t>
      </w:r>
      <w:proofErr w:type="gramEnd"/>
      <w:r w:rsidR="0060554F" w:rsidRPr="0089718D">
        <w:t>улканешты</w:t>
      </w:r>
      <w:proofErr w:type="spellEnd"/>
      <w:r w:rsidR="00CA51F9" w:rsidRPr="0089718D">
        <w:t xml:space="preserve"> </w:t>
      </w:r>
      <w:r w:rsidR="00002E0C">
        <w:t xml:space="preserve">, </w:t>
      </w:r>
      <w:r w:rsidR="001D588C">
        <w:t xml:space="preserve"> </w:t>
      </w:r>
      <w:r w:rsidR="00002E0C">
        <w:lastRenderedPageBreak/>
        <w:t xml:space="preserve">руководствуясь </w:t>
      </w:r>
      <w:r w:rsidR="001D588C" w:rsidRPr="001D588C">
        <w:rPr>
          <w:color w:val="000000"/>
          <w:sz w:val="24"/>
          <w:szCs w:val="24"/>
          <w:lang w:eastAsia="ru-RU" w:bidi="ru-RU"/>
        </w:rPr>
        <w:t>п.</w:t>
      </w:r>
      <w:r w:rsidR="001D588C" w:rsidRPr="001D588C">
        <w:rPr>
          <w:color w:val="000000"/>
          <w:sz w:val="24"/>
          <w:szCs w:val="24"/>
          <w:lang w:val="en-US" w:eastAsia="ru-RU" w:bidi="ru-RU"/>
        </w:rPr>
        <w:t>n</w:t>
      </w:r>
      <w:r w:rsidR="001D588C" w:rsidRPr="001D588C">
        <w:rPr>
          <w:color w:val="000000"/>
          <w:sz w:val="24"/>
          <w:szCs w:val="24"/>
          <w:lang w:eastAsia="ru-RU" w:bidi="ru-RU"/>
        </w:rPr>
        <w:t xml:space="preserve">) </w:t>
      </w:r>
      <w:r w:rsidR="001D588C" w:rsidRPr="001D588C">
        <w:rPr>
          <w:color w:val="000000"/>
          <w:sz w:val="24"/>
          <w:szCs w:val="24"/>
          <w:lang w:val="ro-RO" w:eastAsia="ru-RU" w:bidi="ru-RU"/>
        </w:rPr>
        <w:t xml:space="preserve"> </w:t>
      </w:r>
      <w:r w:rsidR="001D588C" w:rsidRPr="001D588C">
        <w:rPr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:rsidR="00CA51F9" w:rsidRPr="0089718D" w:rsidRDefault="00CA51F9" w:rsidP="00CA51F9">
      <w:pPr>
        <w:pStyle w:val="1"/>
        <w:jc w:val="center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b/>
          <w:bCs/>
        </w:rPr>
        <w:t>Совет решил:</w:t>
      </w:r>
    </w:p>
    <w:p w:rsidR="009B440A" w:rsidRDefault="00CA51F9" w:rsidP="00084A76">
      <w:pPr>
        <w:jc w:val="both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 xml:space="preserve">1.Оказать финансовую помощь в сумме 20 000 лей </w:t>
      </w:r>
      <w:r w:rsidR="001D588C" w:rsidRPr="0089718D">
        <w:rPr>
          <w:rFonts w:ascii="Times New Roman" w:hAnsi="Times New Roman" w:cs="Times New Roman"/>
        </w:rPr>
        <w:t>воспитанникам</w:t>
      </w:r>
      <w:r w:rsidR="00CF3E11">
        <w:rPr>
          <w:rFonts w:ascii="Times New Roman" w:hAnsi="Times New Roman" w:cs="Times New Roman"/>
        </w:rPr>
        <w:t xml:space="preserve"> </w:t>
      </w:r>
      <w:r w:rsidR="00FA2483">
        <w:rPr>
          <w:rFonts w:ascii="Times New Roman" w:hAnsi="Times New Roman" w:cs="Times New Roman"/>
        </w:rPr>
        <w:t>«</w:t>
      </w:r>
      <w:proofErr w:type="spellStart"/>
      <w:r w:rsidR="00084A76">
        <w:rPr>
          <w:rFonts w:ascii="Times New Roman" w:hAnsi="Times New Roman" w:cs="Times New Roman"/>
        </w:rPr>
        <w:t>ххххххххх</w:t>
      </w:r>
      <w:proofErr w:type="spellEnd"/>
      <w:r w:rsidR="00FA2483">
        <w:rPr>
          <w:rFonts w:ascii="Times New Roman" w:hAnsi="Times New Roman" w:cs="Times New Roman"/>
        </w:rPr>
        <w:t>»</w:t>
      </w:r>
      <w:r w:rsidR="001D588C" w:rsidRPr="0089718D">
        <w:rPr>
          <w:rFonts w:ascii="Times New Roman" w:hAnsi="Times New Roman" w:cs="Times New Roman"/>
        </w:rPr>
        <w:t xml:space="preserve"> </w:t>
      </w:r>
      <w:proofErr w:type="spellStart"/>
      <w:r w:rsidR="001D588C" w:rsidRPr="0089718D">
        <w:rPr>
          <w:rFonts w:ascii="Times New Roman" w:hAnsi="Times New Roman" w:cs="Times New Roman"/>
        </w:rPr>
        <w:t>г</w:t>
      </w:r>
      <w:proofErr w:type="gramStart"/>
      <w:r w:rsidR="001D588C" w:rsidRPr="0089718D">
        <w:rPr>
          <w:rFonts w:ascii="Times New Roman" w:hAnsi="Times New Roman" w:cs="Times New Roman"/>
        </w:rPr>
        <w:t>.В</w:t>
      </w:r>
      <w:proofErr w:type="gramEnd"/>
      <w:r w:rsidR="001D588C" w:rsidRPr="0089718D">
        <w:rPr>
          <w:rFonts w:ascii="Times New Roman" w:hAnsi="Times New Roman" w:cs="Times New Roman"/>
        </w:rPr>
        <w:t>улканешты</w:t>
      </w:r>
      <w:proofErr w:type="spellEnd"/>
      <w:r w:rsidR="001D588C" w:rsidRPr="0089718D">
        <w:rPr>
          <w:rFonts w:ascii="Times New Roman" w:hAnsi="Times New Roman" w:cs="Times New Roman"/>
        </w:rPr>
        <w:t xml:space="preserve"> </w:t>
      </w:r>
      <w:r w:rsidRPr="0089718D">
        <w:rPr>
          <w:rFonts w:ascii="Times New Roman" w:hAnsi="Times New Roman" w:cs="Times New Roman"/>
        </w:rPr>
        <w:t>на поездку для участия в Чемпионате мира по Каратэ.</w:t>
      </w:r>
      <w:r w:rsidR="00002E0C">
        <w:rPr>
          <w:rFonts w:ascii="Times New Roman" w:hAnsi="Times New Roman" w:cs="Times New Roman"/>
        </w:rPr>
        <w:t xml:space="preserve"> </w:t>
      </w:r>
    </w:p>
    <w:p w:rsidR="00CA51F9" w:rsidRDefault="009B440A" w:rsidP="00CA51F9">
      <w:pPr>
        <w:pStyle w:val="1"/>
        <w:rPr>
          <w:rFonts w:ascii="Times New Roman" w:hAnsi="Times New Roman" w:cs="Times New Roman"/>
        </w:rPr>
      </w:pPr>
      <w:r w:rsidRPr="005217DB">
        <w:rPr>
          <w:rFonts w:ascii="Times New Roman" w:hAnsi="Times New Roman" w:cs="Times New Roman"/>
        </w:rPr>
        <w:t>2.</w:t>
      </w:r>
      <w:r w:rsidR="00CA51F9" w:rsidRPr="005217DB">
        <w:rPr>
          <w:rFonts w:ascii="Times New Roman" w:hAnsi="Times New Roman" w:cs="Times New Roman"/>
        </w:rPr>
        <w:t xml:space="preserve">Финансовые средства выделить из статьи </w:t>
      </w:r>
      <w:r w:rsidRPr="005217DB">
        <w:rPr>
          <w:rFonts w:ascii="Times New Roman" w:hAnsi="Times New Roman" w:cs="Times New Roman"/>
        </w:rPr>
        <w:t xml:space="preserve"> </w:t>
      </w:r>
      <w:r w:rsidR="00CA51F9" w:rsidRPr="005217DB">
        <w:rPr>
          <w:rFonts w:ascii="Times New Roman" w:hAnsi="Times New Roman" w:cs="Times New Roman"/>
        </w:rPr>
        <w:t>"</w:t>
      </w:r>
      <w:r w:rsidRPr="005217DB">
        <w:rPr>
          <w:rFonts w:ascii="Times New Roman" w:hAnsi="Times New Roman" w:cs="Times New Roman"/>
        </w:rPr>
        <w:t>Услуги в области спорта":</w:t>
      </w:r>
      <w:r w:rsidR="00CA51F9" w:rsidRPr="005217DB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="00CA51F9" w:rsidRPr="005217DB">
        <w:rPr>
          <w:rFonts w:ascii="Times New Roman" w:hAnsi="Times New Roman" w:cs="Times New Roman"/>
        </w:rPr>
        <w:t>Ст</w:t>
      </w:r>
      <w:proofErr w:type="spellEnd"/>
      <w:proofErr w:type="gramEnd"/>
      <w:r w:rsidRPr="005217DB">
        <w:rPr>
          <w:rFonts w:ascii="Times New Roman" w:hAnsi="Times New Roman" w:cs="Times New Roman"/>
        </w:rPr>
        <w:t xml:space="preserve"> </w:t>
      </w:r>
      <w:r w:rsidR="00457182" w:rsidRPr="005217DB">
        <w:rPr>
          <w:rFonts w:ascii="Times New Roman" w:hAnsi="Times New Roman" w:cs="Times New Roman"/>
          <w:lang w:val="ro-RO"/>
        </w:rPr>
        <w:t>281900</w:t>
      </w:r>
      <w:r w:rsidRPr="005217DB">
        <w:rPr>
          <w:rFonts w:ascii="Times New Roman" w:hAnsi="Times New Roman" w:cs="Times New Roman"/>
        </w:rPr>
        <w:t xml:space="preserve"> Группа </w:t>
      </w:r>
      <w:r w:rsidR="005217DB" w:rsidRPr="005217DB">
        <w:rPr>
          <w:rFonts w:ascii="Times New Roman" w:hAnsi="Times New Roman" w:cs="Times New Roman"/>
          <w:lang w:val="ro-RO"/>
        </w:rPr>
        <w:t>081</w:t>
      </w:r>
      <w:r w:rsidR="005217DB" w:rsidRPr="005217DB">
        <w:rPr>
          <w:rFonts w:ascii="Times New Roman" w:hAnsi="Times New Roman" w:cs="Times New Roman"/>
        </w:rPr>
        <w:t>2</w:t>
      </w:r>
      <w:r w:rsidR="00457182" w:rsidRPr="005217DB">
        <w:rPr>
          <w:rFonts w:ascii="Times New Roman" w:hAnsi="Times New Roman" w:cs="Times New Roman"/>
          <w:lang w:val="ro-RO"/>
        </w:rPr>
        <w:t xml:space="preserve"> </w:t>
      </w:r>
      <w:r w:rsidRPr="005217DB">
        <w:rPr>
          <w:rFonts w:ascii="Times New Roman" w:hAnsi="Times New Roman" w:cs="Times New Roman"/>
        </w:rPr>
        <w:t xml:space="preserve">Программа </w:t>
      </w:r>
      <w:r w:rsidR="005217DB" w:rsidRPr="005217DB">
        <w:rPr>
          <w:rFonts w:ascii="Times New Roman" w:hAnsi="Times New Roman" w:cs="Times New Roman"/>
        </w:rPr>
        <w:t>8602</w:t>
      </w:r>
      <w:r w:rsidRPr="005217DB">
        <w:rPr>
          <w:rFonts w:ascii="Times New Roman" w:hAnsi="Times New Roman" w:cs="Times New Roman"/>
        </w:rPr>
        <w:t xml:space="preserve"> Вид деятельности 00</w:t>
      </w:r>
      <w:r w:rsidR="005217DB">
        <w:rPr>
          <w:rFonts w:ascii="Times New Roman" w:hAnsi="Times New Roman" w:cs="Times New Roman"/>
        </w:rPr>
        <w:t>230</w:t>
      </w:r>
      <w:r w:rsidRPr="009B440A">
        <w:rPr>
          <w:rFonts w:ascii="Times New Roman" w:hAnsi="Times New Roman" w:cs="Times New Roman"/>
        </w:rPr>
        <w:t>.</w:t>
      </w:r>
      <w:r w:rsidR="00CA51F9" w:rsidRPr="0089718D">
        <w:rPr>
          <w:rFonts w:ascii="Times New Roman" w:hAnsi="Times New Roman" w:cs="Times New Roman"/>
        </w:rPr>
        <w:t xml:space="preserve"> </w:t>
      </w:r>
      <w:r w:rsidR="006506E6">
        <w:rPr>
          <w:rFonts w:ascii="Times New Roman" w:hAnsi="Times New Roman" w:cs="Times New Roman"/>
        </w:rPr>
        <w:t xml:space="preserve"> </w:t>
      </w:r>
    </w:p>
    <w:p w:rsidR="009B440A" w:rsidRDefault="009B440A" w:rsidP="00CA51F9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Ответственность за исполнение данного решения возложить на </w:t>
      </w:r>
      <w:proofErr w:type="spellStart"/>
      <w:r>
        <w:rPr>
          <w:rFonts w:ascii="Times New Roman" w:hAnsi="Times New Roman" w:cs="Times New Roman"/>
        </w:rPr>
        <w:t>глав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ухгалтера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Онофрей</w:t>
      </w:r>
      <w:proofErr w:type="spellEnd"/>
      <w:r>
        <w:rPr>
          <w:rFonts w:ascii="Times New Roman" w:hAnsi="Times New Roman" w:cs="Times New Roman"/>
        </w:rPr>
        <w:t xml:space="preserve"> Р.И.</w:t>
      </w:r>
    </w:p>
    <w:p w:rsidR="00ED09B0" w:rsidRPr="006A6A7E" w:rsidRDefault="009B440A" w:rsidP="00ED09B0">
      <w:pPr>
        <w:spacing w:line="29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4. </w:t>
      </w:r>
      <w:r w:rsidR="00ED09B0" w:rsidRPr="006A6A7E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="00ED09B0" w:rsidRPr="006A6A7E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="00ED09B0" w:rsidRPr="006A6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9B0" w:rsidRPr="006A6A7E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="00ED09B0" w:rsidRPr="006A6A7E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="00ED09B0" w:rsidRPr="006A6A7E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="00ED09B0" w:rsidRPr="006A6A7E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ED09B0" w:rsidRPr="006A6A7E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="00ED09B0" w:rsidRPr="006A6A7E">
        <w:rPr>
          <w:rFonts w:ascii="Times New Roman" w:eastAsia="Times New Roman" w:hAnsi="Times New Roman" w:cs="Times New Roman"/>
          <w:sz w:val="24"/>
          <w:szCs w:val="24"/>
        </w:rPr>
        <w:t>,  242 в  30-дневный срок .</w:t>
      </w:r>
    </w:p>
    <w:p w:rsidR="009B440A" w:rsidRDefault="009B440A" w:rsidP="00CA51F9">
      <w:pPr>
        <w:pStyle w:val="1"/>
        <w:rPr>
          <w:rFonts w:ascii="Times New Roman" w:hAnsi="Times New Roman" w:cs="Times New Roman"/>
        </w:rPr>
      </w:pPr>
    </w:p>
    <w:p w:rsidR="006506E6" w:rsidRPr="00070C2A" w:rsidRDefault="006506E6" w:rsidP="006506E6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Проголосовали: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«За»- 17</w:t>
      </w:r>
      <w:r w:rsidRPr="00070C2A">
        <w:rPr>
          <w:rFonts w:ascii="Times New Roman" w:hAnsi="Times New Roman" w:cs="Times New Roman"/>
          <w:b/>
          <w:sz w:val="18"/>
          <w:szCs w:val="18"/>
        </w:rPr>
        <w:t xml:space="preserve"> советников </w:t>
      </w:r>
      <w:r w:rsidRPr="00070C2A">
        <w:rPr>
          <w:rFonts w:ascii="Times New Roman" w:hAnsi="Times New Roman" w:cs="Times New Roman"/>
          <w:sz w:val="18"/>
          <w:szCs w:val="18"/>
        </w:rPr>
        <w:t>(</w:t>
      </w:r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Чернева А.Н., </w:t>
      </w:r>
      <w:proofErr w:type="spellStart"/>
      <w:r w:rsidRPr="00070C2A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 К.П., Чернев Г.Г., </w:t>
      </w:r>
      <w:proofErr w:type="spellStart"/>
      <w:r w:rsidRPr="00070C2A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Пономаренко С.Д., </w:t>
      </w:r>
      <w:proofErr w:type="spellStart"/>
      <w:r w:rsidRPr="00070C2A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 Г.И.,  Желез Б.М., Чебан А.И.,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Н.П., Карагеорги Б.Д.,  </w:t>
      </w:r>
      <w:proofErr w:type="spellStart"/>
      <w:r w:rsidRPr="00070C2A">
        <w:rPr>
          <w:rFonts w:ascii="Times New Roman" w:eastAsia="Times New Roman" w:hAnsi="Times New Roman" w:cs="Times New Roman"/>
          <w:sz w:val="18"/>
          <w:szCs w:val="18"/>
        </w:rPr>
        <w:t>Холбан</w:t>
      </w:r>
      <w:proofErr w:type="spellEnd"/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 А.П., Чернев В.И., </w:t>
      </w:r>
      <w:proofErr w:type="spellStart"/>
      <w:r w:rsidR="007641A6">
        <w:rPr>
          <w:rFonts w:ascii="Times New Roman" w:eastAsia="Times New Roman" w:hAnsi="Times New Roman" w:cs="Times New Roman"/>
          <w:sz w:val="18"/>
          <w:szCs w:val="18"/>
        </w:rPr>
        <w:t>Червен</w:t>
      </w:r>
      <w:proofErr w:type="spellEnd"/>
      <w:r w:rsidR="007641A6">
        <w:rPr>
          <w:rFonts w:ascii="Times New Roman" w:eastAsia="Times New Roman" w:hAnsi="Times New Roman" w:cs="Times New Roman"/>
          <w:sz w:val="18"/>
          <w:szCs w:val="18"/>
        </w:rPr>
        <w:t xml:space="preserve"> Л.Г., </w:t>
      </w:r>
      <w:proofErr w:type="spellStart"/>
      <w:r w:rsidRPr="00070C2A">
        <w:rPr>
          <w:rFonts w:ascii="Times New Roman" w:eastAsia="Times New Roman" w:hAnsi="Times New Roman" w:cs="Times New Roman"/>
          <w:sz w:val="18"/>
          <w:szCs w:val="18"/>
        </w:rPr>
        <w:t>Станчу</w:t>
      </w:r>
      <w:proofErr w:type="spellEnd"/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 В.П.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Туфар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Д.И.</w:t>
      </w:r>
      <w:r w:rsidRPr="00070C2A">
        <w:rPr>
          <w:rFonts w:ascii="Times New Roman" w:eastAsia="Times New Roman" w:hAnsi="Times New Roman" w:cs="Times New Roman"/>
          <w:sz w:val="18"/>
          <w:szCs w:val="18"/>
        </w:rPr>
        <w:t>)</w:t>
      </w:r>
      <w:proofErr w:type="gramEnd"/>
    </w:p>
    <w:p w:rsidR="006506E6" w:rsidRPr="00070C2A" w:rsidRDefault="006506E6" w:rsidP="006506E6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0C2A">
        <w:rPr>
          <w:rFonts w:ascii="Times New Roman" w:eastAsia="Times New Roman" w:hAnsi="Times New Roman" w:cs="Times New Roman"/>
          <w:sz w:val="18"/>
          <w:szCs w:val="18"/>
        </w:rPr>
        <w:t>«Против</w:t>
      </w:r>
      <w:proofErr w:type="gramStart"/>
      <w:r w:rsidRPr="00070C2A">
        <w:rPr>
          <w:rFonts w:ascii="Times New Roman" w:eastAsia="Times New Roman" w:hAnsi="Times New Roman" w:cs="Times New Roman"/>
          <w:sz w:val="18"/>
          <w:szCs w:val="18"/>
        </w:rPr>
        <w:t>»-</w:t>
      </w:r>
      <w:proofErr w:type="gramEnd"/>
      <w:r w:rsidRPr="00070C2A">
        <w:rPr>
          <w:rFonts w:ascii="Times New Roman" w:eastAsia="Times New Roman" w:hAnsi="Times New Roman" w:cs="Times New Roman"/>
          <w:sz w:val="18"/>
          <w:szCs w:val="18"/>
        </w:rPr>
        <w:t>нет</w:t>
      </w:r>
    </w:p>
    <w:p w:rsidR="006506E6" w:rsidRDefault="006506E6" w:rsidP="006506E6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0C2A">
        <w:rPr>
          <w:rFonts w:ascii="Times New Roman" w:eastAsia="Times New Roman" w:hAnsi="Times New Roman" w:cs="Times New Roman"/>
          <w:sz w:val="18"/>
          <w:szCs w:val="18"/>
        </w:rPr>
        <w:t>«Воздержались»-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Казаны Н.П.,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Алдя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Ф.А.</w:t>
      </w:r>
    </w:p>
    <w:p w:rsidR="00ED4DCB" w:rsidRPr="00070C2A" w:rsidRDefault="00ED4DCB" w:rsidP="006506E6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1470E" w:rsidRPr="00D2601D" w:rsidRDefault="0091470E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01D">
        <w:rPr>
          <w:rFonts w:ascii="Times New Roman" w:hAnsi="Times New Roman" w:cs="Times New Roman"/>
          <w:b/>
          <w:sz w:val="28"/>
          <w:szCs w:val="28"/>
        </w:rPr>
        <w:t>7/</w:t>
      </w:r>
      <w:r w:rsidR="00CA51F9" w:rsidRPr="00D2601D">
        <w:rPr>
          <w:rFonts w:ascii="Times New Roman" w:hAnsi="Times New Roman" w:cs="Times New Roman"/>
          <w:b/>
          <w:sz w:val="28"/>
          <w:szCs w:val="28"/>
        </w:rPr>
        <w:t xml:space="preserve">2.О рассмотрении ходатайства </w:t>
      </w:r>
      <w:proofErr w:type="spellStart"/>
      <w:r w:rsidR="00CA51F9" w:rsidRPr="00D2601D">
        <w:rPr>
          <w:rFonts w:ascii="Times New Roman" w:hAnsi="Times New Roman" w:cs="Times New Roman"/>
          <w:b/>
          <w:sz w:val="28"/>
          <w:szCs w:val="28"/>
        </w:rPr>
        <w:t>примарии</w:t>
      </w:r>
      <w:proofErr w:type="spellEnd"/>
    </w:p>
    <w:p w:rsidR="0091470E" w:rsidRPr="00D2601D" w:rsidRDefault="00CA51F9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01D">
        <w:rPr>
          <w:rFonts w:ascii="Times New Roman" w:hAnsi="Times New Roman" w:cs="Times New Roman"/>
          <w:b/>
          <w:sz w:val="28"/>
          <w:szCs w:val="28"/>
        </w:rPr>
        <w:t xml:space="preserve"> о приведении в соответствие </w:t>
      </w:r>
      <w:proofErr w:type="gramStart"/>
      <w:r w:rsidRPr="00D2601D">
        <w:rPr>
          <w:rFonts w:ascii="Times New Roman" w:hAnsi="Times New Roman" w:cs="Times New Roman"/>
          <w:b/>
          <w:sz w:val="28"/>
          <w:szCs w:val="28"/>
        </w:rPr>
        <w:t>бюджетных</w:t>
      </w:r>
      <w:proofErr w:type="gramEnd"/>
      <w:r w:rsidRPr="00D260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51F9" w:rsidRPr="00D2601D" w:rsidRDefault="00CA51F9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01D">
        <w:rPr>
          <w:rFonts w:ascii="Times New Roman" w:hAnsi="Times New Roman" w:cs="Times New Roman"/>
          <w:b/>
          <w:sz w:val="28"/>
          <w:szCs w:val="28"/>
        </w:rPr>
        <w:t xml:space="preserve">ассигнований </w:t>
      </w:r>
      <w:proofErr w:type="spellStart"/>
      <w:r w:rsidRPr="00D2601D">
        <w:rPr>
          <w:rFonts w:ascii="Times New Roman" w:hAnsi="Times New Roman" w:cs="Times New Roman"/>
          <w:b/>
          <w:sz w:val="28"/>
          <w:szCs w:val="28"/>
        </w:rPr>
        <w:t>примарии</w:t>
      </w:r>
      <w:proofErr w:type="spellEnd"/>
      <w:r w:rsidRPr="00D260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601D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D2601D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D2601D">
        <w:rPr>
          <w:rFonts w:ascii="Times New Roman" w:hAnsi="Times New Roman" w:cs="Times New Roman"/>
          <w:b/>
          <w:sz w:val="28"/>
          <w:szCs w:val="28"/>
        </w:rPr>
        <w:t>улканешты</w:t>
      </w:r>
      <w:proofErr w:type="spellEnd"/>
      <w:r w:rsidRPr="00D2601D">
        <w:rPr>
          <w:rFonts w:ascii="Times New Roman" w:hAnsi="Times New Roman" w:cs="Times New Roman"/>
          <w:b/>
          <w:sz w:val="28"/>
          <w:szCs w:val="28"/>
        </w:rPr>
        <w:t>.</w:t>
      </w:r>
    </w:p>
    <w:p w:rsidR="00C63D46" w:rsidRDefault="00C63D46" w:rsidP="00C63D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601D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№9  от 30.09.2022г.; от 04.11.2022г.)</w:t>
      </w:r>
    </w:p>
    <w:p w:rsidR="00ED09B0" w:rsidRDefault="00ED09B0" w:rsidP="00ED09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</w:t>
      </w:r>
    </w:p>
    <w:p w:rsidR="00050FA5" w:rsidRPr="00050FA5" w:rsidRDefault="00050FA5" w:rsidP="00ED09B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FA5">
        <w:rPr>
          <w:rFonts w:ascii="Times New Roman" w:hAnsi="Times New Roman" w:cs="Times New Roman"/>
          <w:b/>
          <w:sz w:val="24"/>
          <w:szCs w:val="24"/>
          <w:u w:val="single"/>
        </w:rPr>
        <w:t>По пункту 4</w:t>
      </w:r>
    </w:p>
    <w:p w:rsidR="00ED09B0" w:rsidRPr="00050FA5" w:rsidRDefault="00ED09B0" w:rsidP="00ED09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09B0">
        <w:rPr>
          <w:rFonts w:ascii="Times New Roman" w:hAnsi="Times New Roman" w:cs="Times New Roman"/>
          <w:b/>
          <w:sz w:val="24"/>
          <w:szCs w:val="24"/>
        </w:rPr>
        <w:t>Чобан</w:t>
      </w:r>
      <w:proofErr w:type="spellEnd"/>
      <w:r w:rsidRPr="00ED09B0">
        <w:rPr>
          <w:rFonts w:ascii="Times New Roman" w:hAnsi="Times New Roman" w:cs="Times New Roman"/>
          <w:b/>
          <w:sz w:val="24"/>
          <w:szCs w:val="24"/>
        </w:rPr>
        <w:t xml:space="preserve"> Н.И. </w:t>
      </w:r>
      <w:r w:rsidR="00050FA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050FA5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050FA5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050FA5">
        <w:rPr>
          <w:rFonts w:ascii="Times New Roman" w:hAnsi="Times New Roman" w:cs="Times New Roman"/>
          <w:b/>
          <w:sz w:val="24"/>
          <w:szCs w:val="24"/>
        </w:rPr>
        <w:t>пец.по</w:t>
      </w:r>
      <w:proofErr w:type="spellEnd"/>
      <w:r w:rsidR="00050FA5">
        <w:rPr>
          <w:rFonts w:ascii="Times New Roman" w:hAnsi="Times New Roman" w:cs="Times New Roman"/>
          <w:b/>
          <w:sz w:val="24"/>
          <w:szCs w:val="24"/>
        </w:rPr>
        <w:t xml:space="preserve"> планированию)</w:t>
      </w:r>
      <w:r w:rsidRPr="00ED09B0">
        <w:rPr>
          <w:rFonts w:ascii="Times New Roman" w:hAnsi="Times New Roman" w:cs="Times New Roman"/>
          <w:b/>
          <w:sz w:val="24"/>
          <w:szCs w:val="24"/>
        </w:rPr>
        <w:t>:</w:t>
      </w:r>
    </w:p>
    <w:p w:rsidR="00855D2F" w:rsidRPr="008C3073" w:rsidRDefault="00855D2F" w:rsidP="00ED0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5D2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C3073">
        <w:rPr>
          <w:rFonts w:ascii="Times New Roman" w:hAnsi="Times New Roman" w:cs="Times New Roman"/>
          <w:sz w:val="24"/>
          <w:szCs w:val="24"/>
        </w:rPr>
        <w:t>При составлении бюджета цена на газ была 11 леев. За три месяца потребили 45000м</w:t>
      </w:r>
      <w:proofErr w:type="gramStart"/>
      <w:r w:rsidRPr="008C307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C3073">
        <w:rPr>
          <w:rFonts w:ascii="Times New Roman" w:hAnsi="Times New Roman" w:cs="Times New Roman"/>
          <w:sz w:val="24"/>
          <w:szCs w:val="24"/>
        </w:rPr>
        <w:t>уб. Если взять октябрь-ноябрь , нам нужно еще минимум 40000м.куб., умножить на 29,67 леев, будет 10196 лей</w:t>
      </w:r>
      <w:r w:rsidR="00050FA5" w:rsidRPr="008C3073">
        <w:rPr>
          <w:rFonts w:ascii="Times New Roman" w:hAnsi="Times New Roman" w:cs="Times New Roman"/>
          <w:sz w:val="24"/>
          <w:szCs w:val="24"/>
        </w:rPr>
        <w:t>. От нашей котельной отапливается еще и самый большой лицей.</w:t>
      </w:r>
    </w:p>
    <w:p w:rsidR="00050FA5" w:rsidRDefault="00050FA5" w:rsidP="00ED09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Копущулу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Г.И. (председатель Совета):</w:t>
      </w:r>
    </w:p>
    <w:p w:rsidR="00050FA5" w:rsidRPr="008C3073" w:rsidRDefault="00050FA5" w:rsidP="00ED0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073">
        <w:rPr>
          <w:rFonts w:ascii="Times New Roman" w:hAnsi="Times New Roman" w:cs="Times New Roman"/>
          <w:sz w:val="24"/>
          <w:szCs w:val="24"/>
        </w:rPr>
        <w:t xml:space="preserve">       Лицей разве не относится к Управлению Образования?</w:t>
      </w:r>
    </w:p>
    <w:p w:rsidR="00050FA5" w:rsidRPr="00050FA5" w:rsidRDefault="00ED09B0" w:rsidP="00050F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5D2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050FA5" w:rsidRPr="00ED09B0">
        <w:rPr>
          <w:rFonts w:ascii="Times New Roman" w:hAnsi="Times New Roman" w:cs="Times New Roman"/>
          <w:b/>
          <w:sz w:val="24"/>
          <w:szCs w:val="24"/>
        </w:rPr>
        <w:t>Чобан</w:t>
      </w:r>
      <w:proofErr w:type="spellEnd"/>
      <w:r w:rsidR="00050FA5" w:rsidRPr="00ED09B0">
        <w:rPr>
          <w:rFonts w:ascii="Times New Roman" w:hAnsi="Times New Roman" w:cs="Times New Roman"/>
          <w:b/>
          <w:sz w:val="24"/>
          <w:szCs w:val="24"/>
        </w:rPr>
        <w:t xml:space="preserve"> Н.И. </w:t>
      </w:r>
      <w:r w:rsidR="00050FA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050FA5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050FA5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050FA5">
        <w:rPr>
          <w:rFonts w:ascii="Times New Roman" w:hAnsi="Times New Roman" w:cs="Times New Roman"/>
          <w:b/>
          <w:sz w:val="24"/>
          <w:szCs w:val="24"/>
        </w:rPr>
        <w:t>пец.по</w:t>
      </w:r>
      <w:proofErr w:type="spellEnd"/>
      <w:r w:rsidR="00050FA5">
        <w:rPr>
          <w:rFonts w:ascii="Times New Roman" w:hAnsi="Times New Roman" w:cs="Times New Roman"/>
          <w:b/>
          <w:sz w:val="24"/>
          <w:szCs w:val="24"/>
        </w:rPr>
        <w:t xml:space="preserve"> планированию)</w:t>
      </w:r>
      <w:r w:rsidR="00050FA5" w:rsidRPr="00ED09B0">
        <w:rPr>
          <w:rFonts w:ascii="Times New Roman" w:hAnsi="Times New Roman" w:cs="Times New Roman"/>
          <w:b/>
          <w:sz w:val="24"/>
          <w:szCs w:val="24"/>
        </w:rPr>
        <w:t>:</w:t>
      </w:r>
    </w:p>
    <w:p w:rsidR="00ED09B0" w:rsidRPr="008C3073" w:rsidRDefault="00050FA5" w:rsidP="00ED09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C3073">
        <w:rPr>
          <w:rFonts w:ascii="Times New Roman" w:hAnsi="Times New Roman" w:cs="Times New Roman"/>
          <w:sz w:val="24"/>
          <w:szCs w:val="24"/>
        </w:rPr>
        <w:t>Мы оплачиваем, они потом  возвращают.</w:t>
      </w:r>
      <w:r w:rsidR="00ED09B0" w:rsidRPr="008C30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FA5" w:rsidRDefault="00050FA5" w:rsidP="00050F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Копущулу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Г.И. (председатель Совета):</w:t>
      </w:r>
    </w:p>
    <w:p w:rsidR="00050FA5" w:rsidRPr="008C3073" w:rsidRDefault="00050FA5" w:rsidP="00ED0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073">
        <w:rPr>
          <w:rFonts w:ascii="Times New Roman" w:hAnsi="Times New Roman" w:cs="Times New Roman"/>
          <w:sz w:val="24"/>
          <w:szCs w:val="24"/>
        </w:rPr>
        <w:t xml:space="preserve">       Какие расчеты?</w:t>
      </w:r>
    </w:p>
    <w:p w:rsidR="00050FA5" w:rsidRDefault="00050FA5" w:rsidP="00ED09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Онофрей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Р.И.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ухгалтер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050FA5" w:rsidRPr="008C3073" w:rsidRDefault="00050FA5" w:rsidP="00ED09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C3073">
        <w:rPr>
          <w:rFonts w:ascii="Times New Roman" w:hAnsi="Times New Roman" w:cs="Times New Roman"/>
          <w:sz w:val="24"/>
          <w:szCs w:val="24"/>
        </w:rPr>
        <w:t>По договору - 62%.</w:t>
      </w:r>
    </w:p>
    <w:p w:rsidR="00050FA5" w:rsidRDefault="00050FA5" w:rsidP="00ED09B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FA5">
        <w:rPr>
          <w:rFonts w:ascii="Times New Roman" w:hAnsi="Times New Roman" w:cs="Times New Roman"/>
          <w:b/>
          <w:sz w:val="24"/>
          <w:szCs w:val="24"/>
          <w:u w:val="single"/>
        </w:rPr>
        <w:t>По пункту 5</w:t>
      </w:r>
    </w:p>
    <w:p w:rsidR="00050FA5" w:rsidRDefault="00050FA5" w:rsidP="00ED09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Желез Б.М. (советник):</w:t>
      </w:r>
    </w:p>
    <w:p w:rsidR="00050FA5" w:rsidRPr="008C3073" w:rsidRDefault="00050FA5" w:rsidP="00ED09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C3073">
        <w:rPr>
          <w:rFonts w:ascii="Times New Roman" w:hAnsi="Times New Roman" w:cs="Times New Roman"/>
          <w:sz w:val="24"/>
          <w:szCs w:val="24"/>
        </w:rPr>
        <w:t xml:space="preserve">Предлагаю пока воздержаться, очень много отнесли на газ. Правительство </w:t>
      </w:r>
      <w:r w:rsidR="0060554F" w:rsidRPr="008C3073">
        <w:rPr>
          <w:rFonts w:ascii="Times New Roman" w:hAnsi="Times New Roman" w:cs="Times New Roman"/>
          <w:sz w:val="24"/>
          <w:szCs w:val="24"/>
        </w:rPr>
        <w:t>рекомендует экономить</w:t>
      </w:r>
      <w:r w:rsidRPr="008C3073">
        <w:rPr>
          <w:rFonts w:ascii="Times New Roman" w:hAnsi="Times New Roman" w:cs="Times New Roman"/>
          <w:sz w:val="24"/>
          <w:szCs w:val="24"/>
        </w:rPr>
        <w:t xml:space="preserve">, мы и так из </w:t>
      </w:r>
      <w:proofErr w:type="gramStart"/>
      <w:r w:rsidRPr="008C3073">
        <w:rPr>
          <w:rFonts w:ascii="Times New Roman" w:hAnsi="Times New Roman" w:cs="Times New Roman"/>
          <w:sz w:val="24"/>
          <w:szCs w:val="24"/>
        </w:rPr>
        <w:t>запланированных</w:t>
      </w:r>
      <w:proofErr w:type="gramEnd"/>
      <w:r w:rsidRPr="008C3073">
        <w:rPr>
          <w:rFonts w:ascii="Times New Roman" w:hAnsi="Times New Roman" w:cs="Times New Roman"/>
          <w:sz w:val="24"/>
          <w:szCs w:val="24"/>
        </w:rPr>
        <w:t xml:space="preserve"> дали больше.</w:t>
      </w:r>
    </w:p>
    <w:p w:rsidR="00050FA5" w:rsidRDefault="00050FA5" w:rsidP="00ED09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09B0">
        <w:rPr>
          <w:rFonts w:ascii="Times New Roman" w:hAnsi="Times New Roman" w:cs="Times New Roman"/>
          <w:b/>
          <w:sz w:val="24"/>
          <w:szCs w:val="24"/>
        </w:rPr>
        <w:t>Чобан</w:t>
      </w:r>
      <w:proofErr w:type="spellEnd"/>
      <w:r w:rsidRPr="00ED09B0">
        <w:rPr>
          <w:rFonts w:ascii="Times New Roman" w:hAnsi="Times New Roman" w:cs="Times New Roman"/>
          <w:b/>
          <w:sz w:val="24"/>
          <w:szCs w:val="24"/>
        </w:rPr>
        <w:t xml:space="preserve"> Н.И.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пец.по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планированию)</w:t>
      </w:r>
      <w:r w:rsidRPr="00ED09B0">
        <w:rPr>
          <w:rFonts w:ascii="Times New Roman" w:hAnsi="Times New Roman" w:cs="Times New Roman"/>
          <w:b/>
          <w:sz w:val="24"/>
          <w:szCs w:val="24"/>
        </w:rPr>
        <w:t>:</w:t>
      </w:r>
    </w:p>
    <w:p w:rsidR="00050FA5" w:rsidRPr="008C3073" w:rsidRDefault="00050FA5" w:rsidP="00ED09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C3073">
        <w:rPr>
          <w:rFonts w:ascii="Times New Roman" w:hAnsi="Times New Roman" w:cs="Times New Roman"/>
          <w:sz w:val="24"/>
          <w:szCs w:val="24"/>
        </w:rPr>
        <w:t>Это из группы  «Материальная помощь».</w:t>
      </w:r>
    </w:p>
    <w:p w:rsidR="00050FA5" w:rsidRDefault="00050FA5" w:rsidP="00ED09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Петриоглу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В.Н.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примар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050FA5" w:rsidRDefault="00050FA5" w:rsidP="00ED09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3073">
        <w:rPr>
          <w:rFonts w:ascii="Times New Roman" w:hAnsi="Times New Roman" w:cs="Times New Roman"/>
          <w:sz w:val="24"/>
          <w:szCs w:val="24"/>
        </w:rPr>
        <w:t xml:space="preserve">       У нас запланирована примерная потребность, мы исходим из прошлого года. До конца года еще будут советы, мы их можем перекинуть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50FA5" w:rsidRDefault="00050FA5" w:rsidP="00050F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Желез Б.М. (советник):</w:t>
      </w:r>
    </w:p>
    <w:p w:rsidR="00050FA5" w:rsidRPr="008C3073" w:rsidRDefault="00050FA5" w:rsidP="00ED09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C3073">
        <w:rPr>
          <w:rFonts w:ascii="Times New Roman" w:hAnsi="Times New Roman" w:cs="Times New Roman"/>
          <w:sz w:val="24"/>
          <w:szCs w:val="24"/>
        </w:rPr>
        <w:t xml:space="preserve">Также можем и </w:t>
      </w:r>
      <w:proofErr w:type="spellStart"/>
      <w:r w:rsidRPr="008C3073">
        <w:rPr>
          <w:rFonts w:ascii="Times New Roman" w:hAnsi="Times New Roman" w:cs="Times New Roman"/>
          <w:sz w:val="24"/>
          <w:szCs w:val="24"/>
        </w:rPr>
        <w:t>доначислить</w:t>
      </w:r>
      <w:proofErr w:type="spellEnd"/>
      <w:r w:rsidRPr="008C3073">
        <w:rPr>
          <w:rFonts w:ascii="Times New Roman" w:hAnsi="Times New Roman" w:cs="Times New Roman"/>
          <w:sz w:val="24"/>
          <w:szCs w:val="24"/>
        </w:rPr>
        <w:t xml:space="preserve">. При планировании проводятся передвижки. Будет </w:t>
      </w:r>
      <w:proofErr w:type="gramStart"/>
      <w:r w:rsidRPr="008C3073">
        <w:rPr>
          <w:rFonts w:ascii="Times New Roman" w:hAnsi="Times New Roman" w:cs="Times New Roman"/>
          <w:sz w:val="24"/>
          <w:szCs w:val="24"/>
        </w:rPr>
        <w:t>исполнение</w:t>
      </w:r>
      <w:proofErr w:type="gramEnd"/>
      <w:r w:rsidRPr="008C3073">
        <w:rPr>
          <w:rFonts w:ascii="Times New Roman" w:hAnsi="Times New Roman" w:cs="Times New Roman"/>
          <w:sz w:val="24"/>
          <w:szCs w:val="24"/>
        </w:rPr>
        <w:t xml:space="preserve"> и примем решение </w:t>
      </w:r>
      <w:r w:rsidR="0060554F" w:rsidRPr="008C3073">
        <w:rPr>
          <w:rFonts w:ascii="Times New Roman" w:hAnsi="Times New Roman" w:cs="Times New Roman"/>
          <w:sz w:val="24"/>
          <w:szCs w:val="24"/>
        </w:rPr>
        <w:t>об оплате</w:t>
      </w:r>
      <w:r w:rsidRPr="008C3073">
        <w:rPr>
          <w:rFonts w:ascii="Times New Roman" w:hAnsi="Times New Roman" w:cs="Times New Roman"/>
          <w:sz w:val="24"/>
          <w:szCs w:val="24"/>
        </w:rPr>
        <w:t>.</w:t>
      </w:r>
    </w:p>
    <w:p w:rsidR="00050FA5" w:rsidRDefault="00050FA5" w:rsidP="00ED09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Чобан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А.И. (советник):</w:t>
      </w:r>
    </w:p>
    <w:p w:rsidR="00050FA5" w:rsidRPr="008C3073" w:rsidRDefault="00050FA5" w:rsidP="00ED0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073">
        <w:rPr>
          <w:rFonts w:ascii="Times New Roman" w:hAnsi="Times New Roman" w:cs="Times New Roman"/>
          <w:sz w:val="24"/>
          <w:szCs w:val="24"/>
        </w:rPr>
        <w:t xml:space="preserve">      Рассматривается, что дети будут заниматься в декабре, потом им продлят каникулы</w:t>
      </w:r>
      <w:r w:rsidR="00332660" w:rsidRPr="008C3073">
        <w:rPr>
          <w:rFonts w:ascii="Times New Roman" w:hAnsi="Times New Roman" w:cs="Times New Roman"/>
          <w:sz w:val="24"/>
          <w:szCs w:val="24"/>
        </w:rPr>
        <w:t>. Если они у нас будут, эти 190т</w:t>
      </w:r>
      <w:proofErr w:type="gramStart"/>
      <w:r w:rsidR="00332660" w:rsidRPr="008C307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332660" w:rsidRPr="008C3073">
        <w:rPr>
          <w:rFonts w:ascii="Times New Roman" w:hAnsi="Times New Roman" w:cs="Times New Roman"/>
          <w:sz w:val="24"/>
          <w:szCs w:val="24"/>
        </w:rPr>
        <w:t>ей, мы в любое время можем перечислить.</w:t>
      </w:r>
    </w:p>
    <w:p w:rsidR="00332660" w:rsidRDefault="00332660" w:rsidP="003326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Петриоглу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В.Н.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примар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332660" w:rsidRPr="008C3073" w:rsidRDefault="00332660" w:rsidP="00ED09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C3073">
        <w:rPr>
          <w:rFonts w:ascii="Times New Roman" w:hAnsi="Times New Roman" w:cs="Times New Roman"/>
          <w:sz w:val="24"/>
          <w:szCs w:val="24"/>
        </w:rPr>
        <w:t>Давайте подкрепим нашу статью по газу. Потом, в конце года, нам говорят, что казначейство прекращает принимать договора на оплату.</w:t>
      </w:r>
    </w:p>
    <w:p w:rsidR="00332660" w:rsidRDefault="00332660" w:rsidP="003326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Желез Б.М. (советник):</w:t>
      </w:r>
    </w:p>
    <w:p w:rsidR="00332660" w:rsidRPr="008C3073" w:rsidRDefault="00332660" w:rsidP="00ED09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C3073">
        <w:rPr>
          <w:rFonts w:ascii="Times New Roman" w:hAnsi="Times New Roman" w:cs="Times New Roman"/>
          <w:sz w:val="24"/>
          <w:szCs w:val="24"/>
        </w:rPr>
        <w:t>Потом проведем онлайн и проведем эту сумму.</w:t>
      </w:r>
    </w:p>
    <w:p w:rsidR="00332660" w:rsidRDefault="00332660" w:rsidP="00ED09B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660">
        <w:rPr>
          <w:rFonts w:ascii="Times New Roman" w:hAnsi="Times New Roman" w:cs="Times New Roman"/>
          <w:b/>
          <w:sz w:val="24"/>
          <w:szCs w:val="24"/>
          <w:u w:val="single"/>
        </w:rPr>
        <w:t>По пункту 9</w:t>
      </w:r>
    </w:p>
    <w:p w:rsidR="00332660" w:rsidRDefault="00332660" w:rsidP="003326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Желез Б.М. (советник):</w:t>
      </w:r>
    </w:p>
    <w:p w:rsidR="00332660" w:rsidRDefault="00332660" w:rsidP="00ED0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660">
        <w:rPr>
          <w:rFonts w:ascii="Times New Roman" w:hAnsi="Times New Roman" w:cs="Times New Roman"/>
          <w:sz w:val="24"/>
          <w:szCs w:val="24"/>
        </w:rPr>
        <w:t xml:space="preserve">     Предлагаю исключить эту статью, т.к. я не согласен с суммой 143 </w:t>
      </w:r>
      <w:proofErr w:type="spellStart"/>
      <w:r w:rsidRPr="00332660">
        <w:rPr>
          <w:rFonts w:ascii="Times New Roman" w:hAnsi="Times New Roman" w:cs="Times New Roman"/>
          <w:sz w:val="24"/>
          <w:szCs w:val="24"/>
        </w:rPr>
        <w:t>т.л</w:t>
      </w:r>
      <w:proofErr w:type="spellEnd"/>
      <w:r w:rsidRPr="00332660">
        <w:rPr>
          <w:rFonts w:ascii="Times New Roman" w:hAnsi="Times New Roman" w:cs="Times New Roman"/>
          <w:sz w:val="24"/>
          <w:szCs w:val="24"/>
        </w:rPr>
        <w:t>., я не видел на какие цели.</w:t>
      </w:r>
      <w:r>
        <w:rPr>
          <w:rFonts w:ascii="Times New Roman" w:hAnsi="Times New Roman" w:cs="Times New Roman"/>
          <w:sz w:val="24"/>
          <w:szCs w:val="24"/>
        </w:rPr>
        <w:t xml:space="preserve"> То же самое и транспортные услуги по текущему ремонту, у меня вызывают сомнения.</w:t>
      </w:r>
    </w:p>
    <w:p w:rsidR="00332660" w:rsidRPr="00332660" w:rsidRDefault="00332660" w:rsidP="00ED09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2660">
        <w:rPr>
          <w:rFonts w:ascii="Times New Roman" w:hAnsi="Times New Roman" w:cs="Times New Roman"/>
          <w:b/>
          <w:sz w:val="24"/>
          <w:szCs w:val="24"/>
        </w:rPr>
        <w:t>Онофрей</w:t>
      </w:r>
      <w:proofErr w:type="spellEnd"/>
      <w:r w:rsidRPr="00332660">
        <w:rPr>
          <w:rFonts w:ascii="Times New Roman" w:hAnsi="Times New Roman" w:cs="Times New Roman"/>
          <w:b/>
          <w:sz w:val="24"/>
          <w:szCs w:val="24"/>
        </w:rPr>
        <w:t xml:space="preserve"> Р.И. (</w:t>
      </w:r>
      <w:proofErr w:type="spellStart"/>
      <w:r w:rsidRPr="00332660">
        <w:rPr>
          <w:rFonts w:ascii="Times New Roman" w:hAnsi="Times New Roman" w:cs="Times New Roman"/>
          <w:b/>
          <w:sz w:val="24"/>
          <w:szCs w:val="24"/>
        </w:rPr>
        <w:t>гл</w:t>
      </w:r>
      <w:proofErr w:type="gramStart"/>
      <w:r w:rsidRPr="00332660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332660">
        <w:rPr>
          <w:rFonts w:ascii="Times New Roman" w:hAnsi="Times New Roman" w:cs="Times New Roman"/>
          <w:b/>
          <w:sz w:val="24"/>
          <w:szCs w:val="24"/>
        </w:rPr>
        <w:t>ухгалтер</w:t>
      </w:r>
      <w:proofErr w:type="spellEnd"/>
      <w:r w:rsidRPr="003326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2660">
        <w:rPr>
          <w:rFonts w:ascii="Times New Roman" w:hAnsi="Times New Roman" w:cs="Times New Roman"/>
          <w:b/>
          <w:sz w:val="24"/>
          <w:szCs w:val="24"/>
        </w:rPr>
        <w:t>примэрии</w:t>
      </w:r>
      <w:proofErr w:type="spellEnd"/>
      <w:r w:rsidRPr="00332660">
        <w:rPr>
          <w:rFonts w:ascii="Times New Roman" w:hAnsi="Times New Roman" w:cs="Times New Roman"/>
          <w:b/>
          <w:sz w:val="24"/>
          <w:szCs w:val="24"/>
        </w:rPr>
        <w:t>):</w:t>
      </w:r>
    </w:p>
    <w:p w:rsidR="00332660" w:rsidRDefault="00332660" w:rsidP="00ED09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Эта сумма  состоит из обслуживания котельных, лабораторных исследований,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Молдпресс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32660" w:rsidRPr="00332660" w:rsidRDefault="00332660" w:rsidP="00ED09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B5A61" w:rsidRPr="00332660" w:rsidRDefault="00332660" w:rsidP="00D260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66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2601D" w:rsidRPr="00332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A61" w:rsidRPr="00332660">
        <w:rPr>
          <w:rFonts w:ascii="Times New Roman" w:hAnsi="Times New Roman" w:cs="Times New Roman"/>
          <w:b/>
          <w:sz w:val="24"/>
          <w:szCs w:val="24"/>
        </w:rPr>
        <w:t xml:space="preserve">(услуги не отнесенные к другим подстатьям) </w:t>
      </w:r>
      <w:r w:rsidR="007641A6">
        <w:rPr>
          <w:rFonts w:ascii="Times New Roman" w:hAnsi="Times New Roman" w:cs="Times New Roman"/>
          <w:b/>
          <w:sz w:val="24"/>
          <w:szCs w:val="24"/>
        </w:rPr>
        <w:t xml:space="preserve">+ 143,5 </w:t>
      </w:r>
      <w:proofErr w:type="spellStart"/>
      <w:r w:rsidR="007641A6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="007641A6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="007641A6">
        <w:rPr>
          <w:rFonts w:ascii="Times New Roman" w:hAnsi="Times New Roman" w:cs="Times New Roman"/>
          <w:b/>
          <w:sz w:val="24"/>
          <w:szCs w:val="24"/>
        </w:rPr>
        <w:t>ей</w:t>
      </w:r>
      <w:proofErr w:type="spellEnd"/>
      <w:r w:rsidR="007641A6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="003B5A61" w:rsidRPr="0033266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641A6" w:rsidRPr="00045CD7" w:rsidRDefault="00332660" w:rsidP="007641A6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45CD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B5A61" w:rsidRPr="00045CD7">
        <w:rPr>
          <w:rFonts w:ascii="Times New Roman" w:hAnsi="Times New Roman" w:cs="Times New Roman"/>
          <w:b/>
          <w:sz w:val="18"/>
          <w:szCs w:val="18"/>
        </w:rPr>
        <w:t xml:space="preserve">Проголосовали: «За»- 8 советников </w:t>
      </w:r>
      <w:r w:rsidR="008C3073" w:rsidRPr="00045CD7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7641A6" w:rsidRPr="00045CD7">
        <w:rPr>
          <w:rFonts w:ascii="Times New Roman" w:eastAsia="Times New Roman" w:hAnsi="Times New Roman" w:cs="Times New Roman"/>
          <w:sz w:val="18"/>
          <w:szCs w:val="18"/>
        </w:rPr>
        <w:t>Холбан</w:t>
      </w:r>
      <w:proofErr w:type="spellEnd"/>
      <w:r w:rsidR="007641A6" w:rsidRPr="00045CD7">
        <w:rPr>
          <w:rFonts w:ascii="Times New Roman" w:eastAsia="Times New Roman" w:hAnsi="Times New Roman" w:cs="Times New Roman"/>
          <w:sz w:val="18"/>
          <w:szCs w:val="18"/>
        </w:rPr>
        <w:t xml:space="preserve"> А.П., </w:t>
      </w:r>
      <w:proofErr w:type="gramStart"/>
      <w:r w:rsidR="007641A6" w:rsidRPr="00045CD7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="007641A6" w:rsidRPr="00045CD7">
        <w:rPr>
          <w:rFonts w:ascii="Times New Roman" w:eastAsia="Times New Roman" w:hAnsi="Times New Roman" w:cs="Times New Roman"/>
          <w:sz w:val="18"/>
          <w:szCs w:val="18"/>
        </w:rPr>
        <w:t xml:space="preserve"> В.И., </w:t>
      </w:r>
      <w:proofErr w:type="spellStart"/>
      <w:r w:rsidR="007641A6" w:rsidRPr="00045CD7">
        <w:rPr>
          <w:rFonts w:ascii="Times New Roman" w:eastAsia="Times New Roman" w:hAnsi="Times New Roman" w:cs="Times New Roman"/>
          <w:sz w:val="18"/>
          <w:szCs w:val="18"/>
        </w:rPr>
        <w:t>Станчу</w:t>
      </w:r>
      <w:proofErr w:type="spellEnd"/>
      <w:r w:rsidR="007641A6" w:rsidRPr="00045CD7">
        <w:rPr>
          <w:rFonts w:ascii="Times New Roman" w:eastAsia="Times New Roman" w:hAnsi="Times New Roman" w:cs="Times New Roman"/>
          <w:sz w:val="18"/>
          <w:szCs w:val="18"/>
        </w:rPr>
        <w:t xml:space="preserve"> В.П., </w:t>
      </w:r>
      <w:proofErr w:type="spellStart"/>
      <w:r w:rsidR="007641A6" w:rsidRPr="00045CD7">
        <w:rPr>
          <w:rFonts w:ascii="Times New Roman" w:eastAsia="Times New Roman" w:hAnsi="Times New Roman" w:cs="Times New Roman"/>
          <w:sz w:val="18"/>
          <w:szCs w:val="18"/>
        </w:rPr>
        <w:t>Туфар</w:t>
      </w:r>
      <w:proofErr w:type="spellEnd"/>
      <w:r w:rsidR="007641A6" w:rsidRPr="00045CD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7641A6" w:rsidRPr="00045CD7">
        <w:rPr>
          <w:rFonts w:ascii="Times New Roman" w:eastAsia="Times New Roman" w:hAnsi="Times New Roman" w:cs="Times New Roman"/>
          <w:sz w:val="18"/>
          <w:szCs w:val="18"/>
        </w:rPr>
        <w:t>Д.И.,Казаны</w:t>
      </w:r>
      <w:proofErr w:type="spellEnd"/>
      <w:r w:rsidR="007641A6" w:rsidRPr="00045CD7">
        <w:rPr>
          <w:rFonts w:ascii="Times New Roman" w:eastAsia="Times New Roman" w:hAnsi="Times New Roman" w:cs="Times New Roman"/>
          <w:sz w:val="18"/>
          <w:szCs w:val="18"/>
        </w:rPr>
        <w:t xml:space="preserve"> Н.П., </w:t>
      </w:r>
      <w:proofErr w:type="spellStart"/>
      <w:r w:rsidR="007641A6" w:rsidRPr="00045CD7">
        <w:rPr>
          <w:rFonts w:ascii="Times New Roman" w:eastAsia="Times New Roman" w:hAnsi="Times New Roman" w:cs="Times New Roman"/>
          <w:sz w:val="18"/>
          <w:szCs w:val="18"/>
        </w:rPr>
        <w:t>Алдя</w:t>
      </w:r>
      <w:proofErr w:type="spellEnd"/>
      <w:r w:rsidR="007641A6" w:rsidRPr="00045CD7">
        <w:rPr>
          <w:rFonts w:ascii="Times New Roman" w:eastAsia="Times New Roman" w:hAnsi="Times New Roman" w:cs="Times New Roman"/>
          <w:sz w:val="18"/>
          <w:szCs w:val="18"/>
        </w:rPr>
        <w:t xml:space="preserve"> Ф.А. Топал Н.Н., </w:t>
      </w:r>
      <w:proofErr w:type="spellStart"/>
      <w:r w:rsidR="007641A6" w:rsidRPr="00045CD7">
        <w:rPr>
          <w:rFonts w:ascii="Times New Roman" w:eastAsia="Times New Roman" w:hAnsi="Times New Roman" w:cs="Times New Roman"/>
          <w:sz w:val="18"/>
          <w:szCs w:val="18"/>
        </w:rPr>
        <w:t>Червен</w:t>
      </w:r>
      <w:proofErr w:type="spellEnd"/>
      <w:r w:rsidR="007641A6" w:rsidRPr="00045CD7">
        <w:rPr>
          <w:rFonts w:ascii="Times New Roman" w:eastAsia="Times New Roman" w:hAnsi="Times New Roman" w:cs="Times New Roman"/>
          <w:sz w:val="18"/>
          <w:szCs w:val="18"/>
        </w:rPr>
        <w:t xml:space="preserve"> Л.Г.)</w:t>
      </w:r>
    </w:p>
    <w:p w:rsidR="003B5A61" w:rsidRPr="00045CD7" w:rsidRDefault="003B5A61" w:rsidP="003B5A61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045CD7">
        <w:rPr>
          <w:rFonts w:ascii="Times New Roman" w:hAnsi="Times New Roman" w:cs="Times New Roman"/>
          <w:b/>
          <w:sz w:val="18"/>
          <w:szCs w:val="18"/>
        </w:rPr>
        <w:t xml:space="preserve">«Против» </w:t>
      </w:r>
      <w:proofErr w:type="gramStart"/>
      <w:r w:rsidRPr="00045CD7">
        <w:rPr>
          <w:rFonts w:ascii="Times New Roman" w:hAnsi="Times New Roman" w:cs="Times New Roman"/>
          <w:b/>
          <w:sz w:val="18"/>
          <w:szCs w:val="18"/>
        </w:rPr>
        <w:t>-н</w:t>
      </w:r>
      <w:proofErr w:type="gramEnd"/>
      <w:r w:rsidRPr="00045CD7">
        <w:rPr>
          <w:rFonts w:ascii="Times New Roman" w:hAnsi="Times New Roman" w:cs="Times New Roman"/>
          <w:b/>
          <w:sz w:val="18"/>
          <w:szCs w:val="18"/>
        </w:rPr>
        <w:t>ет</w:t>
      </w:r>
    </w:p>
    <w:p w:rsidR="003B5A61" w:rsidRPr="00045CD7" w:rsidRDefault="003B5A61" w:rsidP="003B5A61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045CD7">
        <w:rPr>
          <w:rFonts w:ascii="Times New Roman" w:hAnsi="Times New Roman" w:cs="Times New Roman"/>
          <w:b/>
          <w:sz w:val="18"/>
          <w:szCs w:val="18"/>
        </w:rPr>
        <w:t>«Воздержались»- 11 советников</w:t>
      </w:r>
      <w:r w:rsidR="008C3073" w:rsidRPr="00045CD7">
        <w:rPr>
          <w:rFonts w:ascii="Times New Roman" w:eastAsia="Times New Roman" w:hAnsi="Times New Roman" w:cs="Times New Roman"/>
          <w:sz w:val="18"/>
          <w:szCs w:val="18"/>
        </w:rPr>
        <w:t xml:space="preserve"> (Чернева А.Н., </w:t>
      </w:r>
      <w:proofErr w:type="spellStart"/>
      <w:r w:rsidR="008C3073" w:rsidRPr="00045CD7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="008C3073" w:rsidRPr="00045CD7">
        <w:rPr>
          <w:rFonts w:ascii="Times New Roman" w:eastAsia="Times New Roman" w:hAnsi="Times New Roman" w:cs="Times New Roman"/>
          <w:sz w:val="18"/>
          <w:szCs w:val="18"/>
        </w:rPr>
        <w:t xml:space="preserve"> К.П., </w:t>
      </w:r>
      <w:proofErr w:type="gramStart"/>
      <w:r w:rsidR="008C3073" w:rsidRPr="00045CD7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="008C3073" w:rsidRPr="00045CD7">
        <w:rPr>
          <w:rFonts w:ascii="Times New Roman" w:eastAsia="Times New Roman" w:hAnsi="Times New Roman" w:cs="Times New Roman"/>
          <w:sz w:val="18"/>
          <w:szCs w:val="18"/>
        </w:rPr>
        <w:t xml:space="preserve"> Г.Г., </w:t>
      </w:r>
      <w:proofErr w:type="spellStart"/>
      <w:r w:rsidR="008C3073" w:rsidRPr="00045CD7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="008C3073" w:rsidRPr="00045CD7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Пономаренко С.Д., </w:t>
      </w:r>
      <w:proofErr w:type="spellStart"/>
      <w:r w:rsidR="008C3073" w:rsidRPr="00045CD7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="008C3073" w:rsidRPr="00045CD7">
        <w:rPr>
          <w:rFonts w:ascii="Times New Roman" w:eastAsia="Times New Roman" w:hAnsi="Times New Roman" w:cs="Times New Roman"/>
          <w:sz w:val="18"/>
          <w:szCs w:val="18"/>
        </w:rPr>
        <w:t xml:space="preserve"> Г.И.,  Желез Б.М., Чебан А.И., </w:t>
      </w:r>
      <w:proofErr w:type="spellStart"/>
      <w:r w:rsidR="008C3073" w:rsidRPr="00045CD7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="008C3073" w:rsidRPr="00045CD7">
        <w:rPr>
          <w:rFonts w:ascii="Times New Roman" w:eastAsia="Times New Roman" w:hAnsi="Times New Roman" w:cs="Times New Roman"/>
          <w:sz w:val="18"/>
          <w:szCs w:val="18"/>
        </w:rPr>
        <w:t xml:space="preserve"> Н.П., Карагеорги Б.Д)</w:t>
      </w:r>
    </w:p>
    <w:p w:rsidR="003B5A61" w:rsidRPr="00045CD7" w:rsidRDefault="003B5A61" w:rsidP="00C63D46">
      <w:pPr>
        <w:jc w:val="both"/>
        <w:rPr>
          <w:rFonts w:ascii="Times New Roman" w:hAnsi="Times New Roman" w:cs="Times New Roman"/>
          <w:i/>
          <w:sz w:val="18"/>
          <w:szCs w:val="18"/>
          <w:highlight w:val="yellow"/>
        </w:rPr>
      </w:pPr>
    </w:p>
    <w:p w:rsidR="00C63D46" w:rsidRPr="00990184" w:rsidRDefault="00C63D46" w:rsidP="00C63D46">
      <w:pPr>
        <w:pStyle w:val="1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63D46" w:rsidRPr="00990184" w:rsidRDefault="00C63D46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019A8" w:rsidRPr="00332660" w:rsidRDefault="00332660" w:rsidP="00332660">
      <w:pPr>
        <w:pStyle w:val="24"/>
        <w:spacing w:after="100" w:line="257" w:lineRule="auto"/>
        <w:ind w:left="0" w:firstLine="0"/>
        <w:rPr>
          <w:sz w:val="24"/>
          <w:szCs w:val="24"/>
        </w:rPr>
      </w:pPr>
      <w:r w:rsidRPr="00332660">
        <w:t xml:space="preserve">       </w:t>
      </w:r>
      <w:r w:rsidR="00CA51F9" w:rsidRPr="00332660">
        <w:t>Рассм</w:t>
      </w:r>
      <w:r w:rsidR="00F019A8" w:rsidRPr="00332660">
        <w:t xml:space="preserve">отрев ходатайство </w:t>
      </w:r>
      <w:proofErr w:type="spellStart"/>
      <w:r w:rsidR="00F019A8" w:rsidRPr="00332660">
        <w:t>примарии</w:t>
      </w:r>
      <w:proofErr w:type="spellEnd"/>
      <w:r w:rsidR="00F019A8" w:rsidRPr="00332660">
        <w:t xml:space="preserve"> о приве</w:t>
      </w:r>
      <w:r w:rsidR="00CA51F9" w:rsidRPr="00332660">
        <w:t xml:space="preserve">дении в соответствие бюджетных ассигнований, </w:t>
      </w:r>
      <w:r w:rsidR="00F019A8" w:rsidRPr="00332660">
        <w:t xml:space="preserve">руководствуясь </w:t>
      </w:r>
      <w:r w:rsidR="00F019A8" w:rsidRPr="00332660">
        <w:rPr>
          <w:color w:val="000000"/>
          <w:sz w:val="24"/>
          <w:szCs w:val="24"/>
          <w:lang w:eastAsia="ru-RU" w:bidi="ru-RU"/>
        </w:rPr>
        <w:t>п.</w:t>
      </w:r>
      <w:r w:rsidR="00F019A8" w:rsidRPr="00332660">
        <w:rPr>
          <w:color w:val="000000"/>
          <w:sz w:val="24"/>
          <w:szCs w:val="24"/>
          <w:lang w:val="en-US" w:eastAsia="ru-RU" w:bidi="ru-RU"/>
        </w:rPr>
        <w:t>n</w:t>
      </w:r>
      <w:r w:rsidR="00F019A8" w:rsidRPr="00332660">
        <w:rPr>
          <w:color w:val="000000"/>
          <w:sz w:val="24"/>
          <w:szCs w:val="24"/>
          <w:lang w:eastAsia="ru-RU" w:bidi="ru-RU"/>
        </w:rPr>
        <w:t xml:space="preserve">) </w:t>
      </w:r>
      <w:r w:rsidR="00F019A8" w:rsidRPr="00332660">
        <w:rPr>
          <w:color w:val="000000"/>
          <w:sz w:val="24"/>
          <w:szCs w:val="24"/>
          <w:lang w:val="ro-RO" w:eastAsia="ru-RU" w:bidi="ru-RU"/>
        </w:rPr>
        <w:t xml:space="preserve"> </w:t>
      </w:r>
      <w:r w:rsidR="00F019A8" w:rsidRPr="00332660">
        <w:rPr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:rsidR="00CA51F9" w:rsidRPr="00990184" w:rsidRDefault="00CA51F9" w:rsidP="00CA51F9">
      <w:pPr>
        <w:pStyle w:val="1"/>
        <w:jc w:val="center"/>
        <w:rPr>
          <w:rFonts w:ascii="Times New Roman" w:hAnsi="Times New Roman" w:cs="Times New Roman"/>
          <w:highlight w:val="yellow"/>
        </w:rPr>
      </w:pPr>
    </w:p>
    <w:p w:rsidR="00D2601D" w:rsidRPr="00EC67FC" w:rsidRDefault="00D2601D" w:rsidP="00D2601D">
      <w:pPr>
        <w:jc w:val="center"/>
        <w:rPr>
          <w:rFonts w:ascii="Times New Roman" w:hAnsi="Times New Roman" w:cs="Times New Roman"/>
          <w:sz w:val="24"/>
          <w:szCs w:val="24"/>
        </w:rPr>
      </w:pPr>
      <w:r w:rsidRPr="00EC67FC">
        <w:rPr>
          <w:rFonts w:ascii="Times New Roman" w:hAnsi="Times New Roman" w:cs="Times New Roman"/>
          <w:sz w:val="24"/>
          <w:szCs w:val="24"/>
        </w:rPr>
        <w:t>Совет решил:</w:t>
      </w:r>
    </w:p>
    <w:p w:rsidR="00D2601D" w:rsidRPr="00EC67FC" w:rsidRDefault="00D2601D" w:rsidP="00D2601D">
      <w:pPr>
        <w:rPr>
          <w:rFonts w:ascii="Times New Roman" w:hAnsi="Times New Roman" w:cs="Times New Roman"/>
          <w:sz w:val="24"/>
          <w:szCs w:val="24"/>
        </w:rPr>
      </w:pPr>
      <w:r w:rsidRPr="00EC67FC">
        <w:rPr>
          <w:rFonts w:ascii="Times New Roman" w:hAnsi="Times New Roman" w:cs="Times New Roman"/>
          <w:sz w:val="24"/>
          <w:szCs w:val="24"/>
        </w:rPr>
        <w:t>Передвинуть бюджетные ассигнования:</w:t>
      </w:r>
    </w:p>
    <w:p w:rsidR="00D2601D" w:rsidRPr="00EC67FC" w:rsidRDefault="00D2601D" w:rsidP="00D2601D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67FC">
        <w:rPr>
          <w:rFonts w:ascii="Times New Roman" w:hAnsi="Times New Roman" w:cs="Times New Roman"/>
          <w:sz w:val="24"/>
          <w:szCs w:val="24"/>
        </w:rPr>
        <w:t>Группа 0812  программа 8602 вид деятельности 00230 ст. 222990  (прочие услуги)  услуги в области спорта   (</w:t>
      </w:r>
      <w:r w:rsidRPr="00EC67F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C67FC">
        <w:rPr>
          <w:rFonts w:ascii="Times New Roman" w:hAnsi="Times New Roman" w:cs="Times New Roman"/>
          <w:sz w:val="24"/>
          <w:szCs w:val="24"/>
        </w:rPr>
        <w:t xml:space="preserve">11176) –  502,4   </w:t>
      </w:r>
      <w:proofErr w:type="spellStart"/>
      <w:r w:rsidRPr="00EC67F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C67F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C67FC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EC67FC">
        <w:rPr>
          <w:rFonts w:ascii="Times New Roman" w:hAnsi="Times New Roman" w:cs="Times New Roman"/>
          <w:sz w:val="24"/>
          <w:szCs w:val="24"/>
        </w:rPr>
        <w:t xml:space="preserve">  на группу 0111 программа 0301  вид деятельности 00005 законодательный и исполнительный орган (А11176)   ст.211180 (оплата труда) +502,4 лей.</w:t>
      </w:r>
    </w:p>
    <w:p w:rsidR="00D2601D" w:rsidRPr="00BF1838" w:rsidRDefault="00D2601D" w:rsidP="00D2601D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67FC">
        <w:rPr>
          <w:rFonts w:ascii="Times New Roman" w:hAnsi="Times New Roman" w:cs="Times New Roman"/>
          <w:sz w:val="24"/>
          <w:szCs w:val="24"/>
        </w:rPr>
        <w:t>Группа 0812  программа 8602 вид деятельности 00230 ст. 222990  (прочие услуги)  услуги в области спорта   (</w:t>
      </w:r>
      <w:r w:rsidRPr="00EC67F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C67FC">
        <w:rPr>
          <w:rFonts w:ascii="Times New Roman" w:hAnsi="Times New Roman" w:cs="Times New Roman"/>
          <w:sz w:val="24"/>
          <w:szCs w:val="24"/>
        </w:rPr>
        <w:t xml:space="preserve">11176) –  </w:t>
      </w:r>
      <w:r>
        <w:rPr>
          <w:rFonts w:ascii="Times New Roman" w:hAnsi="Times New Roman" w:cs="Times New Roman"/>
          <w:sz w:val="24"/>
          <w:szCs w:val="24"/>
        </w:rPr>
        <w:t>88,1</w:t>
      </w:r>
      <w:r w:rsidRPr="00EC67F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C67F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C67F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C67FC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EC67FC">
        <w:rPr>
          <w:rFonts w:ascii="Times New Roman" w:hAnsi="Times New Roman" w:cs="Times New Roman"/>
          <w:sz w:val="24"/>
          <w:szCs w:val="24"/>
        </w:rPr>
        <w:t xml:space="preserve">  на группу 0111 программа 0301  вид деятельности 00005 законодательный и исполнительный орган (А11176)   </w:t>
      </w:r>
      <w:r w:rsidRPr="00EC67FC">
        <w:rPr>
          <w:rFonts w:ascii="Times New Roman" w:hAnsi="Times New Roman" w:cs="Times New Roman"/>
          <w:sz w:val="24"/>
          <w:szCs w:val="24"/>
        </w:rPr>
        <w:lastRenderedPageBreak/>
        <w:t xml:space="preserve">ст.212100 (взносы обязательного государственного социального страхования) + </w:t>
      </w:r>
      <w:r>
        <w:rPr>
          <w:rFonts w:ascii="Times New Roman" w:hAnsi="Times New Roman" w:cs="Times New Roman"/>
          <w:sz w:val="24"/>
          <w:szCs w:val="24"/>
        </w:rPr>
        <w:t>88,1</w:t>
      </w:r>
      <w:r w:rsidRPr="00EC6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7FC">
        <w:rPr>
          <w:rFonts w:ascii="Times New Roman" w:hAnsi="Times New Roman" w:cs="Times New Roman"/>
          <w:sz w:val="24"/>
          <w:szCs w:val="24"/>
        </w:rPr>
        <w:t>тыс.лей</w:t>
      </w:r>
      <w:proofErr w:type="spellEnd"/>
      <w:r w:rsidRPr="00EC67FC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D2601D" w:rsidRPr="00BF1838" w:rsidRDefault="00D2601D" w:rsidP="00D2601D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67FC">
        <w:rPr>
          <w:rFonts w:ascii="Times New Roman" w:hAnsi="Times New Roman" w:cs="Times New Roman"/>
          <w:sz w:val="24"/>
          <w:szCs w:val="24"/>
        </w:rPr>
        <w:t xml:space="preserve">Группа 1070 программа 9012 вид деятельности 00320 ст. 272600  (денежная помощь)  (О11176) –  </w:t>
      </w:r>
      <w:r>
        <w:rPr>
          <w:rFonts w:ascii="Times New Roman" w:hAnsi="Times New Roman" w:cs="Times New Roman"/>
          <w:sz w:val="24"/>
          <w:szCs w:val="24"/>
        </w:rPr>
        <w:t>44,4</w:t>
      </w:r>
      <w:r w:rsidRPr="00EC67F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C67F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C67F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C67FC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EC67FC">
        <w:rPr>
          <w:rFonts w:ascii="Times New Roman" w:hAnsi="Times New Roman" w:cs="Times New Roman"/>
          <w:sz w:val="24"/>
          <w:szCs w:val="24"/>
        </w:rPr>
        <w:t xml:space="preserve">  на группу 0111 программа 0301  вид деятельности 00005 законодательный и исполнительный орган (А11176)   ст.212100 (взносы обязательного государственного социального страхования) + </w:t>
      </w:r>
      <w:r>
        <w:rPr>
          <w:rFonts w:ascii="Times New Roman" w:hAnsi="Times New Roman" w:cs="Times New Roman"/>
          <w:sz w:val="24"/>
          <w:szCs w:val="24"/>
        </w:rPr>
        <w:t>44,4</w:t>
      </w:r>
      <w:r w:rsidRPr="00EC6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7FC">
        <w:rPr>
          <w:rFonts w:ascii="Times New Roman" w:hAnsi="Times New Roman" w:cs="Times New Roman"/>
          <w:sz w:val="24"/>
          <w:szCs w:val="24"/>
        </w:rPr>
        <w:t>тыс.лей</w:t>
      </w:r>
      <w:proofErr w:type="spellEnd"/>
      <w:r w:rsidRPr="00EC67FC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D2601D" w:rsidRPr="008F1F46" w:rsidRDefault="00D2601D" w:rsidP="00D2601D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67FC">
        <w:rPr>
          <w:rFonts w:ascii="Times New Roman" w:hAnsi="Times New Roman" w:cs="Times New Roman"/>
          <w:sz w:val="24"/>
          <w:szCs w:val="24"/>
        </w:rPr>
        <w:t xml:space="preserve">Группа </w:t>
      </w:r>
      <w:r w:rsidRPr="008F1F46">
        <w:rPr>
          <w:rFonts w:ascii="Times New Roman" w:hAnsi="Times New Roman" w:cs="Times New Roman"/>
          <w:sz w:val="24"/>
          <w:szCs w:val="24"/>
        </w:rPr>
        <w:t>0169</w:t>
      </w:r>
      <w:r w:rsidRPr="00EC67FC">
        <w:rPr>
          <w:rFonts w:ascii="Times New Roman" w:hAnsi="Times New Roman" w:cs="Times New Roman"/>
          <w:sz w:val="24"/>
          <w:szCs w:val="24"/>
        </w:rPr>
        <w:t xml:space="preserve">  программа </w:t>
      </w:r>
      <w:r w:rsidRPr="008F1F46">
        <w:rPr>
          <w:rFonts w:ascii="Times New Roman" w:hAnsi="Times New Roman" w:cs="Times New Roman"/>
          <w:sz w:val="24"/>
          <w:szCs w:val="24"/>
        </w:rPr>
        <w:t>0802</w:t>
      </w:r>
      <w:r w:rsidRPr="00EC67FC">
        <w:rPr>
          <w:rFonts w:ascii="Times New Roman" w:hAnsi="Times New Roman" w:cs="Times New Roman"/>
          <w:sz w:val="24"/>
          <w:szCs w:val="24"/>
        </w:rPr>
        <w:t xml:space="preserve"> вид деятельности 00</w:t>
      </w:r>
      <w:r w:rsidRPr="008F1F46">
        <w:rPr>
          <w:rFonts w:ascii="Times New Roman" w:hAnsi="Times New Roman" w:cs="Times New Roman"/>
          <w:sz w:val="24"/>
          <w:szCs w:val="24"/>
        </w:rPr>
        <w:t>020</w:t>
      </w:r>
      <w:r w:rsidRPr="00EC67FC">
        <w:rPr>
          <w:rFonts w:ascii="Times New Roman" w:hAnsi="Times New Roman" w:cs="Times New Roman"/>
          <w:sz w:val="24"/>
          <w:szCs w:val="24"/>
        </w:rPr>
        <w:t xml:space="preserve"> ст. 281900  (прочие текущие расходы)   </w:t>
      </w:r>
      <w:r>
        <w:rPr>
          <w:rFonts w:ascii="Times New Roman" w:hAnsi="Times New Roman" w:cs="Times New Roman"/>
          <w:sz w:val="24"/>
          <w:szCs w:val="24"/>
        </w:rPr>
        <w:t>Резервный фонд</w:t>
      </w:r>
      <w:r w:rsidRPr="00EC67FC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03046</w:t>
      </w:r>
      <w:r w:rsidRPr="00EC67FC">
        <w:rPr>
          <w:rFonts w:ascii="Times New Roman" w:hAnsi="Times New Roman" w:cs="Times New Roman"/>
          <w:sz w:val="24"/>
          <w:szCs w:val="24"/>
        </w:rPr>
        <w:t xml:space="preserve">) –  </w:t>
      </w:r>
      <w:r>
        <w:rPr>
          <w:rFonts w:ascii="Times New Roman" w:hAnsi="Times New Roman" w:cs="Times New Roman"/>
          <w:sz w:val="24"/>
          <w:szCs w:val="24"/>
        </w:rPr>
        <w:t>250</w:t>
      </w:r>
      <w:r w:rsidRPr="00EC67FC">
        <w:rPr>
          <w:rFonts w:ascii="Times New Roman" w:hAnsi="Times New Roman" w:cs="Times New Roman"/>
          <w:sz w:val="24"/>
          <w:szCs w:val="24"/>
        </w:rPr>
        <w:t xml:space="preserve">,0   </w:t>
      </w:r>
      <w:proofErr w:type="spellStart"/>
      <w:r w:rsidRPr="00EC67F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C67F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C67FC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EC67FC">
        <w:rPr>
          <w:rFonts w:ascii="Times New Roman" w:hAnsi="Times New Roman" w:cs="Times New Roman"/>
          <w:sz w:val="24"/>
          <w:szCs w:val="24"/>
        </w:rPr>
        <w:t xml:space="preserve">  на группу 0111 программа 0301  вид деятельности 00005 законодательный и исполнительный орган (А11176)   ст.222120 (газ) + </w:t>
      </w:r>
      <w:r>
        <w:rPr>
          <w:rFonts w:ascii="Times New Roman" w:hAnsi="Times New Roman" w:cs="Times New Roman"/>
          <w:sz w:val="24"/>
          <w:szCs w:val="24"/>
        </w:rPr>
        <w:t xml:space="preserve">250,0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тыс.лей</w:t>
      </w:r>
      <w:proofErr w:type="spellEnd"/>
      <w:r w:rsidRPr="00EC67FC">
        <w:rPr>
          <w:rFonts w:ascii="Times New Roman" w:hAnsi="Times New Roman" w:cs="Times New Roman"/>
          <w:sz w:val="24"/>
          <w:szCs w:val="24"/>
        </w:rPr>
        <w:t>.</w:t>
      </w:r>
    </w:p>
    <w:p w:rsidR="00D2601D" w:rsidRPr="008F1F46" w:rsidRDefault="00D2601D" w:rsidP="00D2601D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67FC">
        <w:rPr>
          <w:rFonts w:ascii="Times New Roman" w:hAnsi="Times New Roman" w:cs="Times New Roman"/>
          <w:sz w:val="24"/>
          <w:szCs w:val="24"/>
        </w:rPr>
        <w:t xml:space="preserve">Группа 1070 программа 9012 вид деятельности 00320 ст. 272600  (денежная помощь)  (О11176) –  </w:t>
      </w:r>
      <w:r>
        <w:rPr>
          <w:rFonts w:ascii="Times New Roman" w:hAnsi="Times New Roman" w:cs="Times New Roman"/>
          <w:sz w:val="24"/>
          <w:szCs w:val="24"/>
        </w:rPr>
        <w:t>190,0</w:t>
      </w:r>
      <w:r w:rsidRPr="00EC67F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C67F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C67F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C67FC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EC67FC">
        <w:rPr>
          <w:rFonts w:ascii="Times New Roman" w:hAnsi="Times New Roman" w:cs="Times New Roman"/>
          <w:sz w:val="24"/>
          <w:szCs w:val="24"/>
        </w:rPr>
        <w:t xml:space="preserve">  на группу 0111 программа 0301  вид деятельности 00005 законодательный и исполнительный орган (А11176)   ст.222120 (газ) + </w:t>
      </w:r>
      <w:r>
        <w:rPr>
          <w:rFonts w:ascii="Times New Roman" w:hAnsi="Times New Roman" w:cs="Times New Roman"/>
          <w:sz w:val="24"/>
          <w:szCs w:val="24"/>
        </w:rPr>
        <w:t xml:space="preserve">190,0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тыс.лей</w:t>
      </w:r>
      <w:proofErr w:type="spellEnd"/>
      <w:r w:rsidRPr="00EC67FC">
        <w:rPr>
          <w:rFonts w:ascii="Times New Roman" w:hAnsi="Times New Roman" w:cs="Times New Roman"/>
          <w:sz w:val="24"/>
          <w:szCs w:val="24"/>
        </w:rPr>
        <w:t>.</w:t>
      </w:r>
    </w:p>
    <w:p w:rsidR="00D2601D" w:rsidRPr="00EC67FC" w:rsidRDefault="00D2601D" w:rsidP="00D2601D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67FC">
        <w:rPr>
          <w:rFonts w:ascii="Times New Roman" w:hAnsi="Times New Roman" w:cs="Times New Roman"/>
          <w:sz w:val="24"/>
          <w:szCs w:val="24"/>
        </w:rPr>
        <w:t xml:space="preserve">Группа 1070 программа 9012 вид деятельности 00320 ст. 272600  (денежная помощь)  (О11176) –  45,3   </w:t>
      </w:r>
      <w:proofErr w:type="spellStart"/>
      <w:r w:rsidRPr="00EC67F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C67F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C67FC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EC67FC">
        <w:rPr>
          <w:rFonts w:ascii="Times New Roman" w:hAnsi="Times New Roman" w:cs="Times New Roman"/>
          <w:sz w:val="24"/>
          <w:szCs w:val="24"/>
        </w:rPr>
        <w:t xml:space="preserve">  на группу 0111 программа 0301  вид деятельности 00005 законодательный и исполнительный орган (09427)   ст.211180 (оплата труда) +45,3 лей.</w:t>
      </w:r>
    </w:p>
    <w:p w:rsidR="00D2601D" w:rsidRPr="00EC67FC" w:rsidRDefault="00D2601D" w:rsidP="00D2601D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67FC">
        <w:rPr>
          <w:rFonts w:ascii="Times New Roman" w:hAnsi="Times New Roman" w:cs="Times New Roman"/>
          <w:sz w:val="24"/>
          <w:szCs w:val="24"/>
        </w:rPr>
        <w:t xml:space="preserve">Группа 1070 программа 9012 вид деятельности 00320 ст. 272600  (денежная помощь)  (О11176) –  13,2   </w:t>
      </w:r>
      <w:proofErr w:type="spellStart"/>
      <w:r w:rsidRPr="00EC67F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C67F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C67FC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EC67FC">
        <w:rPr>
          <w:rFonts w:ascii="Times New Roman" w:hAnsi="Times New Roman" w:cs="Times New Roman"/>
          <w:sz w:val="24"/>
          <w:szCs w:val="24"/>
        </w:rPr>
        <w:t xml:space="preserve">  на группу 0111 программа 0301  вид деятельности 00005 законодательный и исполнительный орган (09427)   ст.212100 (взносы обязательного государственного социального страхования) + 13,2 </w:t>
      </w:r>
      <w:proofErr w:type="spellStart"/>
      <w:r w:rsidRPr="00EC67FC">
        <w:rPr>
          <w:rFonts w:ascii="Times New Roman" w:hAnsi="Times New Roman" w:cs="Times New Roman"/>
          <w:sz w:val="24"/>
          <w:szCs w:val="24"/>
        </w:rPr>
        <w:t>тыс.лей</w:t>
      </w:r>
      <w:proofErr w:type="spellEnd"/>
      <w:r w:rsidRPr="00EC67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601D" w:rsidRPr="00EC67FC" w:rsidRDefault="00D2601D" w:rsidP="00D2601D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67FC">
        <w:rPr>
          <w:rFonts w:ascii="Times New Roman" w:hAnsi="Times New Roman" w:cs="Times New Roman"/>
          <w:sz w:val="24"/>
          <w:szCs w:val="24"/>
        </w:rPr>
        <w:t xml:space="preserve">Группа 1070 программа 9012 вид деятельности 00320 ст. 272600  (денежная помощь)  (О11176) –  428,6   </w:t>
      </w:r>
      <w:proofErr w:type="spellStart"/>
      <w:r w:rsidRPr="00EC67F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C67F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C67FC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EC67FC">
        <w:rPr>
          <w:rFonts w:ascii="Times New Roman" w:hAnsi="Times New Roman" w:cs="Times New Roman"/>
          <w:sz w:val="24"/>
          <w:szCs w:val="24"/>
        </w:rPr>
        <w:t xml:space="preserve"> на группу 0133 программа 0302  вид деятельности 00005 законодательный и исполнительный орган (В11176)   ст. ст.211180 (оплата труда) +231,6 </w:t>
      </w:r>
      <w:proofErr w:type="spellStart"/>
      <w:r w:rsidRPr="00EC67FC">
        <w:rPr>
          <w:rFonts w:ascii="Times New Roman" w:hAnsi="Times New Roman" w:cs="Times New Roman"/>
          <w:sz w:val="24"/>
          <w:szCs w:val="24"/>
        </w:rPr>
        <w:t>тыс.лей</w:t>
      </w:r>
      <w:proofErr w:type="spellEnd"/>
      <w:r w:rsidRPr="00EC67FC">
        <w:rPr>
          <w:rFonts w:ascii="Times New Roman" w:hAnsi="Times New Roman" w:cs="Times New Roman"/>
          <w:sz w:val="24"/>
          <w:szCs w:val="24"/>
        </w:rPr>
        <w:t xml:space="preserve">  .; ст. ст.212100 (взносы обязательного государственного социального страхования) + 67,0 </w:t>
      </w:r>
      <w:proofErr w:type="spellStart"/>
      <w:r w:rsidRPr="00EC67FC">
        <w:rPr>
          <w:rFonts w:ascii="Times New Roman" w:hAnsi="Times New Roman" w:cs="Times New Roman"/>
          <w:sz w:val="24"/>
          <w:szCs w:val="24"/>
        </w:rPr>
        <w:t>тыс.лей</w:t>
      </w:r>
      <w:proofErr w:type="spellEnd"/>
      <w:r w:rsidRPr="00EC67FC">
        <w:rPr>
          <w:rFonts w:ascii="Times New Roman" w:hAnsi="Times New Roman" w:cs="Times New Roman"/>
          <w:sz w:val="24"/>
          <w:szCs w:val="24"/>
        </w:rPr>
        <w:t xml:space="preserve">  .; ст.222110 (электроэнергия) + 30,0 </w:t>
      </w:r>
      <w:proofErr w:type="spellStart"/>
      <w:r w:rsidRPr="00EC67FC">
        <w:rPr>
          <w:rFonts w:ascii="Times New Roman" w:hAnsi="Times New Roman" w:cs="Times New Roman"/>
          <w:sz w:val="24"/>
          <w:szCs w:val="24"/>
        </w:rPr>
        <w:t>тыс.лей</w:t>
      </w:r>
      <w:proofErr w:type="spellEnd"/>
      <w:r w:rsidRPr="00EC67FC">
        <w:rPr>
          <w:rFonts w:ascii="Times New Roman" w:hAnsi="Times New Roman" w:cs="Times New Roman"/>
          <w:sz w:val="24"/>
          <w:szCs w:val="24"/>
        </w:rPr>
        <w:t xml:space="preserve">  .; ст.222400  (транспортные услуги) + 100,0 </w:t>
      </w:r>
      <w:proofErr w:type="spellStart"/>
      <w:r w:rsidRPr="00EC67FC">
        <w:rPr>
          <w:rFonts w:ascii="Times New Roman" w:hAnsi="Times New Roman" w:cs="Times New Roman"/>
          <w:sz w:val="24"/>
          <w:szCs w:val="24"/>
        </w:rPr>
        <w:t>тыс.лей</w:t>
      </w:r>
      <w:proofErr w:type="spellEnd"/>
      <w:r w:rsidRPr="00EC67FC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D2601D" w:rsidRPr="00D2601D" w:rsidRDefault="00D2601D" w:rsidP="00D2601D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601D">
        <w:rPr>
          <w:rFonts w:ascii="Times New Roman" w:hAnsi="Times New Roman" w:cs="Times New Roman"/>
          <w:sz w:val="24"/>
          <w:szCs w:val="24"/>
        </w:rPr>
        <w:t xml:space="preserve"> Группа 1070 программа 9012 вид деятельности 00320 ст. 272600  (денежная помощь)  (О11176) –  130,8   </w:t>
      </w:r>
      <w:proofErr w:type="spellStart"/>
      <w:r w:rsidRPr="00D2601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2601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2601D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D2601D">
        <w:rPr>
          <w:rFonts w:ascii="Times New Roman" w:hAnsi="Times New Roman" w:cs="Times New Roman"/>
          <w:sz w:val="24"/>
          <w:szCs w:val="24"/>
        </w:rPr>
        <w:t xml:space="preserve"> на группу 0620 программа 7502  вид деятельности 00333 благоустройство (</w:t>
      </w:r>
      <w:r w:rsidRPr="00D2601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601D">
        <w:rPr>
          <w:rFonts w:ascii="Times New Roman" w:hAnsi="Times New Roman" w:cs="Times New Roman"/>
          <w:sz w:val="24"/>
          <w:szCs w:val="24"/>
        </w:rPr>
        <w:t xml:space="preserve">11176)   ст. ст.211180 (оплата труда) +54,8 </w:t>
      </w:r>
      <w:proofErr w:type="spellStart"/>
      <w:r w:rsidRPr="00D2601D">
        <w:rPr>
          <w:rFonts w:ascii="Times New Roman" w:hAnsi="Times New Roman" w:cs="Times New Roman"/>
          <w:sz w:val="24"/>
          <w:szCs w:val="24"/>
        </w:rPr>
        <w:t>тыс.лей</w:t>
      </w:r>
      <w:proofErr w:type="spellEnd"/>
      <w:r w:rsidRPr="00D2601D">
        <w:rPr>
          <w:rFonts w:ascii="Times New Roman" w:hAnsi="Times New Roman" w:cs="Times New Roman"/>
          <w:sz w:val="24"/>
          <w:szCs w:val="24"/>
        </w:rPr>
        <w:t xml:space="preserve">  .; ст. ст.212100 (взносы обязательного государственного социального страхования) + 41,9 </w:t>
      </w:r>
      <w:proofErr w:type="spellStart"/>
      <w:r w:rsidRPr="00D2601D">
        <w:rPr>
          <w:rFonts w:ascii="Times New Roman" w:hAnsi="Times New Roman" w:cs="Times New Roman"/>
          <w:sz w:val="24"/>
          <w:szCs w:val="24"/>
        </w:rPr>
        <w:t>тыс.лей</w:t>
      </w:r>
      <w:proofErr w:type="spellEnd"/>
      <w:r w:rsidRPr="00D2601D">
        <w:rPr>
          <w:rFonts w:ascii="Times New Roman" w:hAnsi="Times New Roman" w:cs="Times New Roman"/>
          <w:sz w:val="24"/>
          <w:szCs w:val="24"/>
        </w:rPr>
        <w:t xml:space="preserve">  .;  ст.222400  (транспортные услуги) + 9,1 </w:t>
      </w:r>
      <w:proofErr w:type="spellStart"/>
      <w:r w:rsidRPr="00D2601D">
        <w:rPr>
          <w:rFonts w:ascii="Times New Roman" w:hAnsi="Times New Roman" w:cs="Times New Roman"/>
          <w:sz w:val="24"/>
          <w:szCs w:val="24"/>
        </w:rPr>
        <w:t>тыс.лей</w:t>
      </w:r>
      <w:proofErr w:type="spellEnd"/>
      <w:r w:rsidRPr="00D2601D">
        <w:rPr>
          <w:rFonts w:ascii="Times New Roman" w:hAnsi="Times New Roman" w:cs="Times New Roman"/>
          <w:sz w:val="24"/>
          <w:szCs w:val="24"/>
        </w:rPr>
        <w:t xml:space="preserve"> .; ст.222500 (услуги по текущему ремонту) + 20,0 </w:t>
      </w:r>
      <w:proofErr w:type="spellStart"/>
      <w:r w:rsidRPr="00D2601D">
        <w:rPr>
          <w:rFonts w:ascii="Times New Roman" w:hAnsi="Times New Roman" w:cs="Times New Roman"/>
          <w:sz w:val="24"/>
          <w:szCs w:val="24"/>
        </w:rPr>
        <w:t>тыс.лей</w:t>
      </w:r>
      <w:proofErr w:type="spellEnd"/>
      <w:r w:rsidRPr="00D2601D">
        <w:rPr>
          <w:rFonts w:ascii="Times New Roman" w:hAnsi="Times New Roman" w:cs="Times New Roman"/>
          <w:sz w:val="24"/>
          <w:szCs w:val="24"/>
        </w:rPr>
        <w:t xml:space="preserve"> .;  ст.273500 (компенсации оплачиваемые из финансовых средств </w:t>
      </w:r>
      <w:proofErr w:type="spellStart"/>
      <w:r w:rsidRPr="00D2601D">
        <w:rPr>
          <w:rFonts w:ascii="Times New Roman" w:hAnsi="Times New Roman" w:cs="Times New Roman"/>
          <w:sz w:val="24"/>
          <w:szCs w:val="24"/>
        </w:rPr>
        <w:t>работадателя</w:t>
      </w:r>
      <w:proofErr w:type="spellEnd"/>
      <w:r w:rsidRPr="00D2601D">
        <w:rPr>
          <w:rFonts w:ascii="Times New Roman" w:hAnsi="Times New Roman" w:cs="Times New Roman"/>
          <w:sz w:val="24"/>
          <w:szCs w:val="24"/>
        </w:rPr>
        <w:t xml:space="preserve"> за временную нетрудоспособность) + 5,0 </w:t>
      </w:r>
      <w:proofErr w:type="spellStart"/>
      <w:r w:rsidRPr="00D2601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2601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2601D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D2601D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D2601D" w:rsidRPr="00D2601D" w:rsidRDefault="00D2601D" w:rsidP="00D2601D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601D">
        <w:rPr>
          <w:rFonts w:ascii="Times New Roman" w:hAnsi="Times New Roman" w:cs="Times New Roman"/>
          <w:sz w:val="24"/>
          <w:szCs w:val="24"/>
        </w:rPr>
        <w:t xml:space="preserve">Группа 1070 программа 9012 вид деятельности 00320 ст. 272600  (денежная помощь)  (О11176) –  5,0   </w:t>
      </w:r>
      <w:proofErr w:type="spellStart"/>
      <w:r w:rsidRPr="00D2601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2601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2601D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D2601D">
        <w:rPr>
          <w:rFonts w:ascii="Times New Roman" w:hAnsi="Times New Roman" w:cs="Times New Roman"/>
          <w:sz w:val="24"/>
          <w:szCs w:val="24"/>
        </w:rPr>
        <w:t xml:space="preserve">  на группу 0111 программа 0301  вид деятельности 00005 законодательный и исполнительный орган (А11176)   ст.222190 (прочие коммунальные услуги) + 5,0 </w:t>
      </w:r>
      <w:proofErr w:type="spellStart"/>
      <w:r w:rsidRPr="00D2601D">
        <w:rPr>
          <w:rFonts w:ascii="Times New Roman" w:hAnsi="Times New Roman" w:cs="Times New Roman"/>
          <w:sz w:val="24"/>
          <w:szCs w:val="24"/>
        </w:rPr>
        <w:t>тыс.лей</w:t>
      </w:r>
      <w:proofErr w:type="spellEnd"/>
      <w:r w:rsidRPr="00D2601D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D2601D" w:rsidRPr="00EC67FC" w:rsidRDefault="00D2601D" w:rsidP="00D2601D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67FC">
        <w:rPr>
          <w:rFonts w:ascii="Times New Roman" w:hAnsi="Times New Roman" w:cs="Times New Roman"/>
          <w:sz w:val="24"/>
          <w:szCs w:val="24"/>
        </w:rPr>
        <w:t xml:space="preserve">Группа 1070 программа 9012 вид деятельности 00320 ст. 272600  (денежная помощь)  (О11176) –  15,5   </w:t>
      </w:r>
      <w:proofErr w:type="spellStart"/>
      <w:r w:rsidRPr="00EC67F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C67F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C67FC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EC67FC">
        <w:rPr>
          <w:rFonts w:ascii="Times New Roman" w:hAnsi="Times New Roman" w:cs="Times New Roman"/>
          <w:sz w:val="24"/>
          <w:szCs w:val="24"/>
        </w:rPr>
        <w:t xml:space="preserve">  на группу 0111 программа 0301  вид деятельности 00005 законодательный и исполнительный орган (А11176)   ст.222210 (информационные услуги) + 15,5 </w:t>
      </w:r>
      <w:proofErr w:type="spellStart"/>
      <w:r w:rsidRPr="00EC67FC">
        <w:rPr>
          <w:rFonts w:ascii="Times New Roman" w:hAnsi="Times New Roman" w:cs="Times New Roman"/>
          <w:sz w:val="24"/>
          <w:szCs w:val="24"/>
        </w:rPr>
        <w:t>тыс.лей</w:t>
      </w:r>
      <w:proofErr w:type="spellEnd"/>
      <w:r w:rsidRPr="00EC67F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2601D" w:rsidRPr="00EC67FC" w:rsidRDefault="00D2601D" w:rsidP="00D2601D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67FC">
        <w:rPr>
          <w:rFonts w:ascii="Times New Roman" w:hAnsi="Times New Roman" w:cs="Times New Roman"/>
          <w:sz w:val="24"/>
          <w:szCs w:val="24"/>
        </w:rPr>
        <w:t xml:space="preserve">Группа 1070 программа 9012 вид деятельности 00320 ст. 272600  (денежная помощь)  (О11176) –  5,0   </w:t>
      </w:r>
      <w:proofErr w:type="spellStart"/>
      <w:r w:rsidRPr="00EC67F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C67F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C67FC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EC67FC">
        <w:rPr>
          <w:rFonts w:ascii="Times New Roman" w:hAnsi="Times New Roman" w:cs="Times New Roman"/>
          <w:sz w:val="24"/>
          <w:szCs w:val="24"/>
        </w:rPr>
        <w:t xml:space="preserve">  на группу 0111 программа 0301  вид деятельности 00005 </w:t>
      </w:r>
      <w:r w:rsidRPr="00EC67FC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законодательный и исполнительный орган (А11176)   ст.222500 (текущий ремонт) + 5,0 </w:t>
      </w:r>
      <w:proofErr w:type="spellStart"/>
      <w:r w:rsidRPr="00EC67FC">
        <w:rPr>
          <w:rFonts w:ascii="Times New Roman" w:hAnsi="Times New Roman" w:cs="Times New Roman"/>
          <w:sz w:val="24"/>
          <w:szCs w:val="24"/>
        </w:rPr>
        <w:t>тыс.лей</w:t>
      </w:r>
      <w:proofErr w:type="spellEnd"/>
      <w:r w:rsidRPr="00EC67F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2601D" w:rsidRPr="00EC67FC" w:rsidRDefault="00D2601D" w:rsidP="00D2601D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67FC">
        <w:rPr>
          <w:rFonts w:ascii="Times New Roman" w:hAnsi="Times New Roman" w:cs="Times New Roman"/>
          <w:sz w:val="24"/>
          <w:szCs w:val="24"/>
        </w:rPr>
        <w:t xml:space="preserve">Группа 1070 программа 9012 вид деятельности 00320 ст. 272600  (денежная помощь)  (О11176) –  15,0   </w:t>
      </w:r>
      <w:proofErr w:type="spellStart"/>
      <w:r w:rsidRPr="00EC67F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C67F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C67FC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EC67FC">
        <w:rPr>
          <w:rFonts w:ascii="Times New Roman" w:hAnsi="Times New Roman" w:cs="Times New Roman"/>
          <w:sz w:val="24"/>
          <w:szCs w:val="24"/>
        </w:rPr>
        <w:t xml:space="preserve">  на группу 0111 программа 0301  вид деятельности 00005 законодательный и исполнительный орган (А11176)   ст.282100 (кадастровые услуги) + 15,0 </w:t>
      </w:r>
      <w:proofErr w:type="spellStart"/>
      <w:r w:rsidRPr="00EC67FC">
        <w:rPr>
          <w:rFonts w:ascii="Times New Roman" w:hAnsi="Times New Roman" w:cs="Times New Roman"/>
          <w:sz w:val="24"/>
          <w:szCs w:val="24"/>
        </w:rPr>
        <w:t>тыс.лей</w:t>
      </w:r>
      <w:proofErr w:type="spellEnd"/>
      <w:r w:rsidRPr="00EC67F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2601D" w:rsidRPr="00EC67FC" w:rsidRDefault="00D2601D" w:rsidP="00D2601D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67FC">
        <w:rPr>
          <w:rFonts w:ascii="Times New Roman" w:hAnsi="Times New Roman" w:cs="Times New Roman"/>
          <w:sz w:val="24"/>
          <w:szCs w:val="24"/>
        </w:rPr>
        <w:t xml:space="preserve">Группа 1070 программа 9012 вид деятельности 00320 ст. 272600  (денежная помощь)  (О11176) –  5,0   </w:t>
      </w:r>
      <w:proofErr w:type="spellStart"/>
      <w:r w:rsidRPr="00EC67F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C67F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C67FC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EC67FC">
        <w:rPr>
          <w:rFonts w:ascii="Times New Roman" w:hAnsi="Times New Roman" w:cs="Times New Roman"/>
          <w:sz w:val="24"/>
          <w:szCs w:val="24"/>
        </w:rPr>
        <w:t xml:space="preserve">  на группу 0111 программа 0301  вид деятельности 00005 законодательный и исполнительный орган (А11176)   ст.273500 (компенсации оплачиваемые из финансовых средств </w:t>
      </w:r>
      <w:proofErr w:type="spellStart"/>
      <w:r w:rsidRPr="00EC67FC">
        <w:rPr>
          <w:rFonts w:ascii="Times New Roman" w:hAnsi="Times New Roman" w:cs="Times New Roman"/>
          <w:sz w:val="24"/>
          <w:szCs w:val="24"/>
        </w:rPr>
        <w:t>работадателя</w:t>
      </w:r>
      <w:proofErr w:type="spellEnd"/>
      <w:r w:rsidRPr="00EC67FC">
        <w:rPr>
          <w:rFonts w:ascii="Times New Roman" w:hAnsi="Times New Roman" w:cs="Times New Roman"/>
          <w:sz w:val="24"/>
          <w:szCs w:val="24"/>
        </w:rPr>
        <w:t xml:space="preserve"> за временную нетрудоспособность) + 5,0 </w:t>
      </w:r>
      <w:proofErr w:type="spellStart"/>
      <w:r w:rsidRPr="00EC67FC">
        <w:rPr>
          <w:rFonts w:ascii="Times New Roman" w:hAnsi="Times New Roman" w:cs="Times New Roman"/>
          <w:sz w:val="24"/>
          <w:szCs w:val="24"/>
        </w:rPr>
        <w:t>тыс.лей</w:t>
      </w:r>
      <w:proofErr w:type="spellEnd"/>
      <w:r w:rsidRPr="00EC67FC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D2601D" w:rsidRPr="008F1F46" w:rsidRDefault="00D2601D" w:rsidP="00D2601D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67FC">
        <w:rPr>
          <w:rFonts w:ascii="Times New Roman" w:hAnsi="Times New Roman" w:cs="Times New Roman"/>
          <w:sz w:val="24"/>
          <w:szCs w:val="24"/>
        </w:rPr>
        <w:t xml:space="preserve">Группа 1070 программа 9012 вид деятельности 00320 ст. 272600  (денежная помощь)  (О11176) –  460,0   </w:t>
      </w:r>
      <w:proofErr w:type="spellStart"/>
      <w:r w:rsidRPr="00EC67F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C67F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C67FC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EC67FC">
        <w:rPr>
          <w:rFonts w:ascii="Times New Roman" w:hAnsi="Times New Roman" w:cs="Times New Roman"/>
          <w:sz w:val="24"/>
          <w:szCs w:val="24"/>
        </w:rPr>
        <w:t xml:space="preserve">  на группу 0620 программа 7502  вид деятельности 00333 благоустройство (</w:t>
      </w:r>
      <w:r w:rsidRPr="00EC67F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C67FC">
        <w:rPr>
          <w:rFonts w:ascii="Times New Roman" w:hAnsi="Times New Roman" w:cs="Times New Roman"/>
          <w:sz w:val="24"/>
          <w:szCs w:val="24"/>
        </w:rPr>
        <w:t xml:space="preserve">11176)  ст.222190 (прочие коммунальные услуги) + 460,0 </w:t>
      </w:r>
      <w:proofErr w:type="spellStart"/>
      <w:r w:rsidRPr="00EC67FC">
        <w:rPr>
          <w:rFonts w:ascii="Times New Roman" w:hAnsi="Times New Roman" w:cs="Times New Roman"/>
          <w:sz w:val="24"/>
          <w:szCs w:val="24"/>
        </w:rPr>
        <w:t>тыс.лей</w:t>
      </w:r>
      <w:proofErr w:type="spellEnd"/>
      <w:r w:rsidRPr="00EC67FC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D2601D" w:rsidRPr="00EC67FC" w:rsidRDefault="00D2601D" w:rsidP="00D2601D">
      <w:pPr>
        <w:pStyle w:val="aa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2601D" w:rsidRPr="00A91944" w:rsidRDefault="00D2601D" w:rsidP="00D2601D">
      <w:pPr>
        <w:pStyle w:val="aa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2601D" w:rsidRPr="00990184" w:rsidRDefault="00D2601D" w:rsidP="00CA51F9">
      <w:pPr>
        <w:pStyle w:val="1"/>
        <w:jc w:val="center"/>
        <w:rPr>
          <w:rFonts w:ascii="Times New Roman" w:hAnsi="Times New Roman" w:cs="Times New Roman"/>
          <w:highlight w:val="yellow"/>
        </w:rPr>
      </w:pPr>
    </w:p>
    <w:p w:rsidR="00990184" w:rsidRPr="00045CD7" w:rsidRDefault="00990184" w:rsidP="00990184">
      <w:pPr>
        <w:pStyle w:val="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45CD7">
        <w:rPr>
          <w:rFonts w:ascii="Times New Roman" w:hAnsi="Times New Roman" w:cs="Times New Roman"/>
          <w:b/>
          <w:sz w:val="18"/>
          <w:szCs w:val="18"/>
        </w:rPr>
        <w:t>Проголосовали</w:t>
      </w:r>
      <w:proofErr w:type="gramStart"/>
      <w:r w:rsidRPr="00045CD7">
        <w:rPr>
          <w:rFonts w:ascii="Times New Roman" w:hAnsi="Times New Roman" w:cs="Times New Roman"/>
          <w:b/>
          <w:sz w:val="18"/>
          <w:szCs w:val="18"/>
        </w:rPr>
        <w:t xml:space="preserve"> :</w:t>
      </w:r>
      <w:proofErr w:type="gramEnd"/>
      <w:r w:rsidRPr="00045CD7">
        <w:rPr>
          <w:rFonts w:ascii="Times New Roman" w:hAnsi="Times New Roman" w:cs="Times New Roman"/>
          <w:b/>
          <w:sz w:val="18"/>
          <w:szCs w:val="18"/>
        </w:rPr>
        <w:t xml:space="preserve"> «За»- 19 советников (единогласно)</w:t>
      </w:r>
    </w:p>
    <w:p w:rsidR="000D09D9" w:rsidRPr="00045CD7" w:rsidRDefault="000D09D9" w:rsidP="000D09D9">
      <w:pPr>
        <w:pStyle w:val="aa"/>
        <w:spacing w:after="0"/>
        <w:ind w:left="360"/>
        <w:rPr>
          <w:rFonts w:ascii="Times New Roman" w:hAnsi="Times New Roman" w:cs="Times New Roman"/>
          <w:b/>
          <w:sz w:val="18"/>
          <w:szCs w:val="18"/>
        </w:rPr>
      </w:pPr>
    </w:p>
    <w:p w:rsidR="00CA51F9" w:rsidRPr="0089718D" w:rsidRDefault="00CA51F9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70E" w:rsidRDefault="0091470E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7/</w:t>
      </w:r>
      <w:r w:rsidR="00CA51F9" w:rsidRPr="0089718D">
        <w:rPr>
          <w:rFonts w:ascii="Times New Roman" w:hAnsi="Times New Roman" w:cs="Times New Roman"/>
          <w:b/>
          <w:sz w:val="28"/>
          <w:szCs w:val="28"/>
        </w:rPr>
        <w:t>3.О рассмотрении ходатайства Административного</w:t>
      </w:r>
    </w:p>
    <w:p w:rsidR="0091470E" w:rsidRDefault="00CA51F9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18D">
        <w:rPr>
          <w:rFonts w:ascii="Times New Roman" w:hAnsi="Times New Roman" w:cs="Times New Roman"/>
          <w:b/>
          <w:sz w:val="28"/>
          <w:szCs w:val="28"/>
        </w:rPr>
        <w:t xml:space="preserve"> Совета МП ЖКХ </w:t>
      </w:r>
      <w:proofErr w:type="spellStart"/>
      <w:r w:rsidRPr="0089718D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89718D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89718D">
        <w:rPr>
          <w:rFonts w:ascii="Times New Roman" w:hAnsi="Times New Roman" w:cs="Times New Roman"/>
          <w:b/>
          <w:sz w:val="28"/>
          <w:szCs w:val="28"/>
        </w:rPr>
        <w:t>улканешты</w:t>
      </w:r>
      <w:proofErr w:type="spellEnd"/>
      <w:r w:rsidRPr="008971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51F9" w:rsidRDefault="00CA51F9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18D">
        <w:rPr>
          <w:rFonts w:ascii="Times New Roman" w:hAnsi="Times New Roman" w:cs="Times New Roman"/>
          <w:b/>
          <w:sz w:val="28"/>
          <w:szCs w:val="28"/>
        </w:rPr>
        <w:t>об  утверждении новых тарифов.</w:t>
      </w:r>
    </w:p>
    <w:p w:rsidR="008C3073" w:rsidRDefault="008C3073" w:rsidP="008C307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601D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№9  от 30.09.2022г.)</w:t>
      </w:r>
    </w:p>
    <w:p w:rsidR="008C3073" w:rsidRPr="0089718D" w:rsidRDefault="008C3073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240" w:rsidRPr="00332660" w:rsidRDefault="00045CD7" w:rsidP="007A1240">
      <w:pPr>
        <w:pStyle w:val="24"/>
        <w:spacing w:after="100" w:line="257" w:lineRule="auto"/>
        <w:ind w:left="0" w:firstLine="0"/>
        <w:rPr>
          <w:sz w:val="24"/>
          <w:szCs w:val="24"/>
        </w:rPr>
      </w:pPr>
      <w:r w:rsidRPr="00045CD7">
        <w:t xml:space="preserve">     </w:t>
      </w:r>
      <w:r w:rsidR="00CA51F9" w:rsidRPr="0089718D">
        <w:t xml:space="preserve">Рассмотрев ходатайство Административного Совета МП ЖКХ </w:t>
      </w:r>
      <w:proofErr w:type="spellStart"/>
      <w:r w:rsidR="00CA51F9" w:rsidRPr="0089718D">
        <w:t>г</w:t>
      </w:r>
      <w:proofErr w:type="gramStart"/>
      <w:r w:rsidR="00CA51F9" w:rsidRPr="0089718D">
        <w:t>.В</w:t>
      </w:r>
      <w:proofErr w:type="gramEnd"/>
      <w:r w:rsidR="00CA51F9" w:rsidRPr="0089718D">
        <w:t>улканешт</w:t>
      </w:r>
      <w:proofErr w:type="spellEnd"/>
      <w:r w:rsidR="00CA51F9" w:rsidRPr="0089718D">
        <w:t xml:space="preserve"> об утверждении с 1 октября 2022 года тарифы</w:t>
      </w:r>
      <w:r w:rsidR="007A1240">
        <w:t xml:space="preserve"> на оказания предприятием услуг, </w:t>
      </w:r>
      <w:r w:rsidR="007A1240" w:rsidRPr="00332660">
        <w:t xml:space="preserve">руководствуясь </w:t>
      </w:r>
      <w:r w:rsidR="007A1240" w:rsidRPr="00332660">
        <w:rPr>
          <w:color w:val="000000"/>
          <w:sz w:val="24"/>
          <w:szCs w:val="24"/>
          <w:lang w:eastAsia="ru-RU" w:bidi="ru-RU"/>
        </w:rPr>
        <w:t>п.</w:t>
      </w:r>
      <w:r w:rsidR="007A1240" w:rsidRPr="00332660">
        <w:rPr>
          <w:color w:val="000000"/>
          <w:sz w:val="24"/>
          <w:szCs w:val="24"/>
          <w:lang w:val="en-US" w:eastAsia="ru-RU" w:bidi="ru-RU"/>
        </w:rPr>
        <w:t>n</w:t>
      </w:r>
      <w:r w:rsidR="007A1240" w:rsidRPr="00332660">
        <w:rPr>
          <w:color w:val="000000"/>
          <w:sz w:val="24"/>
          <w:szCs w:val="24"/>
          <w:lang w:eastAsia="ru-RU" w:bidi="ru-RU"/>
        </w:rPr>
        <w:t>)</w:t>
      </w:r>
      <w:r w:rsidR="007A1240">
        <w:rPr>
          <w:color w:val="000000"/>
          <w:sz w:val="24"/>
          <w:szCs w:val="24"/>
          <w:lang w:eastAsia="ru-RU" w:bidi="ru-RU"/>
        </w:rPr>
        <w:t xml:space="preserve">, </w:t>
      </w:r>
      <w:r w:rsidR="007A1240" w:rsidRPr="00332660">
        <w:rPr>
          <w:color w:val="000000"/>
          <w:sz w:val="24"/>
          <w:szCs w:val="24"/>
          <w:lang w:eastAsia="ru-RU" w:bidi="ru-RU"/>
        </w:rPr>
        <w:t xml:space="preserve"> </w:t>
      </w:r>
      <w:r w:rsidR="007A1240" w:rsidRPr="00332660">
        <w:rPr>
          <w:color w:val="000000"/>
          <w:sz w:val="24"/>
          <w:szCs w:val="24"/>
          <w:lang w:val="ro-RO" w:eastAsia="ru-RU" w:bidi="ru-RU"/>
        </w:rPr>
        <w:t xml:space="preserve"> </w:t>
      </w:r>
      <w:r w:rsidR="007A1240" w:rsidRPr="00332660">
        <w:rPr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:rsidR="00CA51F9" w:rsidRDefault="00CA51F9" w:rsidP="00CA51F9">
      <w:pPr>
        <w:pStyle w:val="1"/>
        <w:spacing w:after="320"/>
        <w:rPr>
          <w:rFonts w:ascii="Times New Roman" w:hAnsi="Times New Roman" w:cs="Times New Roman"/>
        </w:rPr>
      </w:pPr>
    </w:p>
    <w:p w:rsidR="007A1240" w:rsidRPr="0089718D" w:rsidRDefault="007A1240" w:rsidP="007A1240">
      <w:pPr>
        <w:pStyle w:val="1"/>
        <w:tabs>
          <w:tab w:val="left" w:pos="4230"/>
        </w:tabs>
        <w:ind w:left="2800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b/>
          <w:bCs/>
        </w:rPr>
        <w:t>Совет решил:</w:t>
      </w:r>
    </w:p>
    <w:p w:rsidR="007A1240" w:rsidRPr="0089718D" w:rsidRDefault="007A1240" w:rsidP="007A1240">
      <w:pPr>
        <w:pStyle w:val="1"/>
        <w:numPr>
          <w:ilvl w:val="0"/>
          <w:numId w:val="4"/>
        </w:numPr>
        <w:tabs>
          <w:tab w:val="left" w:pos="283"/>
        </w:tabs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.Утвердить тарифы по вывозу ТБО, согласно</w:t>
      </w:r>
      <w:r w:rsidRPr="0089718D">
        <w:rPr>
          <w:rFonts w:ascii="Times New Roman" w:hAnsi="Times New Roman" w:cs="Times New Roman"/>
          <w:u w:val="single"/>
        </w:rPr>
        <w:t xml:space="preserve"> </w:t>
      </w:r>
      <w:r w:rsidRPr="0089718D">
        <w:rPr>
          <w:rFonts w:ascii="Times New Roman" w:hAnsi="Times New Roman" w:cs="Times New Roman"/>
        </w:rPr>
        <w:t>приложений</w:t>
      </w:r>
      <w:proofErr w:type="gramStart"/>
      <w:r w:rsidRPr="0089718D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</w:p>
    <w:p w:rsidR="007A1240" w:rsidRPr="0089718D" w:rsidRDefault="007A1240" w:rsidP="007A1240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240" w:rsidRPr="0089718D" w:rsidRDefault="007A1240" w:rsidP="00CA51F9">
      <w:pPr>
        <w:pStyle w:val="1"/>
        <w:spacing w:after="320"/>
        <w:rPr>
          <w:rFonts w:ascii="Times New Roman" w:hAnsi="Times New Roman" w:cs="Times New Roman"/>
        </w:rPr>
      </w:pPr>
    </w:p>
    <w:p w:rsidR="00CA51F9" w:rsidRPr="0089718D" w:rsidRDefault="00CA51F9" w:rsidP="00CA51F9">
      <w:pPr>
        <w:pStyle w:val="1"/>
        <w:spacing w:line="252" w:lineRule="auto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b/>
          <w:bCs/>
        </w:rPr>
        <w:t>1</w:t>
      </w:r>
      <w:r w:rsidR="00CF3E11">
        <w:rPr>
          <w:rFonts w:ascii="Times New Roman" w:hAnsi="Times New Roman" w:cs="Times New Roman"/>
          <w:b/>
          <w:bCs/>
        </w:rPr>
        <w:t>.</w:t>
      </w:r>
      <w:r w:rsidRPr="0089718D">
        <w:rPr>
          <w:rFonts w:ascii="Times New Roman" w:hAnsi="Times New Roman" w:cs="Times New Roman"/>
          <w:b/>
          <w:bCs/>
        </w:rPr>
        <w:t xml:space="preserve"> Сбор, вывоз и утилизация 1 </w:t>
      </w:r>
      <w:proofErr w:type="spellStart"/>
      <w:r w:rsidRPr="0089718D">
        <w:rPr>
          <w:rFonts w:ascii="Times New Roman" w:hAnsi="Times New Roman" w:cs="Times New Roman"/>
          <w:b/>
          <w:bCs/>
        </w:rPr>
        <w:t>м</w:t>
      </w:r>
      <w:proofErr w:type="gramStart"/>
      <w:r w:rsidRPr="0089718D">
        <w:rPr>
          <w:rFonts w:ascii="Times New Roman" w:hAnsi="Times New Roman" w:cs="Times New Roman"/>
          <w:b/>
          <w:bCs/>
        </w:rPr>
        <w:t>,к</w:t>
      </w:r>
      <w:proofErr w:type="gramEnd"/>
      <w:r w:rsidRPr="0089718D">
        <w:rPr>
          <w:rFonts w:ascii="Times New Roman" w:hAnsi="Times New Roman" w:cs="Times New Roman"/>
          <w:b/>
          <w:bCs/>
        </w:rPr>
        <w:t>уб</w:t>
      </w:r>
      <w:proofErr w:type="spellEnd"/>
      <w:r w:rsidRPr="0089718D">
        <w:rPr>
          <w:rFonts w:ascii="Times New Roman" w:hAnsi="Times New Roman" w:cs="Times New Roman"/>
          <w:b/>
          <w:bCs/>
        </w:rPr>
        <w:t>/ неуплотненного ТБО (прилож</w:t>
      </w:r>
      <w:r w:rsidR="00CF3E11">
        <w:rPr>
          <w:rFonts w:ascii="Times New Roman" w:hAnsi="Times New Roman" w:cs="Times New Roman"/>
          <w:b/>
          <w:bCs/>
        </w:rPr>
        <w:t>.</w:t>
      </w:r>
      <w:r w:rsidRPr="0089718D">
        <w:rPr>
          <w:rFonts w:ascii="Times New Roman" w:hAnsi="Times New Roman" w:cs="Times New Roman"/>
          <w:b/>
          <w:bCs/>
        </w:rPr>
        <w:t xml:space="preserve"> № 1</w:t>
      </w:r>
      <w:r w:rsidR="00CF3E11">
        <w:rPr>
          <w:rFonts w:ascii="Times New Roman" w:hAnsi="Times New Roman" w:cs="Times New Roman"/>
          <w:b/>
          <w:bCs/>
        </w:rPr>
        <w:t xml:space="preserve">  к настоящему протоколу</w:t>
      </w:r>
      <w:r w:rsidRPr="0089718D">
        <w:rPr>
          <w:rFonts w:ascii="Times New Roman" w:hAnsi="Times New Roman" w:cs="Times New Roman"/>
          <w:b/>
          <w:bCs/>
        </w:rPr>
        <w:t>)</w:t>
      </w:r>
    </w:p>
    <w:p w:rsidR="00CA51F9" w:rsidRPr="0089718D" w:rsidRDefault="00CA51F9" w:rsidP="00CA51F9">
      <w:pPr>
        <w:pStyle w:val="1"/>
        <w:spacing w:line="252" w:lineRule="auto"/>
        <w:jc w:val="center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b/>
          <w:bCs/>
        </w:rPr>
        <w:t>1 62,00 леев без НДС;</w:t>
      </w:r>
    </w:p>
    <w:p w:rsidR="00CA51F9" w:rsidRPr="0089718D" w:rsidRDefault="00CA51F9" w:rsidP="00CA51F9">
      <w:pPr>
        <w:pStyle w:val="1"/>
        <w:spacing w:line="252" w:lineRule="auto"/>
        <w:jc w:val="center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b/>
          <w:bCs/>
        </w:rPr>
        <w:t>194,40 леев с НДС.</w:t>
      </w:r>
    </w:p>
    <w:p w:rsidR="00CA51F9" w:rsidRPr="0089718D" w:rsidRDefault="00CA51F9" w:rsidP="00CF3E11">
      <w:pPr>
        <w:pStyle w:val="1"/>
        <w:spacing w:after="320" w:line="252" w:lineRule="auto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b/>
          <w:bCs/>
        </w:rPr>
        <w:t>2</w:t>
      </w:r>
      <w:r w:rsidR="00CF3E11">
        <w:rPr>
          <w:rFonts w:ascii="Times New Roman" w:hAnsi="Times New Roman" w:cs="Times New Roman"/>
          <w:b/>
          <w:bCs/>
        </w:rPr>
        <w:t>.</w:t>
      </w:r>
      <w:r w:rsidRPr="0089718D">
        <w:rPr>
          <w:rFonts w:ascii="Times New Roman" w:hAnsi="Times New Roman" w:cs="Times New Roman"/>
          <w:b/>
          <w:bCs/>
        </w:rPr>
        <w:t xml:space="preserve"> Тариф для сбора и вывоза ТБО от населения из средств от сбора на </w:t>
      </w:r>
      <w:proofErr w:type="spellStart"/>
      <w:r w:rsidRPr="0089718D">
        <w:rPr>
          <w:rFonts w:ascii="Times New Roman" w:hAnsi="Times New Roman" w:cs="Times New Roman"/>
          <w:b/>
          <w:bCs/>
        </w:rPr>
        <w:t>саночистку</w:t>
      </w:r>
      <w:proofErr w:type="spellEnd"/>
      <w:r w:rsidRPr="0089718D">
        <w:rPr>
          <w:rFonts w:ascii="Times New Roman" w:hAnsi="Times New Roman" w:cs="Times New Roman"/>
          <w:b/>
          <w:bCs/>
        </w:rPr>
        <w:t xml:space="preserve"> составляет: (прилож. №1)</w:t>
      </w:r>
    </w:p>
    <w:p w:rsidR="00CA51F9" w:rsidRPr="0089718D" w:rsidRDefault="00CA51F9" w:rsidP="00CA51F9">
      <w:pPr>
        <w:pStyle w:val="1"/>
        <w:jc w:val="center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b/>
          <w:bCs/>
        </w:rPr>
        <w:t>114,00 леев без НДС;</w:t>
      </w:r>
    </w:p>
    <w:p w:rsidR="00CA51F9" w:rsidRPr="0089718D" w:rsidRDefault="00CA51F9" w:rsidP="00CA51F9">
      <w:pPr>
        <w:pStyle w:val="1"/>
        <w:jc w:val="center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b/>
          <w:bCs/>
        </w:rPr>
        <w:t>136,80 леев с НДС.</w:t>
      </w:r>
    </w:p>
    <w:p w:rsidR="00CF3E11" w:rsidRPr="0089718D" w:rsidRDefault="00CA51F9" w:rsidP="00CF3E11">
      <w:pPr>
        <w:pStyle w:val="1"/>
        <w:spacing w:line="252" w:lineRule="auto"/>
        <w:rPr>
          <w:rFonts w:ascii="Times New Roman" w:hAnsi="Times New Roman" w:cs="Times New Roman"/>
        </w:rPr>
      </w:pPr>
      <w:proofErr w:type="spellStart"/>
      <w:r w:rsidRPr="0089718D">
        <w:rPr>
          <w:rFonts w:ascii="Times New Roman" w:hAnsi="Times New Roman" w:cs="Times New Roman"/>
          <w:b/>
          <w:bCs/>
        </w:rPr>
        <w:t>З.Утилизация</w:t>
      </w:r>
      <w:proofErr w:type="spellEnd"/>
      <w:r w:rsidRPr="0089718D">
        <w:rPr>
          <w:rFonts w:ascii="Times New Roman" w:hAnsi="Times New Roman" w:cs="Times New Roman"/>
          <w:b/>
          <w:bCs/>
        </w:rPr>
        <w:t xml:space="preserve"> на 1мЗ ТБО для экономических агенто</w:t>
      </w:r>
      <w:proofErr w:type="gramStart"/>
      <w:r w:rsidRPr="0089718D">
        <w:rPr>
          <w:rFonts w:ascii="Times New Roman" w:hAnsi="Times New Roman" w:cs="Times New Roman"/>
          <w:b/>
          <w:bCs/>
        </w:rPr>
        <w:t>в(</w:t>
      </w:r>
      <w:proofErr w:type="spellStart"/>
      <w:proofErr w:type="gramEnd"/>
      <w:r w:rsidRPr="0089718D">
        <w:rPr>
          <w:rFonts w:ascii="Times New Roman" w:hAnsi="Times New Roman" w:cs="Times New Roman"/>
          <w:b/>
          <w:bCs/>
        </w:rPr>
        <w:t>Прилож</w:t>
      </w:r>
      <w:proofErr w:type="spellEnd"/>
      <w:r w:rsidRPr="0089718D">
        <w:rPr>
          <w:rFonts w:ascii="Times New Roman" w:hAnsi="Times New Roman" w:cs="Times New Roman"/>
          <w:b/>
          <w:bCs/>
        </w:rPr>
        <w:t xml:space="preserve"> №2</w:t>
      </w:r>
      <w:r w:rsidR="00CF3E11" w:rsidRPr="00CF3E11">
        <w:rPr>
          <w:rFonts w:ascii="Times New Roman" w:hAnsi="Times New Roman" w:cs="Times New Roman"/>
          <w:b/>
          <w:bCs/>
        </w:rPr>
        <w:t xml:space="preserve"> </w:t>
      </w:r>
      <w:r w:rsidR="00CF3E11">
        <w:rPr>
          <w:rFonts w:ascii="Times New Roman" w:hAnsi="Times New Roman" w:cs="Times New Roman"/>
          <w:b/>
          <w:bCs/>
        </w:rPr>
        <w:t>к настоящему протоколу</w:t>
      </w:r>
      <w:r w:rsidR="00CF3E11" w:rsidRPr="0089718D">
        <w:rPr>
          <w:rFonts w:ascii="Times New Roman" w:hAnsi="Times New Roman" w:cs="Times New Roman"/>
          <w:b/>
          <w:bCs/>
        </w:rPr>
        <w:t>)</w:t>
      </w:r>
    </w:p>
    <w:p w:rsidR="00CA51F9" w:rsidRPr="0089718D" w:rsidRDefault="00CA51F9" w:rsidP="00CA51F9">
      <w:pPr>
        <w:pStyle w:val="1"/>
        <w:rPr>
          <w:rFonts w:ascii="Times New Roman" w:hAnsi="Times New Roman" w:cs="Times New Roman"/>
        </w:rPr>
      </w:pPr>
    </w:p>
    <w:p w:rsidR="00CA51F9" w:rsidRPr="0089718D" w:rsidRDefault="00CA51F9" w:rsidP="00CA51F9">
      <w:pPr>
        <w:pStyle w:val="1"/>
        <w:ind w:left="2540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b/>
          <w:bCs/>
        </w:rPr>
        <w:lastRenderedPageBreak/>
        <w:t>50,00 леев без НДС — экономические агенты города.</w:t>
      </w:r>
    </w:p>
    <w:p w:rsidR="00CA51F9" w:rsidRPr="0089718D" w:rsidRDefault="00CA51F9" w:rsidP="00CA51F9">
      <w:pPr>
        <w:pStyle w:val="1"/>
        <w:ind w:left="2540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b/>
          <w:bCs/>
        </w:rPr>
        <w:t>60.00 леев с НДС;</w:t>
      </w:r>
    </w:p>
    <w:p w:rsidR="00CA51F9" w:rsidRPr="0089718D" w:rsidRDefault="00CA51F9" w:rsidP="00CA51F9">
      <w:pPr>
        <w:pStyle w:val="1"/>
        <w:ind w:left="2440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b/>
          <w:bCs/>
        </w:rPr>
        <w:t xml:space="preserve">46,00 леев без НДС - </w:t>
      </w:r>
      <w:proofErr w:type="spellStart"/>
      <w:r w:rsidRPr="0089718D">
        <w:rPr>
          <w:rFonts w:ascii="Times New Roman" w:hAnsi="Times New Roman" w:cs="Times New Roman"/>
          <w:b/>
          <w:bCs/>
        </w:rPr>
        <w:t>примария</w:t>
      </w:r>
      <w:proofErr w:type="spellEnd"/>
      <w:r w:rsidRPr="0089718D">
        <w:rPr>
          <w:rFonts w:ascii="Times New Roman" w:hAnsi="Times New Roman" w:cs="Times New Roman"/>
          <w:b/>
          <w:bCs/>
        </w:rPr>
        <w:t xml:space="preserve"> города;</w:t>
      </w:r>
    </w:p>
    <w:p w:rsidR="00CA51F9" w:rsidRPr="0089718D" w:rsidRDefault="00CA51F9" w:rsidP="00CA51F9">
      <w:pPr>
        <w:pStyle w:val="1"/>
        <w:ind w:left="2540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b/>
          <w:bCs/>
        </w:rPr>
        <w:t>55,20 леев с НДС.</w:t>
      </w:r>
    </w:p>
    <w:p w:rsidR="00CF3E11" w:rsidRPr="0089718D" w:rsidRDefault="00CF3E11" w:rsidP="00CF3E11">
      <w:pPr>
        <w:pStyle w:val="1"/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4.Для </w:t>
      </w:r>
      <w:r w:rsidR="00CA51F9" w:rsidRPr="0089718D">
        <w:rPr>
          <w:rFonts w:ascii="Times New Roman" w:hAnsi="Times New Roman" w:cs="Times New Roman"/>
          <w:b/>
          <w:bCs/>
        </w:rPr>
        <w:t xml:space="preserve"> населения (самовывоз) утилизация без НДС (прилож. №2</w:t>
      </w:r>
      <w:r>
        <w:rPr>
          <w:rFonts w:ascii="Times New Roman" w:hAnsi="Times New Roman" w:cs="Times New Roman"/>
          <w:b/>
          <w:bCs/>
        </w:rPr>
        <w:t xml:space="preserve"> к настоящему протоколу</w:t>
      </w:r>
      <w:r w:rsidRPr="0089718D">
        <w:rPr>
          <w:rFonts w:ascii="Times New Roman" w:hAnsi="Times New Roman" w:cs="Times New Roman"/>
          <w:b/>
          <w:bCs/>
        </w:rPr>
        <w:t>)</w:t>
      </w:r>
    </w:p>
    <w:p w:rsidR="00CA51F9" w:rsidRPr="0089718D" w:rsidRDefault="00CA51F9" w:rsidP="00CF3E11">
      <w:pPr>
        <w:pStyle w:val="1"/>
        <w:tabs>
          <w:tab w:val="left" w:pos="978"/>
        </w:tabs>
        <w:rPr>
          <w:rFonts w:ascii="Times New Roman" w:hAnsi="Times New Roman" w:cs="Times New Roman"/>
        </w:rPr>
      </w:pPr>
    </w:p>
    <w:p w:rsidR="00CA51F9" w:rsidRPr="0089718D" w:rsidRDefault="00CA51F9" w:rsidP="00045CD7">
      <w:pPr>
        <w:pStyle w:val="1"/>
        <w:jc w:val="center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b/>
          <w:bCs/>
        </w:rPr>
        <w:t>20,00 леев без НДС.</w:t>
      </w:r>
    </w:p>
    <w:p w:rsidR="007A1240" w:rsidRDefault="00CA51F9" w:rsidP="00CF3E11">
      <w:pPr>
        <w:pStyle w:val="1"/>
        <w:tabs>
          <w:tab w:val="left" w:pos="989"/>
        </w:tabs>
        <w:spacing w:line="266" w:lineRule="auto"/>
        <w:rPr>
          <w:rFonts w:ascii="Times New Roman" w:hAnsi="Times New Roman" w:cs="Times New Roman"/>
          <w:b/>
          <w:bCs/>
        </w:rPr>
      </w:pPr>
      <w:r w:rsidRPr="0089718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DE9CA" wp14:editId="468EB6F6">
                <wp:simplePos x="0" y="0"/>
                <wp:positionH relativeFrom="page">
                  <wp:posOffset>3851910</wp:posOffset>
                </wp:positionH>
                <wp:positionV relativeFrom="paragraph">
                  <wp:posOffset>203200</wp:posOffset>
                </wp:positionV>
                <wp:extent cx="1176655" cy="210629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2106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4A76" w:rsidRDefault="00084A76" w:rsidP="00CA51F9">
                            <w:pPr>
                              <w:pStyle w:val="1"/>
                              <w:spacing w:line="240" w:lineRule="auto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950 леев;</w:t>
                            </w:r>
                          </w:p>
                          <w:p w:rsidR="00084A76" w:rsidRDefault="00084A76" w:rsidP="00CA51F9">
                            <w:pPr>
                              <w:pStyle w:val="1"/>
                              <w:spacing w:line="240" w:lineRule="auto"/>
                              <w:ind w:firstLine="200"/>
                            </w:pPr>
                            <w:r>
                              <w:t>- 1000 леев;</w:t>
                            </w:r>
                          </w:p>
                          <w:p w:rsidR="00084A76" w:rsidRDefault="00084A76" w:rsidP="00CA51F9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09"/>
                              </w:tabs>
                              <w:spacing w:line="240" w:lineRule="auto"/>
                              <w:ind w:firstLine="660"/>
                            </w:pPr>
                            <w:r>
                              <w:t>950 леев;</w:t>
                            </w:r>
                          </w:p>
                          <w:p w:rsidR="00084A76" w:rsidRDefault="00084A76" w:rsidP="00CA51F9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09"/>
                              </w:tabs>
                              <w:spacing w:line="240" w:lineRule="auto"/>
                              <w:ind w:firstLine="660"/>
                            </w:pPr>
                            <w:r>
                              <w:t>950 леев;</w:t>
                            </w:r>
                          </w:p>
                          <w:p w:rsidR="00084A76" w:rsidRDefault="00084A76" w:rsidP="00CA51F9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9"/>
                              </w:tabs>
                              <w:spacing w:line="240" w:lineRule="auto"/>
                              <w:ind w:firstLine="600"/>
                            </w:pPr>
                            <w:r>
                              <w:t>1000 леев;</w:t>
                            </w:r>
                          </w:p>
                          <w:p w:rsidR="00084A76" w:rsidRDefault="00084A76" w:rsidP="00CA51F9">
                            <w:pPr>
                              <w:pStyle w:val="1"/>
                              <w:spacing w:line="240" w:lineRule="auto"/>
                              <w:ind w:firstLine="200"/>
                            </w:pPr>
                            <w:r>
                              <w:t>- 1296 леев;</w:t>
                            </w:r>
                          </w:p>
                          <w:p w:rsidR="00084A76" w:rsidRDefault="00084A76" w:rsidP="00CA51F9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54"/>
                              </w:tabs>
                              <w:spacing w:line="240" w:lineRule="auto"/>
                              <w:ind w:firstLine="600"/>
                            </w:pPr>
                            <w:r>
                              <w:t>9 50 леев;</w:t>
                            </w:r>
                          </w:p>
                          <w:p w:rsidR="00084A76" w:rsidRDefault="00084A76" w:rsidP="00CA51F9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54"/>
                              </w:tabs>
                              <w:spacing w:line="240" w:lineRule="auto"/>
                              <w:jc w:val="right"/>
                            </w:pPr>
                            <w:r>
                              <w:t>9 5 0 леев;</w:t>
                            </w:r>
                          </w:p>
                          <w:p w:rsidR="00084A76" w:rsidRDefault="00084A76" w:rsidP="00CA51F9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4"/>
                              </w:tabs>
                              <w:spacing w:line="240" w:lineRule="auto"/>
                              <w:ind w:firstLine="660"/>
                            </w:pPr>
                            <w:r>
                              <w:t>400 леев.</w:t>
                            </w:r>
                          </w:p>
                          <w:p w:rsidR="00084A76" w:rsidRDefault="00084A76" w:rsidP="00CA51F9">
                            <w:pPr>
                              <w:pStyle w:val="1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(прилож.№4)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303.3pt;margin-top:16pt;width:92.65pt;height:165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" filled="f" stroked="f">
                <v:textbox inset="0,0,0,0">
                  <w:txbxContent>
                    <w:p w:rsidR="00084A76" w:rsidRDefault="00084A76" w:rsidP="00CA51F9">
                      <w:pPr>
                        <w:pStyle w:val="1"/>
                        <w:spacing w:line="240" w:lineRule="auto"/>
                        <w:jc w:val="right"/>
                      </w:pPr>
                      <w:r>
                        <w:rPr>
                          <w:b/>
                          <w:bCs/>
                        </w:rPr>
                        <w:t>950 леев;</w:t>
                      </w:r>
                    </w:p>
                    <w:p w:rsidR="00084A76" w:rsidRDefault="00084A76" w:rsidP="00CA51F9">
                      <w:pPr>
                        <w:pStyle w:val="1"/>
                        <w:spacing w:line="240" w:lineRule="auto"/>
                        <w:ind w:firstLine="200"/>
                      </w:pPr>
                      <w:r>
                        <w:t>- 1000 леев;</w:t>
                      </w:r>
                    </w:p>
                    <w:p w:rsidR="00084A76" w:rsidRDefault="00084A76" w:rsidP="00CA51F9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809"/>
                        </w:tabs>
                        <w:spacing w:line="240" w:lineRule="auto"/>
                        <w:ind w:firstLine="660"/>
                      </w:pPr>
                      <w:r>
                        <w:t>950 леев;</w:t>
                      </w:r>
                    </w:p>
                    <w:p w:rsidR="00084A76" w:rsidRDefault="00084A76" w:rsidP="00CA51F9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809"/>
                        </w:tabs>
                        <w:spacing w:line="240" w:lineRule="auto"/>
                        <w:ind w:firstLine="660"/>
                      </w:pPr>
                      <w:r>
                        <w:t>950 леев;</w:t>
                      </w:r>
                    </w:p>
                    <w:p w:rsidR="00084A76" w:rsidRDefault="00084A76" w:rsidP="00CA51F9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749"/>
                        </w:tabs>
                        <w:spacing w:line="240" w:lineRule="auto"/>
                        <w:ind w:firstLine="600"/>
                      </w:pPr>
                      <w:r>
                        <w:t>1000 леев;</w:t>
                      </w:r>
                    </w:p>
                    <w:p w:rsidR="00084A76" w:rsidRDefault="00084A76" w:rsidP="00CA51F9">
                      <w:pPr>
                        <w:pStyle w:val="1"/>
                        <w:spacing w:line="240" w:lineRule="auto"/>
                        <w:ind w:firstLine="200"/>
                      </w:pPr>
                      <w:r>
                        <w:t>- 1296 леев;</w:t>
                      </w:r>
                    </w:p>
                    <w:p w:rsidR="00084A76" w:rsidRDefault="00084A76" w:rsidP="00CA51F9">
                      <w:pPr>
                        <w:pStyle w:val="1"/>
                        <w:numPr>
                          <w:ilvl w:val="0"/>
                          <w:numId w:val="2"/>
                        </w:numPr>
                        <w:tabs>
                          <w:tab w:val="left" w:pos="754"/>
                        </w:tabs>
                        <w:spacing w:line="240" w:lineRule="auto"/>
                        <w:ind w:firstLine="600"/>
                      </w:pPr>
                      <w:r>
                        <w:t>9 50 леев;</w:t>
                      </w:r>
                    </w:p>
                    <w:p w:rsidR="00084A76" w:rsidRDefault="00084A76" w:rsidP="00CA51F9">
                      <w:pPr>
                        <w:pStyle w:val="1"/>
                        <w:numPr>
                          <w:ilvl w:val="0"/>
                          <w:numId w:val="2"/>
                        </w:numPr>
                        <w:tabs>
                          <w:tab w:val="left" w:pos="154"/>
                        </w:tabs>
                        <w:spacing w:line="240" w:lineRule="auto"/>
                        <w:jc w:val="right"/>
                      </w:pPr>
                      <w:r>
                        <w:t>9 5 0 леев;</w:t>
                      </w:r>
                    </w:p>
                    <w:p w:rsidR="00084A76" w:rsidRDefault="00084A76" w:rsidP="00CA51F9">
                      <w:pPr>
                        <w:pStyle w:val="1"/>
                        <w:numPr>
                          <w:ilvl w:val="0"/>
                          <w:numId w:val="2"/>
                        </w:numPr>
                        <w:tabs>
                          <w:tab w:val="left" w:pos="814"/>
                        </w:tabs>
                        <w:spacing w:line="240" w:lineRule="auto"/>
                        <w:ind w:firstLine="660"/>
                      </w:pPr>
                      <w:r>
                        <w:t>400 леев.</w:t>
                      </w:r>
                    </w:p>
                    <w:p w:rsidR="00084A76" w:rsidRDefault="00084A76" w:rsidP="00CA51F9">
                      <w:pPr>
                        <w:pStyle w:val="1"/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>(прилож.№4)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CF3E11">
        <w:rPr>
          <w:rFonts w:ascii="Times New Roman" w:hAnsi="Times New Roman" w:cs="Times New Roman"/>
          <w:b/>
          <w:bCs/>
        </w:rPr>
        <w:t>5.</w:t>
      </w:r>
      <w:r w:rsidRPr="0089718D">
        <w:rPr>
          <w:rFonts w:ascii="Times New Roman" w:hAnsi="Times New Roman" w:cs="Times New Roman"/>
          <w:b/>
          <w:bCs/>
        </w:rPr>
        <w:t xml:space="preserve">Для экономических агентов с фиксированным платежом (прилож.№3) </w:t>
      </w:r>
    </w:p>
    <w:p w:rsidR="007A1240" w:rsidRPr="007A1240" w:rsidRDefault="007A1240" w:rsidP="00CF3E11">
      <w:pPr>
        <w:pStyle w:val="1"/>
        <w:tabs>
          <w:tab w:val="left" w:pos="989"/>
        </w:tabs>
        <w:spacing w:line="26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SRL</w:t>
      </w:r>
      <w:r w:rsidR="00CA51F9" w:rsidRPr="0089718D">
        <w:rPr>
          <w:rFonts w:ascii="Times New Roman" w:hAnsi="Times New Roman" w:cs="Times New Roman"/>
          <w:b/>
          <w:bCs/>
        </w:rPr>
        <w:t xml:space="preserve"> Презент-</w:t>
      </w:r>
      <w:proofErr w:type="spellStart"/>
      <w:r w:rsidR="00CA51F9" w:rsidRPr="0089718D">
        <w:rPr>
          <w:rFonts w:ascii="Times New Roman" w:hAnsi="Times New Roman" w:cs="Times New Roman"/>
          <w:b/>
          <w:bCs/>
        </w:rPr>
        <w:t>Пресентий</w:t>
      </w:r>
      <w:proofErr w:type="spellEnd"/>
      <w:r w:rsidR="00CA51F9" w:rsidRPr="0089718D">
        <w:rPr>
          <w:rFonts w:ascii="Times New Roman" w:hAnsi="Times New Roman" w:cs="Times New Roman"/>
          <w:b/>
          <w:bCs/>
        </w:rPr>
        <w:t xml:space="preserve"> </w:t>
      </w:r>
    </w:p>
    <w:p w:rsidR="007A1240" w:rsidRDefault="00CA51F9" w:rsidP="00CF3E11">
      <w:pPr>
        <w:pStyle w:val="1"/>
        <w:tabs>
          <w:tab w:val="left" w:pos="989"/>
        </w:tabs>
        <w:spacing w:line="266" w:lineRule="auto"/>
        <w:rPr>
          <w:rFonts w:ascii="Times New Roman" w:hAnsi="Times New Roman" w:cs="Times New Roman"/>
          <w:b/>
          <w:bCs/>
        </w:rPr>
      </w:pPr>
      <w:r w:rsidRPr="0089718D">
        <w:rPr>
          <w:rFonts w:ascii="Times New Roman" w:hAnsi="Times New Roman" w:cs="Times New Roman"/>
          <w:b/>
          <w:bCs/>
        </w:rPr>
        <w:t xml:space="preserve">Маг. Макс-Руденко </w:t>
      </w:r>
    </w:p>
    <w:p w:rsidR="007A1240" w:rsidRPr="0080334B" w:rsidRDefault="00CA51F9" w:rsidP="00CF3E11">
      <w:pPr>
        <w:pStyle w:val="1"/>
        <w:tabs>
          <w:tab w:val="left" w:pos="989"/>
        </w:tabs>
        <w:spacing w:line="266" w:lineRule="auto"/>
        <w:rPr>
          <w:rFonts w:ascii="Times New Roman" w:hAnsi="Times New Roman" w:cs="Times New Roman"/>
          <w:b/>
          <w:bCs/>
        </w:rPr>
      </w:pPr>
      <w:r w:rsidRPr="0089718D">
        <w:rPr>
          <w:rFonts w:ascii="Times New Roman" w:hAnsi="Times New Roman" w:cs="Times New Roman"/>
          <w:b/>
          <w:bCs/>
        </w:rPr>
        <w:t xml:space="preserve">Бар « Орфей» </w:t>
      </w:r>
    </w:p>
    <w:p w:rsidR="007A1240" w:rsidRDefault="00CA51F9" w:rsidP="00CF3E11">
      <w:pPr>
        <w:pStyle w:val="1"/>
        <w:tabs>
          <w:tab w:val="left" w:pos="989"/>
        </w:tabs>
        <w:spacing w:line="266" w:lineRule="auto"/>
        <w:rPr>
          <w:rFonts w:ascii="Times New Roman" w:hAnsi="Times New Roman" w:cs="Times New Roman"/>
          <w:b/>
          <w:bCs/>
        </w:rPr>
      </w:pPr>
      <w:r w:rsidRPr="0089718D">
        <w:rPr>
          <w:rFonts w:ascii="Times New Roman" w:hAnsi="Times New Roman" w:cs="Times New Roman"/>
          <w:b/>
          <w:bCs/>
        </w:rPr>
        <w:t xml:space="preserve">Маг. « </w:t>
      </w:r>
      <w:proofErr w:type="spellStart"/>
      <w:r w:rsidRPr="0089718D">
        <w:rPr>
          <w:rFonts w:ascii="Times New Roman" w:hAnsi="Times New Roman" w:cs="Times New Roman"/>
          <w:b/>
          <w:bCs/>
        </w:rPr>
        <w:t>Голд</w:t>
      </w:r>
      <w:proofErr w:type="spellEnd"/>
      <w:r w:rsidRPr="0089718D">
        <w:rPr>
          <w:rFonts w:ascii="Times New Roman" w:hAnsi="Times New Roman" w:cs="Times New Roman"/>
          <w:b/>
          <w:bCs/>
        </w:rPr>
        <w:t xml:space="preserve">» </w:t>
      </w:r>
    </w:p>
    <w:p w:rsidR="00CA51F9" w:rsidRPr="0089718D" w:rsidRDefault="00CA51F9" w:rsidP="00CF3E11">
      <w:pPr>
        <w:pStyle w:val="1"/>
        <w:tabs>
          <w:tab w:val="left" w:pos="989"/>
        </w:tabs>
        <w:spacing w:line="266" w:lineRule="auto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b/>
          <w:bCs/>
        </w:rPr>
        <w:t>Маг. « Аляска»</w:t>
      </w:r>
    </w:p>
    <w:p w:rsidR="007A1240" w:rsidRPr="007A1240" w:rsidRDefault="00CA51F9" w:rsidP="007A1240">
      <w:pPr>
        <w:pStyle w:val="1"/>
        <w:spacing w:line="266" w:lineRule="auto"/>
        <w:rPr>
          <w:rFonts w:ascii="Times New Roman" w:hAnsi="Times New Roman" w:cs="Times New Roman"/>
        </w:rPr>
      </w:pPr>
      <w:proofErr w:type="gramStart"/>
      <w:r w:rsidRPr="0089718D">
        <w:rPr>
          <w:rFonts w:ascii="Times New Roman" w:hAnsi="Times New Roman" w:cs="Times New Roman"/>
        </w:rPr>
        <w:t>П</w:t>
      </w:r>
      <w:proofErr w:type="gramEnd"/>
      <w:r w:rsidRPr="0089718D">
        <w:rPr>
          <w:rFonts w:ascii="Times New Roman" w:hAnsi="Times New Roman" w:cs="Times New Roman"/>
        </w:rPr>
        <w:t xml:space="preserve"> «Терра — </w:t>
      </w:r>
      <w:proofErr w:type="spellStart"/>
      <w:r w:rsidRPr="0089718D">
        <w:rPr>
          <w:rFonts w:ascii="Times New Roman" w:hAnsi="Times New Roman" w:cs="Times New Roman"/>
        </w:rPr>
        <w:t>Импекс</w:t>
      </w:r>
      <w:proofErr w:type="spellEnd"/>
      <w:r w:rsidRPr="0089718D">
        <w:rPr>
          <w:rFonts w:ascii="Times New Roman" w:hAnsi="Times New Roman" w:cs="Times New Roman"/>
        </w:rPr>
        <w:t xml:space="preserve">» </w:t>
      </w:r>
    </w:p>
    <w:p w:rsidR="007A1240" w:rsidRPr="0080334B" w:rsidRDefault="00CA51F9" w:rsidP="007A1240">
      <w:pPr>
        <w:pStyle w:val="1"/>
        <w:spacing w:line="266" w:lineRule="auto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АО «</w:t>
      </w:r>
      <w:proofErr w:type="spellStart"/>
      <w:r w:rsidRPr="0089718D">
        <w:rPr>
          <w:rFonts w:ascii="Times New Roman" w:hAnsi="Times New Roman" w:cs="Times New Roman"/>
        </w:rPr>
        <w:t>Череале</w:t>
      </w:r>
      <w:proofErr w:type="spellEnd"/>
      <w:r w:rsidRPr="0089718D">
        <w:rPr>
          <w:rFonts w:ascii="Times New Roman" w:hAnsi="Times New Roman" w:cs="Times New Roman"/>
        </w:rPr>
        <w:t>»</w:t>
      </w:r>
    </w:p>
    <w:p w:rsidR="007A1240" w:rsidRPr="007A1240" w:rsidRDefault="00CA51F9" w:rsidP="007A1240">
      <w:pPr>
        <w:pStyle w:val="1"/>
        <w:spacing w:line="266" w:lineRule="auto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 xml:space="preserve"> АО «</w:t>
      </w:r>
      <w:proofErr w:type="spellStart"/>
      <w:r w:rsidRPr="0089718D">
        <w:rPr>
          <w:rFonts w:ascii="Times New Roman" w:hAnsi="Times New Roman" w:cs="Times New Roman"/>
        </w:rPr>
        <w:t>Комбифураж</w:t>
      </w:r>
      <w:proofErr w:type="spellEnd"/>
      <w:r w:rsidRPr="0089718D">
        <w:rPr>
          <w:rFonts w:ascii="Times New Roman" w:hAnsi="Times New Roman" w:cs="Times New Roman"/>
        </w:rPr>
        <w:t xml:space="preserve">» </w:t>
      </w:r>
    </w:p>
    <w:p w:rsidR="00CA51F9" w:rsidRPr="0089718D" w:rsidRDefault="00CA51F9" w:rsidP="007A1240">
      <w:pPr>
        <w:pStyle w:val="1"/>
        <w:spacing w:line="266" w:lineRule="auto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 xml:space="preserve">ИП «Олеся </w:t>
      </w:r>
      <w:proofErr w:type="spellStart"/>
      <w:r w:rsidRPr="0089718D">
        <w:rPr>
          <w:rFonts w:ascii="Times New Roman" w:hAnsi="Times New Roman" w:cs="Times New Roman"/>
        </w:rPr>
        <w:t>Стукич</w:t>
      </w:r>
      <w:proofErr w:type="spellEnd"/>
      <w:r w:rsidRPr="0089718D">
        <w:rPr>
          <w:rFonts w:ascii="Times New Roman" w:hAnsi="Times New Roman" w:cs="Times New Roman"/>
        </w:rPr>
        <w:t>»</w:t>
      </w:r>
    </w:p>
    <w:p w:rsidR="00CA51F9" w:rsidRPr="0089718D" w:rsidRDefault="007A1240" w:rsidP="007A1240">
      <w:pPr>
        <w:pStyle w:val="1"/>
        <w:tabs>
          <w:tab w:val="left" w:pos="984"/>
        </w:tabs>
        <w:spacing w:after="320" w:line="266" w:lineRule="auto"/>
        <w:rPr>
          <w:rFonts w:ascii="Times New Roman" w:hAnsi="Times New Roman" w:cs="Times New Roman"/>
        </w:rPr>
      </w:pPr>
      <w:r w:rsidRPr="007A1240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</w:t>
      </w:r>
      <w:r w:rsidR="00CA51F9" w:rsidRPr="0089718D">
        <w:rPr>
          <w:rFonts w:ascii="Times New Roman" w:hAnsi="Times New Roman" w:cs="Times New Roman"/>
          <w:b/>
          <w:bCs/>
        </w:rPr>
        <w:t>Тарифы на 1м2 торговой площади</w:t>
      </w:r>
    </w:p>
    <w:p w:rsidR="007A1240" w:rsidRDefault="00CA51F9" w:rsidP="007A1240">
      <w:pPr>
        <w:pStyle w:val="1"/>
        <w:spacing w:after="320" w:line="257" w:lineRule="auto"/>
        <w:rPr>
          <w:rFonts w:ascii="Times New Roman" w:hAnsi="Times New Roman" w:cs="Times New Roman"/>
          <w:b/>
          <w:bCs/>
        </w:rPr>
      </w:pPr>
      <w:r w:rsidRPr="0089718D">
        <w:rPr>
          <w:rFonts w:ascii="Times New Roman" w:hAnsi="Times New Roman" w:cs="Times New Roman"/>
          <w:b/>
          <w:bCs/>
        </w:rPr>
        <w:t xml:space="preserve">Для промышленных магазинов - 2,43 леев; </w:t>
      </w:r>
    </w:p>
    <w:p w:rsidR="00CA51F9" w:rsidRPr="0089718D" w:rsidRDefault="00CA51F9" w:rsidP="007A1240">
      <w:pPr>
        <w:pStyle w:val="1"/>
        <w:spacing w:after="320" w:line="257" w:lineRule="auto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b/>
          <w:bCs/>
        </w:rPr>
        <w:t>Для продовольственных магазинов - 7,45 леев</w:t>
      </w:r>
    </w:p>
    <w:p w:rsidR="00CA51F9" w:rsidRPr="0089718D" w:rsidRDefault="007A1240" w:rsidP="007A1240">
      <w:pPr>
        <w:pStyle w:val="1"/>
        <w:tabs>
          <w:tab w:val="left" w:pos="36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7.</w:t>
      </w:r>
      <w:r w:rsidR="00CA51F9" w:rsidRPr="0089718D">
        <w:rPr>
          <w:rFonts w:ascii="Times New Roman" w:hAnsi="Times New Roman" w:cs="Times New Roman"/>
          <w:b/>
          <w:bCs/>
        </w:rPr>
        <w:t>Тариф на техобслуживание коммунального сектора (прилож.№5)</w:t>
      </w:r>
    </w:p>
    <w:p w:rsidR="00CA51F9" w:rsidRDefault="00CA51F9" w:rsidP="00CA51F9">
      <w:pPr>
        <w:pStyle w:val="1"/>
        <w:spacing w:after="320" w:line="240" w:lineRule="auto"/>
        <w:ind w:left="3660"/>
        <w:rPr>
          <w:rFonts w:ascii="Times New Roman" w:hAnsi="Times New Roman" w:cs="Times New Roman"/>
          <w:b/>
          <w:bCs/>
        </w:rPr>
      </w:pPr>
      <w:r w:rsidRPr="0089718D">
        <w:rPr>
          <w:rFonts w:ascii="Times New Roman" w:hAnsi="Times New Roman" w:cs="Times New Roman"/>
          <w:b/>
          <w:bCs/>
        </w:rPr>
        <w:t>1 м</w:t>
      </w:r>
      <w:proofErr w:type="gramStart"/>
      <w:r w:rsidRPr="0089718D">
        <w:rPr>
          <w:rFonts w:ascii="Times New Roman" w:hAnsi="Times New Roman" w:cs="Times New Roman"/>
          <w:b/>
          <w:bCs/>
        </w:rPr>
        <w:t>2</w:t>
      </w:r>
      <w:proofErr w:type="gramEnd"/>
      <w:r w:rsidRPr="0089718D">
        <w:rPr>
          <w:rFonts w:ascii="Times New Roman" w:hAnsi="Times New Roman" w:cs="Times New Roman"/>
          <w:b/>
          <w:bCs/>
        </w:rPr>
        <w:t xml:space="preserve"> общей площади -1,10 без НДС</w:t>
      </w:r>
    </w:p>
    <w:p w:rsidR="007A1240" w:rsidRPr="0089718D" w:rsidRDefault="007A1240" w:rsidP="007A1240">
      <w:pPr>
        <w:pStyle w:val="1"/>
        <w:spacing w:after="320" w:line="240" w:lineRule="auto"/>
        <w:ind w:left="3660"/>
        <w:jc w:val="both"/>
        <w:rPr>
          <w:rFonts w:ascii="Times New Roman" w:hAnsi="Times New Roman" w:cs="Times New Roman"/>
        </w:rPr>
      </w:pPr>
    </w:p>
    <w:p w:rsidR="00CA51F9" w:rsidRPr="0089718D" w:rsidRDefault="00CA51F9" w:rsidP="007A1240">
      <w:pPr>
        <w:pStyle w:val="1"/>
        <w:tabs>
          <w:tab w:val="left" w:pos="4230"/>
        </w:tabs>
        <w:ind w:left="2800"/>
        <w:rPr>
          <w:rFonts w:ascii="Times New Roman" w:hAnsi="Times New Roman" w:cs="Times New Roman"/>
          <w:b/>
          <w:sz w:val="28"/>
          <w:szCs w:val="28"/>
        </w:rPr>
      </w:pPr>
      <w:r w:rsidRPr="0089718D">
        <w:rPr>
          <w:rFonts w:ascii="Times New Roman" w:hAnsi="Times New Roman" w:cs="Times New Roman"/>
          <w:b/>
          <w:bCs/>
        </w:rPr>
        <w:tab/>
      </w:r>
    </w:p>
    <w:p w:rsidR="00CA51F9" w:rsidRPr="0060554F" w:rsidRDefault="007641A6" w:rsidP="00CA51F9">
      <w:pPr>
        <w:pStyle w:val="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45CD7">
        <w:rPr>
          <w:rFonts w:ascii="Times New Roman" w:hAnsi="Times New Roman" w:cs="Times New Roman"/>
          <w:b/>
          <w:sz w:val="18"/>
          <w:szCs w:val="18"/>
        </w:rPr>
        <w:t>Проголосовали: «За»- 19 советников (единогласно)</w:t>
      </w:r>
    </w:p>
    <w:p w:rsidR="00045CD7" w:rsidRPr="0060554F" w:rsidRDefault="00045CD7" w:rsidP="00CA51F9">
      <w:pPr>
        <w:pStyle w:val="1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470E" w:rsidRDefault="00AA3091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7/</w:t>
      </w:r>
      <w:r w:rsidRPr="00AA3091">
        <w:rPr>
          <w:rFonts w:ascii="Times New Roman" w:hAnsi="Times New Roman" w:cs="Times New Roman"/>
          <w:b/>
          <w:sz w:val="28"/>
          <w:szCs w:val="28"/>
        </w:rPr>
        <w:t>4</w:t>
      </w:r>
      <w:r w:rsidR="00CA51F9" w:rsidRPr="0089718D">
        <w:rPr>
          <w:rFonts w:ascii="Times New Roman" w:hAnsi="Times New Roman" w:cs="Times New Roman"/>
          <w:b/>
          <w:sz w:val="28"/>
          <w:szCs w:val="28"/>
        </w:rPr>
        <w:t xml:space="preserve">.О рассмотрении ходатайства </w:t>
      </w:r>
      <w:proofErr w:type="spellStart"/>
      <w:r w:rsidR="00CA51F9" w:rsidRPr="0089718D">
        <w:rPr>
          <w:rFonts w:ascii="Times New Roman" w:hAnsi="Times New Roman" w:cs="Times New Roman"/>
          <w:b/>
          <w:sz w:val="28"/>
          <w:szCs w:val="28"/>
        </w:rPr>
        <w:t>примарии</w:t>
      </w:r>
      <w:proofErr w:type="spellEnd"/>
    </w:p>
    <w:p w:rsidR="0091470E" w:rsidRDefault="00CA51F9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18D">
        <w:rPr>
          <w:rFonts w:ascii="Times New Roman" w:hAnsi="Times New Roman" w:cs="Times New Roman"/>
          <w:b/>
          <w:sz w:val="28"/>
          <w:szCs w:val="28"/>
        </w:rPr>
        <w:t xml:space="preserve"> по утверждению сметы "Ремонт кровли </w:t>
      </w:r>
    </w:p>
    <w:p w:rsidR="0091470E" w:rsidRDefault="00CA51F9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18D">
        <w:rPr>
          <w:rFonts w:ascii="Times New Roman" w:hAnsi="Times New Roman" w:cs="Times New Roman"/>
          <w:b/>
          <w:sz w:val="28"/>
          <w:szCs w:val="28"/>
        </w:rPr>
        <w:t xml:space="preserve">здания Дома культуры" </w:t>
      </w:r>
      <w:proofErr w:type="spellStart"/>
      <w:r w:rsidRPr="0089718D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89718D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89718D">
        <w:rPr>
          <w:rFonts w:ascii="Times New Roman" w:hAnsi="Times New Roman" w:cs="Times New Roman"/>
          <w:b/>
          <w:sz w:val="28"/>
          <w:szCs w:val="28"/>
        </w:rPr>
        <w:t>улканешты</w:t>
      </w:r>
      <w:proofErr w:type="spellEnd"/>
      <w:r w:rsidRPr="0089718D">
        <w:rPr>
          <w:rFonts w:ascii="Times New Roman" w:hAnsi="Times New Roman" w:cs="Times New Roman"/>
          <w:b/>
          <w:sz w:val="28"/>
          <w:szCs w:val="28"/>
        </w:rPr>
        <w:t xml:space="preserve">, и </w:t>
      </w:r>
    </w:p>
    <w:p w:rsidR="00CA51F9" w:rsidRDefault="00CA51F9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718D">
        <w:rPr>
          <w:rFonts w:ascii="Times New Roman" w:hAnsi="Times New Roman" w:cs="Times New Roman"/>
          <w:b/>
          <w:sz w:val="28"/>
          <w:szCs w:val="28"/>
        </w:rPr>
        <w:t>выделении</w:t>
      </w:r>
      <w:proofErr w:type="gramEnd"/>
      <w:r w:rsidRPr="0089718D">
        <w:rPr>
          <w:rFonts w:ascii="Times New Roman" w:hAnsi="Times New Roman" w:cs="Times New Roman"/>
          <w:b/>
          <w:sz w:val="28"/>
          <w:szCs w:val="28"/>
        </w:rPr>
        <w:t xml:space="preserve"> денежных средств.</w:t>
      </w:r>
    </w:p>
    <w:p w:rsidR="00956D52" w:rsidRPr="006A6A7E" w:rsidRDefault="00956D52" w:rsidP="00956D5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   </w:t>
      </w:r>
      <w:r w:rsidRPr="006A6A7E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№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6A6A7E">
        <w:rPr>
          <w:rFonts w:ascii="Times New Roman" w:hAnsi="Times New Roman" w:cs="Times New Roman"/>
          <w:i/>
          <w:sz w:val="24"/>
          <w:szCs w:val="24"/>
        </w:rPr>
        <w:t xml:space="preserve">  от </w:t>
      </w:r>
      <w:r>
        <w:rPr>
          <w:rFonts w:ascii="Times New Roman" w:hAnsi="Times New Roman" w:cs="Times New Roman"/>
          <w:i/>
          <w:sz w:val="24"/>
          <w:szCs w:val="24"/>
        </w:rPr>
        <w:t>30.09</w:t>
      </w:r>
      <w:r w:rsidRPr="006A6A7E">
        <w:rPr>
          <w:rFonts w:ascii="Times New Roman" w:hAnsi="Times New Roman" w:cs="Times New Roman"/>
          <w:i/>
          <w:sz w:val="24"/>
          <w:szCs w:val="24"/>
        </w:rPr>
        <w:t>.2022г.)</w:t>
      </w:r>
    </w:p>
    <w:p w:rsidR="00083DE9" w:rsidRPr="007641A6" w:rsidRDefault="00083DE9" w:rsidP="00083DE9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1A6">
        <w:rPr>
          <w:rFonts w:ascii="Times New Roman" w:hAnsi="Times New Roman" w:cs="Times New Roman"/>
          <w:b/>
          <w:sz w:val="24"/>
          <w:szCs w:val="24"/>
        </w:rPr>
        <w:t>Желез Б.М. (советник):</w:t>
      </w:r>
    </w:p>
    <w:p w:rsidR="00083DE9" w:rsidRPr="007641A6" w:rsidRDefault="00083DE9" w:rsidP="00083DE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7641A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641A6">
        <w:rPr>
          <w:rFonts w:ascii="Times New Roman" w:hAnsi="Times New Roman" w:cs="Times New Roman"/>
          <w:sz w:val="24"/>
          <w:szCs w:val="24"/>
        </w:rPr>
        <w:t>Вопрос поступил раньше. Есть решение Исполкома. Мы должны утвердить на основании этого решения. Есть разница в сумме, надо согласовать сумму, утвержденную Исполкомом. Это сумма 1668,80т</w:t>
      </w:r>
      <w:proofErr w:type="gramStart"/>
      <w:r w:rsidRPr="007641A6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7641A6">
        <w:rPr>
          <w:rFonts w:ascii="Times New Roman" w:hAnsi="Times New Roman" w:cs="Times New Roman"/>
          <w:sz w:val="24"/>
          <w:szCs w:val="24"/>
        </w:rPr>
        <w:t>ей.</w:t>
      </w:r>
    </w:p>
    <w:p w:rsidR="00083DE9" w:rsidRPr="007641A6" w:rsidRDefault="00083DE9" w:rsidP="00083DE9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41A6">
        <w:rPr>
          <w:rFonts w:ascii="Times New Roman" w:hAnsi="Times New Roman" w:cs="Times New Roman"/>
          <w:b/>
          <w:sz w:val="24"/>
          <w:szCs w:val="24"/>
        </w:rPr>
        <w:t>Чобан</w:t>
      </w:r>
      <w:proofErr w:type="spellEnd"/>
      <w:r w:rsidRPr="007641A6">
        <w:rPr>
          <w:rFonts w:ascii="Times New Roman" w:hAnsi="Times New Roman" w:cs="Times New Roman"/>
          <w:b/>
          <w:sz w:val="24"/>
          <w:szCs w:val="24"/>
        </w:rPr>
        <w:t xml:space="preserve"> Н.И. (</w:t>
      </w:r>
      <w:proofErr w:type="spellStart"/>
      <w:r w:rsidRPr="007641A6">
        <w:rPr>
          <w:rFonts w:ascii="Times New Roman" w:hAnsi="Times New Roman" w:cs="Times New Roman"/>
          <w:b/>
          <w:sz w:val="24"/>
          <w:szCs w:val="24"/>
        </w:rPr>
        <w:t>гл</w:t>
      </w:r>
      <w:proofErr w:type="gramStart"/>
      <w:r w:rsidRPr="007641A6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7641A6">
        <w:rPr>
          <w:rFonts w:ascii="Times New Roman" w:hAnsi="Times New Roman" w:cs="Times New Roman"/>
          <w:b/>
          <w:sz w:val="24"/>
          <w:szCs w:val="24"/>
        </w:rPr>
        <w:t>пец.по</w:t>
      </w:r>
      <w:proofErr w:type="spellEnd"/>
      <w:r w:rsidRPr="007641A6">
        <w:rPr>
          <w:rFonts w:ascii="Times New Roman" w:hAnsi="Times New Roman" w:cs="Times New Roman"/>
          <w:b/>
          <w:sz w:val="24"/>
          <w:szCs w:val="24"/>
        </w:rPr>
        <w:t xml:space="preserve"> планированию):</w:t>
      </w:r>
    </w:p>
    <w:p w:rsidR="00083DE9" w:rsidRPr="007641A6" w:rsidRDefault="00083DE9" w:rsidP="00083DE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7641A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641A6">
        <w:rPr>
          <w:rFonts w:ascii="Times New Roman" w:hAnsi="Times New Roman" w:cs="Times New Roman"/>
          <w:sz w:val="24"/>
          <w:szCs w:val="24"/>
        </w:rPr>
        <w:t>Эта сумма взята из письма управления финансов.</w:t>
      </w:r>
    </w:p>
    <w:p w:rsidR="00956D52" w:rsidRPr="007641A6" w:rsidRDefault="00956D52" w:rsidP="00CA51F9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091" w:rsidRDefault="00AA3091" w:rsidP="00AA3091">
      <w:pPr>
        <w:pStyle w:val="24"/>
        <w:spacing w:after="100" w:line="257" w:lineRule="auto"/>
        <w:ind w:left="380"/>
      </w:pPr>
      <w:r>
        <w:t xml:space="preserve">     </w:t>
      </w:r>
    </w:p>
    <w:p w:rsidR="00AA3091" w:rsidRPr="006A6A7E" w:rsidRDefault="00AA3091" w:rsidP="00AA3091">
      <w:pPr>
        <w:pStyle w:val="24"/>
        <w:spacing w:after="100" w:line="257" w:lineRule="auto"/>
        <w:ind w:left="0" w:firstLine="0"/>
        <w:rPr>
          <w:sz w:val="24"/>
          <w:szCs w:val="24"/>
        </w:rPr>
      </w:pPr>
      <w:r>
        <w:t xml:space="preserve">       </w:t>
      </w:r>
      <w:r w:rsidR="008461D8" w:rsidRPr="0089718D">
        <w:t xml:space="preserve">Рассмотрев ходатайство </w:t>
      </w:r>
      <w:proofErr w:type="spellStart"/>
      <w:r w:rsidR="008461D8" w:rsidRPr="0089718D">
        <w:t>примарии</w:t>
      </w:r>
      <w:proofErr w:type="spellEnd"/>
      <w:r w:rsidR="008461D8" w:rsidRPr="0089718D">
        <w:t xml:space="preserve"> по утверждению сметы " Ремонт кровли здания Дома культуры" </w:t>
      </w:r>
      <w:proofErr w:type="spellStart"/>
      <w:r w:rsidR="008461D8" w:rsidRPr="0089718D">
        <w:t>г</w:t>
      </w:r>
      <w:proofErr w:type="gramStart"/>
      <w:r w:rsidR="008461D8" w:rsidRPr="0089718D">
        <w:t>.В</w:t>
      </w:r>
      <w:proofErr w:type="gramEnd"/>
      <w:r w:rsidR="008461D8" w:rsidRPr="0089718D">
        <w:t>улканешт</w:t>
      </w:r>
      <w:proofErr w:type="spellEnd"/>
      <w:r w:rsidR="008461D8" w:rsidRPr="0089718D">
        <w:t xml:space="preserve">, и выделении денежных средств в сумме </w:t>
      </w:r>
      <w:r w:rsidR="008461D8" w:rsidRPr="00AA3091">
        <w:t xml:space="preserve">1669,18 </w:t>
      </w:r>
      <w:proofErr w:type="spellStart"/>
      <w:r w:rsidR="008461D8" w:rsidRPr="00AA3091">
        <w:t>тыс.лей</w:t>
      </w:r>
      <w:proofErr w:type="spellEnd"/>
      <w:r>
        <w:t xml:space="preserve">, </w:t>
      </w:r>
      <w:r w:rsidRPr="006A6A7E">
        <w:rPr>
          <w:color w:val="000000"/>
          <w:sz w:val="24"/>
          <w:szCs w:val="24"/>
          <w:lang w:eastAsia="ru-RU" w:bidi="ru-RU"/>
        </w:rPr>
        <w:t>руководствуясь</w:t>
      </w:r>
      <w:r w:rsidRPr="006A6A7E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6A6A7E">
        <w:rPr>
          <w:color w:val="000000"/>
          <w:sz w:val="24"/>
          <w:szCs w:val="24"/>
          <w:lang w:eastAsia="ru-RU" w:bidi="ru-RU"/>
        </w:rPr>
        <w:t>п.</w:t>
      </w:r>
      <w:r w:rsidRPr="006A6A7E">
        <w:rPr>
          <w:color w:val="000000"/>
          <w:sz w:val="24"/>
          <w:szCs w:val="24"/>
          <w:lang w:val="en-US" w:eastAsia="ru-RU" w:bidi="ru-RU"/>
        </w:rPr>
        <w:t>n</w:t>
      </w:r>
      <w:r w:rsidRPr="006A6A7E">
        <w:rPr>
          <w:color w:val="000000"/>
          <w:sz w:val="24"/>
          <w:szCs w:val="24"/>
          <w:lang w:eastAsia="ru-RU" w:bidi="ru-RU"/>
        </w:rPr>
        <w:t xml:space="preserve">) </w:t>
      </w:r>
      <w:r w:rsidRPr="006A6A7E">
        <w:rPr>
          <w:color w:val="000000"/>
          <w:sz w:val="24"/>
          <w:szCs w:val="24"/>
          <w:lang w:val="ro-RO" w:eastAsia="ru-RU" w:bidi="ru-RU"/>
        </w:rPr>
        <w:t xml:space="preserve"> </w:t>
      </w:r>
      <w:r w:rsidRPr="006A6A7E">
        <w:rPr>
          <w:color w:val="000000"/>
          <w:sz w:val="24"/>
          <w:szCs w:val="24"/>
          <w:lang w:eastAsia="ru-RU" w:bidi="ru-RU"/>
        </w:rPr>
        <w:t xml:space="preserve">ст.14 Закона РМ №436 от 28.12.2006г. О местном публичном </w:t>
      </w:r>
      <w:r w:rsidRPr="006A6A7E">
        <w:rPr>
          <w:color w:val="000000"/>
          <w:sz w:val="24"/>
          <w:szCs w:val="24"/>
          <w:lang w:eastAsia="ru-RU" w:bidi="ru-RU"/>
        </w:rPr>
        <w:lastRenderedPageBreak/>
        <w:t>управлении,</w:t>
      </w:r>
    </w:p>
    <w:p w:rsidR="00AA3091" w:rsidRPr="006A6A7E" w:rsidRDefault="00AA3091" w:rsidP="00AA3091">
      <w:pPr>
        <w:pStyle w:val="1"/>
        <w:spacing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091" w:rsidRPr="00AA3091" w:rsidRDefault="00AA3091" w:rsidP="00AA3091">
      <w:pPr>
        <w:pStyle w:val="1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091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Совет решил:</w:t>
      </w:r>
    </w:p>
    <w:p w:rsidR="008461D8" w:rsidRPr="0089718D" w:rsidRDefault="00AA3091" w:rsidP="008461D8">
      <w:pPr>
        <w:pStyle w:val="1"/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1.Утвердить смету  "Ремонт</w:t>
      </w:r>
      <w:r w:rsidR="008461D8" w:rsidRPr="0089718D">
        <w:rPr>
          <w:rFonts w:ascii="Times New Roman" w:hAnsi="Times New Roman" w:cs="Times New Roman"/>
        </w:rPr>
        <w:t xml:space="preserve"> кровли здания Дома Культуры"</w:t>
      </w:r>
      <w:r>
        <w:rPr>
          <w:rFonts w:ascii="Times New Roman" w:hAnsi="Times New Roman" w:cs="Times New Roman"/>
        </w:rPr>
        <w:t xml:space="preserve"> </w:t>
      </w:r>
      <w:proofErr w:type="gramStart"/>
      <w:r w:rsidR="008461D8" w:rsidRPr="0089718D">
        <w:rPr>
          <w:rFonts w:ascii="Times New Roman" w:hAnsi="Times New Roman" w:cs="Times New Roman"/>
        </w:rPr>
        <w:t>г</w:t>
      </w:r>
      <w:proofErr w:type="gramEnd"/>
      <w:r w:rsidR="008461D8" w:rsidRPr="0089718D">
        <w:rPr>
          <w:rFonts w:ascii="Times New Roman" w:hAnsi="Times New Roman" w:cs="Times New Roman"/>
        </w:rPr>
        <w:t xml:space="preserve"> Вулканешты.</w:t>
      </w:r>
    </w:p>
    <w:p w:rsidR="00AA3091" w:rsidRDefault="008461D8" w:rsidP="008461D8">
      <w:pPr>
        <w:pStyle w:val="1"/>
        <w:spacing w:line="252" w:lineRule="auto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2.</w:t>
      </w:r>
      <w:r w:rsidR="00AA3091">
        <w:rPr>
          <w:rFonts w:ascii="Times New Roman" w:hAnsi="Times New Roman" w:cs="Times New Roman"/>
        </w:rPr>
        <w:t xml:space="preserve"> Утвердить сумму 1669,18 </w:t>
      </w:r>
      <w:proofErr w:type="spellStart"/>
      <w:r w:rsidR="00AA3091">
        <w:rPr>
          <w:rFonts w:ascii="Times New Roman" w:hAnsi="Times New Roman" w:cs="Times New Roman"/>
        </w:rPr>
        <w:t>тыс.лей</w:t>
      </w:r>
      <w:proofErr w:type="spellEnd"/>
      <w:r w:rsidR="00AA3091">
        <w:rPr>
          <w:rFonts w:ascii="Times New Roman" w:hAnsi="Times New Roman" w:cs="Times New Roman"/>
        </w:rPr>
        <w:t xml:space="preserve"> , направленную Исполнительным Комитетом и Народным Собранием АТО </w:t>
      </w:r>
      <w:proofErr w:type="spellStart"/>
      <w:r w:rsidR="00AA3091">
        <w:rPr>
          <w:rFonts w:ascii="Times New Roman" w:hAnsi="Times New Roman" w:cs="Times New Roman"/>
        </w:rPr>
        <w:t>Гагаузия</w:t>
      </w:r>
      <w:proofErr w:type="spellEnd"/>
      <w:r w:rsidR="00AA3091">
        <w:rPr>
          <w:rFonts w:ascii="Times New Roman" w:hAnsi="Times New Roman" w:cs="Times New Roman"/>
        </w:rPr>
        <w:t xml:space="preserve"> для ремонта кровли Дома Культуры </w:t>
      </w:r>
      <w:proofErr w:type="spellStart"/>
      <w:r w:rsidR="00AA3091">
        <w:rPr>
          <w:rFonts w:ascii="Times New Roman" w:hAnsi="Times New Roman" w:cs="Times New Roman"/>
        </w:rPr>
        <w:t>г</w:t>
      </w:r>
      <w:proofErr w:type="gramStart"/>
      <w:r w:rsidR="00AA3091">
        <w:rPr>
          <w:rFonts w:ascii="Times New Roman" w:hAnsi="Times New Roman" w:cs="Times New Roman"/>
        </w:rPr>
        <w:t>.В</w:t>
      </w:r>
      <w:proofErr w:type="gramEnd"/>
      <w:r w:rsidR="00AA3091">
        <w:rPr>
          <w:rFonts w:ascii="Times New Roman" w:hAnsi="Times New Roman" w:cs="Times New Roman"/>
        </w:rPr>
        <w:t>улканешты</w:t>
      </w:r>
      <w:proofErr w:type="spellEnd"/>
      <w:r w:rsidR="00AA3091">
        <w:rPr>
          <w:rFonts w:ascii="Times New Roman" w:hAnsi="Times New Roman" w:cs="Times New Roman"/>
        </w:rPr>
        <w:t>.</w:t>
      </w:r>
    </w:p>
    <w:p w:rsidR="00AA3091" w:rsidRDefault="007A1240" w:rsidP="008461D8">
      <w:pPr>
        <w:pStyle w:val="1"/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7A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30DC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Pr="006030DC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603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0DC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6030DC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6030DC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6030DC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6030DC">
        <w:rPr>
          <w:rFonts w:ascii="Times New Roman" w:eastAsia="Times New Roman" w:hAnsi="Times New Roman" w:cs="Times New Roman"/>
          <w:sz w:val="24"/>
          <w:szCs w:val="24"/>
        </w:rPr>
        <w:t>,  242 в  30-дневный срок</w:t>
      </w:r>
    </w:p>
    <w:p w:rsidR="007A1240" w:rsidRDefault="007A1240" w:rsidP="007641A6">
      <w:pPr>
        <w:pStyle w:val="1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641A6" w:rsidRPr="00045CD7" w:rsidRDefault="007641A6" w:rsidP="007641A6">
      <w:pPr>
        <w:pStyle w:val="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45CD7">
        <w:rPr>
          <w:rFonts w:ascii="Times New Roman" w:hAnsi="Times New Roman" w:cs="Times New Roman"/>
          <w:b/>
          <w:sz w:val="18"/>
          <w:szCs w:val="18"/>
        </w:rPr>
        <w:t>Проголосовали: «За»- 19 советников (единогласно)</w:t>
      </w:r>
    </w:p>
    <w:p w:rsidR="007641A6" w:rsidRPr="00045CD7" w:rsidRDefault="007641A6" w:rsidP="008461D8">
      <w:pPr>
        <w:pStyle w:val="1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AA3091" w:rsidRDefault="00AA3091" w:rsidP="008461D8">
      <w:pPr>
        <w:pStyle w:val="1"/>
        <w:spacing w:line="252" w:lineRule="auto"/>
        <w:rPr>
          <w:rFonts w:ascii="Times New Roman" w:hAnsi="Times New Roman" w:cs="Times New Roman"/>
        </w:rPr>
      </w:pPr>
    </w:p>
    <w:p w:rsidR="00AA3091" w:rsidRDefault="00AA3091" w:rsidP="008461D8">
      <w:pPr>
        <w:pStyle w:val="1"/>
        <w:spacing w:line="252" w:lineRule="auto"/>
        <w:rPr>
          <w:rFonts w:ascii="Times New Roman" w:hAnsi="Times New Roman" w:cs="Times New Roman"/>
        </w:rPr>
      </w:pPr>
    </w:p>
    <w:p w:rsidR="00AA3091" w:rsidRDefault="00AA3091" w:rsidP="008461D8">
      <w:pPr>
        <w:pStyle w:val="1"/>
        <w:spacing w:line="252" w:lineRule="auto"/>
        <w:rPr>
          <w:rFonts w:ascii="Times New Roman" w:hAnsi="Times New Roman" w:cs="Times New Roman"/>
        </w:rPr>
      </w:pPr>
    </w:p>
    <w:p w:rsidR="00AA3091" w:rsidRPr="0089718D" w:rsidRDefault="00AA3091" w:rsidP="008461D8">
      <w:pPr>
        <w:pStyle w:val="1"/>
        <w:spacing w:line="252" w:lineRule="auto"/>
        <w:rPr>
          <w:rFonts w:ascii="Times New Roman" w:hAnsi="Times New Roman" w:cs="Times New Roman"/>
        </w:rPr>
      </w:pPr>
    </w:p>
    <w:p w:rsidR="0091470E" w:rsidRDefault="0091470E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7/</w:t>
      </w:r>
      <w:r w:rsidR="00421DA8" w:rsidRPr="00D2601D">
        <w:rPr>
          <w:rFonts w:ascii="Times New Roman" w:hAnsi="Times New Roman" w:cs="Times New Roman"/>
          <w:b/>
          <w:sz w:val="28"/>
          <w:szCs w:val="28"/>
        </w:rPr>
        <w:t>5</w:t>
      </w:r>
      <w:r w:rsidR="00CA51F9" w:rsidRPr="0089718D">
        <w:rPr>
          <w:rFonts w:ascii="Times New Roman" w:hAnsi="Times New Roman" w:cs="Times New Roman"/>
          <w:b/>
          <w:sz w:val="28"/>
          <w:szCs w:val="28"/>
        </w:rPr>
        <w:t xml:space="preserve">.О рассмотрении ходатайства </w:t>
      </w:r>
      <w:proofErr w:type="spellStart"/>
      <w:r w:rsidR="00CA51F9" w:rsidRPr="0089718D">
        <w:rPr>
          <w:rFonts w:ascii="Times New Roman" w:hAnsi="Times New Roman" w:cs="Times New Roman"/>
          <w:b/>
          <w:sz w:val="28"/>
          <w:szCs w:val="28"/>
        </w:rPr>
        <w:t>примарии</w:t>
      </w:r>
      <w:proofErr w:type="spellEnd"/>
    </w:p>
    <w:p w:rsidR="0091470E" w:rsidRDefault="00CA51F9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18D">
        <w:rPr>
          <w:rFonts w:ascii="Times New Roman" w:hAnsi="Times New Roman" w:cs="Times New Roman"/>
          <w:b/>
          <w:sz w:val="28"/>
          <w:szCs w:val="28"/>
        </w:rPr>
        <w:t xml:space="preserve"> о выделении </w:t>
      </w:r>
      <w:proofErr w:type="gramStart"/>
      <w:r w:rsidRPr="0089718D">
        <w:rPr>
          <w:rFonts w:ascii="Times New Roman" w:hAnsi="Times New Roman" w:cs="Times New Roman"/>
          <w:b/>
          <w:sz w:val="28"/>
          <w:szCs w:val="28"/>
        </w:rPr>
        <w:t>дополнительных</w:t>
      </w:r>
      <w:proofErr w:type="gramEnd"/>
      <w:r w:rsidR="00914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18D">
        <w:rPr>
          <w:rFonts w:ascii="Times New Roman" w:hAnsi="Times New Roman" w:cs="Times New Roman"/>
          <w:b/>
          <w:sz w:val="28"/>
          <w:szCs w:val="28"/>
        </w:rPr>
        <w:t xml:space="preserve"> денежных </w:t>
      </w:r>
    </w:p>
    <w:p w:rsidR="0091470E" w:rsidRDefault="00CA51F9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18D">
        <w:rPr>
          <w:rFonts w:ascii="Times New Roman" w:hAnsi="Times New Roman" w:cs="Times New Roman"/>
          <w:b/>
          <w:sz w:val="28"/>
          <w:szCs w:val="28"/>
        </w:rPr>
        <w:t>средств на празднования</w:t>
      </w:r>
      <w:r w:rsidR="00914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18D">
        <w:rPr>
          <w:rFonts w:ascii="Times New Roman" w:hAnsi="Times New Roman" w:cs="Times New Roman"/>
          <w:b/>
          <w:sz w:val="28"/>
          <w:szCs w:val="28"/>
        </w:rPr>
        <w:t xml:space="preserve"> Дня города в связи</w:t>
      </w:r>
    </w:p>
    <w:p w:rsidR="00CA51F9" w:rsidRDefault="00CA51F9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18D">
        <w:rPr>
          <w:rFonts w:ascii="Times New Roman" w:hAnsi="Times New Roman" w:cs="Times New Roman"/>
          <w:b/>
          <w:sz w:val="28"/>
          <w:szCs w:val="28"/>
        </w:rPr>
        <w:t xml:space="preserve"> с приездом представителей Турции города </w:t>
      </w:r>
      <w:proofErr w:type="spellStart"/>
      <w:r w:rsidRPr="0089718D">
        <w:rPr>
          <w:rFonts w:ascii="Times New Roman" w:hAnsi="Times New Roman" w:cs="Times New Roman"/>
          <w:b/>
          <w:sz w:val="28"/>
          <w:szCs w:val="28"/>
        </w:rPr>
        <w:t>Тарсус</w:t>
      </w:r>
      <w:proofErr w:type="spellEnd"/>
      <w:r w:rsidRPr="0089718D">
        <w:rPr>
          <w:rFonts w:ascii="Times New Roman" w:hAnsi="Times New Roman" w:cs="Times New Roman"/>
          <w:b/>
          <w:sz w:val="28"/>
          <w:szCs w:val="28"/>
        </w:rPr>
        <w:t>.</w:t>
      </w:r>
    </w:p>
    <w:p w:rsidR="00FF5AC6" w:rsidRPr="006A6A7E" w:rsidRDefault="00FF5AC6" w:rsidP="00FF5AC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   </w:t>
      </w:r>
      <w:r w:rsidRPr="006A6A7E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№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6A6A7E">
        <w:rPr>
          <w:rFonts w:ascii="Times New Roman" w:hAnsi="Times New Roman" w:cs="Times New Roman"/>
          <w:i/>
          <w:sz w:val="24"/>
          <w:szCs w:val="24"/>
        </w:rPr>
        <w:t xml:space="preserve">  от </w:t>
      </w:r>
      <w:r>
        <w:rPr>
          <w:rFonts w:ascii="Times New Roman" w:hAnsi="Times New Roman" w:cs="Times New Roman"/>
          <w:i/>
          <w:sz w:val="24"/>
          <w:szCs w:val="24"/>
        </w:rPr>
        <w:t>30.09</w:t>
      </w:r>
      <w:r w:rsidRPr="006A6A7E">
        <w:rPr>
          <w:rFonts w:ascii="Times New Roman" w:hAnsi="Times New Roman" w:cs="Times New Roman"/>
          <w:i/>
          <w:sz w:val="24"/>
          <w:szCs w:val="24"/>
        </w:rPr>
        <w:t>.2022г.)</w:t>
      </w:r>
    </w:p>
    <w:p w:rsidR="00FF5AC6" w:rsidRPr="0089718D" w:rsidRDefault="00FF5AC6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CD7" w:rsidRPr="006A6A7E" w:rsidRDefault="00045CD7" w:rsidP="00045CD7">
      <w:pPr>
        <w:pStyle w:val="24"/>
        <w:spacing w:after="100" w:line="257" w:lineRule="auto"/>
        <w:ind w:left="0" w:firstLine="0"/>
        <w:rPr>
          <w:sz w:val="24"/>
          <w:szCs w:val="24"/>
        </w:rPr>
      </w:pPr>
      <w:r>
        <w:t xml:space="preserve">     </w:t>
      </w:r>
      <w:r w:rsidR="00BD5C37" w:rsidRPr="0089718D">
        <w:t xml:space="preserve">Рассмотрев ходатайство </w:t>
      </w:r>
      <w:proofErr w:type="spellStart"/>
      <w:r w:rsidR="00BD5C37" w:rsidRPr="0089718D">
        <w:t>примарии</w:t>
      </w:r>
      <w:proofErr w:type="spellEnd"/>
      <w:r w:rsidR="00BD5C37" w:rsidRPr="0089718D">
        <w:t xml:space="preserve"> о выделении дополнительных денежных средств на</w:t>
      </w:r>
      <w:r w:rsidR="00BD5C37" w:rsidRPr="0089718D">
        <w:br/>
        <w:t>празднование Дня города</w:t>
      </w:r>
      <w:proofErr w:type="gramStart"/>
      <w:r w:rsidR="00BD5C37" w:rsidRPr="0089718D">
        <w:t xml:space="preserve"> </w:t>
      </w:r>
      <w:r>
        <w:t>,</w:t>
      </w:r>
      <w:proofErr w:type="gramEnd"/>
      <w:r>
        <w:t xml:space="preserve"> </w:t>
      </w:r>
      <w:r w:rsidRPr="006A6A7E">
        <w:rPr>
          <w:color w:val="000000"/>
          <w:sz w:val="24"/>
          <w:szCs w:val="24"/>
          <w:lang w:eastAsia="ru-RU" w:bidi="ru-RU"/>
        </w:rPr>
        <w:t>руководствуясь</w:t>
      </w:r>
      <w:r w:rsidRPr="006A6A7E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6A6A7E">
        <w:rPr>
          <w:color w:val="000000"/>
          <w:sz w:val="24"/>
          <w:szCs w:val="24"/>
          <w:lang w:eastAsia="ru-RU" w:bidi="ru-RU"/>
        </w:rPr>
        <w:t>п.</w:t>
      </w:r>
      <w:r w:rsidRPr="006A6A7E">
        <w:rPr>
          <w:color w:val="000000"/>
          <w:sz w:val="24"/>
          <w:szCs w:val="24"/>
          <w:lang w:val="en-US" w:eastAsia="ru-RU" w:bidi="ru-RU"/>
        </w:rPr>
        <w:t>n</w:t>
      </w:r>
      <w:r w:rsidRPr="006A6A7E">
        <w:rPr>
          <w:color w:val="000000"/>
          <w:sz w:val="24"/>
          <w:szCs w:val="24"/>
          <w:lang w:eastAsia="ru-RU" w:bidi="ru-RU"/>
        </w:rPr>
        <w:t xml:space="preserve">) </w:t>
      </w:r>
      <w:r w:rsidRPr="006A6A7E">
        <w:rPr>
          <w:color w:val="000000"/>
          <w:sz w:val="24"/>
          <w:szCs w:val="24"/>
          <w:lang w:val="ro-RO" w:eastAsia="ru-RU" w:bidi="ru-RU"/>
        </w:rPr>
        <w:t xml:space="preserve"> </w:t>
      </w:r>
      <w:r w:rsidRPr="006A6A7E">
        <w:rPr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:rsidR="00DD31E2" w:rsidRDefault="00DD31E2" w:rsidP="00DD31E2">
      <w:pPr>
        <w:pStyle w:val="1"/>
        <w:spacing w:line="252" w:lineRule="auto"/>
        <w:jc w:val="both"/>
        <w:rPr>
          <w:rFonts w:ascii="Times New Roman" w:hAnsi="Times New Roman" w:cs="Times New Roman"/>
        </w:rPr>
      </w:pPr>
    </w:p>
    <w:p w:rsidR="00BD5C37" w:rsidRPr="0089718D" w:rsidRDefault="00BD5C37" w:rsidP="00DD31E2">
      <w:pPr>
        <w:pStyle w:val="1"/>
        <w:spacing w:line="252" w:lineRule="auto"/>
        <w:jc w:val="center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br/>
      </w:r>
      <w:r w:rsidR="00DD31E2">
        <w:rPr>
          <w:rFonts w:ascii="Times New Roman" w:hAnsi="Times New Roman" w:cs="Times New Roman"/>
          <w:b/>
          <w:bCs/>
        </w:rPr>
        <w:t>Совет решил:</w:t>
      </w:r>
    </w:p>
    <w:p w:rsidR="00DD31E2" w:rsidRDefault="00BD5C37" w:rsidP="00BD5C37">
      <w:pPr>
        <w:pStyle w:val="1"/>
        <w:spacing w:line="252" w:lineRule="auto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1</w:t>
      </w:r>
      <w:r w:rsidR="00DD31E2">
        <w:rPr>
          <w:rFonts w:ascii="Times New Roman" w:hAnsi="Times New Roman" w:cs="Times New Roman"/>
        </w:rPr>
        <w:t>.Принять информацию к сведению и рассмотреть выделение финансовых сре</w:t>
      </w:r>
      <w:proofErr w:type="gramStart"/>
      <w:r w:rsidR="00DD31E2">
        <w:rPr>
          <w:rFonts w:ascii="Times New Roman" w:hAnsi="Times New Roman" w:cs="Times New Roman"/>
        </w:rPr>
        <w:t>дств  пр</w:t>
      </w:r>
      <w:proofErr w:type="gramEnd"/>
      <w:r w:rsidR="00DD31E2">
        <w:rPr>
          <w:rFonts w:ascii="Times New Roman" w:hAnsi="Times New Roman" w:cs="Times New Roman"/>
        </w:rPr>
        <w:t xml:space="preserve">и </w:t>
      </w:r>
      <w:r w:rsidR="00045CD7">
        <w:rPr>
          <w:rFonts w:ascii="Times New Roman" w:hAnsi="Times New Roman" w:cs="Times New Roman"/>
        </w:rPr>
        <w:t xml:space="preserve">принятии решения </w:t>
      </w:r>
      <w:r w:rsidR="00DD31E2">
        <w:rPr>
          <w:rFonts w:ascii="Times New Roman" w:hAnsi="Times New Roman" w:cs="Times New Roman"/>
        </w:rPr>
        <w:t xml:space="preserve"> о  распределении свободных остатков.</w:t>
      </w:r>
    </w:p>
    <w:p w:rsidR="00BD5C37" w:rsidRPr="0089718D" w:rsidRDefault="00BD5C37" w:rsidP="00BD5C37">
      <w:pPr>
        <w:pStyle w:val="1"/>
        <w:spacing w:line="252" w:lineRule="auto"/>
        <w:rPr>
          <w:rFonts w:ascii="Times New Roman" w:hAnsi="Times New Roman" w:cs="Times New Roman"/>
        </w:rPr>
      </w:pPr>
    </w:p>
    <w:p w:rsidR="007641A6" w:rsidRPr="00045CD7" w:rsidRDefault="007641A6" w:rsidP="007641A6">
      <w:pPr>
        <w:pStyle w:val="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45CD7">
        <w:rPr>
          <w:rFonts w:ascii="Times New Roman" w:hAnsi="Times New Roman" w:cs="Times New Roman"/>
          <w:b/>
          <w:sz w:val="18"/>
          <w:szCs w:val="18"/>
        </w:rPr>
        <w:t>Проголосовали: «За»- 19 советников (единогласно)</w:t>
      </w:r>
    </w:p>
    <w:p w:rsidR="00CA51F9" w:rsidRPr="0089718D" w:rsidRDefault="00CA51F9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70E" w:rsidRDefault="0091470E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7/</w:t>
      </w:r>
      <w:r w:rsidR="00421DA8" w:rsidRPr="00855D2F">
        <w:rPr>
          <w:rFonts w:ascii="Times New Roman" w:hAnsi="Times New Roman" w:cs="Times New Roman"/>
          <w:b/>
          <w:sz w:val="28"/>
          <w:szCs w:val="28"/>
        </w:rPr>
        <w:t>6</w:t>
      </w:r>
      <w:r w:rsidR="00CA51F9" w:rsidRPr="0089718D">
        <w:rPr>
          <w:rFonts w:ascii="Times New Roman" w:hAnsi="Times New Roman" w:cs="Times New Roman"/>
          <w:b/>
          <w:sz w:val="28"/>
          <w:szCs w:val="28"/>
        </w:rPr>
        <w:t xml:space="preserve">.Об открытии специального счета </w:t>
      </w:r>
    </w:p>
    <w:p w:rsidR="00CA51F9" w:rsidRDefault="00CA51F9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18D">
        <w:rPr>
          <w:rFonts w:ascii="Times New Roman" w:hAnsi="Times New Roman" w:cs="Times New Roman"/>
          <w:b/>
          <w:sz w:val="28"/>
          <w:szCs w:val="28"/>
        </w:rPr>
        <w:t xml:space="preserve">и увеличении бюджета по </w:t>
      </w:r>
      <w:proofErr w:type="spellStart"/>
      <w:r w:rsidRPr="0089718D">
        <w:rPr>
          <w:rFonts w:ascii="Times New Roman" w:hAnsi="Times New Roman" w:cs="Times New Roman"/>
          <w:b/>
          <w:sz w:val="28"/>
          <w:szCs w:val="28"/>
        </w:rPr>
        <w:t>спец</w:t>
      </w:r>
      <w:proofErr w:type="gramStart"/>
      <w:r w:rsidRPr="0089718D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89718D">
        <w:rPr>
          <w:rFonts w:ascii="Times New Roman" w:hAnsi="Times New Roman" w:cs="Times New Roman"/>
          <w:b/>
          <w:sz w:val="28"/>
          <w:szCs w:val="28"/>
        </w:rPr>
        <w:t>редствам</w:t>
      </w:r>
      <w:proofErr w:type="spellEnd"/>
      <w:r w:rsidRPr="0089718D">
        <w:rPr>
          <w:rFonts w:ascii="Times New Roman" w:hAnsi="Times New Roman" w:cs="Times New Roman"/>
          <w:b/>
          <w:sz w:val="28"/>
          <w:szCs w:val="28"/>
        </w:rPr>
        <w:t>.</w:t>
      </w:r>
    </w:p>
    <w:p w:rsidR="00FF5AC6" w:rsidRPr="006A6A7E" w:rsidRDefault="00FF5AC6" w:rsidP="00FF5AC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   </w:t>
      </w:r>
      <w:r w:rsidRPr="006A6A7E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№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6A6A7E">
        <w:rPr>
          <w:rFonts w:ascii="Times New Roman" w:hAnsi="Times New Roman" w:cs="Times New Roman"/>
          <w:i/>
          <w:sz w:val="24"/>
          <w:szCs w:val="24"/>
        </w:rPr>
        <w:t xml:space="preserve">  от </w:t>
      </w:r>
      <w:r>
        <w:rPr>
          <w:rFonts w:ascii="Times New Roman" w:hAnsi="Times New Roman" w:cs="Times New Roman"/>
          <w:i/>
          <w:sz w:val="24"/>
          <w:szCs w:val="24"/>
        </w:rPr>
        <w:t>30.09</w:t>
      </w:r>
      <w:r w:rsidRPr="006A6A7E">
        <w:rPr>
          <w:rFonts w:ascii="Times New Roman" w:hAnsi="Times New Roman" w:cs="Times New Roman"/>
          <w:i/>
          <w:sz w:val="24"/>
          <w:szCs w:val="24"/>
        </w:rPr>
        <w:t>.2022г.)</w:t>
      </w:r>
    </w:p>
    <w:p w:rsidR="00FF5AC6" w:rsidRPr="00045CD7" w:rsidRDefault="00DD31E2" w:rsidP="00CA51F9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CD7">
        <w:rPr>
          <w:rFonts w:ascii="Times New Roman" w:hAnsi="Times New Roman" w:cs="Times New Roman"/>
          <w:b/>
          <w:sz w:val="24"/>
          <w:szCs w:val="24"/>
        </w:rPr>
        <w:t>Желез Б.М. (советник):</w:t>
      </w:r>
    </w:p>
    <w:p w:rsidR="00DD31E2" w:rsidRDefault="00DD31E2" w:rsidP="00CA51F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45CD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45CD7">
        <w:rPr>
          <w:rFonts w:ascii="Times New Roman" w:hAnsi="Times New Roman" w:cs="Times New Roman"/>
          <w:sz w:val="24"/>
          <w:szCs w:val="24"/>
        </w:rPr>
        <w:t>Впредь данные вопросы планируйте заранее.</w:t>
      </w:r>
    </w:p>
    <w:p w:rsidR="00045CD7" w:rsidRPr="00045CD7" w:rsidRDefault="00045CD7" w:rsidP="00CA51F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045CD7" w:rsidRPr="006A6A7E" w:rsidRDefault="00045CD7" w:rsidP="00045CD7">
      <w:pPr>
        <w:pStyle w:val="24"/>
        <w:spacing w:after="100" w:line="257" w:lineRule="auto"/>
        <w:ind w:left="0" w:firstLine="0"/>
        <w:rPr>
          <w:sz w:val="24"/>
          <w:szCs w:val="24"/>
        </w:rPr>
      </w:pPr>
      <w:r>
        <w:t xml:space="preserve">     </w:t>
      </w:r>
      <w:r w:rsidR="00BD5C37" w:rsidRPr="0089718D">
        <w:t>Рассмотрев представленную информацию об открытии специального счета и увеличение бюджета по спецсредствам</w:t>
      </w:r>
      <w:r>
        <w:t xml:space="preserve">, </w:t>
      </w:r>
      <w:r w:rsidRPr="006A6A7E">
        <w:rPr>
          <w:color w:val="000000"/>
          <w:sz w:val="24"/>
          <w:szCs w:val="24"/>
          <w:lang w:eastAsia="ru-RU" w:bidi="ru-RU"/>
        </w:rPr>
        <w:t>руководствуясь</w:t>
      </w:r>
      <w:r w:rsidRPr="006A6A7E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6A6A7E">
        <w:rPr>
          <w:color w:val="000000"/>
          <w:sz w:val="24"/>
          <w:szCs w:val="24"/>
          <w:lang w:eastAsia="ru-RU" w:bidi="ru-RU"/>
        </w:rPr>
        <w:t>п.</w:t>
      </w:r>
      <w:r w:rsidRPr="006A6A7E">
        <w:rPr>
          <w:color w:val="000000"/>
          <w:sz w:val="24"/>
          <w:szCs w:val="24"/>
          <w:lang w:val="en-US" w:eastAsia="ru-RU" w:bidi="ru-RU"/>
        </w:rPr>
        <w:t>n</w:t>
      </w:r>
      <w:r w:rsidRPr="006A6A7E">
        <w:rPr>
          <w:color w:val="000000"/>
          <w:sz w:val="24"/>
          <w:szCs w:val="24"/>
          <w:lang w:eastAsia="ru-RU" w:bidi="ru-RU"/>
        </w:rPr>
        <w:t xml:space="preserve">) </w:t>
      </w:r>
      <w:r w:rsidRPr="006A6A7E">
        <w:rPr>
          <w:color w:val="000000"/>
          <w:sz w:val="24"/>
          <w:szCs w:val="24"/>
          <w:lang w:val="ro-RO" w:eastAsia="ru-RU" w:bidi="ru-RU"/>
        </w:rPr>
        <w:t xml:space="preserve"> </w:t>
      </w:r>
      <w:r w:rsidRPr="006A6A7E">
        <w:rPr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:rsidR="00BD5C37" w:rsidRPr="0089718D" w:rsidRDefault="00BD5C37" w:rsidP="00BD5C37">
      <w:pPr>
        <w:pStyle w:val="1"/>
        <w:spacing w:line="252" w:lineRule="auto"/>
        <w:rPr>
          <w:rFonts w:ascii="Times New Roman" w:hAnsi="Times New Roman" w:cs="Times New Roman"/>
        </w:rPr>
      </w:pPr>
    </w:p>
    <w:p w:rsidR="00BD5C37" w:rsidRPr="0089718D" w:rsidRDefault="00DD31E2" w:rsidP="00BD5C37">
      <w:pPr>
        <w:pStyle w:val="1"/>
        <w:spacing w:line="25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решил</w:t>
      </w:r>
      <w:r w:rsidR="00BD5C37" w:rsidRPr="0089718D">
        <w:rPr>
          <w:rFonts w:ascii="Times New Roman" w:hAnsi="Times New Roman" w:cs="Times New Roman"/>
          <w:b/>
          <w:bCs/>
        </w:rPr>
        <w:t>:</w:t>
      </w:r>
    </w:p>
    <w:p w:rsidR="00BD5C37" w:rsidRPr="0089718D" w:rsidRDefault="00BD5C37" w:rsidP="00BD5C37">
      <w:pPr>
        <w:pStyle w:val="1"/>
        <w:spacing w:line="252" w:lineRule="auto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1.Открыть специальный счёт (спонсорский) по доходной части</w:t>
      </w:r>
    </w:p>
    <w:p w:rsidR="00BD5C37" w:rsidRPr="0089718D" w:rsidRDefault="00BD5C37" w:rsidP="00BD5C37">
      <w:pPr>
        <w:pStyle w:val="1"/>
        <w:spacing w:line="252" w:lineRule="auto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 xml:space="preserve">Ст. 1441 14 группа 0820 программа 8502 вид деятельности 00224 (Н 11176) +40,0 </w:t>
      </w:r>
      <w:proofErr w:type="spellStart"/>
      <w:r w:rsidRPr="0089718D">
        <w:rPr>
          <w:rFonts w:ascii="Times New Roman" w:hAnsi="Times New Roman" w:cs="Times New Roman"/>
        </w:rPr>
        <w:t>тыс</w:t>
      </w:r>
      <w:proofErr w:type="gramStart"/>
      <w:r w:rsidRPr="0089718D">
        <w:rPr>
          <w:rFonts w:ascii="Times New Roman" w:hAnsi="Times New Roman" w:cs="Times New Roman"/>
        </w:rPr>
        <w:t>.л</w:t>
      </w:r>
      <w:proofErr w:type="gramEnd"/>
      <w:r w:rsidRPr="0089718D">
        <w:rPr>
          <w:rFonts w:ascii="Times New Roman" w:hAnsi="Times New Roman" w:cs="Times New Roman"/>
        </w:rPr>
        <w:t>ей</w:t>
      </w:r>
      <w:proofErr w:type="spellEnd"/>
      <w:r w:rsidRPr="0089718D">
        <w:rPr>
          <w:rFonts w:ascii="Times New Roman" w:hAnsi="Times New Roman" w:cs="Times New Roman"/>
        </w:rPr>
        <w:t>.</w:t>
      </w:r>
    </w:p>
    <w:p w:rsidR="00BD5C37" w:rsidRPr="0089718D" w:rsidRDefault="00BD5C37" w:rsidP="00BD5C37">
      <w:pPr>
        <w:pStyle w:val="1"/>
        <w:spacing w:line="252" w:lineRule="auto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lastRenderedPageBreak/>
        <w:t>По расходной части:</w:t>
      </w:r>
    </w:p>
    <w:p w:rsidR="00BD5C37" w:rsidRDefault="00BD5C37" w:rsidP="00BD5C37">
      <w:pPr>
        <w:pStyle w:val="1"/>
        <w:spacing w:line="252" w:lineRule="auto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Ст.222990</w:t>
      </w:r>
      <w:r w:rsidR="0060554F">
        <w:rPr>
          <w:rFonts w:ascii="Times New Roman" w:hAnsi="Times New Roman" w:cs="Times New Roman"/>
        </w:rPr>
        <w:t xml:space="preserve"> (прочие услуги) группа 0820 </w:t>
      </w:r>
      <w:r w:rsidRPr="0089718D">
        <w:rPr>
          <w:rFonts w:ascii="Times New Roman" w:hAnsi="Times New Roman" w:cs="Times New Roman"/>
        </w:rPr>
        <w:t xml:space="preserve"> программа 8502 вид деятельност</w:t>
      </w:r>
      <w:r w:rsidR="00517BEA">
        <w:rPr>
          <w:rFonts w:ascii="Times New Roman" w:hAnsi="Times New Roman" w:cs="Times New Roman"/>
        </w:rPr>
        <w:t xml:space="preserve">и 00224 (Н11176) + 40,0 </w:t>
      </w:r>
      <w:proofErr w:type="spellStart"/>
      <w:r w:rsidR="00517BEA">
        <w:rPr>
          <w:rFonts w:ascii="Times New Roman" w:hAnsi="Times New Roman" w:cs="Times New Roman"/>
        </w:rPr>
        <w:t>тыс</w:t>
      </w:r>
      <w:proofErr w:type="gramStart"/>
      <w:r w:rsidR="00517BEA">
        <w:rPr>
          <w:rFonts w:ascii="Times New Roman" w:hAnsi="Times New Roman" w:cs="Times New Roman"/>
        </w:rPr>
        <w:t>.л</w:t>
      </w:r>
      <w:proofErr w:type="gramEnd"/>
      <w:r w:rsidR="00517BEA">
        <w:rPr>
          <w:rFonts w:ascii="Times New Roman" w:hAnsi="Times New Roman" w:cs="Times New Roman"/>
        </w:rPr>
        <w:t>ей</w:t>
      </w:r>
      <w:proofErr w:type="spellEnd"/>
    </w:p>
    <w:p w:rsidR="00517BEA" w:rsidRPr="0089718D" w:rsidRDefault="00517BEA" w:rsidP="00BD5C37">
      <w:pPr>
        <w:pStyle w:val="1"/>
        <w:spacing w:line="252" w:lineRule="auto"/>
        <w:rPr>
          <w:rFonts w:ascii="Times New Roman" w:hAnsi="Times New Roman" w:cs="Times New Roman"/>
        </w:rPr>
      </w:pPr>
      <w:r w:rsidRPr="007A1240">
        <w:rPr>
          <w:rFonts w:ascii="Times New Roman" w:hAnsi="Times New Roman" w:cs="Times New Roman"/>
        </w:rPr>
        <w:t>2.</w:t>
      </w:r>
      <w:r w:rsidR="007A1240" w:rsidRPr="007A1240">
        <w:rPr>
          <w:rFonts w:ascii="Times New Roman" w:hAnsi="Times New Roman" w:cs="Times New Roman"/>
        </w:rPr>
        <w:t xml:space="preserve">Ответсвенность за исполнение данного решения возложить на </w:t>
      </w:r>
      <w:proofErr w:type="spellStart"/>
      <w:r w:rsidR="007A1240" w:rsidRPr="007A1240">
        <w:rPr>
          <w:rFonts w:ascii="Times New Roman" w:hAnsi="Times New Roman" w:cs="Times New Roman"/>
        </w:rPr>
        <w:t>глав</w:t>
      </w:r>
      <w:proofErr w:type="gramStart"/>
      <w:r w:rsidR="007A1240" w:rsidRPr="007A1240">
        <w:rPr>
          <w:rFonts w:ascii="Times New Roman" w:hAnsi="Times New Roman" w:cs="Times New Roman"/>
        </w:rPr>
        <w:t>.с</w:t>
      </w:r>
      <w:proofErr w:type="gramEnd"/>
      <w:r w:rsidR="007A1240" w:rsidRPr="007A1240">
        <w:rPr>
          <w:rFonts w:ascii="Times New Roman" w:hAnsi="Times New Roman" w:cs="Times New Roman"/>
        </w:rPr>
        <w:t>пециалиста</w:t>
      </w:r>
      <w:proofErr w:type="spellEnd"/>
      <w:r w:rsidR="007A1240" w:rsidRPr="007A1240">
        <w:rPr>
          <w:rFonts w:ascii="Times New Roman" w:hAnsi="Times New Roman" w:cs="Times New Roman"/>
        </w:rPr>
        <w:t xml:space="preserve"> по планированию </w:t>
      </w:r>
      <w:proofErr w:type="spellStart"/>
      <w:r w:rsidRPr="007A1240">
        <w:rPr>
          <w:rFonts w:ascii="Times New Roman" w:hAnsi="Times New Roman" w:cs="Times New Roman"/>
        </w:rPr>
        <w:t>Чобан</w:t>
      </w:r>
      <w:proofErr w:type="spellEnd"/>
      <w:r w:rsidRPr="007A1240">
        <w:rPr>
          <w:rFonts w:ascii="Times New Roman" w:hAnsi="Times New Roman" w:cs="Times New Roman"/>
        </w:rPr>
        <w:t xml:space="preserve"> Н.И.</w:t>
      </w:r>
    </w:p>
    <w:p w:rsidR="00BD5C37" w:rsidRDefault="007A1240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7A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30DC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Pr="006030DC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603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0DC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6030DC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6030DC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6030DC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6030DC">
        <w:rPr>
          <w:rFonts w:ascii="Times New Roman" w:eastAsia="Times New Roman" w:hAnsi="Times New Roman" w:cs="Times New Roman"/>
          <w:sz w:val="24"/>
          <w:szCs w:val="24"/>
        </w:rPr>
        <w:t>,  242 в  30-дневный срок</w:t>
      </w:r>
    </w:p>
    <w:p w:rsidR="007A1240" w:rsidRDefault="007A1240" w:rsidP="00DD31E2">
      <w:pPr>
        <w:pStyle w:val="1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D31E2" w:rsidRPr="00045CD7" w:rsidRDefault="00DD31E2" w:rsidP="00DD31E2">
      <w:pPr>
        <w:pStyle w:val="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45CD7">
        <w:rPr>
          <w:rFonts w:ascii="Times New Roman" w:hAnsi="Times New Roman" w:cs="Times New Roman"/>
          <w:b/>
          <w:sz w:val="18"/>
          <w:szCs w:val="18"/>
        </w:rPr>
        <w:t>Проголосовали: «За»- 19 советников (единогласно)</w:t>
      </w:r>
    </w:p>
    <w:p w:rsidR="00DD31E2" w:rsidRPr="00045CD7" w:rsidRDefault="00DD31E2" w:rsidP="00CA51F9">
      <w:pPr>
        <w:pStyle w:val="1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A51F9" w:rsidRPr="0089718D" w:rsidRDefault="00CA51F9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70E" w:rsidRDefault="0091470E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7/</w:t>
      </w:r>
      <w:r w:rsidR="00421DA8" w:rsidRPr="00D2601D">
        <w:rPr>
          <w:rFonts w:ascii="Times New Roman" w:hAnsi="Times New Roman" w:cs="Times New Roman"/>
          <w:b/>
          <w:sz w:val="28"/>
          <w:szCs w:val="28"/>
        </w:rPr>
        <w:t>7</w:t>
      </w:r>
      <w:r w:rsidR="00147AFB">
        <w:rPr>
          <w:rFonts w:ascii="Times New Roman" w:hAnsi="Times New Roman" w:cs="Times New Roman"/>
          <w:b/>
          <w:sz w:val="28"/>
          <w:szCs w:val="28"/>
        </w:rPr>
        <w:t>.Об</w:t>
      </w:r>
      <w:r w:rsidR="00CA51F9" w:rsidRPr="0089718D">
        <w:rPr>
          <w:rFonts w:ascii="Times New Roman" w:hAnsi="Times New Roman" w:cs="Times New Roman"/>
          <w:b/>
          <w:sz w:val="28"/>
          <w:szCs w:val="28"/>
        </w:rPr>
        <w:t xml:space="preserve"> утверждении регламента </w:t>
      </w:r>
    </w:p>
    <w:p w:rsidR="0091470E" w:rsidRDefault="00CA51F9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18D">
        <w:rPr>
          <w:rFonts w:ascii="Times New Roman" w:hAnsi="Times New Roman" w:cs="Times New Roman"/>
          <w:b/>
          <w:sz w:val="28"/>
          <w:szCs w:val="28"/>
        </w:rPr>
        <w:t>о видах и</w:t>
      </w:r>
      <w:r w:rsidR="00914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18D">
        <w:rPr>
          <w:rFonts w:ascii="Times New Roman" w:hAnsi="Times New Roman" w:cs="Times New Roman"/>
          <w:b/>
          <w:sz w:val="28"/>
          <w:szCs w:val="28"/>
        </w:rPr>
        <w:t xml:space="preserve"> порядке установлении </w:t>
      </w:r>
    </w:p>
    <w:p w:rsidR="0091470E" w:rsidRDefault="00CA51F9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18D">
        <w:rPr>
          <w:rFonts w:ascii="Times New Roman" w:hAnsi="Times New Roman" w:cs="Times New Roman"/>
          <w:b/>
          <w:sz w:val="28"/>
          <w:szCs w:val="28"/>
        </w:rPr>
        <w:t xml:space="preserve">надбавок </w:t>
      </w:r>
      <w:proofErr w:type="gramStart"/>
      <w:r w:rsidRPr="0089718D">
        <w:rPr>
          <w:rFonts w:ascii="Times New Roman" w:hAnsi="Times New Roman" w:cs="Times New Roman"/>
          <w:b/>
          <w:sz w:val="28"/>
          <w:szCs w:val="28"/>
        </w:rPr>
        <w:t>специфического</w:t>
      </w:r>
      <w:proofErr w:type="gramEnd"/>
      <w:r w:rsidRPr="008971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70E" w:rsidRDefault="00CA51F9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18D">
        <w:rPr>
          <w:rFonts w:ascii="Times New Roman" w:hAnsi="Times New Roman" w:cs="Times New Roman"/>
          <w:b/>
          <w:sz w:val="28"/>
          <w:szCs w:val="28"/>
        </w:rPr>
        <w:t xml:space="preserve">характера детским садам  </w:t>
      </w:r>
      <w:proofErr w:type="spellStart"/>
      <w:r w:rsidRPr="0089718D">
        <w:rPr>
          <w:rFonts w:ascii="Times New Roman" w:hAnsi="Times New Roman" w:cs="Times New Roman"/>
          <w:b/>
          <w:sz w:val="28"/>
          <w:szCs w:val="28"/>
        </w:rPr>
        <w:t>примарии</w:t>
      </w:r>
      <w:proofErr w:type="spellEnd"/>
      <w:r w:rsidRPr="008971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51F9" w:rsidRDefault="00CA51F9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718D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89718D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89718D">
        <w:rPr>
          <w:rFonts w:ascii="Times New Roman" w:hAnsi="Times New Roman" w:cs="Times New Roman"/>
          <w:b/>
          <w:sz w:val="28"/>
          <w:szCs w:val="28"/>
        </w:rPr>
        <w:t>улканешты</w:t>
      </w:r>
      <w:proofErr w:type="spellEnd"/>
      <w:r w:rsidRPr="0089718D">
        <w:rPr>
          <w:rFonts w:ascii="Times New Roman" w:hAnsi="Times New Roman" w:cs="Times New Roman"/>
          <w:b/>
          <w:sz w:val="28"/>
          <w:szCs w:val="28"/>
        </w:rPr>
        <w:t xml:space="preserve"> на 01.09.2022года.</w:t>
      </w:r>
    </w:p>
    <w:p w:rsidR="00FF5AC6" w:rsidRPr="006A6A7E" w:rsidRDefault="00FF5AC6" w:rsidP="00FF5AC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   </w:t>
      </w:r>
      <w:r w:rsidRPr="006A6A7E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№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6A6A7E">
        <w:rPr>
          <w:rFonts w:ascii="Times New Roman" w:hAnsi="Times New Roman" w:cs="Times New Roman"/>
          <w:i/>
          <w:sz w:val="24"/>
          <w:szCs w:val="24"/>
        </w:rPr>
        <w:t xml:space="preserve">  от </w:t>
      </w:r>
      <w:r>
        <w:rPr>
          <w:rFonts w:ascii="Times New Roman" w:hAnsi="Times New Roman" w:cs="Times New Roman"/>
          <w:i/>
          <w:sz w:val="24"/>
          <w:szCs w:val="24"/>
        </w:rPr>
        <w:t>30.09</w:t>
      </w:r>
      <w:r w:rsidRPr="006A6A7E">
        <w:rPr>
          <w:rFonts w:ascii="Times New Roman" w:hAnsi="Times New Roman" w:cs="Times New Roman"/>
          <w:i/>
          <w:sz w:val="24"/>
          <w:szCs w:val="24"/>
        </w:rPr>
        <w:t>.2022г.)</w:t>
      </w:r>
    </w:p>
    <w:p w:rsidR="00FF5AC6" w:rsidRPr="0089718D" w:rsidRDefault="00FF5AC6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CD7" w:rsidRPr="006A6A7E" w:rsidRDefault="00045CD7" w:rsidP="00045CD7">
      <w:pPr>
        <w:pStyle w:val="24"/>
        <w:spacing w:after="100" w:line="257" w:lineRule="auto"/>
        <w:ind w:left="0" w:firstLine="0"/>
        <w:rPr>
          <w:sz w:val="24"/>
          <w:szCs w:val="24"/>
        </w:rPr>
      </w:pPr>
      <w:r>
        <w:t xml:space="preserve">     </w:t>
      </w:r>
      <w:r w:rsidR="00BD5C37" w:rsidRPr="0089718D">
        <w:t>Рассмотрев регламент о видах и порядке установлении надбавок специфического характера</w:t>
      </w:r>
      <w:r w:rsidR="00BD5C37" w:rsidRPr="0089718D">
        <w:br/>
        <w:t xml:space="preserve">детским </w:t>
      </w:r>
      <w:proofErr w:type="spellStart"/>
      <w:r w:rsidR="00BD5C37" w:rsidRPr="0089718D">
        <w:t>садам,примарии</w:t>
      </w:r>
      <w:proofErr w:type="spellEnd"/>
      <w:r w:rsidR="00BD5C37" w:rsidRPr="0089718D">
        <w:t xml:space="preserve"> </w:t>
      </w:r>
      <w:proofErr w:type="spellStart"/>
      <w:r w:rsidR="00BD5C37" w:rsidRPr="0089718D">
        <w:t>г</w:t>
      </w:r>
      <w:proofErr w:type="gramStart"/>
      <w:r w:rsidR="00BD5C37" w:rsidRPr="0089718D">
        <w:t>.В</w:t>
      </w:r>
      <w:proofErr w:type="gramEnd"/>
      <w:r w:rsidR="00BD5C37" w:rsidRPr="0089718D">
        <w:t>улканешты</w:t>
      </w:r>
      <w:proofErr w:type="spellEnd"/>
      <w:r w:rsidR="00BD5C37" w:rsidRPr="0089718D">
        <w:t xml:space="preserve"> на 1.09.2022года</w:t>
      </w:r>
      <w:r w:rsidR="00DD31E2">
        <w:t>,</w:t>
      </w:r>
      <w:r w:rsidRPr="00045CD7">
        <w:rPr>
          <w:color w:val="000000"/>
          <w:sz w:val="24"/>
          <w:szCs w:val="24"/>
          <w:lang w:eastAsia="ru-RU" w:bidi="ru-RU"/>
        </w:rPr>
        <w:t xml:space="preserve"> </w:t>
      </w:r>
      <w:r w:rsidRPr="006A6A7E">
        <w:rPr>
          <w:color w:val="000000"/>
          <w:sz w:val="24"/>
          <w:szCs w:val="24"/>
          <w:lang w:eastAsia="ru-RU" w:bidi="ru-RU"/>
        </w:rPr>
        <w:t>руководствуясь</w:t>
      </w:r>
      <w:r w:rsidRPr="006A6A7E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6A6A7E">
        <w:rPr>
          <w:color w:val="000000"/>
          <w:sz w:val="24"/>
          <w:szCs w:val="24"/>
          <w:lang w:eastAsia="ru-RU" w:bidi="ru-RU"/>
        </w:rPr>
        <w:t>п.</w:t>
      </w:r>
      <w:r w:rsidRPr="006A6A7E">
        <w:rPr>
          <w:color w:val="000000"/>
          <w:sz w:val="24"/>
          <w:szCs w:val="24"/>
          <w:lang w:val="en-US" w:eastAsia="ru-RU" w:bidi="ru-RU"/>
        </w:rPr>
        <w:t>n</w:t>
      </w:r>
      <w:r w:rsidRPr="006A6A7E">
        <w:rPr>
          <w:color w:val="000000"/>
          <w:sz w:val="24"/>
          <w:szCs w:val="24"/>
          <w:lang w:eastAsia="ru-RU" w:bidi="ru-RU"/>
        </w:rPr>
        <w:t xml:space="preserve">) </w:t>
      </w:r>
      <w:r>
        <w:rPr>
          <w:color w:val="000000"/>
          <w:sz w:val="24"/>
          <w:szCs w:val="24"/>
          <w:lang w:eastAsia="ru-RU" w:bidi="ru-RU"/>
        </w:rPr>
        <w:t>, п.</w:t>
      </w:r>
      <w:r>
        <w:rPr>
          <w:color w:val="000000"/>
          <w:sz w:val="24"/>
          <w:szCs w:val="24"/>
          <w:lang w:val="en-US" w:eastAsia="ru-RU" w:bidi="ru-RU"/>
        </w:rPr>
        <w:t>l</w:t>
      </w:r>
      <w:r w:rsidRPr="00045CD7">
        <w:rPr>
          <w:color w:val="000000"/>
          <w:sz w:val="24"/>
          <w:szCs w:val="24"/>
          <w:lang w:eastAsia="ru-RU" w:bidi="ru-RU"/>
        </w:rPr>
        <w:t>)</w:t>
      </w:r>
      <w:r w:rsidRPr="006A6A7E">
        <w:rPr>
          <w:color w:val="000000"/>
          <w:sz w:val="24"/>
          <w:szCs w:val="24"/>
          <w:lang w:val="ro-RO" w:eastAsia="ru-RU" w:bidi="ru-RU"/>
        </w:rPr>
        <w:t xml:space="preserve"> </w:t>
      </w:r>
      <w:r w:rsidRPr="006A6A7E">
        <w:rPr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:rsidR="00BD5C37" w:rsidRPr="0089718D" w:rsidRDefault="00BD5C37" w:rsidP="00DD31E2">
      <w:pPr>
        <w:pStyle w:val="1"/>
        <w:spacing w:line="257" w:lineRule="auto"/>
        <w:jc w:val="both"/>
        <w:rPr>
          <w:rFonts w:ascii="Times New Roman" w:hAnsi="Times New Roman" w:cs="Times New Roman"/>
        </w:rPr>
      </w:pPr>
    </w:p>
    <w:p w:rsidR="00BD5C37" w:rsidRPr="0089718D" w:rsidRDefault="00DD31E2" w:rsidP="00BD5C37">
      <w:pPr>
        <w:pStyle w:val="1"/>
        <w:spacing w:line="257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решил</w:t>
      </w:r>
      <w:r w:rsidR="00BD5C37" w:rsidRPr="0089718D">
        <w:rPr>
          <w:rFonts w:ascii="Times New Roman" w:hAnsi="Times New Roman" w:cs="Times New Roman"/>
          <w:b/>
          <w:bCs/>
        </w:rPr>
        <w:t>:</w:t>
      </w:r>
    </w:p>
    <w:p w:rsidR="00BD5C37" w:rsidRPr="0089718D" w:rsidRDefault="00DD31E2" w:rsidP="00BD5C37">
      <w:pPr>
        <w:pStyle w:val="1"/>
        <w:spacing w:after="300"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1.Утвердить П</w:t>
      </w:r>
      <w:r w:rsidR="00BD5C37" w:rsidRPr="0089718D">
        <w:rPr>
          <w:rFonts w:ascii="Times New Roman" w:hAnsi="Times New Roman" w:cs="Times New Roman"/>
        </w:rPr>
        <w:t xml:space="preserve">оложение о порядке и условиях предоставления надбавок специфического характера по детским </w:t>
      </w:r>
      <w:proofErr w:type="spellStart"/>
      <w:r w:rsidR="00BD5C37" w:rsidRPr="0089718D">
        <w:rPr>
          <w:rFonts w:ascii="Times New Roman" w:hAnsi="Times New Roman" w:cs="Times New Roman"/>
        </w:rPr>
        <w:t>примарии</w:t>
      </w:r>
      <w:proofErr w:type="spellEnd"/>
      <w:r w:rsidR="00BD5C37" w:rsidRPr="0089718D">
        <w:rPr>
          <w:rFonts w:ascii="Times New Roman" w:hAnsi="Times New Roman" w:cs="Times New Roman"/>
        </w:rPr>
        <w:t xml:space="preserve"> г. Вулканешты: Регламент о видах и порядке установления надбавок специфического характера по детским садам</w:t>
      </w:r>
    </w:p>
    <w:p w:rsidR="00BD5C37" w:rsidRPr="0089718D" w:rsidRDefault="00BD5C37" w:rsidP="00BD5C37">
      <w:pPr>
        <w:pStyle w:val="1"/>
        <w:spacing w:line="257" w:lineRule="auto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1 Персонал детских садов г. Вулканешты получает, в зависимости от обстоятельств, надбавки, специфичные для профессиональной группы или категории персонала.</w:t>
      </w:r>
    </w:p>
    <w:p w:rsidR="00BD5C37" w:rsidRPr="0089718D" w:rsidRDefault="00BD5C37" w:rsidP="00BD5C37">
      <w:pPr>
        <w:pStyle w:val="1"/>
        <w:spacing w:line="257" w:lineRule="auto"/>
        <w:rPr>
          <w:rFonts w:ascii="Times New Roman" w:hAnsi="Times New Roman" w:cs="Times New Roman"/>
        </w:rPr>
      </w:pPr>
      <w:proofErr w:type="gramStart"/>
      <w:r w:rsidRPr="0089718D">
        <w:rPr>
          <w:rFonts w:ascii="Times New Roman" w:hAnsi="Times New Roman" w:cs="Times New Roman"/>
        </w:rPr>
        <w:t>При установлении надбавок специфического характера учитывается лимит надбавок, формирующих переменную часть месячной заработной платы, предусмотренный ст. 11 Закона № 270/2018 о единой системе оплаты труда в бюджетной сфере, который включает в себя, по необходимости, надбавку за достижения в пределах 10 % от суммы годовой основной заработной платы на уровне детских садов г. Вулканешты.</w:t>
      </w:r>
      <w:proofErr w:type="gramEnd"/>
    </w:p>
    <w:p w:rsidR="00BD5C37" w:rsidRPr="0089718D" w:rsidRDefault="00BD5C37" w:rsidP="00BD5C37">
      <w:pPr>
        <w:pStyle w:val="1"/>
        <w:spacing w:line="257" w:lineRule="auto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Надбавки специфического характера, регулируемые настоящим Регламентом о видах и порядке установления надбавок специфического характера по детским садам г. Вулканешты, предоставляются в связи с конкретными условиями деятельности, для компенсации усилий или предполагаемого риска, за время, отработанное в этих условиях.</w:t>
      </w:r>
    </w:p>
    <w:p w:rsidR="00BD5C37" w:rsidRPr="0089718D" w:rsidRDefault="00BD5C37" w:rsidP="00BD5C37">
      <w:pPr>
        <w:pStyle w:val="1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Конкретные должности, для которых предоставляются надбавки, степень опасности / условия деятельности, фактическая величина процента</w:t>
      </w:r>
      <w:proofErr w:type="gramStart"/>
      <w:r w:rsidRPr="0089718D">
        <w:rPr>
          <w:rFonts w:ascii="Times New Roman" w:hAnsi="Times New Roman" w:cs="Times New Roman"/>
        </w:rPr>
        <w:t xml:space="preserve"> ,</w:t>
      </w:r>
      <w:proofErr w:type="gramEnd"/>
      <w:r w:rsidRPr="0089718D">
        <w:rPr>
          <w:rFonts w:ascii="Times New Roman" w:hAnsi="Times New Roman" w:cs="Times New Roman"/>
        </w:rPr>
        <w:t>а. также правила предоставления устанавливаются приказом руководителя детских садов г. Вулканешты на основании Регламента о видах и порядке установления надбавок специфического характера и Карт аттестации рабочих мест по детским садам г. Вулканешты.</w:t>
      </w:r>
    </w:p>
    <w:p w:rsidR="00BD5C37" w:rsidRPr="0089718D" w:rsidRDefault="00BD5C37" w:rsidP="00BD5C37">
      <w:pPr>
        <w:pStyle w:val="1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 xml:space="preserve">5Для сотрудников дошкольного учреждения детских садов </w:t>
      </w:r>
      <w:proofErr w:type="spellStart"/>
      <w:r w:rsidRPr="0089718D">
        <w:rPr>
          <w:rFonts w:ascii="Times New Roman" w:hAnsi="Times New Roman" w:cs="Times New Roman"/>
        </w:rPr>
        <w:t>г</w:t>
      </w:r>
      <w:proofErr w:type="gramStart"/>
      <w:r w:rsidRPr="0089718D">
        <w:rPr>
          <w:rFonts w:ascii="Times New Roman" w:hAnsi="Times New Roman" w:cs="Times New Roman"/>
        </w:rPr>
        <w:t>.В</w:t>
      </w:r>
      <w:proofErr w:type="gramEnd"/>
      <w:r w:rsidRPr="0089718D">
        <w:rPr>
          <w:rFonts w:ascii="Times New Roman" w:hAnsi="Times New Roman" w:cs="Times New Roman"/>
        </w:rPr>
        <w:t>улканешты</w:t>
      </w:r>
      <w:proofErr w:type="spellEnd"/>
      <w:r w:rsidRPr="0089718D">
        <w:rPr>
          <w:rFonts w:ascii="Times New Roman" w:hAnsi="Times New Roman" w:cs="Times New Roman"/>
        </w:rPr>
        <w:t xml:space="preserve"> надбавки специфического характера предоставляются за:</w:t>
      </w:r>
    </w:p>
    <w:p w:rsidR="00BD5C37" w:rsidRPr="0089718D" w:rsidRDefault="00BD5C37" w:rsidP="00BD5C37">
      <w:pPr>
        <w:pStyle w:val="1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5.1. Выполнение мер по оздоровлению, знакомству детей с работой, усвоению детьми санитарно-гигиенических навыков в раннем воспитании:</w:t>
      </w:r>
    </w:p>
    <w:p w:rsidR="00BD5C37" w:rsidRPr="0089718D" w:rsidRDefault="00BD5C37" w:rsidP="00BD5C37">
      <w:pPr>
        <w:pStyle w:val="1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b/>
          <w:bCs/>
        </w:rPr>
        <w:t>С базовой ставки (воспитатель):</w:t>
      </w:r>
    </w:p>
    <w:p w:rsidR="00BD5C37" w:rsidRPr="0089718D" w:rsidRDefault="00BD5C37" w:rsidP="00BD5C37">
      <w:pPr>
        <w:pStyle w:val="1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lastRenderedPageBreak/>
        <w:t>6320 * 0,02=126,4 лей до 10 детей среднего месячного посещения 6320*0,03=189,6 леев от 11 до 15 детей среднего месячного посещения 6320*0,04=252,8 лей от 16 до 20 детей среднего месячного посещения 6320*0,05=316,Олей от 21 до 25 детей среднего месячного посещения 6320*0,06=379,2 лея от 26 и более детей среднего месячного посещения</w:t>
      </w:r>
      <w:proofErr w:type="gramStart"/>
      <w:r w:rsidRPr="0089718D">
        <w:rPr>
          <w:rFonts w:ascii="Times New Roman" w:hAnsi="Times New Roman" w:cs="Times New Roman"/>
        </w:rPr>
        <w:t xml:space="preserve"> </w:t>
      </w:r>
      <w:r w:rsidRPr="0089718D">
        <w:rPr>
          <w:rFonts w:ascii="Times New Roman" w:hAnsi="Times New Roman" w:cs="Times New Roman"/>
          <w:b/>
          <w:bCs/>
        </w:rPr>
        <w:t>С</w:t>
      </w:r>
      <w:proofErr w:type="gramEnd"/>
      <w:r w:rsidRPr="0089718D">
        <w:rPr>
          <w:rFonts w:ascii="Times New Roman" w:hAnsi="Times New Roman" w:cs="Times New Roman"/>
          <w:b/>
          <w:bCs/>
        </w:rPr>
        <w:t xml:space="preserve"> базовой ставки (ассистента воспитателя/няни):</w:t>
      </w:r>
    </w:p>
    <w:p w:rsidR="00BD5C37" w:rsidRPr="0089718D" w:rsidRDefault="00BD5C37" w:rsidP="00BD5C37">
      <w:pPr>
        <w:pStyle w:val="1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3480*0,02=69,6 леев до 10 детей среднего месячного посещения</w:t>
      </w:r>
    </w:p>
    <w:p w:rsidR="00BD5C37" w:rsidRPr="0089718D" w:rsidRDefault="00BD5C37" w:rsidP="00BD5C37">
      <w:pPr>
        <w:pStyle w:val="1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3480*0,03=104,4лей от 11 до 1 5 детей среднего месячного посещения</w:t>
      </w:r>
    </w:p>
    <w:p w:rsidR="00BD5C37" w:rsidRPr="0089718D" w:rsidRDefault="00BD5C37" w:rsidP="00BD5C37">
      <w:pPr>
        <w:pStyle w:val="1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3480*0,04=139,2лей от 16 до 20 детей среднего месячного посещения</w:t>
      </w:r>
    </w:p>
    <w:p w:rsidR="00BD5C37" w:rsidRPr="0089718D" w:rsidRDefault="00BD5C37" w:rsidP="00BD5C37">
      <w:pPr>
        <w:pStyle w:val="1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3480*0,05=174 лей от 21 до 25 детей среднего месячного посещения</w:t>
      </w:r>
    </w:p>
    <w:p w:rsidR="00BD5C37" w:rsidRPr="0089718D" w:rsidRDefault="00BD5C37" w:rsidP="00BD5C37">
      <w:pPr>
        <w:pStyle w:val="1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3480*0,06=208,8 лей от 26 и более детей среднего месячного посещения</w:t>
      </w:r>
    </w:p>
    <w:p w:rsidR="00BD5C37" w:rsidRPr="0089718D" w:rsidRDefault="00BD5C37" w:rsidP="00BD5C37">
      <w:pPr>
        <w:pStyle w:val="1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5.2. Работу с детьми с ООП</w:t>
      </w:r>
    </w:p>
    <w:p w:rsidR="00BD5C37" w:rsidRPr="0089718D" w:rsidRDefault="00BD5C37" w:rsidP="00BD5C37">
      <w:pPr>
        <w:pStyle w:val="1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b/>
          <w:bCs/>
        </w:rPr>
        <w:t>С базовой ставки (воспитатель):</w:t>
      </w:r>
    </w:p>
    <w:p w:rsidR="00BD5C37" w:rsidRPr="0089718D" w:rsidRDefault="00BD5C37" w:rsidP="00BD5C37">
      <w:pPr>
        <w:pStyle w:val="1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6320*0,03=189,6 леев за 1 ребёнка с ООП в группе</w:t>
      </w:r>
    </w:p>
    <w:p w:rsidR="00BD5C37" w:rsidRPr="0089718D" w:rsidRDefault="00BD5C37" w:rsidP="00BD5C37">
      <w:pPr>
        <w:pStyle w:val="1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6320*0,04=252,8 лей за 2 детей с ООП в группе</w:t>
      </w:r>
    </w:p>
    <w:p w:rsidR="00BD5C37" w:rsidRPr="0089718D" w:rsidRDefault="00BD5C37" w:rsidP="00BD5C37">
      <w:pPr>
        <w:pStyle w:val="1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6320*0,05=316,0 лея за 3 детей с ООП в группе</w:t>
      </w:r>
    </w:p>
    <w:p w:rsidR="00BD5C37" w:rsidRPr="0089718D" w:rsidRDefault="00BD5C37" w:rsidP="00BD5C37">
      <w:pPr>
        <w:pStyle w:val="1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b/>
          <w:bCs/>
        </w:rPr>
        <w:t>С базовой ставки (ассистент воспитателя/няни):</w:t>
      </w:r>
    </w:p>
    <w:p w:rsidR="00BD5C37" w:rsidRPr="0089718D" w:rsidRDefault="00BD5C37" w:rsidP="00BD5C37">
      <w:pPr>
        <w:pStyle w:val="1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3480*0,03=104,4леев за 1 ребёнка с ООП в группе</w:t>
      </w:r>
    </w:p>
    <w:p w:rsidR="00BD5C37" w:rsidRPr="0089718D" w:rsidRDefault="00BD5C37" w:rsidP="00BD5C37">
      <w:pPr>
        <w:pStyle w:val="1"/>
        <w:spacing w:after="300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3480*0,04=139,2 лей за 2 детей с ООП в группе</w:t>
      </w:r>
    </w:p>
    <w:p w:rsidR="009462D1" w:rsidRPr="00045CD7" w:rsidRDefault="009462D1" w:rsidP="009462D1">
      <w:pPr>
        <w:pStyle w:val="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45CD7">
        <w:rPr>
          <w:rFonts w:ascii="Times New Roman" w:hAnsi="Times New Roman" w:cs="Times New Roman"/>
          <w:b/>
          <w:sz w:val="18"/>
          <w:szCs w:val="18"/>
        </w:rPr>
        <w:t>Проголосовали: «За»- 19 советников (единогласно)</w:t>
      </w:r>
    </w:p>
    <w:p w:rsidR="00CA51F9" w:rsidRPr="0089718D" w:rsidRDefault="00CA51F9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70E" w:rsidRDefault="0091470E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7/</w:t>
      </w:r>
      <w:r w:rsidR="00421DA8" w:rsidRPr="00476447">
        <w:rPr>
          <w:rFonts w:ascii="Times New Roman" w:hAnsi="Times New Roman" w:cs="Times New Roman"/>
          <w:b/>
          <w:sz w:val="28"/>
          <w:szCs w:val="28"/>
        </w:rPr>
        <w:t>8</w:t>
      </w:r>
      <w:r w:rsidR="00476447">
        <w:rPr>
          <w:rFonts w:ascii="Times New Roman" w:hAnsi="Times New Roman" w:cs="Times New Roman"/>
          <w:b/>
          <w:sz w:val="28"/>
          <w:szCs w:val="28"/>
        </w:rPr>
        <w:t>.Об</w:t>
      </w:r>
      <w:r w:rsidR="00CA51F9" w:rsidRPr="0089718D">
        <w:rPr>
          <w:rFonts w:ascii="Times New Roman" w:hAnsi="Times New Roman" w:cs="Times New Roman"/>
          <w:b/>
          <w:sz w:val="28"/>
          <w:szCs w:val="28"/>
        </w:rPr>
        <w:t xml:space="preserve"> увеличении </w:t>
      </w:r>
      <w:proofErr w:type="gramStart"/>
      <w:r w:rsidR="00CA51F9" w:rsidRPr="0089718D">
        <w:rPr>
          <w:rFonts w:ascii="Times New Roman" w:hAnsi="Times New Roman" w:cs="Times New Roman"/>
          <w:b/>
          <w:sz w:val="28"/>
          <w:szCs w:val="28"/>
        </w:rPr>
        <w:t>доходной</w:t>
      </w:r>
      <w:proofErr w:type="gramEnd"/>
      <w:r w:rsidR="00CA51F9" w:rsidRPr="0089718D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1F9" w:rsidRPr="0089718D">
        <w:rPr>
          <w:rFonts w:ascii="Times New Roman" w:hAnsi="Times New Roman" w:cs="Times New Roman"/>
          <w:b/>
          <w:sz w:val="28"/>
          <w:szCs w:val="28"/>
        </w:rPr>
        <w:t xml:space="preserve"> расходной </w:t>
      </w:r>
    </w:p>
    <w:p w:rsidR="0091470E" w:rsidRDefault="00CA51F9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18D">
        <w:rPr>
          <w:rFonts w:ascii="Times New Roman" w:hAnsi="Times New Roman" w:cs="Times New Roman"/>
          <w:b/>
          <w:sz w:val="28"/>
          <w:szCs w:val="28"/>
        </w:rPr>
        <w:t xml:space="preserve">части, выделение трансфертов на 2022год </w:t>
      </w:r>
    </w:p>
    <w:p w:rsidR="00CA51F9" w:rsidRDefault="00CA51F9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718D">
        <w:rPr>
          <w:rFonts w:ascii="Times New Roman" w:hAnsi="Times New Roman" w:cs="Times New Roman"/>
          <w:b/>
          <w:sz w:val="28"/>
          <w:szCs w:val="28"/>
        </w:rPr>
        <w:t>примарии</w:t>
      </w:r>
      <w:proofErr w:type="spellEnd"/>
      <w:r w:rsidRPr="008971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18D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89718D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89718D">
        <w:rPr>
          <w:rFonts w:ascii="Times New Roman" w:hAnsi="Times New Roman" w:cs="Times New Roman"/>
          <w:b/>
          <w:sz w:val="28"/>
          <w:szCs w:val="28"/>
        </w:rPr>
        <w:t>улканешты</w:t>
      </w:r>
      <w:proofErr w:type="spellEnd"/>
      <w:r w:rsidRPr="0089718D">
        <w:rPr>
          <w:rFonts w:ascii="Times New Roman" w:hAnsi="Times New Roman" w:cs="Times New Roman"/>
          <w:b/>
          <w:sz w:val="28"/>
          <w:szCs w:val="28"/>
        </w:rPr>
        <w:t>.</w:t>
      </w:r>
    </w:p>
    <w:p w:rsidR="00FF5AC6" w:rsidRPr="006A6A7E" w:rsidRDefault="00FF5AC6" w:rsidP="00FF5AC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   </w:t>
      </w:r>
      <w:r w:rsidRPr="006A6A7E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№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6A6A7E">
        <w:rPr>
          <w:rFonts w:ascii="Times New Roman" w:hAnsi="Times New Roman" w:cs="Times New Roman"/>
          <w:i/>
          <w:sz w:val="24"/>
          <w:szCs w:val="24"/>
        </w:rPr>
        <w:t xml:space="preserve">  от </w:t>
      </w:r>
      <w:r>
        <w:rPr>
          <w:rFonts w:ascii="Times New Roman" w:hAnsi="Times New Roman" w:cs="Times New Roman"/>
          <w:i/>
          <w:sz w:val="24"/>
          <w:szCs w:val="24"/>
        </w:rPr>
        <w:t>30.09</w:t>
      </w:r>
      <w:r w:rsidRPr="006A6A7E">
        <w:rPr>
          <w:rFonts w:ascii="Times New Roman" w:hAnsi="Times New Roman" w:cs="Times New Roman"/>
          <w:i/>
          <w:sz w:val="24"/>
          <w:szCs w:val="24"/>
        </w:rPr>
        <w:t>.2022г.)</w:t>
      </w:r>
    </w:p>
    <w:p w:rsidR="00083DE9" w:rsidRPr="00045CD7" w:rsidRDefault="00083DE9" w:rsidP="00083DE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5CD7">
        <w:rPr>
          <w:rFonts w:ascii="Times New Roman" w:hAnsi="Times New Roman" w:cs="Times New Roman"/>
          <w:b/>
          <w:sz w:val="24"/>
          <w:szCs w:val="24"/>
        </w:rPr>
        <w:t>Чобан</w:t>
      </w:r>
      <w:proofErr w:type="spellEnd"/>
      <w:r w:rsidRPr="00045CD7">
        <w:rPr>
          <w:rFonts w:ascii="Times New Roman" w:hAnsi="Times New Roman" w:cs="Times New Roman"/>
          <w:b/>
          <w:sz w:val="24"/>
          <w:szCs w:val="24"/>
        </w:rPr>
        <w:t xml:space="preserve"> Н.И. (</w:t>
      </w:r>
      <w:proofErr w:type="spellStart"/>
      <w:r w:rsidRPr="00045CD7">
        <w:rPr>
          <w:rFonts w:ascii="Times New Roman" w:hAnsi="Times New Roman" w:cs="Times New Roman"/>
          <w:b/>
          <w:sz w:val="24"/>
          <w:szCs w:val="24"/>
        </w:rPr>
        <w:t>гл</w:t>
      </w:r>
      <w:proofErr w:type="gramStart"/>
      <w:r w:rsidRPr="00045CD7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045CD7">
        <w:rPr>
          <w:rFonts w:ascii="Times New Roman" w:hAnsi="Times New Roman" w:cs="Times New Roman"/>
          <w:b/>
          <w:sz w:val="24"/>
          <w:szCs w:val="24"/>
        </w:rPr>
        <w:t>пец.по</w:t>
      </w:r>
      <w:proofErr w:type="spellEnd"/>
      <w:r w:rsidRPr="00045CD7">
        <w:rPr>
          <w:rFonts w:ascii="Times New Roman" w:hAnsi="Times New Roman" w:cs="Times New Roman"/>
          <w:b/>
          <w:sz w:val="24"/>
          <w:szCs w:val="24"/>
        </w:rPr>
        <w:t xml:space="preserve"> планированию) </w:t>
      </w:r>
      <w:r w:rsidRPr="00045CD7">
        <w:rPr>
          <w:rFonts w:ascii="Times New Roman" w:hAnsi="Times New Roman" w:cs="Times New Roman"/>
          <w:sz w:val="24"/>
          <w:szCs w:val="24"/>
        </w:rPr>
        <w:t>доложила информацию по трансфертам.</w:t>
      </w:r>
    </w:p>
    <w:p w:rsidR="00083DE9" w:rsidRPr="00045CD7" w:rsidRDefault="00083DE9" w:rsidP="00083DE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45CD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F5AC6" w:rsidRPr="0089718D" w:rsidRDefault="00FF5AC6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1F9" w:rsidRPr="0089718D" w:rsidRDefault="00CA51F9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AC6" w:rsidRPr="006A6A7E" w:rsidRDefault="00045CD7" w:rsidP="00FF5AC6">
      <w:pPr>
        <w:pStyle w:val="24"/>
        <w:spacing w:after="100" w:line="257" w:lineRule="auto"/>
        <w:ind w:left="0" w:firstLine="0"/>
        <w:rPr>
          <w:sz w:val="24"/>
          <w:szCs w:val="24"/>
        </w:rPr>
      </w:pPr>
      <w:r>
        <w:rPr>
          <w:bCs/>
        </w:rPr>
        <w:t xml:space="preserve">     </w:t>
      </w:r>
      <w:r w:rsidR="00BD5C37" w:rsidRPr="00FF5AC6">
        <w:rPr>
          <w:bCs/>
        </w:rPr>
        <w:t xml:space="preserve">Рассмотрев информацию главного управления финансов АТО </w:t>
      </w:r>
      <w:proofErr w:type="spellStart"/>
      <w:r w:rsidR="00BD5C37" w:rsidRPr="00FF5AC6">
        <w:rPr>
          <w:bCs/>
        </w:rPr>
        <w:t>Гагаузии</w:t>
      </w:r>
      <w:proofErr w:type="spellEnd"/>
      <w:proofErr w:type="gramStart"/>
      <w:r w:rsidR="00BD5C37" w:rsidRPr="00FF5AC6">
        <w:rPr>
          <w:bCs/>
        </w:rPr>
        <w:t xml:space="preserve"> ,</w:t>
      </w:r>
      <w:proofErr w:type="gramEnd"/>
      <w:r w:rsidR="00BD5C37" w:rsidRPr="00FF5AC6">
        <w:rPr>
          <w:bCs/>
        </w:rPr>
        <w:t xml:space="preserve"> о том что сумма</w:t>
      </w:r>
      <w:r w:rsidR="00BD5C37" w:rsidRPr="00FF5AC6">
        <w:rPr>
          <w:bCs/>
        </w:rPr>
        <w:br/>
        <w:t xml:space="preserve">трансфертов специального назначения претерпела изменения в сторону </w:t>
      </w:r>
      <w:r w:rsidR="00FF5AC6">
        <w:rPr>
          <w:bCs/>
        </w:rPr>
        <w:t xml:space="preserve">увеличения , </w:t>
      </w:r>
      <w:r w:rsidR="00FF5AC6" w:rsidRPr="006A6A7E">
        <w:rPr>
          <w:color w:val="000000"/>
          <w:sz w:val="24"/>
          <w:szCs w:val="24"/>
          <w:lang w:eastAsia="ru-RU" w:bidi="ru-RU"/>
        </w:rPr>
        <w:t>руководствуясь</w:t>
      </w:r>
      <w:r w:rsidR="00FF5AC6" w:rsidRPr="006A6A7E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FF5AC6" w:rsidRPr="006A6A7E">
        <w:rPr>
          <w:color w:val="000000"/>
          <w:sz w:val="24"/>
          <w:szCs w:val="24"/>
          <w:lang w:eastAsia="ru-RU" w:bidi="ru-RU"/>
        </w:rPr>
        <w:t>п.</w:t>
      </w:r>
      <w:r w:rsidR="00FF5AC6" w:rsidRPr="006A6A7E">
        <w:rPr>
          <w:color w:val="000000"/>
          <w:sz w:val="24"/>
          <w:szCs w:val="24"/>
          <w:lang w:val="en-US" w:eastAsia="ru-RU" w:bidi="ru-RU"/>
        </w:rPr>
        <w:t>n</w:t>
      </w:r>
      <w:r w:rsidR="00FF5AC6" w:rsidRPr="006A6A7E">
        <w:rPr>
          <w:color w:val="000000"/>
          <w:sz w:val="24"/>
          <w:szCs w:val="24"/>
          <w:lang w:eastAsia="ru-RU" w:bidi="ru-RU"/>
        </w:rPr>
        <w:t xml:space="preserve">) </w:t>
      </w:r>
      <w:r w:rsidR="00FF5AC6" w:rsidRPr="006A6A7E">
        <w:rPr>
          <w:color w:val="000000"/>
          <w:sz w:val="24"/>
          <w:szCs w:val="24"/>
          <w:lang w:val="ro-RO" w:eastAsia="ru-RU" w:bidi="ru-RU"/>
        </w:rPr>
        <w:t xml:space="preserve"> </w:t>
      </w:r>
      <w:r w:rsidR="00FF5AC6" w:rsidRPr="006A6A7E">
        <w:rPr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:rsidR="00FF5AC6" w:rsidRPr="006A6A7E" w:rsidRDefault="00FF5AC6" w:rsidP="00FF5AC6">
      <w:pPr>
        <w:pStyle w:val="1"/>
        <w:spacing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C37" w:rsidRPr="00FF5AC6" w:rsidRDefault="00BD5C37" w:rsidP="00FF5AC6">
      <w:pPr>
        <w:pStyle w:val="1"/>
        <w:spacing w:line="257" w:lineRule="auto"/>
        <w:jc w:val="both"/>
        <w:rPr>
          <w:rFonts w:ascii="Times New Roman" w:hAnsi="Times New Roman" w:cs="Times New Roman"/>
        </w:rPr>
      </w:pPr>
    </w:p>
    <w:p w:rsidR="00BD5C37" w:rsidRPr="0089718D" w:rsidRDefault="00FF5AC6" w:rsidP="00BD5C37">
      <w:pPr>
        <w:pStyle w:val="22"/>
        <w:keepNext/>
        <w:keepLines/>
        <w:rPr>
          <w:rFonts w:ascii="Times New Roman" w:hAnsi="Times New Roman" w:cs="Times New Roman"/>
        </w:rPr>
      </w:pPr>
      <w:bookmarkStart w:id="0" w:name="bookmark2"/>
      <w:r>
        <w:rPr>
          <w:rFonts w:ascii="Times New Roman" w:hAnsi="Times New Roman" w:cs="Times New Roman"/>
        </w:rPr>
        <w:t>Совет  решил</w:t>
      </w:r>
      <w:r w:rsidR="00BD5C37" w:rsidRPr="0089718D">
        <w:rPr>
          <w:rFonts w:ascii="Times New Roman" w:hAnsi="Times New Roman" w:cs="Times New Roman"/>
        </w:rPr>
        <w:t>:</w:t>
      </w:r>
      <w:bookmarkEnd w:id="0"/>
    </w:p>
    <w:p w:rsidR="00BD5C37" w:rsidRPr="0089718D" w:rsidRDefault="00BD5C37" w:rsidP="00BD5C37">
      <w:pPr>
        <w:pStyle w:val="1"/>
        <w:spacing w:line="257" w:lineRule="auto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1.Внести изменения в бюджет на 2022год.:</w:t>
      </w:r>
    </w:p>
    <w:p w:rsidR="00BD5C37" w:rsidRPr="0089718D" w:rsidRDefault="00BD5C37" w:rsidP="00BD5C37">
      <w:pPr>
        <w:pStyle w:val="1"/>
        <w:spacing w:line="257" w:lineRule="auto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 xml:space="preserve">По доходам увеличить ст. 193112 «Полученные текущие трансферты специального назначения между центральным бюджетом автономного территориального образования с особым правовым статусом и местными бюджетами уровня для дошкольного образования.» на 1426,1 </w:t>
      </w:r>
      <w:proofErr w:type="spellStart"/>
      <w:r w:rsidRPr="0089718D">
        <w:rPr>
          <w:rFonts w:ascii="Times New Roman" w:hAnsi="Times New Roman" w:cs="Times New Roman"/>
        </w:rPr>
        <w:t>тыс</w:t>
      </w:r>
      <w:proofErr w:type="gramStart"/>
      <w:r w:rsidRPr="0089718D">
        <w:rPr>
          <w:rFonts w:ascii="Times New Roman" w:hAnsi="Times New Roman" w:cs="Times New Roman"/>
        </w:rPr>
        <w:t>.л</w:t>
      </w:r>
      <w:proofErr w:type="gramEnd"/>
      <w:r w:rsidRPr="0089718D">
        <w:rPr>
          <w:rFonts w:ascii="Times New Roman" w:hAnsi="Times New Roman" w:cs="Times New Roman"/>
        </w:rPr>
        <w:t>ей</w:t>
      </w:r>
      <w:proofErr w:type="spellEnd"/>
    </w:p>
    <w:p w:rsidR="00BD5C37" w:rsidRPr="0089718D" w:rsidRDefault="00BD5C37" w:rsidP="00BD5C37">
      <w:pPr>
        <w:pStyle w:val="a7"/>
        <w:spacing w:line="264" w:lineRule="auto"/>
        <w:ind w:left="437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(расходы на выплату годовой премии, на энергоресурсы и на питание в дошкольных учреждениях).</w:t>
      </w:r>
    </w:p>
    <w:p w:rsidR="00BD5C37" w:rsidRPr="0089718D" w:rsidRDefault="00BD5C37" w:rsidP="00BD5C37">
      <w:pPr>
        <w:pStyle w:val="a7"/>
        <w:spacing w:line="264" w:lineRule="auto"/>
        <w:ind w:left="437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По расходной части на группу 091 1 программа 8802 вид деятельности 00199,00448</w:t>
      </w:r>
    </w:p>
    <w:p w:rsidR="00BD5C37" w:rsidRPr="0089718D" w:rsidRDefault="00BD5C37" w:rsidP="00BD5C37">
      <w:pPr>
        <w:pStyle w:val="a7"/>
        <w:tabs>
          <w:tab w:val="left" w:pos="4354"/>
          <w:tab w:val="left" w:pos="8050"/>
        </w:tabs>
        <w:spacing w:line="264" w:lineRule="auto"/>
        <w:ind w:left="437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211180</w:t>
      </w:r>
      <w:r w:rsidRPr="0089718D">
        <w:rPr>
          <w:rFonts w:ascii="Times New Roman" w:hAnsi="Times New Roman" w:cs="Times New Roman"/>
        </w:rPr>
        <w:tab/>
        <w:t>29%</w:t>
      </w:r>
      <w:r w:rsidRPr="0089718D">
        <w:rPr>
          <w:rFonts w:ascii="Times New Roman" w:hAnsi="Times New Roman" w:cs="Times New Roman"/>
        </w:rPr>
        <w:tab/>
        <w:t>ВСЕГО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1402"/>
        <w:gridCol w:w="1282"/>
        <w:gridCol w:w="960"/>
        <w:gridCol w:w="1080"/>
        <w:gridCol w:w="965"/>
        <w:gridCol w:w="806"/>
        <w:gridCol w:w="1056"/>
        <w:gridCol w:w="1085"/>
        <w:gridCol w:w="830"/>
      </w:tblGrid>
      <w:tr w:rsidR="00BD5C37" w:rsidRPr="0089718D" w:rsidTr="0031272B">
        <w:trPr>
          <w:trHeight w:hRule="exact" w:val="374"/>
          <w:jc w:val="center"/>
        </w:trPr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.00199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.00448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00199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00448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.00199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.00448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всего</w:t>
            </w:r>
          </w:p>
        </w:tc>
      </w:tr>
      <w:tr w:rsidR="00BD5C37" w:rsidRPr="0089718D" w:rsidTr="0031272B">
        <w:trPr>
          <w:trHeight w:hRule="exact" w:val="355"/>
          <w:jc w:val="center"/>
        </w:trPr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09414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125,8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6,6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132,4</w:t>
            </w:r>
          </w:p>
        </w:tc>
      </w:tr>
      <w:tr w:rsidR="00BD5C37" w:rsidRPr="0089718D" w:rsidTr="0031272B">
        <w:trPr>
          <w:trHeight w:hRule="exact" w:val="360"/>
          <w:jc w:val="center"/>
        </w:trPr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09415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66,3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69,5</w:t>
            </w:r>
          </w:p>
        </w:tc>
      </w:tr>
      <w:tr w:rsidR="00BD5C37" w:rsidRPr="0089718D" w:rsidTr="0031272B">
        <w:trPr>
          <w:trHeight w:hRule="exact" w:val="355"/>
          <w:jc w:val="center"/>
        </w:trPr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09416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69,4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72,9.</w:t>
            </w:r>
          </w:p>
        </w:tc>
      </w:tr>
      <w:tr w:rsidR="00BD5C37" w:rsidRPr="0089718D" w:rsidTr="0031272B">
        <w:trPr>
          <w:trHeight w:hRule="exact" w:val="346"/>
          <w:jc w:val="center"/>
        </w:trPr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lastRenderedPageBreak/>
              <w:t>09417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18,3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1,9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20,3</w:t>
            </w:r>
          </w:p>
        </w:tc>
      </w:tr>
      <w:tr w:rsidR="00BD5C37" w:rsidRPr="0089718D" w:rsidTr="0031272B">
        <w:trPr>
          <w:trHeight w:hRule="exact" w:val="365"/>
          <w:jc w:val="center"/>
        </w:trPr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09418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101,5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4,3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105,8</w:t>
            </w:r>
          </w:p>
        </w:tc>
      </w:tr>
      <w:tr w:rsidR="00BD5C37" w:rsidRPr="0089718D" w:rsidTr="0031272B">
        <w:trPr>
          <w:trHeight w:hRule="exact" w:val="355"/>
          <w:jc w:val="center"/>
        </w:trPr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09419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99,7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4,1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103,8</w:t>
            </w:r>
          </w:p>
        </w:tc>
      </w:tr>
      <w:tr w:rsidR="00BD5C37" w:rsidRPr="0089718D" w:rsidTr="0031272B">
        <w:trPr>
          <w:trHeight w:hRule="exact" w:val="653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372,9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391,2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108,1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481,0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23,6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504.6</w:t>
            </w:r>
          </w:p>
        </w:tc>
      </w:tr>
    </w:tbl>
    <w:p w:rsidR="00BD5C37" w:rsidRPr="0089718D" w:rsidRDefault="00BD5C37" w:rsidP="00BD5C37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3096"/>
        <w:gridCol w:w="2069"/>
        <w:gridCol w:w="2165"/>
        <w:gridCol w:w="1949"/>
      </w:tblGrid>
      <w:tr w:rsidR="00BD5C37" w:rsidRPr="0089718D" w:rsidTr="0031272B">
        <w:trPr>
          <w:trHeight w:hRule="exact" w:val="701"/>
          <w:jc w:val="center"/>
        </w:trPr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57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Ст.222110 эл. энергия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59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Ст.222120 газ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57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Ст.331110 дрова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D5C37" w:rsidRPr="0089718D" w:rsidTr="0031272B">
        <w:trPr>
          <w:trHeight w:hRule="exact" w:val="408"/>
          <w:jc w:val="center"/>
        </w:trPr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09414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18.7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165.9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184.6</w:t>
            </w:r>
          </w:p>
        </w:tc>
      </w:tr>
      <w:tr w:rsidR="00BD5C37" w:rsidRPr="0089718D" w:rsidTr="0031272B">
        <w:trPr>
          <w:trHeight w:hRule="exact" w:val="408"/>
          <w:jc w:val="center"/>
        </w:trPr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09415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76,7</w:t>
            </w:r>
          </w:p>
        </w:tc>
      </w:tr>
      <w:tr w:rsidR="00BD5C37" w:rsidRPr="0089718D" w:rsidTr="0031272B">
        <w:trPr>
          <w:trHeight w:hRule="exact" w:val="413"/>
          <w:jc w:val="center"/>
        </w:trPr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09416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62,1</w:t>
            </w:r>
          </w:p>
        </w:tc>
      </w:tr>
      <w:tr w:rsidR="00BD5C37" w:rsidRPr="0089718D" w:rsidTr="0031272B">
        <w:trPr>
          <w:trHeight w:hRule="exact" w:val="408"/>
          <w:jc w:val="center"/>
        </w:trPr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09417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4,5</w:t>
            </w:r>
          </w:p>
        </w:tc>
      </w:tr>
      <w:tr w:rsidR="00BD5C37" w:rsidRPr="0089718D" w:rsidTr="0031272B">
        <w:trPr>
          <w:trHeight w:hRule="exact" w:val="394"/>
          <w:jc w:val="center"/>
        </w:trPr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09418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116,2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129,5</w:t>
            </w:r>
          </w:p>
        </w:tc>
      </w:tr>
      <w:tr w:rsidR="00BD5C37" w:rsidRPr="0089718D" w:rsidTr="0031272B">
        <w:trPr>
          <w:trHeight w:hRule="exact" w:val="403"/>
          <w:jc w:val="center"/>
        </w:trPr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09419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116,2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129,5</w:t>
            </w:r>
          </w:p>
        </w:tc>
      </w:tr>
      <w:tr w:rsidR="00BD5C37" w:rsidRPr="0089718D" w:rsidTr="0031272B">
        <w:trPr>
          <w:trHeight w:hRule="exact" w:val="427"/>
          <w:jc w:val="center"/>
        </w:trPr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59,7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523,7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586,9</w:t>
            </w:r>
          </w:p>
        </w:tc>
      </w:tr>
    </w:tbl>
    <w:p w:rsidR="00BD5C37" w:rsidRPr="0089718D" w:rsidRDefault="00BD5C37" w:rsidP="00BD5C37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"/>
        <w:gridCol w:w="1248"/>
        <w:gridCol w:w="1584"/>
        <w:gridCol w:w="1646"/>
      </w:tblGrid>
      <w:tr w:rsidR="00BD5C37" w:rsidRPr="0089718D" w:rsidTr="0031272B">
        <w:trPr>
          <w:trHeight w:hRule="exact" w:val="34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Ст.333110 питание</w:t>
            </w:r>
          </w:p>
        </w:tc>
      </w:tr>
      <w:tr w:rsidR="00BD5C37" w:rsidRPr="0089718D" w:rsidTr="0031272B">
        <w:trPr>
          <w:trHeight w:hRule="exact" w:val="33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3-7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D5C37" w:rsidRPr="0089718D" w:rsidTr="0031272B">
        <w:trPr>
          <w:trHeight w:hRule="exact" w:val="32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0914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103,2</w:t>
            </w:r>
          </w:p>
        </w:tc>
      </w:tr>
      <w:tr w:rsidR="00BD5C37" w:rsidRPr="0089718D" w:rsidTr="0031272B">
        <w:trPr>
          <w:trHeight w:hRule="exact" w:val="32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09415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44,5</w:t>
            </w:r>
          </w:p>
        </w:tc>
      </w:tr>
      <w:tr w:rsidR="00BD5C37" w:rsidRPr="0089718D" w:rsidTr="0031272B">
        <w:trPr>
          <w:trHeight w:hRule="exact" w:val="33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09416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34,8</w:t>
            </w:r>
          </w:p>
        </w:tc>
      </w:tr>
      <w:tr w:rsidR="00BD5C37" w:rsidRPr="0089718D" w:rsidTr="0031272B">
        <w:trPr>
          <w:trHeight w:hRule="exact" w:val="32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09417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3,3</w:t>
            </w:r>
          </w:p>
        </w:tc>
      </w:tr>
      <w:tr w:rsidR="00BD5C37" w:rsidRPr="0089718D" w:rsidTr="0031272B">
        <w:trPr>
          <w:trHeight w:hRule="exact" w:val="33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09418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74,2</w:t>
            </w:r>
          </w:p>
        </w:tc>
      </w:tr>
      <w:tr w:rsidR="00BD5C37" w:rsidRPr="0089718D" w:rsidTr="0031272B">
        <w:trPr>
          <w:trHeight w:hRule="exact" w:val="32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09419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74,6</w:t>
            </w:r>
          </w:p>
        </w:tc>
      </w:tr>
      <w:tr w:rsidR="00BD5C37" w:rsidRPr="0089718D" w:rsidTr="0031272B">
        <w:trPr>
          <w:trHeight w:hRule="exact" w:val="33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59,7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274,9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334,6</w:t>
            </w:r>
          </w:p>
        </w:tc>
      </w:tr>
    </w:tbl>
    <w:p w:rsidR="00BD5C37" w:rsidRPr="0089718D" w:rsidRDefault="00BD5C37" w:rsidP="00BD5C37">
      <w:pPr>
        <w:pStyle w:val="1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 xml:space="preserve">2.По доходной части 193111 «Полученные текущие трансферты специального назначения между местными бюджетами </w:t>
      </w:r>
      <w:r w:rsidRPr="0089718D">
        <w:rPr>
          <w:rFonts w:ascii="Times New Roman" w:hAnsi="Times New Roman" w:cs="Times New Roman"/>
          <w:lang w:val="en-US" w:bidi="en-US"/>
        </w:rPr>
        <w:t>I</w:t>
      </w:r>
      <w:r w:rsidRPr="0089718D">
        <w:rPr>
          <w:rFonts w:ascii="Times New Roman" w:hAnsi="Times New Roman" w:cs="Times New Roman"/>
          <w:lang w:bidi="en-US"/>
        </w:rPr>
        <w:t xml:space="preserve"> </w:t>
      </w:r>
      <w:r w:rsidRPr="0089718D">
        <w:rPr>
          <w:rFonts w:ascii="Times New Roman" w:hAnsi="Times New Roman" w:cs="Times New Roman"/>
        </w:rPr>
        <w:t xml:space="preserve">I уровня и между местными бюджетами I уровня в рамках одной административно-территориальной единицы» в сумме 181,1 </w:t>
      </w:r>
      <w:proofErr w:type="spellStart"/>
      <w:proofErr w:type="gramStart"/>
      <w:r w:rsidRPr="0089718D">
        <w:rPr>
          <w:rFonts w:ascii="Times New Roman" w:hAnsi="Times New Roman" w:cs="Times New Roman"/>
          <w:u w:val="single"/>
        </w:rPr>
        <w:t>тыс</w:t>
      </w:r>
      <w:proofErr w:type="spellEnd"/>
      <w:proofErr w:type="gramEnd"/>
      <w:r w:rsidRPr="0089718D">
        <w:rPr>
          <w:rFonts w:ascii="Times New Roman" w:hAnsi="Times New Roman" w:cs="Times New Roman"/>
          <w:u w:val="single"/>
        </w:rPr>
        <w:t>, ле</w:t>
      </w:r>
      <w:r w:rsidRPr="0089718D">
        <w:rPr>
          <w:rFonts w:ascii="Times New Roman" w:hAnsi="Times New Roman" w:cs="Times New Roman"/>
        </w:rPr>
        <w:t>й, (за счёт собственных средств центрального бюджета, компенсация родительской платы)</w:t>
      </w:r>
    </w:p>
    <w:p w:rsidR="00BD5C37" w:rsidRPr="0089718D" w:rsidRDefault="00BD5C37" w:rsidP="00BD5C37">
      <w:pPr>
        <w:pStyle w:val="1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По расходной части на группу 0911 программа 8802 вид деятельности 00448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5"/>
        <w:gridCol w:w="2126"/>
      </w:tblGrid>
      <w:tr w:rsidR="00BD5C37" w:rsidRPr="0089718D" w:rsidTr="0031272B">
        <w:trPr>
          <w:trHeight w:hRule="exact" w:val="11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57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ст.333110 питание компенсация</w:t>
            </w:r>
          </w:p>
        </w:tc>
      </w:tr>
      <w:tr w:rsidR="00BD5C37" w:rsidRPr="0089718D" w:rsidTr="0031272B">
        <w:trPr>
          <w:trHeight w:hRule="exact" w:val="432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D5C37" w:rsidRPr="0089718D" w:rsidTr="0031272B">
        <w:trPr>
          <w:trHeight w:hRule="exact" w:val="442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09414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55,7</w:t>
            </w:r>
          </w:p>
        </w:tc>
      </w:tr>
      <w:tr w:rsidR="00BD5C37" w:rsidRPr="0089718D" w:rsidTr="0031272B">
        <w:trPr>
          <w:trHeight w:hRule="exact" w:val="432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09415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23,1</w:t>
            </w:r>
          </w:p>
        </w:tc>
      </w:tr>
      <w:tr w:rsidR="00BD5C37" w:rsidRPr="0089718D" w:rsidTr="0031272B">
        <w:trPr>
          <w:trHeight w:hRule="exact" w:val="42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09416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18</w:t>
            </w:r>
          </w:p>
        </w:tc>
      </w:tr>
      <w:tr w:rsidR="00BD5C37" w:rsidRPr="0089718D" w:rsidTr="0031272B">
        <w:trPr>
          <w:trHeight w:hRule="exact" w:val="432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09417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7,1</w:t>
            </w:r>
          </w:p>
        </w:tc>
      </w:tr>
      <w:tr w:rsidR="00BD5C37" w:rsidRPr="0089718D" w:rsidTr="0031272B">
        <w:trPr>
          <w:trHeight w:hRule="exact" w:val="43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09418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38,7</w:t>
            </w:r>
          </w:p>
        </w:tc>
      </w:tr>
      <w:tr w:rsidR="00BD5C37" w:rsidRPr="0089718D" w:rsidTr="0031272B">
        <w:trPr>
          <w:trHeight w:hRule="exact" w:val="432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09419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38,5</w:t>
            </w:r>
          </w:p>
        </w:tc>
      </w:tr>
      <w:tr w:rsidR="00BD5C37" w:rsidRPr="0089718D" w:rsidTr="0031272B">
        <w:trPr>
          <w:trHeight w:hRule="exact" w:val="442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BD5C37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181,1</w:t>
            </w:r>
          </w:p>
        </w:tc>
      </w:tr>
    </w:tbl>
    <w:p w:rsidR="00BD5C37" w:rsidRPr="0089718D" w:rsidRDefault="00BD5C37" w:rsidP="00BD5C37">
      <w:pPr>
        <w:spacing w:after="619" w:line="1" w:lineRule="exact"/>
        <w:rPr>
          <w:rFonts w:ascii="Times New Roman" w:hAnsi="Times New Roman" w:cs="Times New Roman"/>
        </w:rPr>
      </w:pPr>
    </w:p>
    <w:p w:rsidR="00BD5C37" w:rsidRPr="0089718D" w:rsidRDefault="00BD5C37" w:rsidP="00BD5C37">
      <w:pPr>
        <w:pStyle w:val="1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 xml:space="preserve">З.В связи с увеличением трансфертов общего назначения из государственного бюджета РМ в сумме </w:t>
      </w:r>
      <w:r w:rsidRPr="0089718D">
        <w:rPr>
          <w:rFonts w:ascii="Times New Roman" w:hAnsi="Times New Roman" w:cs="Times New Roman"/>
          <w:u w:val="single"/>
        </w:rPr>
        <w:t xml:space="preserve">1046,5 </w:t>
      </w:r>
      <w:proofErr w:type="spellStart"/>
      <w:r w:rsidRPr="0089718D">
        <w:rPr>
          <w:rFonts w:ascii="Times New Roman" w:hAnsi="Times New Roman" w:cs="Times New Roman"/>
        </w:rPr>
        <w:t>тыс</w:t>
      </w:r>
      <w:proofErr w:type="gramStart"/>
      <w:r w:rsidRPr="0089718D">
        <w:rPr>
          <w:rFonts w:ascii="Times New Roman" w:hAnsi="Times New Roman" w:cs="Times New Roman"/>
        </w:rPr>
        <w:t>.л</w:t>
      </w:r>
      <w:proofErr w:type="gramEnd"/>
      <w:r w:rsidRPr="0089718D">
        <w:rPr>
          <w:rFonts w:ascii="Times New Roman" w:hAnsi="Times New Roman" w:cs="Times New Roman"/>
        </w:rPr>
        <w:t>ей</w:t>
      </w:r>
      <w:proofErr w:type="spellEnd"/>
      <w:r w:rsidRPr="0089718D">
        <w:rPr>
          <w:rFonts w:ascii="Times New Roman" w:hAnsi="Times New Roman" w:cs="Times New Roman"/>
        </w:rPr>
        <w:t xml:space="preserve">. по доходной части 193132 «Полученные текущие трансферты общего назначения между центральным </w:t>
      </w:r>
      <w:r w:rsidR="00FF5AC6" w:rsidRPr="0089718D">
        <w:rPr>
          <w:rFonts w:ascii="Times New Roman" w:hAnsi="Times New Roman" w:cs="Times New Roman"/>
        </w:rPr>
        <w:t>бюджетом, автономного</w:t>
      </w:r>
      <w:r w:rsidRPr="0089718D">
        <w:rPr>
          <w:rFonts w:ascii="Times New Roman" w:hAnsi="Times New Roman" w:cs="Times New Roman"/>
        </w:rPr>
        <w:t xml:space="preserve"> территориального образования с особым правовым статусом и местными бюджетами 1 уровня в рамках одной административно</w:t>
      </w:r>
      <w:r w:rsidR="00FF5AC6">
        <w:rPr>
          <w:rFonts w:ascii="Times New Roman" w:hAnsi="Times New Roman" w:cs="Times New Roman"/>
        </w:rPr>
        <w:t>-</w:t>
      </w:r>
      <w:r w:rsidRPr="0089718D">
        <w:rPr>
          <w:rFonts w:ascii="Times New Roman" w:hAnsi="Times New Roman" w:cs="Times New Roman"/>
        </w:rPr>
        <w:t>территориальной единицы».(программа «Освещенный населённый пункт» за 2019-2021гг.</w:t>
      </w:r>
    </w:p>
    <w:p w:rsidR="00BD5C37" w:rsidRPr="0089718D" w:rsidRDefault="00BD5C37" w:rsidP="00BD5C37">
      <w:pPr>
        <w:pStyle w:val="1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По расходной части группа 0640 програм</w:t>
      </w:r>
      <w:r w:rsidR="00FF5AC6">
        <w:rPr>
          <w:rFonts w:ascii="Times New Roman" w:hAnsi="Times New Roman" w:cs="Times New Roman"/>
        </w:rPr>
        <w:t xml:space="preserve">ма 7505 вид деятельности 00335 </w:t>
      </w:r>
      <w:r w:rsidRPr="0089718D">
        <w:rPr>
          <w:rFonts w:ascii="Times New Roman" w:hAnsi="Times New Roman" w:cs="Times New Roman"/>
        </w:rPr>
        <w:t xml:space="preserve">уличное освещение (Е 1 1176) ст. 2221100 (электроэнергия) + 1046,5 </w:t>
      </w:r>
      <w:proofErr w:type="spellStart"/>
      <w:r w:rsidRPr="0089718D">
        <w:rPr>
          <w:rFonts w:ascii="Times New Roman" w:hAnsi="Times New Roman" w:cs="Times New Roman"/>
        </w:rPr>
        <w:t>тыс</w:t>
      </w:r>
      <w:proofErr w:type="gramStart"/>
      <w:r w:rsidRPr="0089718D">
        <w:rPr>
          <w:rFonts w:ascii="Times New Roman" w:hAnsi="Times New Roman" w:cs="Times New Roman"/>
        </w:rPr>
        <w:t>.л</w:t>
      </w:r>
      <w:proofErr w:type="gramEnd"/>
      <w:r w:rsidRPr="0089718D">
        <w:rPr>
          <w:rFonts w:ascii="Times New Roman" w:hAnsi="Times New Roman" w:cs="Times New Roman"/>
        </w:rPr>
        <w:t>ей</w:t>
      </w:r>
      <w:proofErr w:type="spellEnd"/>
      <w:r w:rsidRPr="0089718D">
        <w:rPr>
          <w:rFonts w:ascii="Times New Roman" w:hAnsi="Times New Roman" w:cs="Times New Roman"/>
        </w:rPr>
        <w:t>.</w:t>
      </w:r>
    </w:p>
    <w:p w:rsidR="00BD5C37" w:rsidRPr="0089718D" w:rsidRDefault="00BD5C37" w:rsidP="00BD5C37">
      <w:pPr>
        <w:pStyle w:val="1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4.По доходной части 193120 «Полученные капитальные трансферты специального назначения между местными бюджетами II уровня и между местными бюджетами I уровня в рамках одной административно</w:t>
      </w:r>
      <w:r w:rsidR="00FF5AC6">
        <w:rPr>
          <w:rFonts w:ascii="Times New Roman" w:hAnsi="Times New Roman" w:cs="Times New Roman"/>
        </w:rPr>
        <w:t>-</w:t>
      </w:r>
      <w:r w:rsidRPr="0089718D">
        <w:rPr>
          <w:rFonts w:ascii="Times New Roman" w:hAnsi="Times New Roman" w:cs="Times New Roman"/>
        </w:rPr>
        <w:t>территориальной единицы»</w:t>
      </w:r>
      <w:proofErr w:type="gramStart"/>
      <w:r w:rsidRPr="0089718D">
        <w:rPr>
          <w:rFonts w:ascii="Times New Roman" w:hAnsi="Times New Roman" w:cs="Times New Roman"/>
        </w:rPr>
        <w:t>.(</w:t>
      </w:r>
      <w:proofErr w:type="gramEnd"/>
      <w:r w:rsidRPr="0089718D">
        <w:rPr>
          <w:rFonts w:ascii="Times New Roman" w:hAnsi="Times New Roman" w:cs="Times New Roman"/>
        </w:rPr>
        <w:t xml:space="preserve">капитальные инвестиции) в сумме </w:t>
      </w:r>
      <w:r w:rsidRPr="0089718D">
        <w:rPr>
          <w:rFonts w:ascii="Times New Roman" w:hAnsi="Times New Roman" w:cs="Times New Roman"/>
          <w:u w:val="single"/>
        </w:rPr>
        <w:t>1669</w:t>
      </w:r>
      <w:r w:rsidRPr="0089718D">
        <w:rPr>
          <w:rFonts w:ascii="Times New Roman" w:hAnsi="Times New Roman" w:cs="Times New Roman"/>
        </w:rPr>
        <w:t xml:space="preserve">.18 </w:t>
      </w:r>
      <w:proofErr w:type="spellStart"/>
      <w:r w:rsidRPr="0089718D">
        <w:rPr>
          <w:rFonts w:ascii="Times New Roman" w:hAnsi="Times New Roman" w:cs="Times New Roman"/>
        </w:rPr>
        <w:t>тыс.лей</w:t>
      </w:r>
      <w:proofErr w:type="spellEnd"/>
      <w:r w:rsidRPr="0089718D">
        <w:rPr>
          <w:rFonts w:ascii="Times New Roman" w:hAnsi="Times New Roman" w:cs="Times New Roman"/>
        </w:rPr>
        <w:t>.</w:t>
      </w:r>
    </w:p>
    <w:p w:rsidR="00BD5C37" w:rsidRPr="0089718D" w:rsidRDefault="00BD5C37" w:rsidP="00BD5C37">
      <w:pPr>
        <w:pStyle w:val="1"/>
        <w:spacing w:after="300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По расходной части группа 0820 программа 8502 вид деятельности 00234, Дом культуры (09430) ст. 311120 (капитальный ремонт зданий) + 1669</w:t>
      </w:r>
      <w:r w:rsidRPr="0089718D">
        <w:rPr>
          <w:rFonts w:ascii="Times New Roman" w:hAnsi="Times New Roman" w:cs="Times New Roman"/>
          <w:u w:val="single"/>
        </w:rPr>
        <w:t xml:space="preserve">,1 8 </w:t>
      </w:r>
      <w:proofErr w:type="spellStart"/>
      <w:r w:rsidRPr="0089718D">
        <w:rPr>
          <w:rFonts w:ascii="Times New Roman" w:hAnsi="Times New Roman" w:cs="Times New Roman"/>
          <w:u w:val="single"/>
        </w:rPr>
        <w:t>ты</w:t>
      </w:r>
      <w:r w:rsidRPr="0089718D">
        <w:rPr>
          <w:rFonts w:ascii="Times New Roman" w:hAnsi="Times New Roman" w:cs="Times New Roman"/>
        </w:rPr>
        <w:t>с</w:t>
      </w:r>
      <w:proofErr w:type="gramStart"/>
      <w:r w:rsidRPr="0089718D">
        <w:rPr>
          <w:rFonts w:ascii="Times New Roman" w:hAnsi="Times New Roman" w:cs="Times New Roman"/>
        </w:rPr>
        <w:t>.л</w:t>
      </w:r>
      <w:proofErr w:type="gramEnd"/>
      <w:r w:rsidRPr="0089718D">
        <w:rPr>
          <w:rFonts w:ascii="Times New Roman" w:hAnsi="Times New Roman" w:cs="Times New Roman"/>
        </w:rPr>
        <w:t>ей</w:t>
      </w:r>
      <w:proofErr w:type="spellEnd"/>
      <w:r w:rsidRPr="0089718D">
        <w:rPr>
          <w:rFonts w:ascii="Times New Roman" w:hAnsi="Times New Roman" w:cs="Times New Roman"/>
        </w:rPr>
        <w:t>.</w:t>
      </w:r>
    </w:p>
    <w:p w:rsidR="00BD5C37" w:rsidRPr="0089718D" w:rsidRDefault="00BD5C37" w:rsidP="00BD5C37">
      <w:pPr>
        <w:pStyle w:val="1"/>
        <w:spacing w:line="257" w:lineRule="auto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В связи с выделением денежных средств из регионального бюджета (депутатский фонд) в сумме 631 30, 00 лей:</w:t>
      </w:r>
    </w:p>
    <w:p w:rsidR="00BD5C37" w:rsidRPr="0089718D" w:rsidRDefault="00FF5AC6" w:rsidP="00BD5C37">
      <w:pPr>
        <w:pStyle w:val="1"/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доходной части 193 111 </w:t>
      </w:r>
      <w:r w:rsidR="00BD5C37" w:rsidRPr="0089718D">
        <w:rPr>
          <w:rFonts w:ascii="Times New Roman" w:hAnsi="Times New Roman" w:cs="Times New Roman"/>
        </w:rPr>
        <w:t>Полученные текущие трансферты специального назна</w:t>
      </w:r>
      <w:r w:rsidR="00BE7948">
        <w:rPr>
          <w:rFonts w:ascii="Times New Roman" w:hAnsi="Times New Roman" w:cs="Times New Roman"/>
        </w:rPr>
        <w:t>чения между местными бюджетами</w:t>
      </w:r>
      <w:r w:rsidR="00BE7948" w:rsidRPr="00BE7948">
        <w:rPr>
          <w:rFonts w:ascii="Times New Roman" w:hAnsi="Times New Roman" w:cs="Times New Roman"/>
        </w:rPr>
        <w:t xml:space="preserve"> </w:t>
      </w:r>
      <w:r w:rsidR="00BE7948">
        <w:rPr>
          <w:rFonts w:ascii="Times New Roman" w:hAnsi="Times New Roman" w:cs="Times New Roman"/>
          <w:lang w:val="en-US"/>
        </w:rPr>
        <w:t>II</w:t>
      </w:r>
      <w:r w:rsidR="00BE7948" w:rsidRPr="00BE7948">
        <w:rPr>
          <w:rFonts w:ascii="Times New Roman" w:hAnsi="Times New Roman" w:cs="Times New Roman"/>
        </w:rPr>
        <w:t xml:space="preserve"> </w:t>
      </w:r>
      <w:r w:rsidR="00BD5C37" w:rsidRPr="0089718D">
        <w:rPr>
          <w:rFonts w:ascii="Times New Roman" w:hAnsi="Times New Roman" w:cs="Times New Roman"/>
        </w:rPr>
        <w:t xml:space="preserve"> уровня и между местными бюджетами уровня в рамках одной административно-территориальной единицы». — 63130,ООлей.</w:t>
      </w:r>
    </w:p>
    <w:p w:rsidR="00BD5C37" w:rsidRDefault="00BD5C37" w:rsidP="00BD5C37">
      <w:pPr>
        <w:pStyle w:val="1"/>
        <w:spacing w:line="257" w:lineRule="auto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По расходной части на группу 0911 программа 8802 вид деятельности 00199 ст. 3 16110 (покупка орудий и инструментов</w:t>
      </w:r>
      <w:proofErr w:type="gramStart"/>
      <w:r w:rsidRPr="0089718D">
        <w:rPr>
          <w:rFonts w:ascii="Times New Roman" w:hAnsi="Times New Roman" w:cs="Times New Roman"/>
        </w:rPr>
        <w:t xml:space="preserve"> ,</w:t>
      </w:r>
      <w:proofErr w:type="gramEnd"/>
      <w:r w:rsidRPr="0089718D">
        <w:rPr>
          <w:rFonts w:ascii="Times New Roman" w:hAnsi="Times New Roman" w:cs="Times New Roman"/>
        </w:rPr>
        <w:t xml:space="preserve"> производственного и хозяйственного инвентар</w:t>
      </w:r>
      <w:r w:rsidR="00FF5AC6">
        <w:rPr>
          <w:rFonts w:ascii="Times New Roman" w:hAnsi="Times New Roman" w:cs="Times New Roman"/>
        </w:rPr>
        <w:t xml:space="preserve">я ) д/сад № 4 (09416) +63130,ОО </w:t>
      </w:r>
      <w:r w:rsidRPr="0089718D">
        <w:rPr>
          <w:rFonts w:ascii="Times New Roman" w:hAnsi="Times New Roman" w:cs="Times New Roman"/>
        </w:rPr>
        <w:t>лей.</w:t>
      </w:r>
    </w:p>
    <w:p w:rsidR="00147AFB" w:rsidRPr="00EC67FC" w:rsidRDefault="00147AFB" w:rsidP="00147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</w:t>
      </w:r>
      <w:r w:rsidRPr="00EC67FC">
        <w:rPr>
          <w:rFonts w:ascii="Times New Roman" w:hAnsi="Times New Roman" w:cs="Times New Roman"/>
          <w:sz w:val="24"/>
          <w:szCs w:val="24"/>
        </w:rPr>
        <w:t>.  По доходам увеличить ст.193112  «</w:t>
      </w:r>
      <w:r w:rsidRPr="00EC6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Полученные текущие трансферты специального назначения между центральным  бюджетом автономного территориального образования с особым правовым статусом и местными бюджетами  </w:t>
      </w:r>
      <w:r w:rsidRPr="00EC67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EC6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для дошкольного образования.</w:t>
      </w:r>
      <w:r w:rsidRPr="00EC67FC">
        <w:rPr>
          <w:rFonts w:ascii="Times New Roman" w:hAnsi="Times New Roman" w:cs="Times New Roman"/>
          <w:sz w:val="24"/>
          <w:szCs w:val="24"/>
        </w:rPr>
        <w:t xml:space="preserve">»   на 196,2   </w:t>
      </w:r>
      <w:proofErr w:type="spellStart"/>
      <w:r w:rsidRPr="00EC67F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C67F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C67FC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EC67FC">
        <w:rPr>
          <w:rFonts w:ascii="Times New Roman" w:hAnsi="Times New Roman" w:cs="Times New Roman"/>
          <w:sz w:val="24"/>
          <w:szCs w:val="24"/>
        </w:rPr>
        <w:t xml:space="preserve"> (расходы на оплату труда, в связи с увеличением основной базовой ставки с 01.09.2022г в дошкольных учреждениях).</w:t>
      </w:r>
    </w:p>
    <w:p w:rsidR="00147AFB" w:rsidRPr="00EC67FC" w:rsidRDefault="00147AFB" w:rsidP="00147AFB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C67FC">
        <w:rPr>
          <w:rFonts w:ascii="Times New Roman" w:hAnsi="Times New Roman" w:cs="Times New Roman"/>
          <w:color w:val="000000"/>
          <w:sz w:val="24"/>
          <w:szCs w:val="24"/>
        </w:rPr>
        <w:t xml:space="preserve">     По расходной части на </w:t>
      </w:r>
      <w:r w:rsidRPr="00EC67FC">
        <w:rPr>
          <w:rFonts w:ascii="Times New Roman" w:hAnsi="Times New Roman" w:cs="Times New Roman"/>
          <w:sz w:val="24"/>
          <w:szCs w:val="24"/>
        </w:rPr>
        <w:t>группу 0911  программа 8802 вид деятельности 00199 , 00448</w:t>
      </w:r>
    </w:p>
    <w:tbl>
      <w:tblPr>
        <w:tblW w:w="9602" w:type="dxa"/>
        <w:tblInd w:w="93" w:type="dxa"/>
        <w:tblLook w:val="04A0" w:firstRow="1" w:lastRow="0" w:firstColumn="1" w:lastColumn="0" w:noHBand="0" w:noVBand="1"/>
      </w:tblPr>
      <w:tblGrid>
        <w:gridCol w:w="960"/>
        <w:gridCol w:w="1020"/>
        <w:gridCol w:w="1020"/>
        <w:gridCol w:w="841"/>
        <w:gridCol w:w="1020"/>
        <w:gridCol w:w="1020"/>
        <w:gridCol w:w="840"/>
        <w:gridCol w:w="1020"/>
        <w:gridCol w:w="1020"/>
        <w:gridCol w:w="841"/>
      </w:tblGrid>
      <w:tr w:rsidR="00147AFB" w:rsidRPr="003D47B0" w:rsidTr="00855D2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211180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147AFB" w:rsidRPr="003D47B0" w:rsidTr="00855D2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.00199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.00448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.00199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.00448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.00199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.00448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147AFB" w:rsidRPr="003D47B0" w:rsidTr="00855D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</w:t>
            </w:r>
          </w:p>
        </w:tc>
      </w:tr>
      <w:tr w:rsidR="00147AFB" w:rsidRPr="003D47B0" w:rsidTr="00855D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147AFB" w:rsidRPr="003D47B0" w:rsidTr="00855D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</w:tr>
      <w:tr w:rsidR="00147AFB" w:rsidRPr="003D47B0" w:rsidTr="00855D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147AFB" w:rsidRPr="003D47B0" w:rsidTr="00855D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</w:tr>
      <w:tr w:rsidR="00147AFB" w:rsidRPr="003D47B0" w:rsidTr="00855D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147AFB" w:rsidRPr="003D47B0" w:rsidTr="00855D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AFB" w:rsidRPr="003D47B0" w:rsidRDefault="00147AFB" w:rsidP="00855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196,2</w:t>
            </w:r>
          </w:p>
        </w:tc>
      </w:tr>
    </w:tbl>
    <w:p w:rsidR="00147AFB" w:rsidRPr="00EC67FC" w:rsidRDefault="00147AFB" w:rsidP="00147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AC6" w:rsidRDefault="00BE7948" w:rsidP="00BD5C37">
      <w:pPr>
        <w:pStyle w:val="1"/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F5AC6">
        <w:rPr>
          <w:rFonts w:ascii="Times New Roman" w:hAnsi="Times New Roman" w:cs="Times New Roman"/>
        </w:rPr>
        <w:t xml:space="preserve">.Ответсвенность за исполнение данного решения возложить на </w:t>
      </w:r>
      <w:proofErr w:type="spellStart"/>
      <w:r w:rsidR="00FF5AC6">
        <w:rPr>
          <w:rFonts w:ascii="Times New Roman" w:hAnsi="Times New Roman" w:cs="Times New Roman"/>
        </w:rPr>
        <w:t>гл</w:t>
      </w:r>
      <w:proofErr w:type="gramStart"/>
      <w:r w:rsidR="00FF5AC6">
        <w:rPr>
          <w:rFonts w:ascii="Times New Roman" w:hAnsi="Times New Roman" w:cs="Times New Roman"/>
        </w:rPr>
        <w:t>.с</w:t>
      </w:r>
      <w:proofErr w:type="gramEnd"/>
      <w:r w:rsidR="00FF5AC6">
        <w:rPr>
          <w:rFonts w:ascii="Times New Roman" w:hAnsi="Times New Roman" w:cs="Times New Roman"/>
        </w:rPr>
        <w:t>пециалиста</w:t>
      </w:r>
      <w:proofErr w:type="spellEnd"/>
      <w:r w:rsidR="00FF5AC6">
        <w:rPr>
          <w:rFonts w:ascii="Times New Roman" w:hAnsi="Times New Roman" w:cs="Times New Roman"/>
        </w:rPr>
        <w:t xml:space="preserve"> по </w:t>
      </w:r>
      <w:proofErr w:type="spellStart"/>
      <w:r w:rsidR="00FF5AC6">
        <w:rPr>
          <w:rFonts w:ascii="Times New Roman" w:hAnsi="Times New Roman" w:cs="Times New Roman"/>
        </w:rPr>
        <w:t>плпнированию</w:t>
      </w:r>
      <w:proofErr w:type="spellEnd"/>
      <w:r w:rsidR="00FF5AC6">
        <w:rPr>
          <w:rFonts w:ascii="Times New Roman" w:hAnsi="Times New Roman" w:cs="Times New Roman"/>
        </w:rPr>
        <w:t xml:space="preserve"> </w:t>
      </w:r>
      <w:proofErr w:type="spellStart"/>
      <w:r w:rsidR="00FF5AC6">
        <w:rPr>
          <w:rFonts w:ascii="Times New Roman" w:hAnsi="Times New Roman" w:cs="Times New Roman"/>
        </w:rPr>
        <w:t>Чобан</w:t>
      </w:r>
      <w:proofErr w:type="spellEnd"/>
      <w:r w:rsidR="00FF5AC6">
        <w:rPr>
          <w:rFonts w:ascii="Times New Roman" w:hAnsi="Times New Roman" w:cs="Times New Roman"/>
        </w:rPr>
        <w:t xml:space="preserve"> Н.И.</w:t>
      </w:r>
    </w:p>
    <w:p w:rsidR="00045CD7" w:rsidRDefault="00045CD7" w:rsidP="00CA51F9">
      <w:pPr>
        <w:pStyle w:val="1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D5C37" w:rsidRPr="00045CD7" w:rsidRDefault="00990184" w:rsidP="00CA51F9">
      <w:pPr>
        <w:pStyle w:val="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45CD7">
        <w:rPr>
          <w:rFonts w:ascii="Times New Roman" w:hAnsi="Times New Roman" w:cs="Times New Roman"/>
          <w:b/>
          <w:sz w:val="18"/>
          <w:szCs w:val="18"/>
        </w:rPr>
        <w:t>Проголосовали</w:t>
      </w:r>
      <w:proofErr w:type="gramStart"/>
      <w:r w:rsidRPr="00045CD7">
        <w:rPr>
          <w:rFonts w:ascii="Times New Roman" w:hAnsi="Times New Roman" w:cs="Times New Roman"/>
          <w:b/>
          <w:sz w:val="18"/>
          <w:szCs w:val="18"/>
        </w:rPr>
        <w:t xml:space="preserve"> :</w:t>
      </w:r>
      <w:proofErr w:type="gramEnd"/>
      <w:r w:rsidRPr="00045CD7">
        <w:rPr>
          <w:rFonts w:ascii="Times New Roman" w:hAnsi="Times New Roman" w:cs="Times New Roman"/>
          <w:b/>
          <w:sz w:val="18"/>
          <w:szCs w:val="18"/>
        </w:rPr>
        <w:t xml:space="preserve"> «За»- 19 советников (единогласно)</w:t>
      </w:r>
    </w:p>
    <w:p w:rsidR="00990184" w:rsidRPr="0089718D" w:rsidRDefault="00990184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70E" w:rsidRDefault="0091470E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7/</w:t>
      </w:r>
      <w:r w:rsidR="00421DA8" w:rsidRPr="00D2601D">
        <w:rPr>
          <w:rFonts w:ascii="Times New Roman" w:hAnsi="Times New Roman" w:cs="Times New Roman"/>
          <w:b/>
          <w:sz w:val="28"/>
          <w:szCs w:val="28"/>
        </w:rPr>
        <w:t>9</w:t>
      </w:r>
      <w:r w:rsidR="007A1240">
        <w:rPr>
          <w:rFonts w:ascii="Times New Roman" w:hAnsi="Times New Roman" w:cs="Times New Roman"/>
          <w:b/>
          <w:sz w:val="28"/>
          <w:szCs w:val="28"/>
        </w:rPr>
        <w:t>.Об</w:t>
      </w:r>
      <w:r w:rsidR="00CA51F9" w:rsidRPr="0089718D">
        <w:rPr>
          <w:rFonts w:ascii="Times New Roman" w:hAnsi="Times New Roman" w:cs="Times New Roman"/>
          <w:b/>
          <w:sz w:val="28"/>
          <w:szCs w:val="28"/>
        </w:rPr>
        <w:t xml:space="preserve"> утверждении расчёта по оплате</w:t>
      </w:r>
    </w:p>
    <w:p w:rsidR="0091470E" w:rsidRDefault="00CA51F9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18D">
        <w:rPr>
          <w:rFonts w:ascii="Times New Roman" w:hAnsi="Times New Roman" w:cs="Times New Roman"/>
          <w:b/>
          <w:sz w:val="28"/>
          <w:szCs w:val="28"/>
        </w:rPr>
        <w:t xml:space="preserve"> проживающих в доме престарелых "</w:t>
      </w:r>
      <w:proofErr w:type="spellStart"/>
      <w:r w:rsidRPr="0089718D">
        <w:rPr>
          <w:rFonts w:ascii="Times New Roman" w:hAnsi="Times New Roman" w:cs="Times New Roman"/>
          <w:b/>
          <w:sz w:val="28"/>
          <w:szCs w:val="28"/>
        </w:rPr>
        <w:t>Атырлык</w:t>
      </w:r>
      <w:proofErr w:type="spellEnd"/>
      <w:r w:rsidRPr="0089718D">
        <w:rPr>
          <w:rFonts w:ascii="Times New Roman" w:hAnsi="Times New Roman" w:cs="Times New Roman"/>
          <w:b/>
          <w:sz w:val="28"/>
          <w:szCs w:val="28"/>
        </w:rPr>
        <w:t>"</w:t>
      </w:r>
    </w:p>
    <w:p w:rsidR="00CA51F9" w:rsidRDefault="00CA51F9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18D">
        <w:rPr>
          <w:rFonts w:ascii="Times New Roman" w:hAnsi="Times New Roman" w:cs="Times New Roman"/>
          <w:b/>
          <w:sz w:val="28"/>
          <w:szCs w:val="28"/>
        </w:rPr>
        <w:t xml:space="preserve"> за 1 полугодие 2022года.</w:t>
      </w:r>
    </w:p>
    <w:p w:rsidR="00045CD7" w:rsidRPr="006A6A7E" w:rsidRDefault="00045CD7" w:rsidP="00045C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lastRenderedPageBreak/>
        <w:t xml:space="preserve">   </w:t>
      </w:r>
      <w:r w:rsidRPr="006A6A7E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№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6A6A7E">
        <w:rPr>
          <w:rFonts w:ascii="Times New Roman" w:hAnsi="Times New Roman" w:cs="Times New Roman"/>
          <w:i/>
          <w:sz w:val="24"/>
          <w:szCs w:val="24"/>
        </w:rPr>
        <w:t xml:space="preserve">  от </w:t>
      </w:r>
      <w:r>
        <w:rPr>
          <w:rFonts w:ascii="Times New Roman" w:hAnsi="Times New Roman" w:cs="Times New Roman"/>
          <w:i/>
          <w:sz w:val="24"/>
          <w:szCs w:val="24"/>
        </w:rPr>
        <w:t>30.09</w:t>
      </w:r>
      <w:r w:rsidRPr="006A6A7E">
        <w:rPr>
          <w:rFonts w:ascii="Times New Roman" w:hAnsi="Times New Roman" w:cs="Times New Roman"/>
          <w:i/>
          <w:sz w:val="24"/>
          <w:szCs w:val="24"/>
        </w:rPr>
        <w:t>.2022г.)</w:t>
      </w:r>
    </w:p>
    <w:p w:rsidR="00045CD7" w:rsidRPr="0089718D" w:rsidRDefault="00045CD7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D8B" w:rsidRPr="006A6A7E" w:rsidRDefault="00045CD7" w:rsidP="00984D8B">
      <w:pPr>
        <w:pStyle w:val="24"/>
        <w:spacing w:after="100" w:line="257" w:lineRule="auto"/>
        <w:ind w:left="0" w:firstLine="0"/>
        <w:rPr>
          <w:sz w:val="24"/>
          <w:szCs w:val="24"/>
        </w:rPr>
      </w:pPr>
      <w:r>
        <w:t xml:space="preserve">     </w:t>
      </w:r>
      <w:r w:rsidR="00BD5C37" w:rsidRPr="0089718D">
        <w:t>Рассмотрев информацию по оплате проживающих в доме престарелых «</w:t>
      </w:r>
      <w:proofErr w:type="spellStart"/>
      <w:r w:rsidR="00BD5C37" w:rsidRPr="0089718D">
        <w:t>А</w:t>
      </w:r>
      <w:r>
        <w:t>тырлык</w:t>
      </w:r>
      <w:proofErr w:type="spellEnd"/>
      <w:r>
        <w:t xml:space="preserve">» за 1 полугодие 2022года, </w:t>
      </w:r>
      <w:r w:rsidR="00984D8B" w:rsidRPr="006A6A7E">
        <w:rPr>
          <w:color w:val="000000"/>
          <w:sz w:val="24"/>
          <w:szCs w:val="24"/>
          <w:lang w:eastAsia="ru-RU" w:bidi="ru-RU"/>
        </w:rPr>
        <w:t>руководствуясь</w:t>
      </w:r>
      <w:r w:rsidR="00984D8B" w:rsidRPr="006A6A7E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984D8B" w:rsidRPr="006A6A7E">
        <w:rPr>
          <w:color w:val="000000"/>
          <w:sz w:val="24"/>
          <w:szCs w:val="24"/>
          <w:lang w:eastAsia="ru-RU" w:bidi="ru-RU"/>
        </w:rPr>
        <w:t>п.</w:t>
      </w:r>
      <w:r w:rsidR="00984D8B" w:rsidRPr="006A6A7E">
        <w:rPr>
          <w:color w:val="000000"/>
          <w:sz w:val="24"/>
          <w:szCs w:val="24"/>
          <w:lang w:val="en-US" w:eastAsia="ru-RU" w:bidi="ru-RU"/>
        </w:rPr>
        <w:t>n</w:t>
      </w:r>
      <w:r w:rsidR="00984D8B" w:rsidRPr="006A6A7E">
        <w:rPr>
          <w:color w:val="000000"/>
          <w:sz w:val="24"/>
          <w:szCs w:val="24"/>
          <w:lang w:eastAsia="ru-RU" w:bidi="ru-RU"/>
        </w:rPr>
        <w:t xml:space="preserve">) </w:t>
      </w:r>
      <w:r w:rsidR="00984D8B" w:rsidRPr="006A6A7E">
        <w:rPr>
          <w:color w:val="000000"/>
          <w:sz w:val="24"/>
          <w:szCs w:val="24"/>
          <w:lang w:val="ro-RO" w:eastAsia="ru-RU" w:bidi="ru-RU"/>
        </w:rPr>
        <w:t xml:space="preserve"> </w:t>
      </w:r>
      <w:r w:rsidR="00984D8B" w:rsidRPr="006A6A7E">
        <w:rPr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:rsidR="00BD5C37" w:rsidRPr="0089718D" w:rsidRDefault="009462D1" w:rsidP="00BD5C37">
      <w:pPr>
        <w:pStyle w:val="22"/>
        <w:keepNext/>
        <w:keepLines/>
        <w:rPr>
          <w:rFonts w:ascii="Times New Roman" w:hAnsi="Times New Roman" w:cs="Times New Roman"/>
        </w:rPr>
      </w:pPr>
      <w:bookmarkStart w:id="1" w:name="bookmark6"/>
      <w:r>
        <w:rPr>
          <w:rFonts w:ascii="Times New Roman" w:hAnsi="Times New Roman" w:cs="Times New Roman"/>
        </w:rPr>
        <w:t>Совет решил</w:t>
      </w:r>
      <w:r w:rsidR="00BD5C37" w:rsidRPr="0089718D">
        <w:rPr>
          <w:rFonts w:ascii="Times New Roman" w:hAnsi="Times New Roman" w:cs="Times New Roman"/>
        </w:rPr>
        <w:t>:</w:t>
      </w:r>
      <w:bookmarkEnd w:id="1"/>
    </w:p>
    <w:p w:rsidR="00BD5C37" w:rsidRPr="0089718D" w:rsidRDefault="00BD5C37" w:rsidP="00BD5C37">
      <w:pPr>
        <w:pStyle w:val="1"/>
        <w:spacing w:line="257" w:lineRule="auto"/>
        <w:jc w:val="both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1.Утвердить расчёт по оплате проживающих в доме престарелых «</w:t>
      </w:r>
      <w:proofErr w:type="spellStart"/>
      <w:r w:rsidRPr="0089718D">
        <w:rPr>
          <w:rFonts w:ascii="Times New Roman" w:hAnsi="Times New Roman" w:cs="Times New Roman"/>
        </w:rPr>
        <w:t>Атырлык</w:t>
      </w:r>
      <w:proofErr w:type="spellEnd"/>
      <w:r w:rsidRPr="0089718D">
        <w:rPr>
          <w:rFonts w:ascii="Times New Roman" w:hAnsi="Times New Roman" w:cs="Times New Roman"/>
        </w:rPr>
        <w:t>» за 1 полугодие 2022 год</w:t>
      </w:r>
      <w:proofErr w:type="gramStart"/>
      <w:r w:rsidRPr="0089718D">
        <w:rPr>
          <w:rFonts w:ascii="Times New Roman" w:hAnsi="Times New Roman" w:cs="Times New Roman"/>
        </w:rPr>
        <w:t xml:space="preserve"> :</w:t>
      </w:r>
      <w:proofErr w:type="gramEnd"/>
    </w:p>
    <w:p w:rsidR="00BD5C37" w:rsidRPr="0089718D" w:rsidRDefault="00BD5C37" w:rsidP="00BD5C37">
      <w:pPr>
        <w:pStyle w:val="1"/>
        <w:spacing w:line="257" w:lineRule="auto"/>
        <w:jc w:val="both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Фактический расход за 1 полугодие 2022 год составил 748142,54 лей.</w:t>
      </w:r>
    </w:p>
    <w:p w:rsidR="00BD5C37" w:rsidRPr="0089718D" w:rsidRDefault="00BD5C37" w:rsidP="00BD5C37">
      <w:pPr>
        <w:pStyle w:val="1"/>
        <w:spacing w:line="257" w:lineRule="auto"/>
        <w:jc w:val="both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Поступления от оказания платных услуг за полугодие 2022 год составил 183867,00 лей.</w:t>
      </w:r>
    </w:p>
    <w:p w:rsidR="00BD5C37" w:rsidRPr="0089718D" w:rsidRDefault="00BD5C37" w:rsidP="00BD5C37">
      <w:pPr>
        <w:pStyle w:val="1"/>
        <w:spacing w:line="257" w:lineRule="auto"/>
        <w:jc w:val="both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Сумма для расчета за проживание будет исчисляться следующим образом:</w:t>
      </w:r>
    </w:p>
    <w:p w:rsidR="00BD5C37" w:rsidRPr="0089718D" w:rsidRDefault="00BD5C37" w:rsidP="00BD5C37">
      <w:pPr>
        <w:pStyle w:val="1"/>
        <w:spacing w:line="257" w:lineRule="auto"/>
        <w:jc w:val="both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748142,54 лей - 183867 лей = 564275,54 лей</w:t>
      </w:r>
    </w:p>
    <w:p w:rsidR="00BD5C37" w:rsidRPr="0089718D" w:rsidRDefault="00BD5C37" w:rsidP="00BD5C37">
      <w:pPr>
        <w:pStyle w:val="1"/>
        <w:spacing w:line="257" w:lineRule="auto"/>
        <w:jc w:val="both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 xml:space="preserve">Расход на 1 </w:t>
      </w:r>
      <w:proofErr w:type="gramStart"/>
      <w:r w:rsidRPr="0089718D">
        <w:rPr>
          <w:rFonts w:ascii="Times New Roman" w:hAnsi="Times New Roman" w:cs="Times New Roman"/>
        </w:rPr>
        <w:t>проживающего</w:t>
      </w:r>
      <w:proofErr w:type="gramEnd"/>
      <w:r w:rsidRPr="0089718D">
        <w:rPr>
          <w:rFonts w:ascii="Times New Roman" w:hAnsi="Times New Roman" w:cs="Times New Roman"/>
        </w:rPr>
        <w:t xml:space="preserve"> в месяц составил 6395,13 лей.</w:t>
      </w:r>
    </w:p>
    <w:p w:rsidR="00BD5C37" w:rsidRPr="0089718D" w:rsidRDefault="00BD5C37" w:rsidP="00BD5C37">
      <w:pPr>
        <w:pStyle w:val="1"/>
        <w:spacing w:line="257" w:lineRule="auto"/>
        <w:jc w:val="both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211,97 лей * 30,17 среднее количество дней в месяце = 6395,13 лей (за 1 месяц)</w:t>
      </w:r>
    </w:p>
    <w:p w:rsidR="00BD5C37" w:rsidRPr="0089718D" w:rsidRDefault="00BD5C37" w:rsidP="00BD5C37">
      <w:pPr>
        <w:pStyle w:val="1"/>
        <w:spacing w:line="257" w:lineRule="auto"/>
        <w:jc w:val="both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 xml:space="preserve">Расход на </w:t>
      </w:r>
      <w:proofErr w:type="spellStart"/>
      <w:r w:rsidRPr="0089718D">
        <w:rPr>
          <w:rFonts w:ascii="Times New Roman" w:hAnsi="Times New Roman" w:cs="Times New Roman"/>
        </w:rPr>
        <w:t>проживающегд</w:t>
      </w:r>
      <w:proofErr w:type="spellEnd"/>
      <w:r w:rsidRPr="0089718D">
        <w:rPr>
          <w:rFonts w:ascii="Times New Roman" w:hAnsi="Times New Roman" w:cs="Times New Roman"/>
        </w:rPr>
        <w:t xml:space="preserve"> в день составил 211,97 лей.</w:t>
      </w:r>
    </w:p>
    <w:p w:rsidR="00BD5C37" w:rsidRPr="0089718D" w:rsidRDefault="00BD5C37" w:rsidP="00BD5C37">
      <w:pPr>
        <w:pStyle w:val="1"/>
        <w:spacing w:line="257" w:lineRule="auto"/>
        <w:jc w:val="both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 xml:space="preserve">564275,54 лей /2662 </w:t>
      </w:r>
      <w:proofErr w:type="spellStart"/>
      <w:proofErr w:type="gramStart"/>
      <w:r w:rsidRPr="0089718D">
        <w:rPr>
          <w:rFonts w:ascii="Times New Roman" w:hAnsi="Times New Roman" w:cs="Times New Roman"/>
        </w:rPr>
        <w:t>человеко</w:t>
      </w:r>
      <w:proofErr w:type="spellEnd"/>
      <w:r w:rsidRPr="0089718D">
        <w:rPr>
          <w:rFonts w:ascii="Times New Roman" w:hAnsi="Times New Roman" w:cs="Times New Roman"/>
        </w:rPr>
        <w:t>/дней</w:t>
      </w:r>
      <w:proofErr w:type="gramEnd"/>
      <w:r w:rsidRPr="0089718D">
        <w:rPr>
          <w:rFonts w:ascii="Times New Roman" w:hAnsi="Times New Roman" w:cs="Times New Roman"/>
        </w:rPr>
        <w:t xml:space="preserve"> 211,97 лей (за 1 день).</w:t>
      </w:r>
    </w:p>
    <w:p w:rsidR="00BD5C37" w:rsidRPr="0089718D" w:rsidRDefault="007A1240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7A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30DC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Pr="006030DC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603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0DC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6030DC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6030DC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6030DC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6030DC">
        <w:rPr>
          <w:rFonts w:ascii="Times New Roman" w:eastAsia="Times New Roman" w:hAnsi="Times New Roman" w:cs="Times New Roman"/>
          <w:sz w:val="24"/>
          <w:szCs w:val="24"/>
        </w:rPr>
        <w:t>,  242 в  30-дневный срок</w:t>
      </w:r>
    </w:p>
    <w:p w:rsidR="00457182" w:rsidRPr="00045CD7" w:rsidRDefault="00457182" w:rsidP="00457182">
      <w:pPr>
        <w:pStyle w:val="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45CD7">
        <w:rPr>
          <w:rFonts w:ascii="Times New Roman" w:hAnsi="Times New Roman" w:cs="Times New Roman"/>
          <w:b/>
          <w:sz w:val="18"/>
          <w:szCs w:val="18"/>
        </w:rPr>
        <w:t>Проголосовали</w:t>
      </w:r>
      <w:proofErr w:type="gramStart"/>
      <w:r w:rsidRPr="00045CD7">
        <w:rPr>
          <w:rFonts w:ascii="Times New Roman" w:hAnsi="Times New Roman" w:cs="Times New Roman"/>
          <w:b/>
          <w:sz w:val="18"/>
          <w:szCs w:val="18"/>
        </w:rPr>
        <w:t xml:space="preserve"> :</w:t>
      </w:r>
      <w:proofErr w:type="gramEnd"/>
      <w:r w:rsidRPr="00045CD7">
        <w:rPr>
          <w:rFonts w:ascii="Times New Roman" w:hAnsi="Times New Roman" w:cs="Times New Roman"/>
          <w:b/>
          <w:sz w:val="18"/>
          <w:szCs w:val="18"/>
        </w:rPr>
        <w:t xml:space="preserve"> «За»- 19 советников (единогласно)</w:t>
      </w:r>
    </w:p>
    <w:p w:rsidR="00CA51F9" w:rsidRPr="0089718D" w:rsidRDefault="00CA51F9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70E" w:rsidRDefault="0091470E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7/</w:t>
      </w:r>
      <w:r w:rsidR="00421DA8">
        <w:rPr>
          <w:rFonts w:ascii="Times New Roman" w:hAnsi="Times New Roman" w:cs="Times New Roman"/>
          <w:b/>
          <w:sz w:val="28"/>
          <w:szCs w:val="28"/>
        </w:rPr>
        <w:t>1</w:t>
      </w:r>
      <w:r w:rsidR="00421DA8" w:rsidRPr="00D2601D">
        <w:rPr>
          <w:rFonts w:ascii="Times New Roman" w:hAnsi="Times New Roman" w:cs="Times New Roman"/>
          <w:b/>
          <w:sz w:val="28"/>
          <w:szCs w:val="28"/>
        </w:rPr>
        <w:t>0</w:t>
      </w:r>
      <w:r w:rsidR="00CA51F9" w:rsidRPr="0089718D">
        <w:rPr>
          <w:rFonts w:ascii="Times New Roman" w:hAnsi="Times New Roman" w:cs="Times New Roman"/>
          <w:b/>
          <w:sz w:val="28"/>
          <w:szCs w:val="28"/>
        </w:rPr>
        <w:t>. О распределении свободных бюджетных</w:t>
      </w:r>
    </w:p>
    <w:p w:rsidR="00CA51F9" w:rsidRDefault="00CA51F9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18D">
        <w:rPr>
          <w:rFonts w:ascii="Times New Roman" w:hAnsi="Times New Roman" w:cs="Times New Roman"/>
          <w:b/>
          <w:sz w:val="28"/>
          <w:szCs w:val="28"/>
        </w:rPr>
        <w:t xml:space="preserve"> остатков по состоянию на 31.12.2021года.</w:t>
      </w:r>
    </w:p>
    <w:p w:rsidR="00FF5AC6" w:rsidRPr="0090710F" w:rsidRDefault="00FF5AC6" w:rsidP="00FF5AC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   </w:t>
      </w:r>
      <w:r w:rsidRPr="006A6A7E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№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6A6A7E">
        <w:rPr>
          <w:rFonts w:ascii="Times New Roman" w:hAnsi="Times New Roman" w:cs="Times New Roman"/>
          <w:i/>
          <w:sz w:val="24"/>
          <w:szCs w:val="24"/>
        </w:rPr>
        <w:t xml:space="preserve">  от </w:t>
      </w:r>
      <w:r>
        <w:rPr>
          <w:rFonts w:ascii="Times New Roman" w:hAnsi="Times New Roman" w:cs="Times New Roman"/>
          <w:i/>
          <w:sz w:val="24"/>
          <w:szCs w:val="24"/>
        </w:rPr>
        <w:t>30.09</w:t>
      </w:r>
      <w:r w:rsidRPr="006A6A7E">
        <w:rPr>
          <w:rFonts w:ascii="Times New Roman" w:hAnsi="Times New Roman" w:cs="Times New Roman"/>
          <w:i/>
          <w:sz w:val="24"/>
          <w:szCs w:val="24"/>
        </w:rPr>
        <w:t>.2022г.</w:t>
      </w:r>
      <w:r>
        <w:rPr>
          <w:rFonts w:ascii="Times New Roman" w:hAnsi="Times New Roman" w:cs="Times New Roman"/>
          <w:i/>
          <w:sz w:val="24"/>
          <w:szCs w:val="24"/>
        </w:rPr>
        <w:t xml:space="preserve"> и от 04.11.2022г.</w:t>
      </w:r>
      <w:r w:rsidRPr="006A6A7E">
        <w:rPr>
          <w:rFonts w:ascii="Times New Roman" w:hAnsi="Times New Roman" w:cs="Times New Roman"/>
          <w:i/>
          <w:sz w:val="24"/>
          <w:szCs w:val="24"/>
        </w:rPr>
        <w:t>)</w:t>
      </w:r>
    </w:p>
    <w:p w:rsidR="00083DE9" w:rsidRPr="009462D1" w:rsidRDefault="00083DE9" w:rsidP="00083DE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62D1">
        <w:rPr>
          <w:rFonts w:ascii="Times New Roman" w:hAnsi="Times New Roman" w:cs="Times New Roman"/>
          <w:b/>
          <w:sz w:val="24"/>
          <w:szCs w:val="24"/>
        </w:rPr>
        <w:t>Чобан</w:t>
      </w:r>
      <w:proofErr w:type="spellEnd"/>
      <w:r w:rsidRPr="009462D1">
        <w:rPr>
          <w:rFonts w:ascii="Times New Roman" w:hAnsi="Times New Roman" w:cs="Times New Roman"/>
          <w:b/>
          <w:sz w:val="24"/>
          <w:szCs w:val="24"/>
        </w:rPr>
        <w:t xml:space="preserve"> Н.И. (</w:t>
      </w:r>
      <w:proofErr w:type="spellStart"/>
      <w:r w:rsidRPr="009462D1">
        <w:rPr>
          <w:rFonts w:ascii="Times New Roman" w:hAnsi="Times New Roman" w:cs="Times New Roman"/>
          <w:b/>
          <w:sz w:val="24"/>
          <w:szCs w:val="24"/>
        </w:rPr>
        <w:t>гл</w:t>
      </w:r>
      <w:proofErr w:type="gramStart"/>
      <w:r w:rsidRPr="009462D1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9462D1">
        <w:rPr>
          <w:rFonts w:ascii="Times New Roman" w:hAnsi="Times New Roman" w:cs="Times New Roman"/>
          <w:b/>
          <w:sz w:val="24"/>
          <w:szCs w:val="24"/>
        </w:rPr>
        <w:t>пец.по</w:t>
      </w:r>
      <w:proofErr w:type="spellEnd"/>
      <w:r w:rsidRPr="009462D1">
        <w:rPr>
          <w:rFonts w:ascii="Times New Roman" w:hAnsi="Times New Roman" w:cs="Times New Roman"/>
          <w:b/>
          <w:sz w:val="24"/>
          <w:szCs w:val="24"/>
        </w:rPr>
        <w:t xml:space="preserve"> планированию) </w:t>
      </w:r>
      <w:r w:rsidRPr="009462D1">
        <w:rPr>
          <w:rFonts w:ascii="Times New Roman" w:hAnsi="Times New Roman" w:cs="Times New Roman"/>
          <w:sz w:val="24"/>
          <w:szCs w:val="24"/>
        </w:rPr>
        <w:t>доложила о суммах и</w:t>
      </w:r>
      <w:r w:rsidRPr="00946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62D1">
        <w:rPr>
          <w:rFonts w:ascii="Times New Roman" w:hAnsi="Times New Roman" w:cs="Times New Roman"/>
          <w:sz w:val="24"/>
          <w:szCs w:val="24"/>
        </w:rPr>
        <w:t>назначениях распределения свободных остатков.</w:t>
      </w:r>
    </w:p>
    <w:p w:rsidR="00083DE9" w:rsidRPr="009462D1" w:rsidRDefault="00083DE9" w:rsidP="00083DE9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2D1">
        <w:rPr>
          <w:rFonts w:ascii="Times New Roman" w:hAnsi="Times New Roman" w:cs="Times New Roman"/>
          <w:b/>
          <w:sz w:val="24"/>
          <w:szCs w:val="24"/>
        </w:rPr>
        <w:t>Желез Б.М. (советник):</w:t>
      </w:r>
    </w:p>
    <w:p w:rsidR="00083DE9" w:rsidRPr="009462D1" w:rsidRDefault="00083DE9" w:rsidP="00083DE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462D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462D1">
        <w:rPr>
          <w:rFonts w:ascii="Times New Roman" w:hAnsi="Times New Roman" w:cs="Times New Roman"/>
          <w:sz w:val="24"/>
          <w:szCs w:val="24"/>
        </w:rPr>
        <w:t xml:space="preserve">Предлагаю при предоставлении сумм на ремонты подведомственных учреждений сделать </w:t>
      </w:r>
      <w:proofErr w:type="gramStart"/>
      <w:r w:rsidRPr="009462D1">
        <w:rPr>
          <w:rFonts w:ascii="Times New Roman" w:hAnsi="Times New Roman" w:cs="Times New Roman"/>
          <w:sz w:val="24"/>
          <w:szCs w:val="24"/>
        </w:rPr>
        <w:t>сметы</w:t>
      </w:r>
      <w:proofErr w:type="gramEnd"/>
      <w:r w:rsidRPr="009462D1">
        <w:rPr>
          <w:rFonts w:ascii="Times New Roman" w:hAnsi="Times New Roman" w:cs="Times New Roman"/>
          <w:sz w:val="24"/>
          <w:szCs w:val="24"/>
        </w:rPr>
        <w:t xml:space="preserve"> и включайте все это в План капитальных вложений на год и так утверждайте.</w:t>
      </w:r>
    </w:p>
    <w:p w:rsidR="00083DE9" w:rsidRPr="00083DE9" w:rsidRDefault="00083DE9" w:rsidP="00FF5AC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5AC6" w:rsidRPr="0089718D" w:rsidRDefault="00FF5AC6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1F9" w:rsidRPr="0089718D" w:rsidRDefault="00CA51F9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447" w:rsidRPr="006A6A7E" w:rsidRDefault="00476447" w:rsidP="00476447">
      <w:pPr>
        <w:pStyle w:val="24"/>
        <w:spacing w:after="100" w:line="257" w:lineRule="auto"/>
        <w:ind w:left="380"/>
        <w:rPr>
          <w:sz w:val="24"/>
          <w:szCs w:val="24"/>
        </w:rPr>
      </w:pPr>
      <w:r>
        <w:t xml:space="preserve">    </w:t>
      </w:r>
      <w:r w:rsidR="00BD5C37" w:rsidRPr="0089718D">
        <w:t>Рассм</w:t>
      </w:r>
      <w:r>
        <w:t>отрев информацию о распределении</w:t>
      </w:r>
      <w:r w:rsidR="00BD5C37" w:rsidRPr="0089718D">
        <w:t xml:space="preserve"> свободных бюджетных остатков по состоянию на 31.12.2021 года представленные</w:t>
      </w:r>
      <w:r>
        <w:t xml:space="preserve"> материалы</w:t>
      </w:r>
      <w:proofErr w:type="gramStart"/>
      <w:r w:rsidR="00BD5C37" w:rsidRPr="0089718D">
        <w:t xml:space="preserve"> </w:t>
      </w:r>
      <w:r>
        <w:t>,</w:t>
      </w:r>
      <w:proofErr w:type="gramEnd"/>
      <w:r>
        <w:t xml:space="preserve"> </w:t>
      </w:r>
      <w:r w:rsidRPr="006A6A7E">
        <w:rPr>
          <w:color w:val="000000"/>
          <w:sz w:val="24"/>
          <w:szCs w:val="24"/>
          <w:lang w:eastAsia="ru-RU" w:bidi="ru-RU"/>
        </w:rPr>
        <w:t>руководствуясь</w:t>
      </w:r>
      <w:r w:rsidRPr="006A6A7E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6A6A7E">
        <w:rPr>
          <w:color w:val="000000"/>
          <w:sz w:val="24"/>
          <w:szCs w:val="24"/>
          <w:lang w:eastAsia="ru-RU" w:bidi="ru-RU"/>
        </w:rPr>
        <w:t>п.</w:t>
      </w:r>
      <w:r w:rsidRPr="006A6A7E">
        <w:rPr>
          <w:color w:val="000000"/>
          <w:sz w:val="24"/>
          <w:szCs w:val="24"/>
          <w:lang w:val="en-US" w:eastAsia="ru-RU" w:bidi="ru-RU"/>
        </w:rPr>
        <w:t>n</w:t>
      </w:r>
      <w:r w:rsidRPr="006A6A7E">
        <w:rPr>
          <w:color w:val="000000"/>
          <w:sz w:val="24"/>
          <w:szCs w:val="24"/>
          <w:lang w:eastAsia="ru-RU" w:bidi="ru-RU"/>
        </w:rPr>
        <w:t xml:space="preserve">) </w:t>
      </w:r>
      <w:r w:rsidRPr="006A6A7E">
        <w:rPr>
          <w:color w:val="000000"/>
          <w:sz w:val="24"/>
          <w:szCs w:val="24"/>
          <w:lang w:val="ro-RO" w:eastAsia="ru-RU" w:bidi="ru-RU"/>
        </w:rPr>
        <w:t xml:space="preserve"> </w:t>
      </w:r>
      <w:r w:rsidRPr="006A6A7E">
        <w:rPr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:rsidR="00BD5C37" w:rsidRPr="00476447" w:rsidRDefault="00476447" w:rsidP="00BD5C37">
      <w:pPr>
        <w:pStyle w:val="22"/>
        <w:keepNext/>
        <w:keepLines/>
        <w:spacing w:line="259" w:lineRule="auto"/>
        <w:rPr>
          <w:rFonts w:ascii="Times New Roman" w:hAnsi="Times New Roman" w:cs="Times New Roman"/>
          <w:sz w:val="24"/>
          <w:szCs w:val="24"/>
        </w:rPr>
      </w:pPr>
      <w:bookmarkStart w:id="2" w:name="bookmark8"/>
      <w:r w:rsidRPr="00476447">
        <w:rPr>
          <w:rFonts w:ascii="Times New Roman" w:hAnsi="Times New Roman" w:cs="Times New Roman"/>
          <w:sz w:val="24"/>
          <w:szCs w:val="24"/>
        </w:rPr>
        <w:t>Совет решил</w:t>
      </w:r>
      <w:r w:rsidR="00BD5C37" w:rsidRPr="00476447">
        <w:rPr>
          <w:rFonts w:ascii="Times New Roman" w:hAnsi="Times New Roman" w:cs="Times New Roman"/>
          <w:sz w:val="24"/>
          <w:szCs w:val="24"/>
        </w:rPr>
        <w:t>:</w:t>
      </w:r>
      <w:bookmarkEnd w:id="2"/>
    </w:p>
    <w:p w:rsidR="00BD5C37" w:rsidRPr="00476447" w:rsidRDefault="00476447" w:rsidP="00BD5C37">
      <w:pPr>
        <w:pStyle w:val="1"/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76447">
        <w:rPr>
          <w:rFonts w:ascii="Times New Roman" w:hAnsi="Times New Roman" w:cs="Times New Roman"/>
          <w:sz w:val="24"/>
          <w:szCs w:val="24"/>
        </w:rPr>
        <w:t xml:space="preserve">     </w:t>
      </w:r>
      <w:r w:rsidR="00BD5C37" w:rsidRPr="00476447">
        <w:rPr>
          <w:rFonts w:ascii="Times New Roman" w:hAnsi="Times New Roman" w:cs="Times New Roman"/>
          <w:sz w:val="24"/>
          <w:szCs w:val="24"/>
        </w:rPr>
        <w:t>1.</w:t>
      </w:r>
      <w:r w:rsidRPr="00476447">
        <w:rPr>
          <w:rFonts w:ascii="Times New Roman" w:hAnsi="Times New Roman" w:cs="Times New Roman"/>
          <w:sz w:val="24"/>
          <w:szCs w:val="24"/>
        </w:rPr>
        <w:t xml:space="preserve"> </w:t>
      </w:r>
      <w:r w:rsidR="00BD5C37" w:rsidRPr="00476447">
        <w:rPr>
          <w:rFonts w:ascii="Times New Roman" w:hAnsi="Times New Roman" w:cs="Times New Roman"/>
          <w:b/>
          <w:sz w:val="24"/>
          <w:szCs w:val="24"/>
        </w:rPr>
        <w:t xml:space="preserve">Распределить свободные бюджетные остатки денежных, средств </w:t>
      </w:r>
      <w:proofErr w:type="gramStart"/>
      <w:r w:rsidR="00BD5C37" w:rsidRPr="00476447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BD5C37" w:rsidRPr="00476447" w:rsidRDefault="00BD5C37" w:rsidP="00BD5C37">
      <w:pPr>
        <w:pStyle w:val="1"/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76447">
        <w:rPr>
          <w:rFonts w:ascii="Times New Roman" w:hAnsi="Times New Roman" w:cs="Times New Roman"/>
          <w:b/>
          <w:sz w:val="24"/>
          <w:szCs w:val="24"/>
        </w:rPr>
        <w:t xml:space="preserve">31.12.2021г. в сумме 189,7 </w:t>
      </w:r>
      <w:proofErr w:type="spellStart"/>
      <w:r w:rsidRPr="00476447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476447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476447">
        <w:rPr>
          <w:rFonts w:ascii="Times New Roman" w:hAnsi="Times New Roman" w:cs="Times New Roman"/>
          <w:b/>
          <w:sz w:val="24"/>
          <w:szCs w:val="24"/>
        </w:rPr>
        <w:t>ей</w:t>
      </w:r>
      <w:proofErr w:type="spellEnd"/>
      <w:r w:rsidRPr="00476447">
        <w:rPr>
          <w:rFonts w:ascii="Times New Roman" w:hAnsi="Times New Roman" w:cs="Times New Roman"/>
          <w:b/>
          <w:sz w:val="24"/>
          <w:szCs w:val="24"/>
        </w:rPr>
        <w:t>. на:</w:t>
      </w:r>
    </w:p>
    <w:p w:rsidR="00BD5C37" w:rsidRPr="00476447" w:rsidRDefault="00BD5C37" w:rsidP="00BD5C37">
      <w:pPr>
        <w:pStyle w:val="1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76447">
        <w:rPr>
          <w:rFonts w:ascii="Times New Roman" w:hAnsi="Times New Roman" w:cs="Times New Roman"/>
          <w:sz w:val="24"/>
          <w:szCs w:val="24"/>
        </w:rPr>
        <w:t xml:space="preserve">Группа 0911 программа 8802 вид деятельности 00199 (сады) — 188,7 </w:t>
      </w:r>
      <w:proofErr w:type="spellStart"/>
      <w:r w:rsidRPr="0047644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7644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76447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476447">
        <w:rPr>
          <w:rFonts w:ascii="Times New Roman" w:hAnsi="Times New Roman" w:cs="Times New Roman"/>
          <w:sz w:val="24"/>
          <w:szCs w:val="24"/>
        </w:rPr>
        <w:t>. .</w:t>
      </w:r>
    </w:p>
    <w:p w:rsidR="00BD5C37" w:rsidRPr="00476447" w:rsidRDefault="00BD5C37" w:rsidP="00BD5C37">
      <w:pPr>
        <w:pStyle w:val="1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76447">
        <w:rPr>
          <w:rFonts w:ascii="Times New Roman" w:hAnsi="Times New Roman" w:cs="Times New Roman"/>
          <w:sz w:val="24"/>
          <w:szCs w:val="24"/>
        </w:rPr>
        <w:t>Группа 0111 программа 0301 вид деятельности 00005 аппарат (А 11176) + 2.0тыс</w:t>
      </w:r>
      <w:proofErr w:type="gramStart"/>
      <w:r w:rsidRPr="0047644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76447">
        <w:rPr>
          <w:rFonts w:ascii="Times New Roman" w:hAnsi="Times New Roman" w:cs="Times New Roman"/>
          <w:sz w:val="24"/>
          <w:szCs w:val="24"/>
        </w:rPr>
        <w:t>ей.</w:t>
      </w:r>
    </w:p>
    <w:p w:rsidR="00BD5C37" w:rsidRPr="00476447" w:rsidRDefault="00BD5C37" w:rsidP="00BD5C37">
      <w:pPr>
        <w:pStyle w:val="1"/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76447">
        <w:rPr>
          <w:rFonts w:ascii="Times New Roman" w:hAnsi="Times New Roman" w:cs="Times New Roman"/>
          <w:b/>
          <w:sz w:val="24"/>
          <w:szCs w:val="24"/>
        </w:rPr>
        <w:t>Расшифровка прилагается:</w:t>
      </w:r>
    </w:p>
    <w:p w:rsidR="00BD5C37" w:rsidRPr="00476447" w:rsidRDefault="00BD5C37" w:rsidP="00BD5C37">
      <w:pPr>
        <w:pStyle w:val="1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76447">
        <w:rPr>
          <w:rFonts w:ascii="Times New Roman" w:hAnsi="Times New Roman" w:cs="Times New Roman"/>
          <w:b/>
          <w:bCs/>
          <w:sz w:val="24"/>
          <w:szCs w:val="24"/>
        </w:rPr>
        <w:t xml:space="preserve">Ст. 311120 капитальный ремонт зданий + 188,7 </w:t>
      </w:r>
      <w:proofErr w:type="spellStart"/>
      <w:r w:rsidRPr="00476447">
        <w:rPr>
          <w:rFonts w:ascii="Times New Roman" w:hAnsi="Times New Roman" w:cs="Times New Roman"/>
          <w:b/>
          <w:bCs/>
          <w:sz w:val="24"/>
          <w:szCs w:val="24"/>
        </w:rPr>
        <w:t>тыс</w:t>
      </w:r>
      <w:proofErr w:type="gramStart"/>
      <w:r w:rsidRPr="00476447">
        <w:rPr>
          <w:rFonts w:ascii="Times New Roman" w:hAnsi="Times New Roman" w:cs="Times New Roman"/>
          <w:b/>
          <w:bCs/>
          <w:sz w:val="24"/>
          <w:szCs w:val="24"/>
        </w:rPr>
        <w:t>,л</w:t>
      </w:r>
      <w:proofErr w:type="gramEnd"/>
      <w:r w:rsidRPr="00476447">
        <w:rPr>
          <w:rFonts w:ascii="Times New Roman" w:hAnsi="Times New Roman" w:cs="Times New Roman"/>
          <w:b/>
          <w:bCs/>
          <w:sz w:val="24"/>
          <w:szCs w:val="24"/>
        </w:rPr>
        <w:t>ей</w:t>
      </w:r>
      <w:proofErr w:type="spellEnd"/>
      <w:r w:rsidRPr="004764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D5C37" w:rsidRPr="00476447" w:rsidRDefault="00BD5C37" w:rsidP="00BD5C37">
      <w:pPr>
        <w:pStyle w:val="1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76447">
        <w:rPr>
          <w:rFonts w:ascii="Times New Roman" w:hAnsi="Times New Roman" w:cs="Times New Roman"/>
          <w:sz w:val="24"/>
          <w:szCs w:val="24"/>
        </w:rPr>
        <w:lastRenderedPageBreak/>
        <w:t>Группа 0911 программа 8802 вид деятельности 00199 д/сад № 7 (09419) + 188,7</w:t>
      </w:r>
    </w:p>
    <w:p w:rsidR="00BD5C37" w:rsidRPr="00476447" w:rsidRDefault="00BD5C37" w:rsidP="00BD5C37">
      <w:pPr>
        <w:pStyle w:val="1"/>
        <w:spacing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644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7644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76447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476447">
        <w:rPr>
          <w:rFonts w:ascii="Times New Roman" w:hAnsi="Times New Roman" w:cs="Times New Roman"/>
          <w:sz w:val="24"/>
          <w:szCs w:val="24"/>
        </w:rPr>
        <w:t>.(капитальный ремонт котельной детский сад №7).</w:t>
      </w:r>
    </w:p>
    <w:p w:rsidR="00BD5C37" w:rsidRPr="00476447" w:rsidRDefault="00BD5C37" w:rsidP="00BD5C37">
      <w:pPr>
        <w:pStyle w:val="1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76447">
        <w:rPr>
          <w:rFonts w:ascii="Times New Roman" w:hAnsi="Times New Roman" w:cs="Times New Roman"/>
          <w:b/>
          <w:bCs/>
          <w:sz w:val="24"/>
          <w:szCs w:val="24"/>
        </w:rPr>
        <w:t xml:space="preserve">Ст.281361 выплаты по использованным документам с добровольным исполнением + 2,0 </w:t>
      </w:r>
      <w:proofErr w:type="spellStart"/>
      <w:r w:rsidRPr="00476447">
        <w:rPr>
          <w:rFonts w:ascii="Times New Roman" w:hAnsi="Times New Roman" w:cs="Times New Roman"/>
          <w:b/>
          <w:bCs/>
          <w:sz w:val="24"/>
          <w:szCs w:val="24"/>
        </w:rPr>
        <w:t>тыс</w:t>
      </w:r>
      <w:proofErr w:type="gramStart"/>
      <w:r w:rsidRPr="00476447">
        <w:rPr>
          <w:rFonts w:ascii="Times New Roman" w:hAnsi="Times New Roman" w:cs="Times New Roman"/>
          <w:b/>
          <w:bCs/>
          <w:sz w:val="24"/>
          <w:szCs w:val="24"/>
        </w:rPr>
        <w:t>.л</w:t>
      </w:r>
      <w:proofErr w:type="gramEnd"/>
      <w:r w:rsidRPr="00476447">
        <w:rPr>
          <w:rFonts w:ascii="Times New Roman" w:hAnsi="Times New Roman" w:cs="Times New Roman"/>
          <w:b/>
          <w:bCs/>
          <w:sz w:val="24"/>
          <w:szCs w:val="24"/>
        </w:rPr>
        <w:t>ей</w:t>
      </w:r>
      <w:proofErr w:type="spellEnd"/>
      <w:r w:rsidRPr="004764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D5C37" w:rsidRPr="00476447" w:rsidRDefault="00476447" w:rsidP="00BD5C37">
      <w:pPr>
        <w:pStyle w:val="1"/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0111 </w:t>
      </w:r>
      <w:r w:rsidR="00BD5C37" w:rsidRPr="00476447">
        <w:rPr>
          <w:rFonts w:ascii="Times New Roman" w:hAnsi="Times New Roman" w:cs="Times New Roman"/>
          <w:sz w:val="24"/>
          <w:szCs w:val="24"/>
        </w:rPr>
        <w:t>программа 0301 вид деятельности 00005 аппарат (А 11176) +</w:t>
      </w:r>
    </w:p>
    <w:p w:rsidR="00BD5C37" w:rsidRPr="00476447" w:rsidRDefault="00BD5C37" w:rsidP="00BD5C37">
      <w:pPr>
        <w:pStyle w:val="1"/>
        <w:spacing w:after="300" w:line="259" w:lineRule="auto"/>
        <w:rPr>
          <w:rFonts w:ascii="Times New Roman" w:hAnsi="Times New Roman" w:cs="Times New Roman"/>
          <w:sz w:val="24"/>
          <w:szCs w:val="24"/>
        </w:rPr>
      </w:pPr>
      <w:r w:rsidRPr="00476447">
        <w:rPr>
          <w:rFonts w:ascii="Times New Roman" w:hAnsi="Times New Roman" w:cs="Times New Roman"/>
          <w:sz w:val="24"/>
          <w:szCs w:val="24"/>
        </w:rPr>
        <w:t xml:space="preserve">2,0 </w:t>
      </w:r>
      <w:proofErr w:type="spellStart"/>
      <w:r w:rsidRPr="0047644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7644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76447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476447">
        <w:rPr>
          <w:rFonts w:ascii="Times New Roman" w:hAnsi="Times New Roman" w:cs="Times New Roman"/>
          <w:sz w:val="24"/>
          <w:szCs w:val="24"/>
        </w:rPr>
        <w:t>.(выплаты по исполнительным листам).</w:t>
      </w:r>
    </w:p>
    <w:p w:rsidR="00661AB6" w:rsidRPr="00476447" w:rsidRDefault="00661AB6" w:rsidP="00476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6447">
        <w:rPr>
          <w:rFonts w:ascii="Times New Roman" w:hAnsi="Times New Roman" w:cs="Times New Roman"/>
          <w:sz w:val="24"/>
          <w:szCs w:val="24"/>
        </w:rPr>
        <w:t xml:space="preserve">     </w:t>
      </w:r>
      <w:r w:rsidR="00476447" w:rsidRPr="00476447">
        <w:rPr>
          <w:rFonts w:ascii="Times New Roman" w:hAnsi="Times New Roman" w:cs="Times New Roman"/>
          <w:b/>
          <w:sz w:val="24"/>
          <w:szCs w:val="24"/>
        </w:rPr>
        <w:t>2.</w:t>
      </w:r>
      <w:r w:rsidRPr="00476447">
        <w:rPr>
          <w:rFonts w:ascii="Times New Roman" w:hAnsi="Times New Roman" w:cs="Times New Roman"/>
          <w:b/>
          <w:sz w:val="24"/>
          <w:szCs w:val="24"/>
        </w:rPr>
        <w:t xml:space="preserve">   Распределить свободные бюджетные остатки  денежных средств  на 31.12.2021г.  в сумме  121,2 </w:t>
      </w:r>
      <w:proofErr w:type="spellStart"/>
      <w:r w:rsidRPr="00476447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476447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476447">
        <w:rPr>
          <w:rFonts w:ascii="Times New Roman" w:hAnsi="Times New Roman" w:cs="Times New Roman"/>
          <w:b/>
          <w:sz w:val="24"/>
          <w:szCs w:val="24"/>
        </w:rPr>
        <w:t>ей</w:t>
      </w:r>
      <w:proofErr w:type="spellEnd"/>
      <w:r w:rsidRPr="00476447">
        <w:rPr>
          <w:rFonts w:ascii="Times New Roman" w:hAnsi="Times New Roman" w:cs="Times New Roman"/>
          <w:b/>
          <w:sz w:val="24"/>
          <w:szCs w:val="24"/>
        </w:rPr>
        <w:t>. на:</w:t>
      </w:r>
    </w:p>
    <w:p w:rsidR="00661AB6" w:rsidRPr="00476447" w:rsidRDefault="00661AB6" w:rsidP="00476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447">
        <w:rPr>
          <w:rFonts w:ascii="Times New Roman" w:hAnsi="Times New Roman" w:cs="Times New Roman"/>
          <w:sz w:val="24"/>
          <w:szCs w:val="24"/>
        </w:rPr>
        <w:t xml:space="preserve">Группа 0911 программа 8802 вид деятельности 00199 (сады) –  69,7 </w:t>
      </w:r>
      <w:proofErr w:type="spellStart"/>
      <w:r w:rsidRPr="0047644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7644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76447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476447">
        <w:rPr>
          <w:rFonts w:ascii="Times New Roman" w:hAnsi="Times New Roman" w:cs="Times New Roman"/>
          <w:sz w:val="24"/>
          <w:szCs w:val="24"/>
        </w:rPr>
        <w:t>.</w:t>
      </w:r>
    </w:p>
    <w:p w:rsidR="00661AB6" w:rsidRPr="00476447" w:rsidRDefault="00661AB6" w:rsidP="00476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447">
        <w:rPr>
          <w:rFonts w:ascii="Times New Roman" w:hAnsi="Times New Roman" w:cs="Times New Roman"/>
          <w:sz w:val="24"/>
          <w:szCs w:val="24"/>
        </w:rPr>
        <w:t xml:space="preserve">Группа 0111 программа 0301 вид деятельности  00005 аппарат (А11176)  -  1,5 </w:t>
      </w:r>
      <w:proofErr w:type="spellStart"/>
      <w:r w:rsidRPr="0047644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7644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76447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476447">
        <w:rPr>
          <w:rFonts w:ascii="Times New Roman" w:hAnsi="Times New Roman" w:cs="Times New Roman"/>
          <w:sz w:val="24"/>
          <w:szCs w:val="24"/>
        </w:rPr>
        <w:t>.</w:t>
      </w:r>
    </w:p>
    <w:p w:rsidR="00661AB6" w:rsidRPr="00476447" w:rsidRDefault="00661AB6" w:rsidP="00476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447">
        <w:rPr>
          <w:rFonts w:ascii="Times New Roman" w:hAnsi="Times New Roman" w:cs="Times New Roman"/>
          <w:sz w:val="24"/>
          <w:szCs w:val="24"/>
        </w:rPr>
        <w:t>Группа 0620 программа 7502 вид деятельности 00333 (благоустройство)–   2,7  тыс. лей.</w:t>
      </w:r>
    </w:p>
    <w:p w:rsidR="00661AB6" w:rsidRPr="00476447" w:rsidRDefault="00661AB6" w:rsidP="00476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447">
        <w:rPr>
          <w:rFonts w:ascii="Times New Roman" w:hAnsi="Times New Roman" w:cs="Times New Roman"/>
          <w:sz w:val="24"/>
          <w:szCs w:val="24"/>
        </w:rPr>
        <w:t>Группа 0820 программа 8502 вид деятельности 00224 (11176Н культурные мероприятия) -42,2 тыс. лей.</w:t>
      </w:r>
    </w:p>
    <w:p w:rsidR="00BE7948" w:rsidRDefault="00BE7948" w:rsidP="00476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AB6" w:rsidRPr="00476447" w:rsidRDefault="00661AB6" w:rsidP="00476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447">
        <w:rPr>
          <w:rFonts w:ascii="Times New Roman" w:hAnsi="Times New Roman" w:cs="Times New Roman"/>
          <w:sz w:val="24"/>
          <w:szCs w:val="24"/>
        </w:rPr>
        <w:t xml:space="preserve">Группа 1012 программа 9010 вид деятельности 00299 (дом престарелых) –  5,1 </w:t>
      </w:r>
      <w:proofErr w:type="spellStart"/>
      <w:r w:rsidRPr="0047644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7644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76447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476447">
        <w:rPr>
          <w:rFonts w:ascii="Times New Roman" w:hAnsi="Times New Roman" w:cs="Times New Roman"/>
          <w:sz w:val="24"/>
          <w:szCs w:val="24"/>
        </w:rPr>
        <w:t>.</w:t>
      </w:r>
    </w:p>
    <w:p w:rsidR="000C0161" w:rsidRDefault="000C0161" w:rsidP="00476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1AB6" w:rsidRPr="00BE7948" w:rsidRDefault="00661AB6" w:rsidP="00476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6447">
        <w:rPr>
          <w:rFonts w:ascii="Times New Roman" w:hAnsi="Times New Roman" w:cs="Times New Roman"/>
          <w:b/>
          <w:sz w:val="24"/>
          <w:szCs w:val="24"/>
        </w:rPr>
        <w:t>Расшифровка прилагается:</w:t>
      </w:r>
    </w:p>
    <w:p w:rsidR="00661AB6" w:rsidRPr="00476447" w:rsidRDefault="00661AB6" w:rsidP="00476447">
      <w:pPr>
        <w:pStyle w:val="aa"/>
        <w:numPr>
          <w:ilvl w:val="0"/>
          <w:numId w:val="24"/>
        </w:numPr>
        <w:spacing w:after="0" w:line="240" w:lineRule="atLeast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447">
        <w:rPr>
          <w:rFonts w:ascii="Times New Roman" w:hAnsi="Times New Roman" w:cs="Times New Roman"/>
          <w:b/>
          <w:sz w:val="24"/>
          <w:szCs w:val="24"/>
        </w:rPr>
        <w:t xml:space="preserve">Ст.314110  Машины и оборудования + 6,9 </w:t>
      </w:r>
      <w:proofErr w:type="spellStart"/>
      <w:r w:rsidRPr="00476447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476447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476447">
        <w:rPr>
          <w:rFonts w:ascii="Times New Roman" w:hAnsi="Times New Roman" w:cs="Times New Roman"/>
          <w:b/>
          <w:sz w:val="24"/>
          <w:szCs w:val="24"/>
        </w:rPr>
        <w:t>ей</w:t>
      </w:r>
      <w:proofErr w:type="spellEnd"/>
      <w:r w:rsidRPr="0047644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61AB6" w:rsidRPr="00476447" w:rsidRDefault="00661AB6" w:rsidP="00476447">
      <w:pPr>
        <w:pStyle w:val="aa"/>
        <w:spacing w:after="0" w:line="240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76447">
        <w:rPr>
          <w:rFonts w:ascii="Times New Roman" w:hAnsi="Times New Roman" w:cs="Times New Roman"/>
          <w:sz w:val="24"/>
          <w:szCs w:val="24"/>
        </w:rPr>
        <w:t xml:space="preserve">Группа 0911 программа 8802 вид деятельности  00199 д/сад № 7 (09419)  +  4,4 </w:t>
      </w:r>
      <w:proofErr w:type="spellStart"/>
      <w:r w:rsidRPr="0047644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7644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76447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476447">
        <w:rPr>
          <w:rFonts w:ascii="Times New Roman" w:hAnsi="Times New Roman" w:cs="Times New Roman"/>
          <w:sz w:val="24"/>
          <w:szCs w:val="24"/>
        </w:rPr>
        <w:t>.(электрические конвекторы)</w:t>
      </w:r>
    </w:p>
    <w:p w:rsidR="00661AB6" w:rsidRPr="00476447" w:rsidRDefault="00661AB6" w:rsidP="00476447">
      <w:pPr>
        <w:pStyle w:val="aa"/>
        <w:spacing w:after="0" w:line="240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76447">
        <w:rPr>
          <w:rFonts w:ascii="Times New Roman" w:hAnsi="Times New Roman" w:cs="Times New Roman"/>
          <w:sz w:val="24"/>
          <w:szCs w:val="24"/>
        </w:rPr>
        <w:t xml:space="preserve">Группа 0911 программа 8802 вид деятельности  00199 д/сад № 8 (09418)  +  2,5 </w:t>
      </w:r>
      <w:proofErr w:type="spellStart"/>
      <w:r w:rsidRPr="0047644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7644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76447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476447">
        <w:rPr>
          <w:rFonts w:ascii="Times New Roman" w:hAnsi="Times New Roman" w:cs="Times New Roman"/>
          <w:sz w:val="24"/>
          <w:szCs w:val="24"/>
        </w:rPr>
        <w:t>.(швейная машинка)</w:t>
      </w:r>
    </w:p>
    <w:p w:rsidR="00476447" w:rsidRPr="00476447" w:rsidRDefault="00476447" w:rsidP="00476447">
      <w:pPr>
        <w:pStyle w:val="aa"/>
        <w:spacing w:after="0" w:line="240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61AB6" w:rsidRPr="00476447" w:rsidRDefault="00661AB6" w:rsidP="00476447">
      <w:pPr>
        <w:pStyle w:val="aa"/>
        <w:numPr>
          <w:ilvl w:val="0"/>
          <w:numId w:val="24"/>
        </w:numPr>
        <w:spacing w:after="0" w:line="240" w:lineRule="atLeast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447">
        <w:rPr>
          <w:rFonts w:ascii="Times New Roman" w:hAnsi="Times New Roman" w:cs="Times New Roman"/>
          <w:b/>
          <w:sz w:val="24"/>
          <w:szCs w:val="24"/>
        </w:rPr>
        <w:t xml:space="preserve">Ст. 336110  канцелярские и хозяйственные материалы  +  10,1 </w:t>
      </w:r>
      <w:proofErr w:type="spellStart"/>
      <w:r w:rsidRPr="00476447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476447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476447">
        <w:rPr>
          <w:rFonts w:ascii="Times New Roman" w:hAnsi="Times New Roman" w:cs="Times New Roman"/>
          <w:b/>
          <w:sz w:val="24"/>
          <w:szCs w:val="24"/>
        </w:rPr>
        <w:t>ей</w:t>
      </w:r>
      <w:proofErr w:type="spellEnd"/>
      <w:r w:rsidRPr="00476447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661AB6" w:rsidRPr="00476447" w:rsidRDefault="00661AB6" w:rsidP="00476447">
      <w:pPr>
        <w:pStyle w:val="aa"/>
        <w:spacing w:after="0" w:line="240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76447">
        <w:rPr>
          <w:rFonts w:ascii="Times New Roman" w:hAnsi="Times New Roman" w:cs="Times New Roman"/>
          <w:sz w:val="24"/>
          <w:szCs w:val="24"/>
        </w:rPr>
        <w:t xml:space="preserve">Группа 0911 программа 8802 вид деятельности  00199 д/сад № 7 (09419)  +  10,1 </w:t>
      </w:r>
      <w:proofErr w:type="spellStart"/>
      <w:r w:rsidRPr="0047644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7644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76447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476447">
        <w:rPr>
          <w:rFonts w:ascii="Times New Roman" w:hAnsi="Times New Roman" w:cs="Times New Roman"/>
          <w:sz w:val="24"/>
          <w:szCs w:val="24"/>
        </w:rPr>
        <w:t>.(приобретение унитазов).</w:t>
      </w:r>
    </w:p>
    <w:p w:rsidR="00476447" w:rsidRPr="00476447" w:rsidRDefault="00476447" w:rsidP="00476447">
      <w:pPr>
        <w:pStyle w:val="aa"/>
        <w:spacing w:after="0" w:line="240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61AB6" w:rsidRPr="00476447" w:rsidRDefault="00661AB6" w:rsidP="00476447">
      <w:pPr>
        <w:pStyle w:val="aa"/>
        <w:numPr>
          <w:ilvl w:val="0"/>
          <w:numId w:val="24"/>
        </w:numPr>
        <w:spacing w:after="0" w:line="240" w:lineRule="atLeast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447">
        <w:rPr>
          <w:rFonts w:ascii="Times New Roman" w:hAnsi="Times New Roman" w:cs="Times New Roman"/>
          <w:b/>
          <w:sz w:val="24"/>
          <w:szCs w:val="24"/>
        </w:rPr>
        <w:t xml:space="preserve">Ст. 222990  прочие услуги + 1,5 </w:t>
      </w:r>
      <w:proofErr w:type="spellStart"/>
      <w:r w:rsidRPr="00476447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476447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476447">
        <w:rPr>
          <w:rFonts w:ascii="Times New Roman" w:hAnsi="Times New Roman" w:cs="Times New Roman"/>
          <w:b/>
          <w:sz w:val="24"/>
          <w:szCs w:val="24"/>
        </w:rPr>
        <w:t>ей</w:t>
      </w:r>
      <w:proofErr w:type="spellEnd"/>
      <w:r w:rsidRPr="00476447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661AB6" w:rsidRPr="00476447" w:rsidRDefault="00661AB6" w:rsidP="00476447">
      <w:pPr>
        <w:pStyle w:val="aa"/>
        <w:spacing w:after="0" w:line="240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76447">
        <w:rPr>
          <w:rFonts w:ascii="Times New Roman" w:hAnsi="Times New Roman" w:cs="Times New Roman"/>
          <w:sz w:val="24"/>
          <w:szCs w:val="24"/>
        </w:rPr>
        <w:t xml:space="preserve">Группа 0111 программа 0301 вид деятельности 00005 аппарат (А11176) + 1,5 </w:t>
      </w:r>
      <w:proofErr w:type="spellStart"/>
      <w:r w:rsidRPr="0047644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7644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76447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476447">
        <w:rPr>
          <w:rFonts w:ascii="Times New Roman" w:hAnsi="Times New Roman" w:cs="Times New Roman"/>
          <w:sz w:val="24"/>
          <w:szCs w:val="24"/>
        </w:rPr>
        <w:t xml:space="preserve">.(страхование опасных </w:t>
      </w:r>
      <w:r w:rsidR="00476447" w:rsidRPr="00476447">
        <w:rPr>
          <w:rFonts w:ascii="Times New Roman" w:hAnsi="Times New Roman" w:cs="Times New Roman"/>
          <w:sz w:val="24"/>
          <w:szCs w:val="24"/>
        </w:rPr>
        <w:t>объектов</w:t>
      </w:r>
      <w:r w:rsidRPr="00476447">
        <w:rPr>
          <w:rFonts w:ascii="Times New Roman" w:hAnsi="Times New Roman" w:cs="Times New Roman"/>
          <w:sz w:val="24"/>
          <w:szCs w:val="24"/>
        </w:rPr>
        <w:t>).</w:t>
      </w:r>
    </w:p>
    <w:p w:rsidR="00476447" w:rsidRPr="00476447" w:rsidRDefault="00476447" w:rsidP="00476447">
      <w:pPr>
        <w:pStyle w:val="aa"/>
        <w:spacing w:after="0" w:line="240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61AB6" w:rsidRPr="00476447" w:rsidRDefault="00661AB6" w:rsidP="00476447">
      <w:pPr>
        <w:pStyle w:val="aa"/>
        <w:numPr>
          <w:ilvl w:val="0"/>
          <w:numId w:val="24"/>
        </w:numPr>
        <w:spacing w:after="0" w:line="240" w:lineRule="atLeast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447">
        <w:rPr>
          <w:rFonts w:ascii="Times New Roman" w:hAnsi="Times New Roman" w:cs="Times New Roman"/>
          <w:b/>
          <w:sz w:val="24"/>
          <w:szCs w:val="24"/>
        </w:rPr>
        <w:t xml:space="preserve">Ст.222990  Прочие услуги + 1,8 </w:t>
      </w:r>
      <w:proofErr w:type="spellStart"/>
      <w:r w:rsidRPr="00476447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476447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476447">
        <w:rPr>
          <w:rFonts w:ascii="Times New Roman" w:hAnsi="Times New Roman" w:cs="Times New Roman"/>
          <w:b/>
          <w:sz w:val="24"/>
          <w:szCs w:val="24"/>
        </w:rPr>
        <w:t>ей</w:t>
      </w:r>
      <w:proofErr w:type="spellEnd"/>
      <w:r w:rsidRPr="00476447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661AB6" w:rsidRPr="00476447" w:rsidRDefault="00661AB6" w:rsidP="00476447">
      <w:pPr>
        <w:pStyle w:val="aa"/>
        <w:spacing w:after="0" w:line="24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476447">
        <w:rPr>
          <w:rFonts w:ascii="Times New Roman" w:hAnsi="Times New Roman" w:cs="Times New Roman"/>
          <w:sz w:val="24"/>
          <w:szCs w:val="24"/>
        </w:rPr>
        <w:t xml:space="preserve">Группа 0911 программа 8802 вид деятельности  00199 д/сад № 1 (09414)  +  1,8 </w:t>
      </w:r>
      <w:proofErr w:type="spellStart"/>
      <w:r w:rsidRPr="0047644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7644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76447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476447">
        <w:rPr>
          <w:rFonts w:ascii="Times New Roman" w:hAnsi="Times New Roman" w:cs="Times New Roman"/>
          <w:sz w:val="24"/>
          <w:szCs w:val="24"/>
        </w:rPr>
        <w:t>.(гигиеническое обучение).</w:t>
      </w:r>
    </w:p>
    <w:p w:rsidR="00661AB6" w:rsidRPr="00476447" w:rsidRDefault="00661AB6" w:rsidP="00476447">
      <w:pPr>
        <w:pStyle w:val="aa"/>
        <w:spacing w:after="0" w:line="240" w:lineRule="atLeast"/>
        <w:ind w:left="357"/>
        <w:rPr>
          <w:rFonts w:ascii="Times New Roman" w:hAnsi="Times New Roman" w:cs="Times New Roman"/>
          <w:sz w:val="24"/>
          <w:szCs w:val="24"/>
        </w:rPr>
      </w:pPr>
    </w:p>
    <w:p w:rsidR="00661AB6" w:rsidRPr="00476447" w:rsidRDefault="00661AB6" w:rsidP="00476447">
      <w:pPr>
        <w:pStyle w:val="aa"/>
        <w:numPr>
          <w:ilvl w:val="0"/>
          <w:numId w:val="24"/>
        </w:numPr>
        <w:spacing w:after="0" w:line="240" w:lineRule="atLeast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447">
        <w:rPr>
          <w:rFonts w:ascii="Times New Roman" w:hAnsi="Times New Roman" w:cs="Times New Roman"/>
          <w:b/>
          <w:sz w:val="24"/>
          <w:szCs w:val="24"/>
        </w:rPr>
        <w:t xml:space="preserve">Ст. 337110  строительные материалы +  2,7 </w:t>
      </w:r>
      <w:proofErr w:type="spellStart"/>
      <w:r w:rsidRPr="00476447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476447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476447">
        <w:rPr>
          <w:rFonts w:ascii="Times New Roman" w:hAnsi="Times New Roman" w:cs="Times New Roman"/>
          <w:b/>
          <w:sz w:val="24"/>
          <w:szCs w:val="24"/>
        </w:rPr>
        <w:t>ей</w:t>
      </w:r>
      <w:proofErr w:type="spellEnd"/>
      <w:r w:rsidRPr="00476447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661AB6" w:rsidRPr="00476447" w:rsidRDefault="00661AB6" w:rsidP="00476447">
      <w:pPr>
        <w:pStyle w:val="aa"/>
        <w:spacing w:after="0" w:line="240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76447">
        <w:rPr>
          <w:rFonts w:ascii="Times New Roman" w:hAnsi="Times New Roman" w:cs="Times New Roman"/>
          <w:sz w:val="24"/>
          <w:szCs w:val="24"/>
        </w:rPr>
        <w:t xml:space="preserve">Группа 0911 программа 8802 вид деятельности 00199 д/сад  № 8 (09418)  + 2,7 </w:t>
      </w:r>
      <w:proofErr w:type="spellStart"/>
      <w:r w:rsidRPr="0047644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7644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76447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476447">
        <w:rPr>
          <w:rFonts w:ascii="Times New Roman" w:hAnsi="Times New Roman" w:cs="Times New Roman"/>
          <w:sz w:val="24"/>
          <w:szCs w:val="24"/>
        </w:rPr>
        <w:t>.</w:t>
      </w:r>
    </w:p>
    <w:p w:rsidR="00476447" w:rsidRPr="00476447" w:rsidRDefault="00476447" w:rsidP="00476447">
      <w:pPr>
        <w:pStyle w:val="aa"/>
        <w:spacing w:after="0" w:line="240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61AB6" w:rsidRPr="00476447" w:rsidRDefault="00661AB6" w:rsidP="00476447">
      <w:pPr>
        <w:pStyle w:val="aa"/>
        <w:numPr>
          <w:ilvl w:val="0"/>
          <w:numId w:val="24"/>
        </w:numPr>
        <w:spacing w:after="0" w:line="240" w:lineRule="atLeast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447">
        <w:rPr>
          <w:rFonts w:ascii="Times New Roman" w:hAnsi="Times New Roman" w:cs="Times New Roman"/>
          <w:b/>
          <w:sz w:val="24"/>
          <w:szCs w:val="24"/>
        </w:rPr>
        <w:t xml:space="preserve">Ст. 311120 капитальный ремонт зданий + 34,6 </w:t>
      </w:r>
      <w:proofErr w:type="spellStart"/>
      <w:r w:rsidRPr="00476447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476447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476447">
        <w:rPr>
          <w:rFonts w:ascii="Times New Roman" w:hAnsi="Times New Roman" w:cs="Times New Roman"/>
          <w:b/>
          <w:sz w:val="24"/>
          <w:szCs w:val="24"/>
        </w:rPr>
        <w:t>ей</w:t>
      </w:r>
      <w:proofErr w:type="spellEnd"/>
      <w:r w:rsidRPr="00476447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661AB6" w:rsidRPr="00476447" w:rsidRDefault="00661AB6" w:rsidP="00476447">
      <w:pPr>
        <w:pStyle w:val="aa"/>
        <w:spacing w:after="0" w:line="240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76447">
        <w:rPr>
          <w:rFonts w:ascii="Times New Roman" w:hAnsi="Times New Roman" w:cs="Times New Roman"/>
          <w:sz w:val="24"/>
          <w:szCs w:val="24"/>
        </w:rPr>
        <w:t xml:space="preserve">Группа 0911 программа 8802 вид деятельности  00199 д/сад № 3 (09415)  +  34,6 </w:t>
      </w:r>
      <w:proofErr w:type="spellStart"/>
      <w:r w:rsidRPr="0047644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7644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76447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476447">
        <w:rPr>
          <w:rFonts w:ascii="Times New Roman" w:hAnsi="Times New Roman" w:cs="Times New Roman"/>
          <w:sz w:val="24"/>
          <w:szCs w:val="24"/>
        </w:rPr>
        <w:t>.(капитальный ремонт отопительной системы детский сад №3).</w:t>
      </w:r>
    </w:p>
    <w:p w:rsidR="00476447" w:rsidRPr="00476447" w:rsidRDefault="00476447" w:rsidP="00476447">
      <w:pPr>
        <w:pStyle w:val="aa"/>
        <w:spacing w:after="0" w:line="240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61AB6" w:rsidRPr="00476447" w:rsidRDefault="00661AB6" w:rsidP="00476447">
      <w:pPr>
        <w:pStyle w:val="aa"/>
        <w:numPr>
          <w:ilvl w:val="0"/>
          <w:numId w:val="24"/>
        </w:numPr>
        <w:spacing w:after="0" w:line="160" w:lineRule="atLeast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447">
        <w:rPr>
          <w:rFonts w:ascii="Times New Roman" w:hAnsi="Times New Roman" w:cs="Times New Roman"/>
          <w:b/>
          <w:sz w:val="24"/>
          <w:szCs w:val="24"/>
        </w:rPr>
        <w:t xml:space="preserve">Ст. 311120 капитальный ремонт зданий + 5,1 </w:t>
      </w:r>
      <w:proofErr w:type="spellStart"/>
      <w:r w:rsidRPr="00476447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476447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476447">
        <w:rPr>
          <w:rFonts w:ascii="Times New Roman" w:hAnsi="Times New Roman" w:cs="Times New Roman"/>
          <w:b/>
          <w:sz w:val="24"/>
          <w:szCs w:val="24"/>
        </w:rPr>
        <w:t>ей</w:t>
      </w:r>
      <w:proofErr w:type="spellEnd"/>
      <w:r w:rsidRPr="00476447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661AB6" w:rsidRPr="00476447" w:rsidRDefault="00661AB6" w:rsidP="00476447">
      <w:pPr>
        <w:pStyle w:val="aa"/>
        <w:spacing w:after="0" w:line="160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76447">
        <w:rPr>
          <w:rFonts w:ascii="Times New Roman" w:hAnsi="Times New Roman" w:cs="Times New Roman"/>
          <w:sz w:val="24"/>
          <w:szCs w:val="24"/>
        </w:rPr>
        <w:t xml:space="preserve">Группа 1012 программа 9010 вид деятельности Дом престарелых  (12424) +  5,1 </w:t>
      </w:r>
      <w:proofErr w:type="spellStart"/>
      <w:r w:rsidRPr="0047644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7644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76447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476447">
        <w:rPr>
          <w:rFonts w:ascii="Times New Roman" w:hAnsi="Times New Roman" w:cs="Times New Roman"/>
          <w:sz w:val="24"/>
          <w:szCs w:val="24"/>
        </w:rPr>
        <w:t xml:space="preserve">. (монтаж радиаторов и краников Маевского Дом Престарелых </w:t>
      </w:r>
      <w:proofErr w:type="spellStart"/>
      <w:r w:rsidRPr="00476447">
        <w:rPr>
          <w:rFonts w:ascii="Times New Roman" w:hAnsi="Times New Roman" w:cs="Times New Roman"/>
          <w:sz w:val="24"/>
          <w:szCs w:val="24"/>
        </w:rPr>
        <w:t>Атырлык</w:t>
      </w:r>
      <w:proofErr w:type="spellEnd"/>
      <w:r w:rsidRPr="00476447">
        <w:rPr>
          <w:rFonts w:ascii="Times New Roman" w:hAnsi="Times New Roman" w:cs="Times New Roman"/>
          <w:sz w:val="24"/>
          <w:szCs w:val="24"/>
        </w:rPr>
        <w:t>).</w:t>
      </w:r>
    </w:p>
    <w:p w:rsidR="00476447" w:rsidRPr="00476447" w:rsidRDefault="00476447" w:rsidP="00476447">
      <w:pPr>
        <w:pStyle w:val="aa"/>
        <w:spacing w:after="0" w:line="160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61AB6" w:rsidRPr="00476447" w:rsidRDefault="00661AB6" w:rsidP="00476447">
      <w:pPr>
        <w:pStyle w:val="aa"/>
        <w:numPr>
          <w:ilvl w:val="0"/>
          <w:numId w:val="24"/>
        </w:numPr>
        <w:spacing w:after="0" w:line="160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76447">
        <w:rPr>
          <w:rFonts w:ascii="Times New Roman" w:hAnsi="Times New Roman" w:cs="Times New Roman"/>
          <w:b/>
          <w:sz w:val="24"/>
          <w:szCs w:val="24"/>
        </w:rPr>
        <w:t xml:space="preserve">Ст. 338110 постельные принадлежности, одежда и обувь  + 11,4 </w:t>
      </w:r>
      <w:proofErr w:type="spellStart"/>
      <w:r w:rsidRPr="00476447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476447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476447">
        <w:rPr>
          <w:rFonts w:ascii="Times New Roman" w:hAnsi="Times New Roman" w:cs="Times New Roman"/>
          <w:b/>
          <w:sz w:val="24"/>
          <w:szCs w:val="24"/>
        </w:rPr>
        <w:t>ей</w:t>
      </w:r>
      <w:proofErr w:type="spellEnd"/>
      <w:r w:rsidRPr="00476447">
        <w:rPr>
          <w:rFonts w:ascii="Times New Roman" w:hAnsi="Times New Roman" w:cs="Times New Roman"/>
          <w:b/>
          <w:sz w:val="24"/>
          <w:szCs w:val="24"/>
        </w:rPr>
        <w:t>.</w:t>
      </w:r>
    </w:p>
    <w:p w:rsidR="00661AB6" w:rsidRPr="00476447" w:rsidRDefault="00661AB6" w:rsidP="00476447">
      <w:pPr>
        <w:pStyle w:val="aa"/>
        <w:spacing w:after="0" w:line="160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76447">
        <w:rPr>
          <w:rFonts w:ascii="Times New Roman" w:hAnsi="Times New Roman" w:cs="Times New Roman"/>
          <w:sz w:val="24"/>
          <w:szCs w:val="24"/>
        </w:rPr>
        <w:t xml:space="preserve">  Группа 0911 программа 8802 вид деятельности  00199 д/сад № 8 (09418)  +  11,4 </w:t>
      </w:r>
      <w:proofErr w:type="spellStart"/>
      <w:r w:rsidRPr="0047644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7644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76447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476447">
        <w:rPr>
          <w:rFonts w:ascii="Times New Roman" w:hAnsi="Times New Roman" w:cs="Times New Roman"/>
          <w:sz w:val="24"/>
          <w:szCs w:val="24"/>
        </w:rPr>
        <w:t>.(приобретение коврового покрытия).</w:t>
      </w:r>
    </w:p>
    <w:p w:rsidR="00476447" w:rsidRPr="00476447" w:rsidRDefault="00476447" w:rsidP="00476447">
      <w:pPr>
        <w:pStyle w:val="aa"/>
        <w:spacing w:after="0" w:line="160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61AB6" w:rsidRPr="00476447" w:rsidRDefault="00661AB6" w:rsidP="00476447">
      <w:pPr>
        <w:pStyle w:val="aa"/>
        <w:numPr>
          <w:ilvl w:val="0"/>
          <w:numId w:val="24"/>
        </w:numPr>
        <w:spacing w:after="0" w:line="240" w:lineRule="atLeast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447">
        <w:rPr>
          <w:rFonts w:ascii="Times New Roman" w:hAnsi="Times New Roman" w:cs="Times New Roman"/>
          <w:b/>
          <w:sz w:val="24"/>
          <w:szCs w:val="24"/>
        </w:rPr>
        <w:t xml:space="preserve">Ст. 222990  прочие услуги + 2,2 </w:t>
      </w:r>
      <w:proofErr w:type="spellStart"/>
      <w:r w:rsidRPr="00476447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476447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476447">
        <w:rPr>
          <w:rFonts w:ascii="Times New Roman" w:hAnsi="Times New Roman" w:cs="Times New Roman"/>
          <w:b/>
          <w:sz w:val="24"/>
          <w:szCs w:val="24"/>
        </w:rPr>
        <w:t>ей</w:t>
      </w:r>
      <w:proofErr w:type="spellEnd"/>
      <w:r w:rsidRPr="00476447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661AB6" w:rsidRPr="00476447" w:rsidRDefault="00661AB6" w:rsidP="00476447">
      <w:pPr>
        <w:pStyle w:val="aa"/>
        <w:spacing w:after="0" w:line="240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76447">
        <w:rPr>
          <w:rFonts w:ascii="Times New Roman" w:hAnsi="Times New Roman" w:cs="Times New Roman"/>
          <w:sz w:val="24"/>
          <w:szCs w:val="24"/>
        </w:rPr>
        <w:lastRenderedPageBreak/>
        <w:t xml:space="preserve">Группа 0911 программа 8802 вид деятельности  00199 д/сад № 8 (09418)  +  2,2 </w:t>
      </w:r>
      <w:proofErr w:type="spellStart"/>
      <w:r w:rsidRPr="0047644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7644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76447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476447">
        <w:rPr>
          <w:rFonts w:ascii="Times New Roman" w:hAnsi="Times New Roman" w:cs="Times New Roman"/>
          <w:sz w:val="24"/>
          <w:szCs w:val="24"/>
        </w:rPr>
        <w:t>.(декорации в музыкальный зал)</w:t>
      </w:r>
    </w:p>
    <w:p w:rsidR="00476447" w:rsidRPr="00476447" w:rsidRDefault="00476447" w:rsidP="00476447">
      <w:pPr>
        <w:pStyle w:val="aa"/>
        <w:spacing w:after="0" w:line="240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61AB6" w:rsidRPr="00476447" w:rsidRDefault="00661AB6" w:rsidP="00476447">
      <w:pPr>
        <w:pStyle w:val="aa"/>
        <w:numPr>
          <w:ilvl w:val="0"/>
          <w:numId w:val="24"/>
        </w:numPr>
        <w:spacing w:after="0" w:line="240" w:lineRule="atLeast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447">
        <w:rPr>
          <w:rFonts w:ascii="Times New Roman" w:hAnsi="Times New Roman" w:cs="Times New Roman"/>
          <w:b/>
          <w:sz w:val="24"/>
          <w:szCs w:val="24"/>
        </w:rPr>
        <w:t xml:space="preserve">Ст. 222990  прочие услуги + 2,7 </w:t>
      </w:r>
      <w:proofErr w:type="spellStart"/>
      <w:r w:rsidRPr="00476447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476447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476447">
        <w:rPr>
          <w:rFonts w:ascii="Times New Roman" w:hAnsi="Times New Roman" w:cs="Times New Roman"/>
          <w:b/>
          <w:sz w:val="24"/>
          <w:szCs w:val="24"/>
        </w:rPr>
        <w:t>ей</w:t>
      </w:r>
      <w:proofErr w:type="spellEnd"/>
      <w:r w:rsidRPr="00476447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661AB6" w:rsidRPr="00476447" w:rsidRDefault="00661AB6" w:rsidP="00476447">
      <w:pPr>
        <w:pStyle w:val="aa"/>
        <w:spacing w:after="0" w:line="24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476447">
        <w:rPr>
          <w:rFonts w:ascii="Times New Roman" w:hAnsi="Times New Roman" w:cs="Times New Roman"/>
          <w:sz w:val="24"/>
          <w:szCs w:val="24"/>
        </w:rPr>
        <w:t>Группа 0620 программа 7502 вид деятельности 00333 (Д11176 благоустройство) +2,7 тыс. лей</w:t>
      </w:r>
      <w:proofErr w:type="gramStart"/>
      <w:r w:rsidRPr="004764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644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7644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76447">
        <w:rPr>
          <w:rFonts w:ascii="Times New Roman" w:hAnsi="Times New Roman" w:cs="Times New Roman"/>
          <w:sz w:val="24"/>
          <w:szCs w:val="24"/>
        </w:rPr>
        <w:t>езопасность движения).</w:t>
      </w:r>
    </w:p>
    <w:p w:rsidR="00476447" w:rsidRPr="00476447" w:rsidRDefault="00476447" w:rsidP="00476447">
      <w:pPr>
        <w:pStyle w:val="aa"/>
        <w:spacing w:after="0" w:line="240" w:lineRule="atLeast"/>
        <w:ind w:left="357"/>
        <w:rPr>
          <w:rFonts w:ascii="Times New Roman" w:hAnsi="Times New Roman" w:cs="Times New Roman"/>
          <w:sz w:val="24"/>
          <w:szCs w:val="24"/>
        </w:rPr>
      </w:pPr>
    </w:p>
    <w:p w:rsidR="00661AB6" w:rsidRPr="00476447" w:rsidRDefault="00661AB6" w:rsidP="00476447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447">
        <w:rPr>
          <w:rFonts w:ascii="Times New Roman" w:hAnsi="Times New Roman" w:cs="Times New Roman"/>
          <w:b/>
          <w:sz w:val="24"/>
          <w:szCs w:val="24"/>
        </w:rPr>
        <w:t xml:space="preserve">Ст. 222990  прочие услуги + 42,2 </w:t>
      </w:r>
      <w:proofErr w:type="spellStart"/>
      <w:r w:rsidRPr="00476447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476447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476447">
        <w:rPr>
          <w:rFonts w:ascii="Times New Roman" w:hAnsi="Times New Roman" w:cs="Times New Roman"/>
          <w:b/>
          <w:sz w:val="24"/>
          <w:szCs w:val="24"/>
        </w:rPr>
        <w:t>ей</w:t>
      </w:r>
      <w:proofErr w:type="spellEnd"/>
      <w:r w:rsidRPr="0047644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61AB6" w:rsidRDefault="00661AB6" w:rsidP="00476447">
      <w:pPr>
        <w:pStyle w:val="a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6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6447">
        <w:rPr>
          <w:rFonts w:ascii="Times New Roman" w:hAnsi="Times New Roman" w:cs="Times New Roman"/>
          <w:sz w:val="24"/>
          <w:szCs w:val="24"/>
        </w:rPr>
        <w:t>Группа 0820 программа 8502 вид деятельности 00224 (11176Н культурные мероприятия) +42,2 тыс. лей.</w:t>
      </w:r>
    </w:p>
    <w:p w:rsidR="00FF5AC6" w:rsidRPr="00476447" w:rsidRDefault="00FF5AC6" w:rsidP="00FF5AC6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исполнение данного решения возложить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ухгалтера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Онофрей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Р.И.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гл.специалиста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планированию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661AB6" w:rsidRPr="00476447" w:rsidRDefault="00661AB6" w:rsidP="00BD5C37">
      <w:pPr>
        <w:pStyle w:val="1"/>
        <w:spacing w:after="300" w:line="259" w:lineRule="auto"/>
        <w:rPr>
          <w:rFonts w:ascii="Times New Roman" w:hAnsi="Times New Roman" w:cs="Times New Roman"/>
          <w:sz w:val="24"/>
          <w:szCs w:val="24"/>
        </w:rPr>
      </w:pPr>
    </w:p>
    <w:p w:rsidR="00476447" w:rsidRPr="00984D8B" w:rsidRDefault="00476447" w:rsidP="00BD5C37">
      <w:pPr>
        <w:pStyle w:val="1"/>
        <w:spacing w:after="300" w:line="259" w:lineRule="auto"/>
        <w:rPr>
          <w:rFonts w:ascii="Times New Roman" w:hAnsi="Times New Roman" w:cs="Times New Roman"/>
          <w:sz w:val="18"/>
          <w:szCs w:val="18"/>
        </w:rPr>
      </w:pPr>
      <w:r w:rsidRPr="00984D8B">
        <w:rPr>
          <w:rFonts w:ascii="Times New Roman" w:hAnsi="Times New Roman" w:cs="Times New Roman"/>
          <w:b/>
          <w:sz w:val="18"/>
          <w:szCs w:val="18"/>
        </w:rPr>
        <w:t>Проголосовали: «За» -</w:t>
      </w:r>
      <w:r w:rsidRPr="00984D8B">
        <w:rPr>
          <w:rFonts w:ascii="Times New Roman" w:hAnsi="Times New Roman" w:cs="Times New Roman"/>
          <w:sz w:val="18"/>
          <w:szCs w:val="18"/>
        </w:rPr>
        <w:t xml:space="preserve"> 19 советников (единогласно)</w:t>
      </w:r>
    </w:p>
    <w:p w:rsidR="00BD5C37" w:rsidRPr="0089718D" w:rsidRDefault="00BD5C37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C44" w:rsidRDefault="0091470E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7/</w:t>
      </w:r>
      <w:r w:rsidR="00421DA8">
        <w:rPr>
          <w:rFonts w:ascii="Times New Roman" w:hAnsi="Times New Roman" w:cs="Times New Roman"/>
          <w:b/>
          <w:sz w:val="28"/>
          <w:szCs w:val="28"/>
        </w:rPr>
        <w:t>1</w:t>
      </w:r>
      <w:r w:rsidR="00421DA8" w:rsidRPr="00476447">
        <w:rPr>
          <w:rFonts w:ascii="Times New Roman" w:hAnsi="Times New Roman" w:cs="Times New Roman"/>
          <w:b/>
          <w:sz w:val="28"/>
          <w:szCs w:val="28"/>
        </w:rPr>
        <w:t>1</w:t>
      </w:r>
      <w:r w:rsidR="00CA51F9" w:rsidRPr="0089718D">
        <w:rPr>
          <w:rFonts w:ascii="Times New Roman" w:hAnsi="Times New Roman" w:cs="Times New Roman"/>
          <w:b/>
          <w:sz w:val="28"/>
          <w:szCs w:val="28"/>
        </w:rPr>
        <w:t xml:space="preserve">.О рассмотрении ходатайства </w:t>
      </w:r>
      <w:proofErr w:type="spellStart"/>
      <w:r w:rsidR="00CA51F9" w:rsidRPr="0089718D">
        <w:rPr>
          <w:rFonts w:ascii="Times New Roman" w:hAnsi="Times New Roman" w:cs="Times New Roman"/>
          <w:b/>
          <w:sz w:val="28"/>
          <w:szCs w:val="28"/>
        </w:rPr>
        <w:t>примарии</w:t>
      </w:r>
      <w:proofErr w:type="spellEnd"/>
    </w:p>
    <w:p w:rsidR="00847C44" w:rsidRDefault="00CA51F9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18D">
        <w:rPr>
          <w:rFonts w:ascii="Times New Roman" w:hAnsi="Times New Roman" w:cs="Times New Roman"/>
          <w:b/>
          <w:sz w:val="28"/>
          <w:szCs w:val="28"/>
        </w:rPr>
        <w:t xml:space="preserve"> об утверждении сметы "Ремонт кровли здания </w:t>
      </w:r>
    </w:p>
    <w:p w:rsidR="00CA51F9" w:rsidRDefault="00CA51F9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18D">
        <w:rPr>
          <w:rFonts w:ascii="Times New Roman" w:hAnsi="Times New Roman" w:cs="Times New Roman"/>
          <w:b/>
          <w:sz w:val="28"/>
          <w:szCs w:val="28"/>
        </w:rPr>
        <w:t xml:space="preserve">РЦ. имени </w:t>
      </w:r>
      <w:proofErr w:type="spellStart"/>
      <w:r w:rsidRPr="0089718D">
        <w:rPr>
          <w:rFonts w:ascii="Times New Roman" w:hAnsi="Times New Roman" w:cs="Times New Roman"/>
          <w:b/>
          <w:sz w:val="28"/>
          <w:szCs w:val="28"/>
        </w:rPr>
        <w:t>М.Шабунина</w:t>
      </w:r>
      <w:proofErr w:type="spellEnd"/>
      <w:r w:rsidRPr="0089718D">
        <w:rPr>
          <w:rFonts w:ascii="Times New Roman" w:hAnsi="Times New Roman" w:cs="Times New Roman"/>
          <w:b/>
          <w:sz w:val="28"/>
          <w:szCs w:val="28"/>
        </w:rPr>
        <w:t xml:space="preserve">" </w:t>
      </w:r>
      <w:proofErr w:type="spellStart"/>
      <w:r w:rsidRPr="0089718D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89718D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89718D">
        <w:rPr>
          <w:rFonts w:ascii="Times New Roman" w:hAnsi="Times New Roman" w:cs="Times New Roman"/>
          <w:b/>
          <w:sz w:val="28"/>
          <w:szCs w:val="28"/>
        </w:rPr>
        <w:t>улканешты</w:t>
      </w:r>
      <w:proofErr w:type="spellEnd"/>
      <w:r w:rsidRPr="0089718D">
        <w:rPr>
          <w:rFonts w:ascii="Times New Roman" w:hAnsi="Times New Roman" w:cs="Times New Roman"/>
          <w:b/>
          <w:sz w:val="28"/>
          <w:szCs w:val="28"/>
        </w:rPr>
        <w:t>.</w:t>
      </w:r>
    </w:p>
    <w:p w:rsidR="00984D8B" w:rsidRDefault="00984D8B" w:rsidP="00984D8B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t xml:space="preserve">   </w:t>
      </w:r>
      <w:r w:rsidRPr="006A6A7E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№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6A6A7E">
        <w:rPr>
          <w:rFonts w:ascii="Times New Roman" w:hAnsi="Times New Roman" w:cs="Times New Roman"/>
          <w:i/>
          <w:sz w:val="24"/>
          <w:szCs w:val="24"/>
        </w:rPr>
        <w:t xml:space="preserve">  от </w:t>
      </w:r>
      <w:r>
        <w:rPr>
          <w:rFonts w:ascii="Times New Roman" w:hAnsi="Times New Roman" w:cs="Times New Roman"/>
          <w:i/>
          <w:sz w:val="24"/>
          <w:szCs w:val="24"/>
        </w:rPr>
        <w:t>30.09</w:t>
      </w:r>
      <w:r w:rsidRPr="006A6A7E">
        <w:rPr>
          <w:rFonts w:ascii="Times New Roman" w:hAnsi="Times New Roman" w:cs="Times New Roman"/>
          <w:i/>
          <w:sz w:val="24"/>
          <w:szCs w:val="24"/>
        </w:rPr>
        <w:t>.2022г.)</w:t>
      </w:r>
    </w:p>
    <w:p w:rsidR="00984D8B" w:rsidRPr="007641A6" w:rsidRDefault="00984D8B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DE9" w:rsidRPr="009462D1" w:rsidRDefault="00083DE9" w:rsidP="00083DE9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2D1">
        <w:rPr>
          <w:rFonts w:ascii="Times New Roman" w:hAnsi="Times New Roman" w:cs="Times New Roman"/>
          <w:b/>
          <w:sz w:val="24"/>
          <w:szCs w:val="24"/>
        </w:rPr>
        <w:t>Желез Б.М. (советник):</w:t>
      </w:r>
    </w:p>
    <w:p w:rsidR="00083DE9" w:rsidRPr="009462D1" w:rsidRDefault="00083DE9" w:rsidP="00083DE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462D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462D1">
        <w:rPr>
          <w:rFonts w:ascii="Times New Roman" w:hAnsi="Times New Roman" w:cs="Times New Roman"/>
          <w:sz w:val="24"/>
          <w:szCs w:val="24"/>
        </w:rPr>
        <w:t xml:space="preserve">Хочу получить ответ </w:t>
      </w:r>
      <w:proofErr w:type="spellStart"/>
      <w:r w:rsidRPr="009462D1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9462D1">
        <w:rPr>
          <w:rFonts w:ascii="Times New Roman" w:hAnsi="Times New Roman" w:cs="Times New Roman"/>
          <w:sz w:val="24"/>
          <w:szCs w:val="24"/>
        </w:rPr>
        <w:t>. Мы обследовали этот объект, предоставили смету. Я говорил</w:t>
      </w:r>
      <w:proofErr w:type="gramStart"/>
      <w:r w:rsidRPr="009462D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62D1">
        <w:rPr>
          <w:rFonts w:ascii="Times New Roman" w:hAnsi="Times New Roman" w:cs="Times New Roman"/>
          <w:sz w:val="24"/>
          <w:szCs w:val="24"/>
        </w:rPr>
        <w:t xml:space="preserve"> что надо было разбить это в два этапа. Из каких источников вы будете оплачивать </w:t>
      </w:r>
      <w:proofErr w:type="gramStart"/>
      <w:r w:rsidRPr="009462D1">
        <w:rPr>
          <w:rFonts w:ascii="Times New Roman" w:hAnsi="Times New Roman" w:cs="Times New Roman"/>
          <w:sz w:val="24"/>
          <w:szCs w:val="24"/>
        </w:rPr>
        <w:t>эти</w:t>
      </w:r>
      <w:proofErr w:type="gramEnd"/>
      <w:r w:rsidRPr="009462D1">
        <w:rPr>
          <w:rFonts w:ascii="Times New Roman" w:hAnsi="Times New Roman" w:cs="Times New Roman"/>
          <w:sz w:val="24"/>
          <w:szCs w:val="24"/>
        </w:rPr>
        <w:t xml:space="preserve"> работы и на </w:t>
      </w:r>
      <w:proofErr w:type="gramStart"/>
      <w:r w:rsidRPr="009462D1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9462D1">
        <w:rPr>
          <w:rFonts w:ascii="Times New Roman" w:hAnsi="Times New Roman" w:cs="Times New Roman"/>
          <w:sz w:val="24"/>
          <w:szCs w:val="24"/>
        </w:rPr>
        <w:t xml:space="preserve"> основании вы объявили тендер без решения Совета.</w:t>
      </w:r>
    </w:p>
    <w:p w:rsidR="00083DE9" w:rsidRPr="009462D1" w:rsidRDefault="00083DE9" w:rsidP="00083DE9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62D1">
        <w:rPr>
          <w:rFonts w:ascii="Times New Roman" w:hAnsi="Times New Roman" w:cs="Times New Roman"/>
          <w:b/>
          <w:sz w:val="24"/>
          <w:szCs w:val="24"/>
        </w:rPr>
        <w:t>Петриоглу</w:t>
      </w:r>
      <w:proofErr w:type="spellEnd"/>
      <w:r w:rsidRPr="009462D1">
        <w:rPr>
          <w:rFonts w:ascii="Times New Roman" w:hAnsi="Times New Roman" w:cs="Times New Roman"/>
          <w:b/>
          <w:sz w:val="24"/>
          <w:szCs w:val="24"/>
        </w:rPr>
        <w:t xml:space="preserve"> В.Н. (</w:t>
      </w:r>
      <w:proofErr w:type="spellStart"/>
      <w:r w:rsidRPr="009462D1">
        <w:rPr>
          <w:rFonts w:ascii="Times New Roman" w:hAnsi="Times New Roman" w:cs="Times New Roman"/>
          <w:b/>
          <w:sz w:val="24"/>
          <w:szCs w:val="24"/>
        </w:rPr>
        <w:t>примар</w:t>
      </w:r>
      <w:proofErr w:type="spellEnd"/>
      <w:r w:rsidRPr="009462D1">
        <w:rPr>
          <w:rFonts w:ascii="Times New Roman" w:hAnsi="Times New Roman" w:cs="Times New Roman"/>
          <w:b/>
          <w:sz w:val="24"/>
          <w:szCs w:val="24"/>
        </w:rPr>
        <w:t>):</w:t>
      </w:r>
    </w:p>
    <w:p w:rsidR="00083DE9" w:rsidRPr="009462D1" w:rsidRDefault="00083DE9" w:rsidP="00083DE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462D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462D1">
        <w:rPr>
          <w:rFonts w:ascii="Times New Roman" w:hAnsi="Times New Roman" w:cs="Times New Roman"/>
          <w:sz w:val="24"/>
          <w:szCs w:val="24"/>
        </w:rPr>
        <w:t xml:space="preserve">Мы хотели отремонтировать </w:t>
      </w:r>
      <w:proofErr w:type="gramStart"/>
      <w:r w:rsidRPr="009462D1">
        <w:rPr>
          <w:rFonts w:ascii="Times New Roman" w:hAnsi="Times New Roman" w:cs="Times New Roman"/>
          <w:sz w:val="24"/>
          <w:szCs w:val="24"/>
        </w:rPr>
        <w:t>хозяйственным</w:t>
      </w:r>
      <w:proofErr w:type="gramEnd"/>
      <w:r w:rsidRPr="009462D1">
        <w:rPr>
          <w:rFonts w:ascii="Times New Roman" w:hAnsi="Times New Roman" w:cs="Times New Roman"/>
          <w:sz w:val="24"/>
          <w:szCs w:val="24"/>
        </w:rPr>
        <w:t xml:space="preserve"> способ кусочек крыши. В один день дважды пригласили двух  советников</w:t>
      </w:r>
      <w:proofErr w:type="gramStart"/>
      <w:r w:rsidRPr="009462D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62D1">
        <w:rPr>
          <w:rFonts w:ascii="Times New Roman" w:hAnsi="Times New Roman" w:cs="Times New Roman"/>
          <w:sz w:val="24"/>
          <w:szCs w:val="24"/>
        </w:rPr>
        <w:t xml:space="preserve"> в том числе и вас, Борис Михайлович, но , т.к. это было уже не рабочее время, вы были заняты. Был Николай Петрович и Георгий Георгиевич. Когда мы с советниками увидели там ситуацию,   за 124 </w:t>
      </w:r>
      <w:proofErr w:type="spellStart"/>
      <w:r w:rsidRPr="009462D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462D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9462D1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9462D1">
        <w:rPr>
          <w:rFonts w:ascii="Times New Roman" w:hAnsi="Times New Roman" w:cs="Times New Roman"/>
          <w:sz w:val="24"/>
          <w:szCs w:val="24"/>
        </w:rPr>
        <w:t xml:space="preserve"> за которые голосовали, там нет даже обрешетки. Мы просили ребят, которые сделали замеры, чтобы они дали </w:t>
      </w:r>
      <w:r w:rsidR="0060554F">
        <w:rPr>
          <w:rFonts w:ascii="Times New Roman" w:hAnsi="Times New Roman" w:cs="Times New Roman"/>
          <w:sz w:val="24"/>
          <w:szCs w:val="24"/>
        </w:rPr>
        <w:t xml:space="preserve">свое </w:t>
      </w:r>
      <w:r w:rsidRPr="009462D1">
        <w:rPr>
          <w:rFonts w:ascii="Times New Roman" w:hAnsi="Times New Roman" w:cs="Times New Roman"/>
          <w:sz w:val="24"/>
          <w:szCs w:val="24"/>
        </w:rPr>
        <w:t>видение, что делать, чтобы было хорошо. Источник финансирования – вроде намечается продажа, вот оттуда.     Подрядчик, который выиграл, задал мне вопрос, он сказал, что  говорил  с председателем бюджетной комиссии, что делаем в два этапа, но после консультаций с юристом и подрядчиком,  решили объединить, чтобы было правильно.</w:t>
      </w:r>
    </w:p>
    <w:p w:rsidR="00083DE9" w:rsidRPr="009462D1" w:rsidRDefault="00083DE9" w:rsidP="00083DE9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2D1">
        <w:rPr>
          <w:rFonts w:ascii="Times New Roman" w:hAnsi="Times New Roman" w:cs="Times New Roman"/>
          <w:b/>
          <w:sz w:val="24"/>
          <w:szCs w:val="24"/>
        </w:rPr>
        <w:t>Желез Б.М. (советник):</w:t>
      </w:r>
    </w:p>
    <w:p w:rsidR="00083DE9" w:rsidRPr="009462D1" w:rsidRDefault="00083DE9" w:rsidP="00083DE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462D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462D1">
        <w:rPr>
          <w:rFonts w:ascii="Times New Roman" w:hAnsi="Times New Roman" w:cs="Times New Roman"/>
          <w:sz w:val="24"/>
          <w:szCs w:val="24"/>
        </w:rPr>
        <w:t xml:space="preserve">Надо вначале решение Совета. Вы </w:t>
      </w:r>
      <w:proofErr w:type="gramStart"/>
      <w:r w:rsidRPr="009462D1">
        <w:rPr>
          <w:rFonts w:ascii="Times New Roman" w:hAnsi="Times New Roman" w:cs="Times New Roman"/>
          <w:sz w:val="24"/>
          <w:szCs w:val="24"/>
        </w:rPr>
        <w:t>игнорируете решением</w:t>
      </w:r>
      <w:proofErr w:type="gramEnd"/>
      <w:r w:rsidRPr="009462D1">
        <w:rPr>
          <w:rFonts w:ascii="Times New Roman" w:hAnsi="Times New Roman" w:cs="Times New Roman"/>
          <w:sz w:val="24"/>
          <w:szCs w:val="24"/>
        </w:rPr>
        <w:t xml:space="preserve"> Совета. Потратили деньги из дорожного фонда.</w:t>
      </w:r>
    </w:p>
    <w:p w:rsidR="00083DE9" w:rsidRPr="009462D1" w:rsidRDefault="00083DE9" w:rsidP="00083DE9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62D1">
        <w:rPr>
          <w:rFonts w:ascii="Times New Roman" w:hAnsi="Times New Roman" w:cs="Times New Roman"/>
          <w:b/>
          <w:sz w:val="24"/>
          <w:szCs w:val="24"/>
        </w:rPr>
        <w:t>Станчу</w:t>
      </w:r>
      <w:proofErr w:type="spellEnd"/>
      <w:r w:rsidRPr="009462D1">
        <w:rPr>
          <w:rFonts w:ascii="Times New Roman" w:hAnsi="Times New Roman" w:cs="Times New Roman"/>
          <w:b/>
          <w:sz w:val="24"/>
          <w:szCs w:val="24"/>
        </w:rPr>
        <w:t xml:space="preserve"> В.П. (советник):</w:t>
      </w:r>
    </w:p>
    <w:p w:rsidR="00083DE9" w:rsidRPr="009462D1" w:rsidRDefault="00083DE9" w:rsidP="00083DE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462D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462D1">
        <w:rPr>
          <w:rFonts w:ascii="Times New Roman" w:hAnsi="Times New Roman" w:cs="Times New Roman"/>
          <w:sz w:val="24"/>
          <w:szCs w:val="24"/>
        </w:rPr>
        <w:t>Ни один специалист не будет без договора просто так ходить. Диктует условия заказчик.</w:t>
      </w:r>
    </w:p>
    <w:p w:rsidR="00083DE9" w:rsidRPr="009462D1" w:rsidRDefault="00083DE9" w:rsidP="00083DE9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62D1">
        <w:rPr>
          <w:rFonts w:ascii="Times New Roman" w:hAnsi="Times New Roman" w:cs="Times New Roman"/>
          <w:b/>
          <w:sz w:val="24"/>
          <w:szCs w:val="24"/>
        </w:rPr>
        <w:t>Копущулу</w:t>
      </w:r>
      <w:proofErr w:type="spellEnd"/>
      <w:r w:rsidRPr="009462D1">
        <w:rPr>
          <w:rFonts w:ascii="Times New Roman" w:hAnsi="Times New Roman" w:cs="Times New Roman"/>
          <w:b/>
          <w:sz w:val="24"/>
          <w:szCs w:val="24"/>
        </w:rPr>
        <w:t xml:space="preserve"> Г.И. (председатель Совета):</w:t>
      </w:r>
    </w:p>
    <w:p w:rsidR="00083DE9" w:rsidRPr="009462D1" w:rsidRDefault="00083DE9" w:rsidP="00083DE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462D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462D1">
        <w:rPr>
          <w:rFonts w:ascii="Times New Roman" w:hAnsi="Times New Roman" w:cs="Times New Roman"/>
          <w:sz w:val="24"/>
          <w:szCs w:val="24"/>
        </w:rPr>
        <w:t xml:space="preserve">Предлагаю отложить этот вопрос.                                                                                                                                                                                                                         </w:t>
      </w:r>
    </w:p>
    <w:p w:rsidR="00083DE9" w:rsidRPr="00083DE9" w:rsidRDefault="00083DE9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C37" w:rsidRPr="00984D8B" w:rsidRDefault="009462D1" w:rsidP="00BD5C37">
      <w:pPr>
        <w:pStyle w:val="1"/>
        <w:spacing w:after="32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D5C37" w:rsidRPr="0089718D">
        <w:rPr>
          <w:rFonts w:ascii="Times New Roman" w:hAnsi="Times New Roman" w:cs="Times New Roman"/>
        </w:rPr>
        <w:t xml:space="preserve">Рассмотрев ходатайство </w:t>
      </w:r>
      <w:proofErr w:type="spellStart"/>
      <w:r w:rsidR="00BD5C37" w:rsidRPr="0089718D">
        <w:rPr>
          <w:rFonts w:ascii="Times New Roman" w:hAnsi="Times New Roman" w:cs="Times New Roman"/>
        </w:rPr>
        <w:t>примарии</w:t>
      </w:r>
      <w:proofErr w:type="spellEnd"/>
      <w:r w:rsidR="00BD5C37" w:rsidRPr="0089718D">
        <w:rPr>
          <w:rFonts w:ascii="Times New Roman" w:hAnsi="Times New Roman" w:cs="Times New Roman"/>
        </w:rPr>
        <w:t xml:space="preserve"> об утверждении с</w:t>
      </w:r>
      <w:r>
        <w:rPr>
          <w:rFonts w:ascii="Times New Roman" w:hAnsi="Times New Roman" w:cs="Times New Roman"/>
        </w:rPr>
        <w:t>меты "Ремонт кровли здания РЦ. и</w:t>
      </w:r>
      <w:r w:rsidR="00BD5C37" w:rsidRPr="0089718D">
        <w:rPr>
          <w:rFonts w:ascii="Times New Roman" w:hAnsi="Times New Roman" w:cs="Times New Roman"/>
        </w:rPr>
        <w:t xml:space="preserve">мени </w:t>
      </w:r>
      <w:proofErr w:type="spellStart"/>
      <w:r w:rsidR="00BD5C37" w:rsidRPr="0089718D">
        <w:rPr>
          <w:rFonts w:ascii="Times New Roman" w:hAnsi="Times New Roman" w:cs="Times New Roman"/>
        </w:rPr>
        <w:t>Шабунина</w:t>
      </w:r>
      <w:proofErr w:type="spellEnd"/>
      <w:r w:rsidR="00BD5C37" w:rsidRPr="0089718D">
        <w:rPr>
          <w:rFonts w:ascii="Times New Roman" w:hAnsi="Times New Roman" w:cs="Times New Roman"/>
        </w:rPr>
        <w:t xml:space="preserve"> </w:t>
      </w:r>
      <w:proofErr w:type="spellStart"/>
      <w:r w:rsidR="00BD5C37" w:rsidRPr="0089718D">
        <w:rPr>
          <w:rFonts w:ascii="Times New Roman" w:hAnsi="Times New Roman" w:cs="Times New Roman"/>
        </w:rPr>
        <w:t>г</w:t>
      </w:r>
      <w:proofErr w:type="gramStart"/>
      <w:r w:rsidR="00BD5C37" w:rsidRPr="0089718D">
        <w:rPr>
          <w:rFonts w:ascii="Times New Roman" w:hAnsi="Times New Roman" w:cs="Times New Roman"/>
        </w:rPr>
        <w:t>.В</w:t>
      </w:r>
      <w:proofErr w:type="gramEnd"/>
      <w:r w:rsidR="00BD5C37" w:rsidRPr="0089718D">
        <w:rPr>
          <w:rFonts w:ascii="Times New Roman" w:hAnsi="Times New Roman" w:cs="Times New Roman"/>
        </w:rPr>
        <w:t>ул</w:t>
      </w:r>
      <w:r>
        <w:rPr>
          <w:rFonts w:ascii="Times New Roman" w:hAnsi="Times New Roman" w:cs="Times New Roman"/>
        </w:rPr>
        <w:t>канешты</w:t>
      </w:r>
      <w:proofErr w:type="spellEnd"/>
      <w:r>
        <w:rPr>
          <w:rFonts w:ascii="Times New Roman" w:hAnsi="Times New Roman" w:cs="Times New Roman"/>
        </w:rPr>
        <w:t xml:space="preserve">, </w:t>
      </w:r>
      <w:r w:rsidR="00BD5C37" w:rsidRPr="0089718D">
        <w:rPr>
          <w:rFonts w:ascii="Times New Roman" w:hAnsi="Times New Roman" w:cs="Times New Roman"/>
        </w:rPr>
        <w:t xml:space="preserve"> принимая во внимания, что по данному объекту советом были </w:t>
      </w:r>
      <w:r w:rsidR="00BD5C37" w:rsidRPr="0089718D">
        <w:rPr>
          <w:rFonts w:ascii="Times New Roman" w:hAnsi="Times New Roman" w:cs="Times New Roman"/>
        </w:rPr>
        <w:lastRenderedPageBreak/>
        <w:t xml:space="preserve">выделены денежные средства в сумме 124 </w:t>
      </w:r>
      <w:proofErr w:type="spellStart"/>
      <w:r w:rsidR="00BD5C37" w:rsidRPr="0089718D">
        <w:rPr>
          <w:rFonts w:ascii="Times New Roman" w:hAnsi="Times New Roman" w:cs="Times New Roman"/>
        </w:rPr>
        <w:t>тыс.лей</w:t>
      </w:r>
      <w:proofErr w:type="spellEnd"/>
      <w:r w:rsidR="00984D8B">
        <w:rPr>
          <w:rFonts w:ascii="Times New Roman" w:hAnsi="Times New Roman" w:cs="Times New Roman"/>
        </w:rPr>
        <w:t>,</w:t>
      </w:r>
      <w:r w:rsidR="00984D8B" w:rsidRPr="00984D8B">
        <w:rPr>
          <w:color w:val="000000"/>
          <w:sz w:val="24"/>
          <w:szCs w:val="24"/>
          <w:lang w:eastAsia="ru-RU" w:bidi="ru-RU"/>
        </w:rPr>
        <w:t xml:space="preserve"> </w:t>
      </w:r>
      <w:r w:rsidR="00984D8B" w:rsidRPr="00984D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руководствуясь</w:t>
      </w:r>
      <w:r w:rsidR="00984D8B" w:rsidRPr="00984D8B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984D8B" w:rsidRPr="00984D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п.</w:t>
      </w:r>
      <w:r w:rsidR="00984D8B" w:rsidRPr="00984D8B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984D8B" w:rsidRPr="00984D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984D8B" w:rsidRPr="00984D8B">
        <w:rPr>
          <w:rFonts w:ascii="Times New Roman" w:hAnsi="Times New Roman" w:cs="Times New Roman"/>
          <w:color w:val="000000"/>
          <w:sz w:val="24"/>
          <w:szCs w:val="24"/>
          <w:lang w:val="ro-RO" w:eastAsia="ru-RU" w:bidi="ru-RU"/>
        </w:rPr>
        <w:t xml:space="preserve"> </w:t>
      </w:r>
      <w:r w:rsidR="00984D8B" w:rsidRPr="00984D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:rsidR="00BD5C37" w:rsidRDefault="009462D1" w:rsidP="00BD5C37">
      <w:pPr>
        <w:pStyle w:val="22"/>
        <w:keepNext/>
        <w:keepLines/>
        <w:spacing w:line="254" w:lineRule="auto"/>
        <w:rPr>
          <w:rFonts w:ascii="Times New Roman" w:hAnsi="Times New Roman" w:cs="Times New Roman"/>
          <w:lang w:val="ro-RO"/>
        </w:rPr>
      </w:pPr>
      <w:bookmarkStart w:id="3" w:name="bookmark12"/>
      <w:r>
        <w:rPr>
          <w:rFonts w:ascii="Times New Roman" w:hAnsi="Times New Roman" w:cs="Times New Roman"/>
        </w:rPr>
        <w:t>Совет решил</w:t>
      </w:r>
      <w:r w:rsidR="00BD5C37" w:rsidRPr="0089718D">
        <w:rPr>
          <w:rFonts w:ascii="Times New Roman" w:hAnsi="Times New Roman" w:cs="Times New Roman"/>
        </w:rPr>
        <w:t>:</w:t>
      </w:r>
      <w:bookmarkEnd w:id="3"/>
    </w:p>
    <w:p w:rsidR="00083DE9" w:rsidRPr="00083DE9" w:rsidRDefault="00083DE9" w:rsidP="00083DE9">
      <w:pPr>
        <w:pStyle w:val="22"/>
        <w:keepNext/>
        <w:keepLines/>
        <w:spacing w:line="25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o-RO"/>
        </w:rPr>
        <w:t>1</w:t>
      </w:r>
      <w:r>
        <w:rPr>
          <w:rFonts w:ascii="Times New Roman" w:hAnsi="Times New Roman" w:cs="Times New Roman"/>
        </w:rPr>
        <w:t>. Отложить вопрос на доработку.</w:t>
      </w:r>
    </w:p>
    <w:p w:rsidR="00BD5C37" w:rsidRPr="0089718D" w:rsidRDefault="009462D1" w:rsidP="00BD5C37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D5C37" w:rsidRPr="0089718D">
        <w:rPr>
          <w:rFonts w:ascii="Times New Roman" w:hAnsi="Times New Roman" w:cs="Times New Roman"/>
        </w:rPr>
        <w:t>.Обязать специалист</w:t>
      </w:r>
      <w:r w:rsidR="00083DE9">
        <w:rPr>
          <w:rFonts w:ascii="Times New Roman" w:hAnsi="Times New Roman" w:cs="Times New Roman"/>
        </w:rPr>
        <w:t>а</w:t>
      </w:r>
      <w:r w:rsidR="00083DE9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BD5C37" w:rsidRPr="0089718D">
        <w:rPr>
          <w:rFonts w:ascii="Times New Roman" w:hAnsi="Times New Roman" w:cs="Times New Roman"/>
        </w:rPr>
        <w:t>примарии</w:t>
      </w:r>
      <w:proofErr w:type="spellEnd"/>
      <w:r w:rsidR="00BD5C37" w:rsidRPr="0089718D">
        <w:rPr>
          <w:rFonts w:ascii="Times New Roman" w:hAnsi="Times New Roman" w:cs="Times New Roman"/>
        </w:rPr>
        <w:t xml:space="preserve"> по строительству совместно с подрядчиком определить объем работы и конкретную сумму для внесения и на рассмотрении комиссии с, последующим рассмотрением и утверждением на заседании городского Совета.</w:t>
      </w:r>
    </w:p>
    <w:p w:rsidR="009462D1" w:rsidRDefault="009462D1" w:rsidP="00083DE9">
      <w:pPr>
        <w:jc w:val="both"/>
        <w:rPr>
          <w:rFonts w:ascii="Times New Roman" w:hAnsi="Times New Roman" w:cs="Times New Roman"/>
          <w:b/>
        </w:rPr>
      </w:pPr>
    </w:p>
    <w:p w:rsidR="00083DE9" w:rsidRPr="00984D8B" w:rsidRDefault="00083DE9" w:rsidP="00984D8B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4D8B">
        <w:rPr>
          <w:rFonts w:ascii="Times New Roman" w:hAnsi="Times New Roman" w:cs="Times New Roman"/>
          <w:b/>
          <w:sz w:val="18"/>
          <w:szCs w:val="18"/>
        </w:rPr>
        <w:t>Проголосовали:</w:t>
      </w:r>
      <w:r w:rsidRPr="00984D8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84D8B">
        <w:rPr>
          <w:rFonts w:ascii="Times New Roman" w:hAnsi="Times New Roman" w:cs="Times New Roman"/>
          <w:sz w:val="18"/>
          <w:szCs w:val="18"/>
        </w:rPr>
        <w:t>«За»- 14 советников (</w:t>
      </w:r>
      <w:r w:rsidRPr="00984D8B">
        <w:rPr>
          <w:rFonts w:ascii="Times New Roman" w:eastAsia="Times New Roman" w:hAnsi="Times New Roman" w:cs="Times New Roman"/>
          <w:sz w:val="18"/>
          <w:szCs w:val="18"/>
        </w:rPr>
        <w:t xml:space="preserve">Чернева А.Н., Карагеорги Б.Д.,  </w:t>
      </w:r>
      <w:proofErr w:type="spellStart"/>
      <w:r w:rsidRPr="00984D8B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984D8B">
        <w:rPr>
          <w:rFonts w:ascii="Times New Roman" w:eastAsia="Times New Roman" w:hAnsi="Times New Roman" w:cs="Times New Roman"/>
          <w:sz w:val="18"/>
          <w:szCs w:val="18"/>
        </w:rPr>
        <w:t xml:space="preserve"> К.П., Чернев Г.Г., </w:t>
      </w:r>
      <w:proofErr w:type="spellStart"/>
      <w:r w:rsidRPr="00984D8B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984D8B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984D8B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984D8B">
        <w:rPr>
          <w:rFonts w:ascii="Times New Roman" w:eastAsia="Times New Roman" w:hAnsi="Times New Roman" w:cs="Times New Roman"/>
          <w:sz w:val="18"/>
          <w:szCs w:val="18"/>
        </w:rPr>
        <w:t xml:space="preserve"> Н.П., Пономаренко С.Д., </w:t>
      </w:r>
      <w:proofErr w:type="spellStart"/>
      <w:r w:rsidRPr="00984D8B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984D8B">
        <w:rPr>
          <w:rFonts w:ascii="Times New Roman" w:eastAsia="Times New Roman" w:hAnsi="Times New Roman" w:cs="Times New Roman"/>
          <w:sz w:val="18"/>
          <w:szCs w:val="18"/>
        </w:rPr>
        <w:t xml:space="preserve"> Г.И., Чебан А.И.,  Желез Б.М., </w:t>
      </w:r>
      <w:proofErr w:type="spellStart"/>
      <w:r w:rsidRPr="00984D8B">
        <w:rPr>
          <w:rFonts w:ascii="Times New Roman" w:eastAsia="Times New Roman" w:hAnsi="Times New Roman" w:cs="Times New Roman"/>
          <w:sz w:val="18"/>
          <w:szCs w:val="18"/>
        </w:rPr>
        <w:t>Станчу</w:t>
      </w:r>
      <w:proofErr w:type="spellEnd"/>
      <w:r w:rsidRPr="00984D8B">
        <w:rPr>
          <w:rFonts w:ascii="Times New Roman" w:eastAsia="Times New Roman" w:hAnsi="Times New Roman" w:cs="Times New Roman"/>
          <w:sz w:val="18"/>
          <w:szCs w:val="18"/>
        </w:rPr>
        <w:t xml:space="preserve"> В.П., </w:t>
      </w:r>
      <w:proofErr w:type="spellStart"/>
      <w:r w:rsidRPr="00984D8B">
        <w:rPr>
          <w:rFonts w:ascii="Times New Roman" w:eastAsia="Times New Roman" w:hAnsi="Times New Roman" w:cs="Times New Roman"/>
          <w:sz w:val="18"/>
          <w:szCs w:val="18"/>
        </w:rPr>
        <w:t>Червен</w:t>
      </w:r>
      <w:proofErr w:type="spellEnd"/>
      <w:r w:rsidRPr="00984D8B">
        <w:rPr>
          <w:rFonts w:ascii="Times New Roman" w:eastAsia="Times New Roman" w:hAnsi="Times New Roman" w:cs="Times New Roman"/>
          <w:sz w:val="18"/>
          <w:szCs w:val="18"/>
        </w:rPr>
        <w:t xml:space="preserve"> Л.Г., Чернев В.И.,</w:t>
      </w:r>
      <w:proofErr w:type="gramEnd"/>
    </w:p>
    <w:p w:rsidR="00083DE9" w:rsidRPr="00984D8B" w:rsidRDefault="00083DE9" w:rsidP="00984D8B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4D8B">
        <w:rPr>
          <w:rFonts w:ascii="Times New Roman" w:eastAsia="Times New Roman" w:hAnsi="Times New Roman" w:cs="Times New Roman"/>
          <w:sz w:val="18"/>
          <w:szCs w:val="18"/>
        </w:rPr>
        <w:t xml:space="preserve">«Против»4 советника </w:t>
      </w:r>
      <w:r w:rsidRPr="00984D8B">
        <w:rPr>
          <w:rFonts w:ascii="Times New Roman" w:eastAsia="Times New Roman" w:hAnsi="Times New Roman" w:cs="Times New Roman"/>
          <w:b/>
          <w:sz w:val="18"/>
          <w:szCs w:val="18"/>
        </w:rPr>
        <w:t>(</w:t>
      </w:r>
      <w:proofErr w:type="spellStart"/>
      <w:r w:rsidRPr="00984D8B">
        <w:rPr>
          <w:rFonts w:ascii="Times New Roman" w:eastAsia="Times New Roman" w:hAnsi="Times New Roman" w:cs="Times New Roman"/>
          <w:sz w:val="18"/>
          <w:szCs w:val="18"/>
        </w:rPr>
        <w:t>Холбан</w:t>
      </w:r>
      <w:proofErr w:type="spellEnd"/>
      <w:r w:rsidRPr="00984D8B">
        <w:rPr>
          <w:rFonts w:ascii="Times New Roman" w:eastAsia="Times New Roman" w:hAnsi="Times New Roman" w:cs="Times New Roman"/>
          <w:sz w:val="18"/>
          <w:szCs w:val="18"/>
        </w:rPr>
        <w:t xml:space="preserve"> А.П., Топал Н.Н., Казаны Н.П., </w:t>
      </w:r>
      <w:proofErr w:type="spellStart"/>
      <w:r w:rsidR="0023454B">
        <w:rPr>
          <w:rFonts w:ascii="Times New Roman" w:eastAsia="Times New Roman" w:hAnsi="Times New Roman" w:cs="Times New Roman"/>
          <w:sz w:val="18"/>
          <w:szCs w:val="18"/>
        </w:rPr>
        <w:t>Алдя</w:t>
      </w:r>
      <w:proofErr w:type="spellEnd"/>
      <w:r w:rsidR="0023454B">
        <w:rPr>
          <w:rFonts w:ascii="Times New Roman" w:eastAsia="Times New Roman" w:hAnsi="Times New Roman" w:cs="Times New Roman"/>
          <w:sz w:val="18"/>
          <w:szCs w:val="18"/>
        </w:rPr>
        <w:t xml:space="preserve"> Ф.А</w:t>
      </w:r>
      <w:r w:rsidRPr="00984D8B">
        <w:rPr>
          <w:rFonts w:ascii="Times New Roman" w:eastAsia="Times New Roman" w:hAnsi="Times New Roman" w:cs="Times New Roman"/>
          <w:sz w:val="18"/>
          <w:szCs w:val="18"/>
        </w:rPr>
        <w:t xml:space="preserve">.) </w:t>
      </w:r>
    </w:p>
    <w:p w:rsidR="00083DE9" w:rsidRPr="00984D8B" w:rsidRDefault="00083DE9" w:rsidP="00984D8B">
      <w:pPr>
        <w:pStyle w:val="1"/>
        <w:rPr>
          <w:rFonts w:ascii="Times New Roman" w:hAnsi="Times New Roman" w:cs="Times New Roman"/>
          <w:sz w:val="18"/>
          <w:szCs w:val="18"/>
        </w:rPr>
      </w:pPr>
      <w:r w:rsidRPr="00984D8B">
        <w:rPr>
          <w:rFonts w:ascii="Times New Roman" w:eastAsia="Times New Roman" w:hAnsi="Times New Roman" w:cs="Times New Roman"/>
          <w:sz w:val="18"/>
          <w:szCs w:val="18"/>
        </w:rPr>
        <w:t xml:space="preserve">«Воздержались»-1 советник </w:t>
      </w:r>
      <w:proofErr w:type="gramStart"/>
      <w:r w:rsidRPr="00984D8B">
        <w:rPr>
          <w:rFonts w:ascii="Times New Roman" w:eastAsia="Times New Roman" w:hAnsi="Times New Roman" w:cs="Times New Roman"/>
          <w:sz w:val="18"/>
          <w:szCs w:val="18"/>
        </w:rPr>
        <w:t xml:space="preserve">( </w:t>
      </w:r>
      <w:proofErr w:type="spellStart"/>
      <w:proofErr w:type="gramEnd"/>
      <w:r w:rsidRPr="00984D8B">
        <w:rPr>
          <w:rFonts w:ascii="Times New Roman" w:eastAsia="Times New Roman" w:hAnsi="Times New Roman" w:cs="Times New Roman"/>
          <w:sz w:val="18"/>
          <w:szCs w:val="18"/>
        </w:rPr>
        <w:t>Туфар</w:t>
      </w:r>
      <w:proofErr w:type="spellEnd"/>
      <w:r w:rsidRPr="00984D8B">
        <w:rPr>
          <w:rFonts w:ascii="Times New Roman" w:eastAsia="Times New Roman" w:hAnsi="Times New Roman" w:cs="Times New Roman"/>
          <w:sz w:val="18"/>
          <w:szCs w:val="18"/>
        </w:rPr>
        <w:t xml:space="preserve"> Д.И.)</w:t>
      </w:r>
    </w:p>
    <w:p w:rsidR="00BD5C37" w:rsidRPr="0089718D" w:rsidRDefault="00BD5C37" w:rsidP="00CA51F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C44" w:rsidRDefault="00847C44" w:rsidP="00CA51F9">
      <w:pPr>
        <w:pStyle w:val="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7/</w:t>
      </w:r>
      <w:r w:rsidR="00CA51F9" w:rsidRPr="0089718D">
        <w:rPr>
          <w:rFonts w:ascii="Times New Roman" w:hAnsi="Times New Roman" w:cs="Times New Roman"/>
          <w:b/>
          <w:sz w:val="28"/>
          <w:szCs w:val="28"/>
        </w:rPr>
        <w:t>1</w:t>
      </w:r>
      <w:r w:rsidR="00421DA8" w:rsidRPr="00855D2F">
        <w:rPr>
          <w:rFonts w:ascii="Times New Roman" w:hAnsi="Times New Roman" w:cs="Times New Roman"/>
          <w:b/>
          <w:sz w:val="28"/>
          <w:szCs w:val="28"/>
        </w:rPr>
        <w:t>2</w:t>
      </w:r>
      <w:r w:rsidR="00CA51F9" w:rsidRPr="0089718D">
        <w:rPr>
          <w:rFonts w:ascii="Times New Roman" w:hAnsi="Times New Roman" w:cs="Times New Roman"/>
          <w:b/>
          <w:sz w:val="28"/>
          <w:szCs w:val="28"/>
        </w:rPr>
        <w:t>. О рассмотрении заявлении жителей</w:t>
      </w:r>
    </w:p>
    <w:p w:rsidR="00CA51F9" w:rsidRDefault="00CA51F9" w:rsidP="00CA51F9">
      <w:pPr>
        <w:pStyle w:val="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1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18D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89718D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89718D">
        <w:rPr>
          <w:rFonts w:ascii="Times New Roman" w:hAnsi="Times New Roman" w:cs="Times New Roman"/>
          <w:b/>
          <w:sz w:val="28"/>
          <w:szCs w:val="28"/>
        </w:rPr>
        <w:t>улканешты</w:t>
      </w:r>
      <w:proofErr w:type="spellEnd"/>
      <w:r w:rsidRPr="0089718D">
        <w:rPr>
          <w:rFonts w:ascii="Times New Roman" w:hAnsi="Times New Roman" w:cs="Times New Roman"/>
          <w:b/>
          <w:sz w:val="28"/>
          <w:szCs w:val="28"/>
        </w:rPr>
        <w:t xml:space="preserve"> об оказании материальной помощи.</w:t>
      </w:r>
    </w:p>
    <w:p w:rsidR="00984D8B" w:rsidRPr="00984D8B" w:rsidRDefault="00984D8B" w:rsidP="00984D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   </w:t>
      </w:r>
      <w:r w:rsidRPr="006A6A7E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№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6A6A7E">
        <w:rPr>
          <w:rFonts w:ascii="Times New Roman" w:hAnsi="Times New Roman" w:cs="Times New Roman"/>
          <w:i/>
          <w:sz w:val="24"/>
          <w:szCs w:val="24"/>
        </w:rPr>
        <w:t xml:space="preserve">  от </w:t>
      </w:r>
      <w:r>
        <w:rPr>
          <w:rFonts w:ascii="Times New Roman" w:hAnsi="Times New Roman" w:cs="Times New Roman"/>
          <w:i/>
          <w:sz w:val="24"/>
          <w:szCs w:val="24"/>
        </w:rPr>
        <w:t>30.09</w:t>
      </w:r>
      <w:r w:rsidRPr="006A6A7E">
        <w:rPr>
          <w:rFonts w:ascii="Times New Roman" w:hAnsi="Times New Roman" w:cs="Times New Roman"/>
          <w:i/>
          <w:sz w:val="24"/>
          <w:szCs w:val="24"/>
        </w:rPr>
        <w:t>.2022г.</w:t>
      </w:r>
      <w:r>
        <w:rPr>
          <w:rFonts w:ascii="Times New Roman" w:hAnsi="Times New Roman" w:cs="Times New Roman"/>
          <w:i/>
          <w:sz w:val="24"/>
          <w:szCs w:val="24"/>
        </w:rPr>
        <w:t xml:space="preserve"> и 04.11.2022г.</w:t>
      </w:r>
      <w:r w:rsidRPr="006A6A7E">
        <w:rPr>
          <w:rFonts w:ascii="Times New Roman" w:hAnsi="Times New Roman" w:cs="Times New Roman"/>
          <w:i/>
          <w:sz w:val="24"/>
          <w:szCs w:val="24"/>
        </w:rPr>
        <w:t>)</w:t>
      </w:r>
    </w:p>
    <w:p w:rsidR="00083DE9" w:rsidRDefault="00083DE9" w:rsidP="00CA51F9">
      <w:pPr>
        <w:pStyle w:val="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DE9" w:rsidRPr="009462D1" w:rsidRDefault="00083DE9" w:rsidP="00083DE9">
      <w:pPr>
        <w:pStyle w:val="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62D1">
        <w:rPr>
          <w:rFonts w:ascii="Times New Roman" w:hAnsi="Times New Roman" w:cs="Times New Roman"/>
          <w:b/>
          <w:sz w:val="24"/>
          <w:szCs w:val="24"/>
        </w:rPr>
        <w:t>Холбан</w:t>
      </w:r>
      <w:proofErr w:type="spellEnd"/>
      <w:r w:rsidRPr="009462D1">
        <w:rPr>
          <w:rFonts w:ascii="Times New Roman" w:hAnsi="Times New Roman" w:cs="Times New Roman"/>
          <w:b/>
          <w:sz w:val="24"/>
          <w:szCs w:val="24"/>
        </w:rPr>
        <w:t xml:space="preserve"> А.П. (советник): </w:t>
      </w:r>
    </w:p>
    <w:p w:rsidR="00083DE9" w:rsidRPr="009462D1" w:rsidRDefault="00083DE9" w:rsidP="00083DE9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D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462D1">
        <w:rPr>
          <w:rFonts w:ascii="Times New Roman" w:hAnsi="Times New Roman" w:cs="Times New Roman"/>
          <w:sz w:val="24"/>
          <w:szCs w:val="24"/>
        </w:rPr>
        <w:t>А есть  там деньги?</w:t>
      </w:r>
    </w:p>
    <w:p w:rsidR="00083DE9" w:rsidRPr="009462D1" w:rsidRDefault="00083DE9" w:rsidP="00083DE9">
      <w:pPr>
        <w:pStyle w:val="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2D1">
        <w:rPr>
          <w:rFonts w:ascii="Times New Roman" w:hAnsi="Times New Roman" w:cs="Times New Roman"/>
          <w:b/>
          <w:sz w:val="24"/>
          <w:szCs w:val="24"/>
        </w:rPr>
        <w:t>Желез Б.М. (советник):</w:t>
      </w:r>
    </w:p>
    <w:p w:rsidR="00083DE9" w:rsidRPr="009462D1" w:rsidRDefault="00083DE9" w:rsidP="00083DE9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D1">
        <w:rPr>
          <w:rFonts w:ascii="Times New Roman" w:hAnsi="Times New Roman" w:cs="Times New Roman"/>
          <w:sz w:val="24"/>
          <w:szCs w:val="24"/>
        </w:rPr>
        <w:t xml:space="preserve">     Выделилось 370 </w:t>
      </w:r>
      <w:proofErr w:type="spellStart"/>
      <w:r w:rsidRPr="009462D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462D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9462D1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9462D1">
        <w:rPr>
          <w:rFonts w:ascii="Times New Roman" w:hAnsi="Times New Roman" w:cs="Times New Roman"/>
          <w:sz w:val="24"/>
          <w:szCs w:val="24"/>
        </w:rPr>
        <w:t xml:space="preserve">. Всего было 500 </w:t>
      </w:r>
      <w:proofErr w:type="spellStart"/>
      <w:r w:rsidRPr="009462D1">
        <w:rPr>
          <w:rFonts w:ascii="Times New Roman" w:hAnsi="Times New Roman" w:cs="Times New Roman"/>
          <w:sz w:val="24"/>
          <w:szCs w:val="24"/>
        </w:rPr>
        <w:t>ты</w:t>
      </w:r>
      <w:proofErr w:type="gramStart"/>
      <w:r w:rsidRPr="009462D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9462D1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9462D1">
        <w:rPr>
          <w:rFonts w:ascii="Times New Roman" w:hAnsi="Times New Roman" w:cs="Times New Roman"/>
          <w:sz w:val="24"/>
          <w:szCs w:val="24"/>
        </w:rPr>
        <w:t>.</w:t>
      </w:r>
    </w:p>
    <w:p w:rsidR="00083DE9" w:rsidRPr="009462D1" w:rsidRDefault="00083DE9" w:rsidP="00083DE9">
      <w:pPr>
        <w:pStyle w:val="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2D1">
        <w:rPr>
          <w:rFonts w:ascii="Times New Roman" w:hAnsi="Times New Roman" w:cs="Times New Roman"/>
          <w:b/>
          <w:sz w:val="24"/>
          <w:szCs w:val="24"/>
        </w:rPr>
        <w:t>Казаны Н.П. (советник):</w:t>
      </w:r>
    </w:p>
    <w:p w:rsidR="00083DE9" w:rsidRPr="009462D1" w:rsidRDefault="00083DE9" w:rsidP="00083DE9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D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462D1">
        <w:rPr>
          <w:rFonts w:ascii="Times New Roman" w:hAnsi="Times New Roman" w:cs="Times New Roman"/>
          <w:sz w:val="24"/>
          <w:szCs w:val="24"/>
        </w:rPr>
        <w:t>По результатам нашего голосования суд определил, что это незаконно. Если суд заставит нас восстанавливать эти деньги?</w:t>
      </w:r>
    </w:p>
    <w:p w:rsidR="00083DE9" w:rsidRPr="009462D1" w:rsidRDefault="00083DE9" w:rsidP="00083DE9">
      <w:pPr>
        <w:pStyle w:val="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2D1">
        <w:rPr>
          <w:rFonts w:ascii="Times New Roman" w:hAnsi="Times New Roman" w:cs="Times New Roman"/>
          <w:b/>
          <w:sz w:val="24"/>
          <w:szCs w:val="24"/>
        </w:rPr>
        <w:t>Желез Б.М. (советник):</w:t>
      </w:r>
    </w:p>
    <w:p w:rsidR="00083DE9" w:rsidRPr="009462D1" w:rsidRDefault="00083DE9" w:rsidP="00083DE9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D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462D1">
        <w:rPr>
          <w:rFonts w:ascii="Times New Roman" w:hAnsi="Times New Roman" w:cs="Times New Roman"/>
          <w:sz w:val="24"/>
          <w:szCs w:val="24"/>
        </w:rPr>
        <w:t>Это не трансферты. Местные налоги мы распределяем. На материальной помощи остается 500тыс</w:t>
      </w:r>
      <w:proofErr w:type="gramStart"/>
      <w:r w:rsidRPr="009462D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9462D1">
        <w:rPr>
          <w:rFonts w:ascii="Times New Roman" w:hAnsi="Times New Roman" w:cs="Times New Roman"/>
          <w:sz w:val="24"/>
          <w:szCs w:val="24"/>
        </w:rPr>
        <w:t xml:space="preserve">ей. В любой момент помощь будет выделена. Никакой суд не может </w:t>
      </w:r>
      <w:proofErr w:type="gramStart"/>
      <w:r w:rsidRPr="009462D1">
        <w:rPr>
          <w:rFonts w:ascii="Times New Roman" w:hAnsi="Times New Roman" w:cs="Times New Roman"/>
          <w:sz w:val="24"/>
          <w:szCs w:val="24"/>
        </w:rPr>
        <w:t>обязать</w:t>
      </w:r>
      <w:proofErr w:type="gramEnd"/>
      <w:r w:rsidRPr="009462D1">
        <w:rPr>
          <w:rFonts w:ascii="Times New Roman" w:hAnsi="Times New Roman" w:cs="Times New Roman"/>
          <w:sz w:val="24"/>
          <w:szCs w:val="24"/>
        </w:rPr>
        <w:t xml:space="preserve"> как голосовать.</w:t>
      </w:r>
    </w:p>
    <w:p w:rsidR="00083DE9" w:rsidRPr="009462D1" w:rsidRDefault="00083DE9" w:rsidP="00083DE9">
      <w:pPr>
        <w:pStyle w:val="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62D1">
        <w:rPr>
          <w:rFonts w:ascii="Times New Roman" w:hAnsi="Times New Roman" w:cs="Times New Roman"/>
          <w:b/>
          <w:sz w:val="24"/>
          <w:szCs w:val="24"/>
        </w:rPr>
        <w:t>Петриоглу</w:t>
      </w:r>
      <w:proofErr w:type="spellEnd"/>
      <w:r w:rsidRPr="009462D1">
        <w:rPr>
          <w:rFonts w:ascii="Times New Roman" w:hAnsi="Times New Roman" w:cs="Times New Roman"/>
          <w:b/>
          <w:sz w:val="24"/>
          <w:szCs w:val="24"/>
        </w:rPr>
        <w:t xml:space="preserve"> В.Н. (</w:t>
      </w:r>
      <w:proofErr w:type="spellStart"/>
      <w:r w:rsidRPr="009462D1">
        <w:rPr>
          <w:rFonts w:ascii="Times New Roman" w:hAnsi="Times New Roman" w:cs="Times New Roman"/>
          <w:b/>
          <w:sz w:val="24"/>
          <w:szCs w:val="24"/>
        </w:rPr>
        <w:t>примар</w:t>
      </w:r>
      <w:proofErr w:type="spellEnd"/>
      <w:r w:rsidRPr="009462D1">
        <w:rPr>
          <w:rFonts w:ascii="Times New Roman" w:hAnsi="Times New Roman" w:cs="Times New Roman"/>
          <w:b/>
          <w:sz w:val="24"/>
          <w:szCs w:val="24"/>
        </w:rPr>
        <w:t>):</w:t>
      </w:r>
    </w:p>
    <w:p w:rsidR="00083DE9" w:rsidRPr="009462D1" w:rsidRDefault="00083DE9" w:rsidP="00083DE9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D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462D1">
        <w:rPr>
          <w:rFonts w:ascii="Times New Roman" w:hAnsi="Times New Roman" w:cs="Times New Roman"/>
          <w:sz w:val="24"/>
          <w:szCs w:val="24"/>
        </w:rPr>
        <w:t xml:space="preserve">Есть статья 81 Административного кодекса. </w:t>
      </w:r>
    </w:p>
    <w:p w:rsidR="00083DE9" w:rsidRPr="009462D1" w:rsidRDefault="00083DE9" w:rsidP="00083DE9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D1">
        <w:rPr>
          <w:rFonts w:ascii="Times New Roman" w:hAnsi="Times New Roman" w:cs="Times New Roman"/>
          <w:sz w:val="24"/>
          <w:szCs w:val="24"/>
        </w:rPr>
        <w:t xml:space="preserve">Зачитаны положения ст.81 </w:t>
      </w:r>
      <w:proofErr w:type="spellStart"/>
      <w:r w:rsidRPr="009462D1">
        <w:rPr>
          <w:rFonts w:ascii="Times New Roman" w:hAnsi="Times New Roman" w:cs="Times New Roman"/>
          <w:sz w:val="24"/>
          <w:szCs w:val="24"/>
        </w:rPr>
        <w:t>Админ</w:t>
      </w:r>
      <w:proofErr w:type="gramStart"/>
      <w:r w:rsidRPr="009462D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462D1">
        <w:rPr>
          <w:rFonts w:ascii="Times New Roman" w:hAnsi="Times New Roman" w:cs="Times New Roman"/>
          <w:sz w:val="24"/>
          <w:szCs w:val="24"/>
        </w:rPr>
        <w:t>одекса</w:t>
      </w:r>
      <w:proofErr w:type="spellEnd"/>
      <w:r w:rsidRPr="009462D1">
        <w:rPr>
          <w:rFonts w:ascii="Times New Roman" w:hAnsi="Times New Roman" w:cs="Times New Roman"/>
          <w:sz w:val="24"/>
          <w:szCs w:val="24"/>
        </w:rPr>
        <w:t>.</w:t>
      </w:r>
    </w:p>
    <w:p w:rsidR="00083DE9" w:rsidRPr="009462D1" w:rsidRDefault="00083DE9" w:rsidP="00083DE9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D1">
        <w:rPr>
          <w:rFonts w:ascii="Times New Roman" w:hAnsi="Times New Roman" w:cs="Times New Roman"/>
          <w:sz w:val="24"/>
          <w:szCs w:val="24"/>
        </w:rPr>
        <w:t xml:space="preserve">     Это финансы, если потратили, деньги потом не восстанавливаются. Надо дождаться решения суда.</w:t>
      </w:r>
    </w:p>
    <w:p w:rsidR="00083DE9" w:rsidRPr="009462D1" w:rsidRDefault="00083DE9" w:rsidP="00083DE9">
      <w:pPr>
        <w:pStyle w:val="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62D1">
        <w:rPr>
          <w:rFonts w:ascii="Times New Roman" w:hAnsi="Times New Roman" w:cs="Times New Roman"/>
          <w:b/>
          <w:sz w:val="24"/>
          <w:szCs w:val="24"/>
        </w:rPr>
        <w:t>Холбан</w:t>
      </w:r>
      <w:proofErr w:type="spellEnd"/>
      <w:r w:rsidRPr="009462D1">
        <w:rPr>
          <w:rFonts w:ascii="Times New Roman" w:hAnsi="Times New Roman" w:cs="Times New Roman"/>
          <w:b/>
          <w:sz w:val="24"/>
          <w:szCs w:val="24"/>
        </w:rPr>
        <w:t xml:space="preserve"> А.П. (советник):</w:t>
      </w:r>
    </w:p>
    <w:p w:rsidR="00083DE9" w:rsidRPr="009462D1" w:rsidRDefault="00083DE9" w:rsidP="00083DE9">
      <w:pPr>
        <w:pStyle w:val="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2D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462D1">
        <w:rPr>
          <w:rFonts w:ascii="Times New Roman" w:hAnsi="Times New Roman" w:cs="Times New Roman"/>
          <w:sz w:val="24"/>
          <w:szCs w:val="24"/>
        </w:rPr>
        <w:t>Предлагаю дождаться решения суда. Никто не против людей</w:t>
      </w:r>
      <w:r w:rsidRPr="009462D1">
        <w:rPr>
          <w:rFonts w:ascii="Times New Roman" w:hAnsi="Times New Roman" w:cs="Times New Roman"/>
          <w:b/>
          <w:sz w:val="24"/>
          <w:szCs w:val="24"/>
        </w:rPr>
        <w:t>.</w:t>
      </w:r>
    </w:p>
    <w:p w:rsidR="00083DE9" w:rsidRPr="009462D1" w:rsidRDefault="00083DE9" w:rsidP="00083DE9">
      <w:pPr>
        <w:pStyle w:val="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2D1">
        <w:rPr>
          <w:rFonts w:ascii="Times New Roman" w:hAnsi="Times New Roman" w:cs="Times New Roman"/>
          <w:b/>
          <w:sz w:val="24"/>
          <w:szCs w:val="24"/>
        </w:rPr>
        <w:t>Казаны Н.П. (советник):</w:t>
      </w:r>
    </w:p>
    <w:p w:rsidR="00083DE9" w:rsidRPr="009462D1" w:rsidRDefault="00083DE9" w:rsidP="00083DE9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D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462D1">
        <w:rPr>
          <w:rFonts w:ascii="Times New Roman" w:hAnsi="Times New Roman" w:cs="Times New Roman"/>
          <w:sz w:val="24"/>
          <w:szCs w:val="24"/>
        </w:rPr>
        <w:t>Мы определялись, что материальная помощь выделяется только больным, а в тяжелом материальном положении сейчас все. Было решение Совета только больным. Надо определить перечень документов, а не просто справка. Приезжал начальник управления. Он говорил.</w:t>
      </w:r>
    </w:p>
    <w:p w:rsidR="00083DE9" w:rsidRPr="009462D1" w:rsidRDefault="00083DE9" w:rsidP="00083DE9">
      <w:pPr>
        <w:pStyle w:val="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62D1">
        <w:rPr>
          <w:rFonts w:ascii="Times New Roman" w:hAnsi="Times New Roman" w:cs="Times New Roman"/>
          <w:b/>
          <w:sz w:val="24"/>
          <w:szCs w:val="24"/>
        </w:rPr>
        <w:t>Копущулу</w:t>
      </w:r>
      <w:proofErr w:type="spellEnd"/>
      <w:r w:rsidRPr="009462D1">
        <w:rPr>
          <w:rFonts w:ascii="Times New Roman" w:hAnsi="Times New Roman" w:cs="Times New Roman"/>
          <w:b/>
          <w:sz w:val="24"/>
          <w:szCs w:val="24"/>
        </w:rPr>
        <w:t xml:space="preserve"> Г.И. (председатель Совета):</w:t>
      </w:r>
    </w:p>
    <w:p w:rsidR="00083DE9" w:rsidRPr="009462D1" w:rsidRDefault="00083DE9" w:rsidP="00083DE9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D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462D1">
        <w:rPr>
          <w:rFonts w:ascii="Times New Roman" w:hAnsi="Times New Roman" w:cs="Times New Roman"/>
          <w:sz w:val="24"/>
          <w:szCs w:val="24"/>
        </w:rPr>
        <w:t>Если суд отменит решение по бюджету, отменится все. Этот же бюджет опять же мы будем рассматривать.</w:t>
      </w:r>
    </w:p>
    <w:p w:rsidR="00083DE9" w:rsidRPr="009462D1" w:rsidRDefault="00083DE9" w:rsidP="00CA51F9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D8B" w:rsidRPr="00984D8B" w:rsidRDefault="00BD5C37" w:rsidP="00984D8B">
      <w:pPr>
        <w:pStyle w:val="1"/>
        <w:spacing w:after="320" w:line="252" w:lineRule="auto"/>
        <w:rPr>
          <w:rFonts w:ascii="Times New Roman" w:hAnsi="Times New Roman" w:cs="Times New Roman"/>
          <w:sz w:val="24"/>
          <w:szCs w:val="24"/>
        </w:rPr>
      </w:pPr>
      <w:r w:rsidRPr="00984D8B">
        <w:rPr>
          <w:rFonts w:ascii="Times New Roman" w:hAnsi="Times New Roman" w:cs="Times New Roman"/>
          <w:sz w:val="24"/>
          <w:szCs w:val="24"/>
        </w:rPr>
        <w:t>Рассмотрев поступившие заявления жителей г. Вулканешты об оказании материальной</w:t>
      </w:r>
      <w:r w:rsidR="00984D8B" w:rsidRPr="00984D8B">
        <w:rPr>
          <w:rFonts w:ascii="Times New Roman" w:hAnsi="Times New Roman" w:cs="Times New Roman"/>
          <w:sz w:val="24"/>
          <w:szCs w:val="24"/>
        </w:rPr>
        <w:t xml:space="preserve"> </w:t>
      </w:r>
      <w:r w:rsidR="00984D8B" w:rsidRPr="00984D8B">
        <w:rPr>
          <w:rFonts w:ascii="Times New Roman" w:hAnsi="Times New Roman" w:cs="Times New Roman"/>
          <w:sz w:val="24"/>
          <w:szCs w:val="24"/>
        </w:rPr>
        <w:br/>
        <w:t xml:space="preserve">помощи, </w:t>
      </w:r>
      <w:r w:rsidR="00984D8B" w:rsidRPr="00984D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руководствуясь</w:t>
      </w:r>
      <w:r w:rsidR="00984D8B" w:rsidRPr="00984D8B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984D8B" w:rsidRPr="00984D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п.</w:t>
      </w:r>
      <w:r w:rsidR="00984D8B" w:rsidRPr="00984D8B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984D8B" w:rsidRPr="00984D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984D8B" w:rsidRPr="00984D8B">
        <w:rPr>
          <w:rFonts w:ascii="Times New Roman" w:hAnsi="Times New Roman" w:cs="Times New Roman"/>
          <w:color w:val="000000"/>
          <w:sz w:val="24"/>
          <w:szCs w:val="24"/>
          <w:lang w:val="ro-RO" w:eastAsia="ru-RU" w:bidi="ru-RU"/>
        </w:rPr>
        <w:t xml:space="preserve"> </w:t>
      </w:r>
      <w:r w:rsidR="00984D8B" w:rsidRPr="00984D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:rsidR="00BD5C37" w:rsidRPr="0089718D" w:rsidRDefault="00984D8B" w:rsidP="00BD5C37">
      <w:pPr>
        <w:pStyle w:val="22"/>
        <w:keepNext/>
        <w:keepLines/>
        <w:spacing w:line="252" w:lineRule="auto"/>
        <w:rPr>
          <w:rFonts w:ascii="Times New Roman" w:hAnsi="Times New Roman" w:cs="Times New Roman"/>
        </w:rPr>
      </w:pPr>
      <w:bookmarkStart w:id="4" w:name="bookmark14"/>
      <w:r>
        <w:rPr>
          <w:rFonts w:ascii="Times New Roman" w:hAnsi="Times New Roman" w:cs="Times New Roman"/>
        </w:rPr>
        <w:lastRenderedPageBreak/>
        <w:t>Совет решил</w:t>
      </w:r>
      <w:r w:rsidR="00BD5C37" w:rsidRPr="0089718D">
        <w:rPr>
          <w:rFonts w:ascii="Times New Roman" w:hAnsi="Times New Roman" w:cs="Times New Roman"/>
        </w:rPr>
        <w:t>:</w:t>
      </w:r>
      <w:bookmarkEnd w:id="4"/>
    </w:p>
    <w:p w:rsidR="00BD5C37" w:rsidRPr="00984D8B" w:rsidRDefault="00BD5C37" w:rsidP="00984D8B">
      <w:pPr>
        <w:pStyle w:val="a7"/>
        <w:rPr>
          <w:rFonts w:ascii="Times New Roman" w:hAnsi="Times New Roman" w:cs="Times New Roman"/>
          <w:sz w:val="24"/>
          <w:szCs w:val="24"/>
        </w:rPr>
      </w:pPr>
      <w:r w:rsidRPr="00984D8B">
        <w:rPr>
          <w:rFonts w:ascii="Times New Roman" w:hAnsi="Times New Roman" w:cs="Times New Roman"/>
          <w:sz w:val="24"/>
          <w:szCs w:val="24"/>
        </w:rPr>
        <w:t xml:space="preserve">1.Оказать материальную помощь жителям </w:t>
      </w:r>
      <w:proofErr w:type="spellStart"/>
      <w:r w:rsidRPr="00984D8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84D8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84D8B">
        <w:rPr>
          <w:rFonts w:ascii="Times New Roman" w:hAnsi="Times New Roman" w:cs="Times New Roman"/>
          <w:sz w:val="24"/>
          <w:szCs w:val="24"/>
        </w:rPr>
        <w:t>улканешты</w:t>
      </w:r>
      <w:proofErr w:type="spellEnd"/>
      <w:r w:rsidRPr="00984D8B">
        <w:rPr>
          <w:rFonts w:ascii="Times New Roman" w:hAnsi="Times New Roman" w:cs="Times New Roman"/>
          <w:sz w:val="24"/>
          <w:szCs w:val="24"/>
        </w:rPr>
        <w:t xml:space="preserve"> в сумме согласно поступившим заявлениям, следующим жителям, согласно списка в сумме 32.000тыс.лей</w:t>
      </w:r>
      <w:r w:rsidR="00984D8B" w:rsidRPr="00984D8B">
        <w:rPr>
          <w:rFonts w:ascii="Times New Roman" w:hAnsi="Times New Roman" w:cs="Times New Roman"/>
          <w:sz w:val="24"/>
          <w:szCs w:val="24"/>
        </w:rPr>
        <w:t>.</w:t>
      </w:r>
    </w:p>
    <w:p w:rsidR="00984D8B" w:rsidRPr="00984D8B" w:rsidRDefault="00984D8B" w:rsidP="00984D8B">
      <w:pPr>
        <w:pStyle w:val="1"/>
        <w:spacing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984D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2.Выплату произвести из Группы 1070, программа 9012 , вид деятельности 00320 статья 272600 «Материальная помощь».</w:t>
      </w:r>
    </w:p>
    <w:p w:rsidR="00984D8B" w:rsidRPr="00984D8B" w:rsidRDefault="00984D8B" w:rsidP="00BD5C37">
      <w:pPr>
        <w:pStyle w:val="a7"/>
        <w:ind w:left="101"/>
        <w:rPr>
          <w:rFonts w:ascii="Times New Roman" w:hAnsi="Times New Roman" w:cs="Times New Roman"/>
          <w:sz w:val="24"/>
          <w:szCs w:val="24"/>
        </w:rPr>
      </w:pPr>
    </w:p>
    <w:p w:rsidR="00BD5C37" w:rsidRPr="0089718D" w:rsidRDefault="00BD5C37" w:rsidP="00BD5C37">
      <w:pPr>
        <w:pStyle w:val="a7"/>
        <w:ind w:left="101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>1 список.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2587"/>
        <w:gridCol w:w="2856"/>
        <w:gridCol w:w="2419"/>
        <w:gridCol w:w="1598"/>
      </w:tblGrid>
      <w:tr w:rsidR="00BD5C37" w:rsidRPr="0089718D" w:rsidTr="0031272B">
        <w:trPr>
          <w:trHeight w:hRule="exact" w:val="34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Адрес Проживания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Причина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BD5C37" w:rsidRPr="0089718D" w:rsidTr="0031272B">
        <w:trPr>
          <w:trHeight w:hRule="exact" w:val="32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9462D1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болезнью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2000</w:t>
            </w:r>
          </w:p>
        </w:tc>
      </w:tr>
      <w:tr w:rsidR="00BD5C37" w:rsidRPr="0089718D" w:rsidTr="0031272B">
        <w:trPr>
          <w:trHeight w:hRule="exact" w:val="32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9462D1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болезнью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3000</w:t>
            </w:r>
          </w:p>
        </w:tc>
      </w:tr>
      <w:tr w:rsidR="00BD5C37" w:rsidRPr="0089718D" w:rsidTr="0031272B">
        <w:trPr>
          <w:trHeight w:hRule="exact" w:val="32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Лежачий (1933г</w:t>
            </w:r>
            <w:proofErr w:type="gramStart"/>
            <w:r w:rsidRPr="0089718D">
              <w:rPr>
                <w:rFonts w:ascii="Times New Roman" w:hAnsi="Times New Roman" w:cs="Times New Roman"/>
              </w:rPr>
              <w:t>.р</w:t>
            </w:r>
            <w:proofErr w:type="gramEnd"/>
            <w:r w:rsidRPr="008971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3000</w:t>
            </w:r>
          </w:p>
        </w:tc>
      </w:tr>
      <w:tr w:rsidR="00BD5C37" w:rsidRPr="0089718D" w:rsidTr="0031272B">
        <w:trPr>
          <w:trHeight w:hRule="exact" w:val="64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9462D1" w:rsidP="009462D1">
            <w:pPr>
              <w:pStyle w:val="a9"/>
              <w:spacing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Лежачая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2000</w:t>
            </w:r>
          </w:p>
        </w:tc>
      </w:tr>
      <w:tr w:rsidR="00BD5C37" w:rsidRPr="0089718D" w:rsidTr="0031272B">
        <w:trPr>
          <w:trHeight w:hRule="exact" w:val="64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9462D1" w:rsidP="0031272B">
            <w:pPr>
              <w:pStyle w:val="a9"/>
              <w:spacing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болезнью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3000</w:t>
            </w:r>
          </w:p>
        </w:tc>
      </w:tr>
      <w:tr w:rsidR="00BD5C37" w:rsidRPr="0089718D" w:rsidTr="0031272B">
        <w:trPr>
          <w:trHeight w:hRule="exact" w:val="65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62D1" w:rsidRDefault="009462D1" w:rsidP="009462D1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болезнью</w:t>
            </w:r>
            <w:r w:rsidRPr="0089718D">
              <w:rPr>
                <w:rFonts w:ascii="Times New Roman" w:hAnsi="Times New Roman" w:cs="Times New Roman"/>
              </w:rPr>
              <w:t xml:space="preserve"> </w:t>
            </w:r>
          </w:p>
          <w:p w:rsidR="00BD5C37" w:rsidRPr="0089718D" w:rsidRDefault="00BD5C37" w:rsidP="009462D1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( необходима операция</w:t>
            </w:r>
            <w:proofErr w:type="gramStart"/>
            <w:r w:rsidRPr="0089718D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2000</w:t>
            </w:r>
          </w:p>
        </w:tc>
      </w:tr>
    </w:tbl>
    <w:p w:rsidR="00BD5C37" w:rsidRPr="0089718D" w:rsidRDefault="00984D8B" w:rsidP="00BD5C37">
      <w:pPr>
        <w:pStyle w:val="a7"/>
        <w:spacing w:line="240" w:lineRule="auto"/>
        <w:ind w:left="1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ИТОГО 15 </w:t>
      </w:r>
      <w:r w:rsidR="00BD5C37" w:rsidRPr="0089718D">
        <w:rPr>
          <w:rFonts w:ascii="Times New Roman" w:hAnsi="Times New Roman" w:cs="Times New Roman"/>
          <w:b/>
          <w:bCs/>
        </w:rPr>
        <w:t xml:space="preserve">000 </w:t>
      </w:r>
      <w:proofErr w:type="spellStart"/>
      <w:r>
        <w:rPr>
          <w:rFonts w:ascii="Times New Roman" w:hAnsi="Times New Roman" w:cs="Times New Roman"/>
          <w:b/>
          <w:bCs/>
        </w:rPr>
        <w:t>тыс</w:t>
      </w:r>
      <w:proofErr w:type="gramStart"/>
      <w:r>
        <w:rPr>
          <w:rFonts w:ascii="Times New Roman" w:hAnsi="Times New Roman" w:cs="Times New Roman"/>
          <w:b/>
          <w:bCs/>
        </w:rPr>
        <w:t>.л</w:t>
      </w:r>
      <w:proofErr w:type="gramEnd"/>
      <w:r>
        <w:rPr>
          <w:rFonts w:ascii="Times New Roman" w:hAnsi="Times New Roman" w:cs="Times New Roman"/>
          <w:b/>
          <w:bCs/>
        </w:rPr>
        <w:t>ей</w:t>
      </w:r>
      <w:proofErr w:type="spellEnd"/>
      <w:r w:rsidR="00BD5C37" w:rsidRPr="0089718D">
        <w:rPr>
          <w:rFonts w:ascii="Times New Roman" w:hAnsi="Times New Roman" w:cs="Times New Roman"/>
          <w:b/>
          <w:bCs/>
        </w:rPr>
        <w:t>.</w:t>
      </w:r>
    </w:p>
    <w:p w:rsidR="00BD5C37" w:rsidRPr="0089718D" w:rsidRDefault="00BD5C37" w:rsidP="00BD5C37">
      <w:pPr>
        <w:spacing w:line="1" w:lineRule="exact"/>
        <w:rPr>
          <w:rFonts w:ascii="Times New Roman" w:hAnsi="Times New Roman" w:cs="Times New Roman"/>
        </w:rPr>
      </w:pPr>
    </w:p>
    <w:p w:rsidR="00BD5C37" w:rsidRPr="0089718D" w:rsidRDefault="00BD5C37" w:rsidP="00BD5C37">
      <w:pPr>
        <w:pStyle w:val="a7"/>
        <w:spacing w:line="240" w:lineRule="auto"/>
        <w:ind w:left="110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</w:rPr>
        <w:t xml:space="preserve">2СПИС0К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2309"/>
        <w:gridCol w:w="3254"/>
        <w:gridCol w:w="2146"/>
        <w:gridCol w:w="2131"/>
      </w:tblGrid>
      <w:tr w:rsidR="00BD5C37" w:rsidRPr="0089718D" w:rsidTr="0031272B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Адрес проживания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Причина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BD5C37" w:rsidRPr="0089718D" w:rsidTr="0031272B">
        <w:trPr>
          <w:trHeight w:hRule="exact" w:val="64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89718D">
              <w:rPr>
                <w:rFonts w:ascii="Times New Roman" w:hAnsi="Times New Roman" w:cs="Times New Roman"/>
              </w:rPr>
              <w:t>Онко</w:t>
            </w:r>
            <w:proofErr w:type="spellEnd"/>
            <w:r w:rsidRPr="0089718D">
              <w:rPr>
                <w:rFonts w:ascii="Times New Roman" w:hAnsi="Times New Roman" w:cs="Times New Roman"/>
              </w:rPr>
              <w:t xml:space="preserve"> больной ребенок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5000</w:t>
            </w:r>
          </w:p>
        </w:tc>
      </w:tr>
      <w:tr w:rsidR="00BD5C37" w:rsidRPr="0089718D" w:rsidTr="0031272B">
        <w:trPr>
          <w:trHeight w:hRule="exact" w:val="33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680BAF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9718D">
              <w:rPr>
                <w:rFonts w:ascii="Times New Roman" w:hAnsi="Times New Roman" w:cs="Times New Roman"/>
              </w:rPr>
              <w:t>онко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5000</w:t>
            </w:r>
          </w:p>
        </w:tc>
      </w:tr>
      <w:tr w:rsidR="00BD5C37" w:rsidRPr="0089718D" w:rsidTr="0031272B">
        <w:trPr>
          <w:trHeight w:hRule="exact" w:val="34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9718D">
              <w:rPr>
                <w:rFonts w:ascii="Times New Roman" w:hAnsi="Times New Roman" w:cs="Times New Roman"/>
              </w:rPr>
              <w:t>онко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</w:rPr>
              <w:t>5000</w:t>
            </w:r>
          </w:p>
        </w:tc>
      </w:tr>
    </w:tbl>
    <w:p w:rsidR="00BD5C37" w:rsidRPr="0089718D" w:rsidRDefault="00BD5C37" w:rsidP="00BD5C37">
      <w:pPr>
        <w:pStyle w:val="a7"/>
        <w:spacing w:line="240" w:lineRule="auto"/>
        <w:ind w:left="110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b/>
          <w:bCs/>
        </w:rPr>
        <w:t>ИТОГО 15</w:t>
      </w:r>
      <w:r w:rsidR="00984D8B">
        <w:rPr>
          <w:rFonts w:ascii="Times New Roman" w:hAnsi="Times New Roman" w:cs="Times New Roman"/>
          <w:b/>
          <w:bCs/>
        </w:rPr>
        <w:t xml:space="preserve"> 000 </w:t>
      </w:r>
      <w:proofErr w:type="spellStart"/>
      <w:r w:rsidRPr="0089718D">
        <w:rPr>
          <w:rFonts w:ascii="Times New Roman" w:hAnsi="Times New Roman" w:cs="Times New Roman"/>
          <w:b/>
          <w:bCs/>
        </w:rPr>
        <w:t>тыс</w:t>
      </w:r>
      <w:proofErr w:type="gramStart"/>
      <w:r w:rsidRPr="0089718D">
        <w:rPr>
          <w:rFonts w:ascii="Times New Roman" w:hAnsi="Times New Roman" w:cs="Times New Roman"/>
          <w:b/>
          <w:bCs/>
        </w:rPr>
        <w:t>.л</w:t>
      </w:r>
      <w:proofErr w:type="gramEnd"/>
      <w:r w:rsidRPr="0089718D">
        <w:rPr>
          <w:rFonts w:ascii="Times New Roman" w:hAnsi="Times New Roman" w:cs="Times New Roman"/>
          <w:b/>
          <w:bCs/>
        </w:rPr>
        <w:t>ей</w:t>
      </w:r>
      <w:proofErr w:type="spellEnd"/>
    </w:p>
    <w:p w:rsidR="00BD5C37" w:rsidRPr="0089718D" w:rsidRDefault="00BD5C37" w:rsidP="00BD5C37">
      <w:pPr>
        <w:pStyle w:val="a7"/>
        <w:spacing w:line="230" w:lineRule="auto"/>
        <w:ind w:left="96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b/>
          <w:bCs/>
        </w:rPr>
        <w:t>3 список (</w:t>
      </w:r>
      <w:r w:rsidR="009462D1">
        <w:rPr>
          <w:rFonts w:ascii="Times New Roman" w:hAnsi="Times New Roman" w:cs="Times New Roman"/>
          <w:b/>
          <w:bCs/>
        </w:rPr>
        <w:t>социально-уязвимые</w:t>
      </w:r>
      <w:r w:rsidRPr="0089718D">
        <w:rPr>
          <w:rFonts w:ascii="Times New Roman" w:hAnsi="Times New Roman" w:cs="Times New Roman"/>
          <w:b/>
          <w:bCs/>
        </w:rPr>
        <w:t xml:space="preserve"> жители)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2578"/>
        <w:gridCol w:w="2938"/>
        <w:gridCol w:w="2146"/>
        <w:gridCol w:w="2136"/>
      </w:tblGrid>
      <w:tr w:rsidR="00BD5C37" w:rsidRPr="0089718D" w:rsidTr="0031272B">
        <w:trPr>
          <w:trHeight w:hRule="exact" w:val="34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Адрес проживания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Причина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BD5C37" w:rsidRPr="0089718D" w:rsidTr="0031272B">
        <w:trPr>
          <w:trHeight w:hRule="exact" w:val="32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5C37" w:rsidRPr="009462D1" w:rsidRDefault="009462D1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9462D1">
              <w:rPr>
                <w:rFonts w:ascii="Times New Roman" w:hAnsi="Times New Roman" w:cs="Times New Roman"/>
                <w:bCs/>
              </w:rPr>
              <w:t>социально-уязвимые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</w:tr>
      <w:tr w:rsidR="00BD5C37" w:rsidRPr="0089718D" w:rsidTr="0031272B">
        <w:trPr>
          <w:trHeight w:hRule="exact" w:val="34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5C37" w:rsidRPr="009462D1" w:rsidRDefault="009462D1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9462D1">
              <w:rPr>
                <w:rFonts w:ascii="Times New Roman" w:hAnsi="Times New Roman" w:cs="Times New Roman"/>
                <w:bCs/>
              </w:rPr>
              <w:t>социально-уязвимые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37" w:rsidRPr="0089718D" w:rsidRDefault="00BD5C37" w:rsidP="0031272B">
            <w:pPr>
              <w:pStyle w:val="a9"/>
              <w:spacing w:line="240" w:lineRule="auto"/>
              <w:rPr>
                <w:rFonts w:ascii="Times New Roman" w:hAnsi="Times New Roman" w:cs="Times New Roman"/>
              </w:rPr>
            </w:pPr>
            <w:r w:rsidRPr="0089718D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</w:tr>
    </w:tbl>
    <w:p w:rsidR="00083DE9" w:rsidRDefault="00BD5C37" w:rsidP="00083DE9">
      <w:pPr>
        <w:pStyle w:val="a7"/>
        <w:spacing w:line="240" w:lineRule="auto"/>
        <w:ind w:left="106"/>
        <w:rPr>
          <w:rFonts w:ascii="Times New Roman" w:hAnsi="Times New Roman" w:cs="Times New Roman"/>
          <w:b/>
          <w:bCs/>
        </w:rPr>
      </w:pPr>
      <w:r w:rsidRPr="0089718D">
        <w:rPr>
          <w:rFonts w:ascii="Times New Roman" w:hAnsi="Times New Roman" w:cs="Times New Roman"/>
          <w:b/>
          <w:bCs/>
        </w:rPr>
        <w:t xml:space="preserve">ИТОГО 2 000 </w:t>
      </w:r>
      <w:proofErr w:type="spellStart"/>
      <w:r w:rsidRPr="0089718D">
        <w:rPr>
          <w:rFonts w:ascii="Times New Roman" w:hAnsi="Times New Roman" w:cs="Times New Roman"/>
          <w:b/>
          <w:bCs/>
        </w:rPr>
        <w:t>тыс</w:t>
      </w:r>
      <w:proofErr w:type="gramStart"/>
      <w:r w:rsidRPr="0089718D">
        <w:rPr>
          <w:rFonts w:ascii="Times New Roman" w:hAnsi="Times New Roman" w:cs="Times New Roman"/>
          <w:b/>
          <w:bCs/>
        </w:rPr>
        <w:t>.л</w:t>
      </w:r>
      <w:proofErr w:type="gramEnd"/>
      <w:r w:rsidRPr="0089718D">
        <w:rPr>
          <w:rFonts w:ascii="Times New Roman" w:hAnsi="Times New Roman" w:cs="Times New Roman"/>
          <w:b/>
          <w:bCs/>
        </w:rPr>
        <w:t>ей</w:t>
      </w:r>
      <w:proofErr w:type="spellEnd"/>
      <w:r w:rsidRPr="0089718D">
        <w:rPr>
          <w:rFonts w:ascii="Times New Roman" w:hAnsi="Times New Roman" w:cs="Times New Roman"/>
          <w:b/>
          <w:bCs/>
        </w:rPr>
        <w:t>.</w:t>
      </w:r>
    </w:p>
    <w:p w:rsidR="00083DE9" w:rsidRDefault="00083DE9" w:rsidP="00083DE9">
      <w:pPr>
        <w:pStyle w:val="a7"/>
        <w:spacing w:line="240" w:lineRule="auto"/>
        <w:ind w:left="106"/>
        <w:rPr>
          <w:rFonts w:ascii="Times New Roman" w:hAnsi="Times New Roman" w:cs="Times New Roman"/>
          <w:b/>
          <w:bCs/>
        </w:rPr>
      </w:pPr>
    </w:p>
    <w:p w:rsidR="00083DE9" w:rsidRPr="00984D8B" w:rsidRDefault="00083DE9" w:rsidP="00083DE9">
      <w:pPr>
        <w:pStyle w:val="a7"/>
        <w:spacing w:line="240" w:lineRule="auto"/>
        <w:ind w:left="106"/>
        <w:rPr>
          <w:rFonts w:ascii="Times New Roman" w:hAnsi="Times New Roman" w:cs="Times New Roman"/>
          <w:sz w:val="18"/>
          <w:szCs w:val="18"/>
        </w:rPr>
      </w:pPr>
      <w:r w:rsidRPr="00984D8B">
        <w:rPr>
          <w:rFonts w:ascii="Times New Roman" w:hAnsi="Times New Roman" w:cs="Times New Roman"/>
          <w:b/>
          <w:sz w:val="18"/>
          <w:szCs w:val="18"/>
        </w:rPr>
        <w:t>Проголосовали:</w:t>
      </w:r>
      <w:r w:rsidRPr="00984D8B">
        <w:rPr>
          <w:rFonts w:ascii="Times New Roman" w:hAnsi="Times New Roman" w:cs="Times New Roman"/>
          <w:sz w:val="18"/>
          <w:szCs w:val="18"/>
        </w:rPr>
        <w:t xml:space="preserve"> «За»- 12 советников (</w:t>
      </w:r>
      <w:r w:rsidRPr="00984D8B">
        <w:rPr>
          <w:rFonts w:ascii="Times New Roman" w:eastAsia="Times New Roman" w:hAnsi="Times New Roman" w:cs="Times New Roman"/>
          <w:sz w:val="18"/>
          <w:szCs w:val="18"/>
        </w:rPr>
        <w:t xml:space="preserve">Чернева А.Н., Карагеорги Б.Д.,  </w:t>
      </w:r>
      <w:proofErr w:type="spellStart"/>
      <w:r w:rsidRPr="00984D8B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984D8B">
        <w:rPr>
          <w:rFonts w:ascii="Times New Roman" w:eastAsia="Times New Roman" w:hAnsi="Times New Roman" w:cs="Times New Roman"/>
          <w:sz w:val="18"/>
          <w:szCs w:val="18"/>
        </w:rPr>
        <w:t xml:space="preserve"> К.П., </w:t>
      </w:r>
      <w:proofErr w:type="gramStart"/>
      <w:r w:rsidRPr="00984D8B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984D8B">
        <w:rPr>
          <w:rFonts w:ascii="Times New Roman" w:eastAsia="Times New Roman" w:hAnsi="Times New Roman" w:cs="Times New Roman"/>
          <w:sz w:val="18"/>
          <w:szCs w:val="18"/>
        </w:rPr>
        <w:t xml:space="preserve"> Г.Г., </w:t>
      </w:r>
      <w:proofErr w:type="spellStart"/>
      <w:r w:rsidRPr="00984D8B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984D8B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Пономаренко С.Д., </w:t>
      </w:r>
      <w:proofErr w:type="spellStart"/>
      <w:r w:rsidRPr="00984D8B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984D8B">
        <w:rPr>
          <w:rFonts w:ascii="Times New Roman" w:eastAsia="Times New Roman" w:hAnsi="Times New Roman" w:cs="Times New Roman"/>
          <w:sz w:val="18"/>
          <w:szCs w:val="18"/>
        </w:rPr>
        <w:t xml:space="preserve"> Г.И., Чебан А.И.,  Желез Б.М., Казаны Н.П., </w:t>
      </w:r>
      <w:proofErr w:type="spellStart"/>
      <w:r w:rsidRPr="00984D8B">
        <w:rPr>
          <w:rFonts w:ascii="Times New Roman" w:eastAsia="Times New Roman" w:hAnsi="Times New Roman" w:cs="Times New Roman"/>
          <w:sz w:val="18"/>
          <w:szCs w:val="18"/>
        </w:rPr>
        <w:t>Червен</w:t>
      </w:r>
      <w:proofErr w:type="spellEnd"/>
      <w:r w:rsidRPr="00984D8B">
        <w:rPr>
          <w:rFonts w:ascii="Times New Roman" w:eastAsia="Times New Roman" w:hAnsi="Times New Roman" w:cs="Times New Roman"/>
          <w:sz w:val="18"/>
          <w:szCs w:val="18"/>
        </w:rPr>
        <w:t xml:space="preserve"> Л.Г.)</w:t>
      </w:r>
    </w:p>
    <w:p w:rsidR="00083DE9" w:rsidRPr="00984D8B" w:rsidRDefault="00083DE9" w:rsidP="00083DE9">
      <w:pPr>
        <w:jc w:val="both"/>
        <w:rPr>
          <w:rFonts w:ascii="Times New Roman" w:hAnsi="Times New Roman" w:cs="Times New Roman"/>
          <w:sz w:val="18"/>
          <w:szCs w:val="18"/>
        </w:rPr>
      </w:pPr>
      <w:r w:rsidRPr="00984D8B">
        <w:rPr>
          <w:rFonts w:ascii="Times New Roman" w:eastAsia="Times New Roman" w:hAnsi="Times New Roman" w:cs="Times New Roman"/>
          <w:sz w:val="18"/>
          <w:szCs w:val="18"/>
        </w:rPr>
        <w:t xml:space="preserve">«Воздержались»- 6 советников </w:t>
      </w:r>
      <w:r w:rsidRPr="00984D8B">
        <w:rPr>
          <w:rFonts w:ascii="Times New Roman" w:eastAsia="Times New Roman" w:hAnsi="Times New Roman" w:cs="Times New Roman"/>
          <w:b/>
          <w:sz w:val="18"/>
          <w:szCs w:val="18"/>
        </w:rPr>
        <w:t>(</w:t>
      </w:r>
      <w:proofErr w:type="spellStart"/>
      <w:r w:rsidRPr="00984D8B">
        <w:rPr>
          <w:rFonts w:ascii="Times New Roman" w:eastAsia="Times New Roman" w:hAnsi="Times New Roman" w:cs="Times New Roman"/>
          <w:sz w:val="18"/>
          <w:szCs w:val="18"/>
        </w:rPr>
        <w:t>Холбан</w:t>
      </w:r>
      <w:proofErr w:type="spellEnd"/>
      <w:r w:rsidRPr="00984D8B">
        <w:rPr>
          <w:rFonts w:ascii="Times New Roman" w:eastAsia="Times New Roman" w:hAnsi="Times New Roman" w:cs="Times New Roman"/>
          <w:sz w:val="18"/>
          <w:szCs w:val="18"/>
        </w:rPr>
        <w:t xml:space="preserve"> А.П., Топал Н.Н., </w:t>
      </w:r>
      <w:proofErr w:type="spellStart"/>
      <w:r w:rsidR="0023454B">
        <w:rPr>
          <w:rFonts w:ascii="Times New Roman" w:eastAsia="Times New Roman" w:hAnsi="Times New Roman" w:cs="Times New Roman"/>
          <w:sz w:val="18"/>
          <w:szCs w:val="18"/>
        </w:rPr>
        <w:t>Алдя</w:t>
      </w:r>
      <w:proofErr w:type="spellEnd"/>
      <w:r w:rsidR="0023454B">
        <w:rPr>
          <w:rFonts w:ascii="Times New Roman" w:eastAsia="Times New Roman" w:hAnsi="Times New Roman" w:cs="Times New Roman"/>
          <w:sz w:val="18"/>
          <w:szCs w:val="18"/>
        </w:rPr>
        <w:t xml:space="preserve"> Ф.А.</w:t>
      </w:r>
      <w:r w:rsidRPr="00984D8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984D8B">
        <w:rPr>
          <w:rFonts w:ascii="Times New Roman" w:eastAsia="Times New Roman" w:hAnsi="Times New Roman" w:cs="Times New Roman"/>
          <w:sz w:val="18"/>
          <w:szCs w:val="18"/>
        </w:rPr>
        <w:t>Станчу</w:t>
      </w:r>
      <w:proofErr w:type="spellEnd"/>
      <w:r w:rsidRPr="00984D8B">
        <w:rPr>
          <w:rFonts w:ascii="Times New Roman" w:eastAsia="Times New Roman" w:hAnsi="Times New Roman" w:cs="Times New Roman"/>
          <w:sz w:val="18"/>
          <w:szCs w:val="18"/>
        </w:rPr>
        <w:t xml:space="preserve"> В.П., </w:t>
      </w:r>
      <w:proofErr w:type="gramStart"/>
      <w:r w:rsidRPr="00984D8B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984D8B">
        <w:rPr>
          <w:rFonts w:ascii="Times New Roman" w:eastAsia="Times New Roman" w:hAnsi="Times New Roman" w:cs="Times New Roman"/>
          <w:sz w:val="18"/>
          <w:szCs w:val="18"/>
        </w:rPr>
        <w:t xml:space="preserve"> В.И., </w:t>
      </w:r>
      <w:proofErr w:type="spellStart"/>
      <w:r w:rsidRPr="00984D8B">
        <w:rPr>
          <w:rFonts w:ascii="Times New Roman" w:eastAsia="Times New Roman" w:hAnsi="Times New Roman" w:cs="Times New Roman"/>
          <w:sz w:val="18"/>
          <w:szCs w:val="18"/>
        </w:rPr>
        <w:t>Туфар</w:t>
      </w:r>
      <w:proofErr w:type="spellEnd"/>
      <w:r w:rsidRPr="00984D8B">
        <w:rPr>
          <w:rFonts w:ascii="Times New Roman" w:eastAsia="Times New Roman" w:hAnsi="Times New Roman" w:cs="Times New Roman"/>
          <w:sz w:val="18"/>
          <w:szCs w:val="18"/>
        </w:rPr>
        <w:t xml:space="preserve"> Д.И.)</w:t>
      </w:r>
    </w:p>
    <w:p w:rsidR="00084A76" w:rsidRDefault="00D7043F" w:rsidP="00084A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A7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7/</w:t>
      </w:r>
      <w:r w:rsidR="00A860AB" w:rsidRPr="00084A7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12.1.О рассмотрении заявления </w:t>
      </w:r>
      <w:proofErr w:type="spellStart"/>
      <w:r w:rsidR="00084A76" w:rsidRPr="00084A76">
        <w:rPr>
          <w:rFonts w:ascii="Times New Roman" w:hAnsi="Times New Roman" w:cs="Times New Roman"/>
          <w:b/>
          <w:sz w:val="28"/>
          <w:szCs w:val="28"/>
        </w:rPr>
        <w:t>ххххххххх</w:t>
      </w:r>
      <w:proofErr w:type="spellEnd"/>
    </w:p>
    <w:p w:rsidR="00A860AB" w:rsidRPr="00084A76" w:rsidRDefault="00084A76" w:rsidP="00084A7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84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0AB" w:rsidRPr="00084A7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об оказании финансовой помощи</w:t>
      </w:r>
    </w:p>
    <w:p w:rsidR="00A860AB" w:rsidRPr="00984D8B" w:rsidRDefault="00A860AB" w:rsidP="00A860A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   </w:t>
      </w:r>
      <w:r w:rsidRPr="006A6A7E">
        <w:rPr>
          <w:rFonts w:ascii="Times New Roman" w:hAnsi="Times New Roman" w:cs="Times New Roman"/>
          <w:i/>
          <w:sz w:val="24"/>
          <w:szCs w:val="24"/>
        </w:rPr>
        <w:t xml:space="preserve">(Протокол комиссии по экономике, бюджету, финансам и развитию предпринимательства, торговле, бытовому обслуживанию от </w:t>
      </w:r>
      <w:r>
        <w:rPr>
          <w:rFonts w:ascii="Times New Roman" w:hAnsi="Times New Roman" w:cs="Times New Roman"/>
          <w:i/>
          <w:sz w:val="24"/>
          <w:szCs w:val="24"/>
        </w:rPr>
        <w:t>04.11.2022г.</w:t>
      </w:r>
      <w:r w:rsidRPr="006A6A7E">
        <w:rPr>
          <w:rFonts w:ascii="Times New Roman" w:hAnsi="Times New Roman" w:cs="Times New Roman"/>
          <w:i/>
          <w:sz w:val="24"/>
          <w:szCs w:val="24"/>
        </w:rPr>
        <w:t>)</w:t>
      </w:r>
    </w:p>
    <w:p w:rsidR="00A860AB" w:rsidRPr="00B165F4" w:rsidRDefault="00A860AB" w:rsidP="00A860AB">
      <w:pPr>
        <w:pStyle w:val="30"/>
        <w:keepNext/>
        <w:keepLines/>
        <w:ind w:left="0"/>
      </w:pPr>
    </w:p>
    <w:p w:rsidR="00D7043F" w:rsidRPr="00984D8B" w:rsidRDefault="00A860AB" w:rsidP="00084A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lang w:eastAsia="ru-RU" w:bidi="ru-RU"/>
        </w:rPr>
        <w:t xml:space="preserve">     </w:t>
      </w:r>
      <w:r w:rsidRPr="00A860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Рассмотрев заявления </w:t>
      </w:r>
      <w:proofErr w:type="spellStart"/>
      <w:r w:rsidR="00084A76">
        <w:rPr>
          <w:rFonts w:ascii="Times New Roman" w:hAnsi="Times New Roman" w:cs="Times New Roman"/>
        </w:rPr>
        <w:t>ххххххххх</w:t>
      </w:r>
      <w:proofErr w:type="spellEnd"/>
      <w:r w:rsidR="00084A76">
        <w:rPr>
          <w:rFonts w:ascii="Times New Roman" w:hAnsi="Times New Roman" w:cs="Times New Roman"/>
        </w:rPr>
        <w:t xml:space="preserve"> </w:t>
      </w:r>
      <w:r w:rsidRPr="00A860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 оказании финансовой помощи из</w:t>
      </w:r>
      <w:r w:rsidR="00D704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A860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повреждения стены дома в результате ливневых дождей</w:t>
      </w:r>
      <w:r w:rsidR="00D704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D7043F" w:rsidRPr="00984D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руководствуясь</w:t>
      </w:r>
      <w:r w:rsidR="00D7043F" w:rsidRPr="00984D8B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D7043F" w:rsidRPr="00984D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п.</w:t>
      </w:r>
      <w:r w:rsidR="00D7043F" w:rsidRPr="00984D8B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7043F" w:rsidRPr="00984D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D7043F" w:rsidRPr="00984D8B">
        <w:rPr>
          <w:rFonts w:ascii="Times New Roman" w:hAnsi="Times New Roman" w:cs="Times New Roman"/>
          <w:color w:val="000000"/>
          <w:sz w:val="24"/>
          <w:szCs w:val="24"/>
          <w:lang w:val="ro-RO" w:eastAsia="ru-RU" w:bidi="ru-RU"/>
        </w:rPr>
        <w:t xml:space="preserve"> </w:t>
      </w:r>
      <w:r w:rsidR="00D7043F" w:rsidRPr="00984D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:rsidR="00A860AB" w:rsidRPr="00A860AB" w:rsidRDefault="00A860AB" w:rsidP="00A860AB">
      <w:pPr>
        <w:pStyle w:val="1"/>
        <w:spacing w:line="307" w:lineRule="auto"/>
        <w:ind w:left="260" w:firstLine="2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860AB" w:rsidRPr="00D7043F" w:rsidRDefault="00A860AB" w:rsidP="00D7043F">
      <w:pPr>
        <w:pStyle w:val="1"/>
        <w:spacing w:line="307" w:lineRule="auto"/>
        <w:ind w:left="260" w:firstLine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43F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Совет решил:</w:t>
      </w:r>
    </w:p>
    <w:p w:rsidR="00A860AB" w:rsidRPr="00A860AB" w:rsidRDefault="00A860AB" w:rsidP="00A860AB">
      <w:pPr>
        <w:pStyle w:val="30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</w:p>
    <w:p w:rsidR="00A860AB" w:rsidRPr="00A860AB" w:rsidRDefault="00A860AB" w:rsidP="00ED4DCB">
      <w:pPr>
        <w:pStyle w:val="1"/>
        <w:spacing w:line="30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0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1.Оказать финансовую помощь в сумме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3000 </w:t>
      </w:r>
      <w:r w:rsidRPr="00A860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7043F" w:rsidRDefault="00A860AB" w:rsidP="00517BEA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860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ED4D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A860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Выплату производить из статьи Резервного фонда</w:t>
      </w:r>
      <w:r w:rsidR="00517B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Группу</w:t>
      </w:r>
    </w:p>
    <w:p w:rsidR="00517BEA" w:rsidRPr="00984D8B" w:rsidRDefault="00517BEA" w:rsidP="00517BEA">
      <w:pPr>
        <w:pStyle w:val="1"/>
        <w:spacing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984D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1070, программа 9012 , вид деятельности 00320 статья 272600 «Материальная помощь».</w:t>
      </w:r>
    </w:p>
    <w:p w:rsidR="00A860AB" w:rsidRPr="00A860AB" w:rsidRDefault="00457182" w:rsidP="00ED4DCB">
      <w:pPr>
        <w:pStyle w:val="1"/>
        <w:spacing w:line="30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6030DC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Pr="006030DC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603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0DC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6030DC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6030DC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6030DC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6030DC">
        <w:rPr>
          <w:rFonts w:ascii="Times New Roman" w:eastAsia="Times New Roman" w:hAnsi="Times New Roman" w:cs="Times New Roman"/>
          <w:sz w:val="24"/>
          <w:szCs w:val="24"/>
        </w:rPr>
        <w:t>,  242 в  30-дневный срок</w:t>
      </w:r>
    </w:p>
    <w:p w:rsidR="00ED4DCB" w:rsidRPr="002E6B88" w:rsidRDefault="00ED4DCB" w:rsidP="00ED4DC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2E6B88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2E6B88">
        <w:rPr>
          <w:rFonts w:ascii="Times New Roman" w:hAnsi="Times New Roman" w:cs="Times New Roman"/>
          <w:sz w:val="18"/>
          <w:szCs w:val="18"/>
        </w:rPr>
        <w:t>19 советников (единогласно)</w:t>
      </w:r>
    </w:p>
    <w:p w:rsidR="00A860AB" w:rsidRPr="00B165F4" w:rsidRDefault="00A860AB" w:rsidP="00A860AB">
      <w:pPr>
        <w:spacing w:after="0"/>
        <w:rPr>
          <w:sz w:val="20"/>
          <w:szCs w:val="20"/>
        </w:rPr>
      </w:pPr>
    </w:p>
    <w:p w:rsidR="00BD5C37" w:rsidRPr="0089718D" w:rsidRDefault="00BD5C37" w:rsidP="00CA51F9">
      <w:pPr>
        <w:pStyle w:val="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1F9" w:rsidRPr="0089718D" w:rsidRDefault="00CA51F9" w:rsidP="00CA51F9">
      <w:pPr>
        <w:pStyle w:val="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18D">
        <w:rPr>
          <w:rFonts w:ascii="Times New Roman" w:hAnsi="Times New Roman" w:cs="Times New Roman"/>
          <w:b/>
          <w:sz w:val="28"/>
          <w:szCs w:val="28"/>
        </w:rPr>
        <w:t>ЗЕМЕЛЬНЫЙ ВОПРОС:</w:t>
      </w:r>
    </w:p>
    <w:p w:rsidR="00847C44" w:rsidRDefault="00847C44" w:rsidP="00847C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7/</w:t>
      </w:r>
      <w:r w:rsidR="00421DA8">
        <w:rPr>
          <w:rFonts w:ascii="Times New Roman" w:hAnsi="Times New Roman" w:cs="Times New Roman"/>
          <w:b/>
          <w:sz w:val="28"/>
          <w:szCs w:val="28"/>
        </w:rPr>
        <w:t>1</w:t>
      </w:r>
      <w:r w:rsidR="00421DA8" w:rsidRPr="00D2601D">
        <w:rPr>
          <w:rFonts w:ascii="Times New Roman" w:hAnsi="Times New Roman" w:cs="Times New Roman"/>
          <w:b/>
          <w:sz w:val="28"/>
          <w:szCs w:val="28"/>
        </w:rPr>
        <w:t>3</w:t>
      </w:r>
      <w:r w:rsidR="00CA51F9" w:rsidRPr="0089718D">
        <w:rPr>
          <w:rFonts w:ascii="Times New Roman" w:hAnsi="Times New Roman" w:cs="Times New Roman"/>
          <w:b/>
          <w:sz w:val="28"/>
          <w:szCs w:val="28"/>
        </w:rPr>
        <w:t xml:space="preserve">.О формировании объектов </w:t>
      </w:r>
    </w:p>
    <w:p w:rsidR="00CA51F9" w:rsidRDefault="00CA51F9" w:rsidP="00847C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18D">
        <w:rPr>
          <w:rFonts w:ascii="Times New Roman" w:hAnsi="Times New Roman" w:cs="Times New Roman"/>
          <w:b/>
          <w:sz w:val="28"/>
          <w:szCs w:val="28"/>
        </w:rPr>
        <w:t xml:space="preserve">недвижимости методом </w:t>
      </w:r>
      <w:proofErr w:type="spellStart"/>
      <w:r w:rsidRPr="0089718D">
        <w:rPr>
          <w:rFonts w:ascii="Times New Roman" w:hAnsi="Times New Roman" w:cs="Times New Roman"/>
          <w:b/>
          <w:sz w:val="28"/>
          <w:szCs w:val="28"/>
        </w:rPr>
        <w:t>переразбивки</w:t>
      </w:r>
      <w:proofErr w:type="spellEnd"/>
      <w:r w:rsidRPr="0089718D">
        <w:rPr>
          <w:rFonts w:ascii="Times New Roman" w:hAnsi="Times New Roman" w:cs="Times New Roman"/>
          <w:b/>
          <w:sz w:val="28"/>
          <w:szCs w:val="28"/>
        </w:rPr>
        <w:t>.</w:t>
      </w:r>
    </w:p>
    <w:p w:rsidR="002E6B88" w:rsidRPr="002E6B88" w:rsidRDefault="002E6B88" w:rsidP="00847C4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B88">
        <w:rPr>
          <w:rFonts w:ascii="Times New Roman" w:hAnsi="Times New Roman" w:cs="Times New Roman"/>
          <w:i/>
          <w:sz w:val="24"/>
          <w:szCs w:val="24"/>
        </w:rPr>
        <w:t>(Протокол специализированной комиссии по сельскому хозяйству, экологии,</w:t>
      </w:r>
      <w:r>
        <w:rPr>
          <w:rFonts w:ascii="Times New Roman" w:hAnsi="Times New Roman" w:cs="Times New Roman"/>
          <w:i/>
          <w:sz w:val="24"/>
          <w:szCs w:val="24"/>
        </w:rPr>
        <w:t xml:space="preserve"> земельным отношениям, кадастру №6 от 20.10.2022г.)</w:t>
      </w:r>
    </w:p>
    <w:p w:rsidR="00083DE9" w:rsidRPr="00CF76B2" w:rsidRDefault="00083DE9" w:rsidP="00083DE9">
      <w:pPr>
        <w:pStyle w:val="1"/>
        <w:tabs>
          <w:tab w:val="left" w:pos="383"/>
        </w:tabs>
        <w:spacing w:after="300"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     </w:t>
      </w:r>
      <w:r w:rsidRPr="00CF76B2">
        <w:rPr>
          <w:rFonts w:ascii="Times New Roman" w:hAnsi="Times New Roman" w:cs="Times New Roman"/>
          <w:bCs/>
          <w:color w:val="000000"/>
          <w:lang w:eastAsia="ru-RU" w:bidi="ru-RU"/>
        </w:rPr>
        <w:t xml:space="preserve">В соответствии с решением </w:t>
      </w:r>
      <w:proofErr w:type="spellStart"/>
      <w:r w:rsidRPr="00CF76B2">
        <w:rPr>
          <w:rFonts w:ascii="Times New Roman" w:hAnsi="Times New Roman" w:cs="Times New Roman"/>
          <w:bCs/>
          <w:color w:val="000000"/>
          <w:lang w:eastAsia="ru-RU" w:bidi="ru-RU"/>
        </w:rPr>
        <w:t>Вулканештского</w:t>
      </w:r>
      <w:proofErr w:type="spellEnd"/>
      <w:r w:rsidRPr="00CF76B2">
        <w:rPr>
          <w:rFonts w:ascii="Times New Roman" w:hAnsi="Times New Roman" w:cs="Times New Roman"/>
          <w:bCs/>
          <w:color w:val="000000"/>
          <w:lang w:eastAsia="ru-RU" w:bidi="ru-RU"/>
        </w:rPr>
        <w:t xml:space="preserve"> Городского Совета от 07.12.2006 года «Об установлении границ населенного пункта», на основании ст. 14, ч. (1) ч. (2). Закона Республики Молдова №436 от28 декабря 2006 года «О местном публичном Управлении заслушав Главного специалиста по землеустройству </w:t>
      </w:r>
      <w:proofErr w:type="spellStart"/>
      <w:r w:rsidRPr="00CF76B2">
        <w:rPr>
          <w:rFonts w:ascii="Times New Roman" w:hAnsi="Times New Roman" w:cs="Times New Roman"/>
          <w:bCs/>
          <w:color w:val="000000"/>
          <w:lang w:eastAsia="ru-RU" w:bidi="ru-RU"/>
        </w:rPr>
        <w:t>Георгиш</w:t>
      </w:r>
      <w:proofErr w:type="spellEnd"/>
      <w:r w:rsidRPr="00CF76B2">
        <w:rPr>
          <w:rFonts w:ascii="Times New Roman" w:hAnsi="Times New Roman" w:cs="Times New Roman"/>
          <w:bCs/>
          <w:color w:val="000000"/>
          <w:lang w:eastAsia="ru-RU" w:bidi="ru-RU"/>
        </w:rPr>
        <w:t xml:space="preserve"> Ф. К.</w:t>
      </w:r>
      <w:r w:rsidR="00CF76B2">
        <w:rPr>
          <w:rFonts w:ascii="Times New Roman" w:hAnsi="Times New Roman" w:cs="Times New Roman"/>
          <w:bCs/>
          <w:color w:val="000000"/>
          <w:lang w:eastAsia="ru-RU" w:bidi="ru-RU"/>
        </w:rPr>
        <w:t>,</w:t>
      </w:r>
    </w:p>
    <w:p w:rsidR="00083DE9" w:rsidRPr="0089718D" w:rsidRDefault="00083DE9" w:rsidP="00083DE9">
      <w:pPr>
        <w:pStyle w:val="1"/>
        <w:spacing w:after="160" w:line="140" w:lineRule="atLeast"/>
        <w:ind w:left="3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9718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Совет решил:</w:t>
      </w:r>
    </w:p>
    <w:p w:rsidR="00083DE9" w:rsidRPr="0089718D" w:rsidRDefault="00083DE9" w:rsidP="00083DE9">
      <w:pPr>
        <w:pStyle w:val="1"/>
        <w:tabs>
          <w:tab w:val="left" w:pos="464"/>
        </w:tabs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Утвердить геометрические планы участков из кадастрового сектора 205, сформированные методом </w:t>
      </w:r>
      <w:proofErr w:type="spellStart"/>
      <w:r w:rsidRPr="0089718D">
        <w:rPr>
          <w:rFonts w:ascii="Times New Roman" w:hAnsi="Times New Roman" w:cs="Times New Roman"/>
          <w:color w:val="000000"/>
          <w:lang w:eastAsia="ru-RU" w:bidi="ru-RU"/>
        </w:rPr>
        <w:t>переразбивки</w:t>
      </w:r>
      <w:proofErr w:type="spellEnd"/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, на основании заявление о согласии изменения место расположения земельного участка кадастровым номером </w:t>
      </w:r>
      <w:proofErr w:type="spellStart"/>
      <w:r w:rsidR="00084A76">
        <w:rPr>
          <w:rFonts w:ascii="Times New Roman" w:hAnsi="Times New Roman" w:cs="Times New Roman"/>
        </w:rPr>
        <w:t>ххххххххх</w:t>
      </w:r>
      <w:proofErr w:type="spellEnd"/>
      <w:r w:rsidRPr="0089718D">
        <w:rPr>
          <w:rFonts w:ascii="Times New Roman" w:hAnsi="Times New Roman" w:cs="Times New Roman"/>
          <w:color w:val="000000"/>
          <w:lang w:eastAsia="ru-RU" w:bidi="ru-RU"/>
        </w:rPr>
        <w:t>.</w:t>
      </w:r>
    </w:p>
    <w:p w:rsidR="00083DE9" w:rsidRPr="0089718D" w:rsidRDefault="00083DE9" w:rsidP="00083DE9">
      <w:pPr>
        <w:pStyle w:val="1"/>
        <w:ind w:left="700" w:hanging="340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 а) Объект недвижимост</w:t>
      </w:r>
      <w:r w:rsidR="002E6B88">
        <w:rPr>
          <w:rFonts w:ascii="Times New Roman" w:hAnsi="Times New Roman" w:cs="Times New Roman"/>
          <w:color w:val="000000"/>
          <w:lang w:eastAsia="ru-RU" w:bidi="ru-RU"/>
        </w:rPr>
        <w:t>и с кадастровым номером</w:t>
      </w:r>
      <w:r w:rsidR="00084A76" w:rsidRPr="00084A76">
        <w:rPr>
          <w:rFonts w:ascii="Times New Roman" w:hAnsi="Times New Roman" w:cs="Times New Roman"/>
        </w:rPr>
        <w:t xml:space="preserve"> </w:t>
      </w:r>
      <w:proofErr w:type="spellStart"/>
      <w:r w:rsidR="00084A76">
        <w:rPr>
          <w:rFonts w:ascii="Times New Roman" w:hAnsi="Times New Roman" w:cs="Times New Roman"/>
        </w:rPr>
        <w:t>ххххххххх</w:t>
      </w:r>
      <w:proofErr w:type="spellEnd"/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, расположенный по адресу АТО </w:t>
      </w:r>
      <w:proofErr w:type="spellStart"/>
      <w:r w:rsidRPr="0089718D">
        <w:rPr>
          <w:rFonts w:ascii="Times New Roman" w:hAnsi="Times New Roman" w:cs="Times New Roman"/>
          <w:color w:val="000000"/>
          <w:lang w:eastAsia="ru-RU" w:bidi="ru-RU"/>
        </w:rPr>
        <w:t>Гагаузия</w:t>
      </w:r>
      <w:proofErr w:type="spellEnd"/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 г. Вулканешты ул. Фрунзе, с площадью 0.5211 га, назначение в черте населенного пункта, порядок пользования </w:t>
      </w:r>
      <w:r w:rsidRPr="0089718D">
        <w:rPr>
          <w:rFonts w:ascii="Times New Roman" w:hAnsi="Times New Roman" w:cs="Times New Roman"/>
          <w:color w:val="000000"/>
          <w:lang w:val="ro-RO" w:eastAsia="ro-RO" w:bidi="ro-RO"/>
        </w:rPr>
        <w:t xml:space="preserve">«Pentru construcția»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доля 1.0</w:t>
      </w:r>
    </w:p>
    <w:p w:rsidR="00083DE9" w:rsidRPr="0089718D" w:rsidRDefault="00083DE9" w:rsidP="00083DE9">
      <w:pPr>
        <w:pStyle w:val="1"/>
        <w:ind w:left="700" w:hanging="340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89718D">
        <w:rPr>
          <w:rFonts w:ascii="Times New Roman" w:hAnsi="Times New Roman" w:cs="Times New Roman"/>
          <w:color w:val="000000"/>
          <w:lang w:val="ro-RO" w:eastAsia="ro-RO" w:bidi="ro-RO"/>
        </w:rPr>
        <w:t xml:space="preserve">b)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Объект недвижимости с кадастровым номером </w:t>
      </w:r>
      <w:proofErr w:type="spellStart"/>
      <w:r w:rsidR="00084A76">
        <w:rPr>
          <w:rFonts w:ascii="Times New Roman" w:hAnsi="Times New Roman" w:cs="Times New Roman"/>
        </w:rPr>
        <w:t>ххххххххх</w:t>
      </w:r>
      <w:proofErr w:type="spellEnd"/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, расположенный по адресу АТО </w:t>
      </w:r>
      <w:proofErr w:type="spellStart"/>
      <w:r w:rsidRPr="0089718D">
        <w:rPr>
          <w:rFonts w:ascii="Times New Roman" w:hAnsi="Times New Roman" w:cs="Times New Roman"/>
          <w:color w:val="000000"/>
          <w:lang w:eastAsia="ru-RU" w:bidi="ru-RU"/>
        </w:rPr>
        <w:t>Гагаузия</w:t>
      </w:r>
      <w:proofErr w:type="spellEnd"/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 г. Вулканешты ул. Фрунзе, с площадью 0.0084 га, назначение в черте населенного пункта, порядок пользования </w:t>
      </w:r>
      <w:r w:rsidRPr="0089718D">
        <w:rPr>
          <w:rFonts w:ascii="Times New Roman" w:hAnsi="Times New Roman" w:cs="Times New Roman"/>
          <w:color w:val="000000"/>
          <w:lang w:val="ro-RO" w:eastAsia="ro-RO" w:bidi="ro-RO"/>
        </w:rPr>
        <w:t xml:space="preserve">«Pentru construcția»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доля 1.0</w:t>
      </w:r>
    </w:p>
    <w:p w:rsidR="00083DE9" w:rsidRDefault="00083DE9" w:rsidP="00083DE9">
      <w:pPr>
        <w:pStyle w:val="1"/>
        <w:tabs>
          <w:tab w:val="left" w:pos="459"/>
        </w:tabs>
        <w:spacing w:line="257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lang w:eastAsia="ru-RU" w:bidi="ru-RU"/>
        </w:rPr>
        <w:t>2.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Территориальной кадастровой службе Вулканешты (Департамент Кадастру ГУ «Агентство публичных услуг» внести изменение в реестр недвижимого имущества на основании данного решения по заявлению собственников участка.</w:t>
      </w:r>
      <w:proofErr w:type="gramEnd"/>
    </w:p>
    <w:p w:rsidR="00083DE9" w:rsidRPr="0089718D" w:rsidRDefault="00083DE9" w:rsidP="00083DE9">
      <w:pPr>
        <w:pStyle w:val="1"/>
        <w:tabs>
          <w:tab w:val="left" w:pos="459"/>
        </w:tabs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Контроль над исполнением данного решения возложить на </w:t>
      </w:r>
      <w:proofErr w:type="spellStart"/>
      <w:r w:rsidRPr="0089718D">
        <w:rPr>
          <w:rFonts w:ascii="Times New Roman" w:hAnsi="Times New Roman" w:cs="Times New Roman"/>
          <w:color w:val="000000"/>
          <w:lang w:eastAsia="ru-RU" w:bidi="ru-RU"/>
        </w:rPr>
        <w:t>примара</w:t>
      </w:r>
      <w:proofErr w:type="spellEnd"/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proofErr w:type="spellStart"/>
      <w:r w:rsidRPr="0089718D">
        <w:rPr>
          <w:rFonts w:ascii="Times New Roman" w:hAnsi="Times New Roman" w:cs="Times New Roman"/>
          <w:color w:val="000000"/>
          <w:lang w:eastAsia="ru-RU" w:bidi="ru-RU"/>
        </w:rPr>
        <w:t>Петриоглу</w:t>
      </w:r>
      <w:proofErr w:type="spellEnd"/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 В. Н.</w:t>
      </w:r>
    </w:p>
    <w:p w:rsidR="00083DE9" w:rsidRPr="0089718D" w:rsidRDefault="00083DE9" w:rsidP="00083DE9">
      <w:pPr>
        <w:pStyle w:val="1"/>
        <w:tabs>
          <w:tab w:val="left" w:pos="464"/>
        </w:tabs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4.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Решение может быть оспорено в порядке административного производства путем</w:t>
      </w:r>
    </w:p>
    <w:p w:rsidR="00083DE9" w:rsidRDefault="00083DE9" w:rsidP="00083DE9">
      <w:pPr>
        <w:pStyle w:val="1"/>
        <w:ind w:firstLine="460"/>
        <w:rPr>
          <w:rFonts w:ascii="Times New Roman" w:hAnsi="Times New Roman" w:cs="Times New Roman"/>
          <w:color w:val="000000"/>
          <w:lang w:eastAsia="ru-RU" w:bidi="ru-RU"/>
        </w:rPr>
      </w:pPr>
      <w:r w:rsidRPr="0089718D">
        <w:rPr>
          <w:rFonts w:ascii="Times New Roman" w:hAnsi="Times New Roman" w:cs="Times New Roman"/>
          <w:color w:val="000000"/>
          <w:lang w:eastAsia="ru-RU" w:bidi="ru-RU"/>
        </w:rPr>
        <w:t>подачи административного иска в адрес СУД Комрат в тридцатидневный срок предусмотренный ст.209 АК РМ.</w:t>
      </w:r>
    </w:p>
    <w:p w:rsidR="002E6B88" w:rsidRPr="0089718D" w:rsidRDefault="002E6B88" w:rsidP="00083DE9">
      <w:pPr>
        <w:pStyle w:val="1"/>
        <w:ind w:firstLine="460"/>
        <w:rPr>
          <w:rFonts w:ascii="Times New Roman" w:hAnsi="Times New Roman" w:cs="Times New Roman"/>
        </w:rPr>
      </w:pPr>
    </w:p>
    <w:p w:rsidR="0031272B" w:rsidRPr="002E6B88" w:rsidRDefault="00CF76B2" w:rsidP="00CA51F9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2E6B88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2E6B88">
        <w:rPr>
          <w:rFonts w:ascii="Times New Roman" w:hAnsi="Times New Roman" w:cs="Times New Roman"/>
          <w:sz w:val="18"/>
          <w:szCs w:val="18"/>
        </w:rPr>
        <w:t>19 советников (единогласно)</w:t>
      </w:r>
    </w:p>
    <w:p w:rsidR="00CA51F9" w:rsidRDefault="00847C44" w:rsidP="00CA51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7/</w:t>
      </w:r>
      <w:r w:rsidR="00421DA8">
        <w:rPr>
          <w:rFonts w:ascii="Times New Roman" w:hAnsi="Times New Roman" w:cs="Times New Roman"/>
          <w:b/>
          <w:sz w:val="28"/>
          <w:szCs w:val="28"/>
        </w:rPr>
        <w:t>1</w:t>
      </w:r>
      <w:r w:rsidR="00421DA8" w:rsidRPr="00083DE9">
        <w:rPr>
          <w:rFonts w:ascii="Times New Roman" w:hAnsi="Times New Roman" w:cs="Times New Roman"/>
          <w:b/>
          <w:sz w:val="28"/>
          <w:szCs w:val="28"/>
        </w:rPr>
        <w:t>4</w:t>
      </w:r>
      <w:r w:rsidR="00CA51F9" w:rsidRPr="0089718D">
        <w:rPr>
          <w:rFonts w:ascii="Times New Roman" w:hAnsi="Times New Roman" w:cs="Times New Roman"/>
          <w:b/>
          <w:sz w:val="28"/>
          <w:szCs w:val="28"/>
        </w:rPr>
        <w:t>.Об инициировании кадастровых работ.</w:t>
      </w:r>
    </w:p>
    <w:p w:rsidR="002E6B88" w:rsidRPr="002E6B88" w:rsidRDefault="002E6B88" w:rsidP="002E6B8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B88">
        <w:rPr>
          <w:rFonts w:ascii="Times New Roman" w:hAnsi="Times New Roman" w:cs="Times New Roman"/>
          <w:i/>
          <w:sz w:val="24"/>
          <w:szCs w:val="24"/>
        </w:rPr>
        <w:t>(Протокол специализированной комиссии по сельскому хозяйству, экологии,</w:t>
      </w:r>
      <w:r>
        <w:rPr>
          <w:rFonts w:ascii="Times New Roman" w:hAnsi="Times New Roman" w:cs="Times New Roman"/>
          <w:i/>
          <w:sz w:val="24"/>
          <w:szCs w:val="24"/>
        </w:rPr>
        <w:t xml:space="preserve"> земельным отношениям, кадастру №6 от 20.10.2022г.)</w:t>
      </w:r>
    </w:p>
    <w:p w:rsidR="002E6B88" w:rsidRPr="00083DE9" w:rsidRDefault="002E6B88" w:rsidP="00CA51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DE9" w:rsidRPr="00CF76B2" w:rsidRDefault="00CF76B2" w:rsidP="00083DE9">
      <w:pPr>
        <w:pStyle w:val="1"/>
        <w:tabs>
          <w:tab w:val="left" w:pos="355"/>
        </w:tabs>
        <w:spacing w:after="280"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     </w:t>
      </w:r>
      <w:proofErr w:type="gramStart"/>
      <w:r w:rsidR="00083DE9" w:rsidRPr="00CF76B2">
        <w:rPr>
          <w:rFonts w:ascii="Times New Roman" w:hAnsi="Times New Roman" w:cs="Times New Roman"/>
          <w:bCs/>
          <w:color w:val="000000"/>
          <w:lang w:eastAsia="ru-RU" w:bidi="ru-RU"/>
        </w:rPr>
        <w:t xml:space="preserve">Руководствуясь Законом РМ №29 от 05.04.2018 года «О разграничении публичной собственности», Положением о порядке разграничения объектов недвижимого имущества публичной собственности, утвержденного Постановлением Правительства №63 от 11.02.2019 </w:t>
      </w:r>
      <w:r w:rsidR="00083DE9" w:rsidRPr="00CF76B2">
        <w:rPr>
          <w:rFonts w:ascii="Times New Roman" w:hAnsi="Times New Roman" w:cs="Times New Roman"/>
          <w:bCs/>
          <w:color w:val="000000"/>
          <w:lang w:eastAsia="ru-RU" w:bidi="ru-RU"/>
        </w:rPr>
        <w:lastRenderedPageBreak/>
        <w:t>года, законом РМ «О кадастре недвижимого имущества №1543 от 25.02.1998 года, Законом РМ «О формировании объектов недвижимого имущества №354 28.10.2004 года, Законом РМ «О местном публичном управлении» №436 от 28 декабря 2006 года, Законом</w:t>
      </w:r>
      <w:proofErr w:type="gramEnd"/>
      <w:r w:rsidR="00083DE9" w:rsidRPr="00CF76B2">
        <w:rPr>
          <w:rFonts w:ascii="Times New Roman" w:hAnsi="Times New Roman" w:cs="Times New Roman"/>
          <w:bCs/>
          <w:color w:val="000000"/>
          <w:lang w:eastAsia="ru-RU" w:bidi="ru-RU"/>
        </w:rPr>
        <w:t xml:space="preserve"> РМ «Об управлении публичной собственности и её разгосударствлении» </w:t>
      </w:r>
      <w:r w:rsidR="00083DE9" w:rsidRPr="00CF76B2">
        <w:rPr>
          <w:rFonts w:ascii="Times New Roman" w:hAnsi="Times New Roman" w:cs="Times New Roman"/>
          <w:bCs/>
          <w:color w:val="000000"/>
          <w:lang w:bidi="en-US"/>
        </w:rPr>
        <w:t>№121-</w:t>
      </w:r>
      <w:r w:rsidR="00083DE9" w:rsidRPr="00CF76B2">
        <w:rPr>
          <w:rFonts w:ascii="Times New Roman" w:hAnsi="Times New Roman" w:cs="Times New Roman"/>
          <w:bCs/>
          <w:color w:val="000000"/>
          <w:lang w:val="en-US" w:bidi="en-US"/>
        </w:rPr>
        <w:t>XIV</w:t>
      </w:r>
      <w:r w:rsidR="00083DE9" w:rsidRPr="00CF76B2">
        <w:rPr>
          <w:rFonts w:ascii="Times New Roman" w:hAnsi="Times New Roman" w:cs="Times New Roman"/>
          <w:bCs/>
          <w:color w:val="000000"/>
          <w:lang w:bidi="en-US"/>
        </w:rPr>
        <w:t xml:space="preserve"> </w:t>
      </w:r>
      <w:r w:rsidR="00083DE9" w:rsidRPr="00CF76B2">
        <w:rPr>
          <w:rFonts w:ascii="Times New Roman" w:hAnsi="Times New Roman" w:cs="Times New Roman"/>
          <w:bCs/>
          <w:color w:val="000000"/>
          <w:lang w:eastAsia="ru-RU" w:bidi="ru-RU"/>
        </w:rPr>
        <w:t>от 04.05.2</w:t>
      </w:r>
      <w:r>
        <w:rPr>
          <w:rFonts w:ascii="Times New Roman" w:hAnsi="Times New Roman" w:cs="Times New Roman"/>
          <w:bCs/>
          <w:color w:val="000000"/>
          <w:lang w:eastAsia="ru-RU" w:bidi="ru-RU"/>
        </w:rPr>
        <w:t>007 года, Земельным кодексом РМ,</w:t>
      </w:r>
    </w:p>
    <w:p w:rsidR="00083DE9" w:rsidRPr="0089718D" w:rsidRDefault="00083DE9" w:rsidP="00083DE9">
      <w:pPr>
        <w:pStyle w:val="1"/>
        <w:spacing w:after="160" w:line="1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9718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Совет решил:</w:t>
      </w:r>
    </w:p>
    <w:p w:rsidR="00083DE9" w:rsidRPr="0089718D" w:rsidRDefault="00083DE9" w:rsidP="00083DE9">
      <w:pPr>
        <w:pStyle w:val="1"/>
        <w:numPr>
          <w:ilvl w:val="0"/>
          <w:numId w:val="6"/>
        </w:numPr>
        <w:tabs>
          <w:tab w:val="left" w:pos="355"/>
        </w:tabs>
        <w:spacing w:line="257" w:lineRule="auto"/>
        <w:ind w:left="300" w:hanging="300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Инициировать работы по разграничению (делимитацию) границ земельного участка </w:t>
      </w:r>
      <w:proofErr w:type="spellStart"/>
      <w:r w:rsidRPr="0089718D">
        <w:rPr>
          <w:rFonts w:ascii="Times New Roman" w:hAnsi="Times New Roman" w:cs="Times New Roman"/>
          <w:color w:val="000000"/>
          <w:lang w:eastAsia="ru-RU" w:bidi="ru-RU"/>
        </w:rPr>
        <w:t>к.к</w:t>
      </w:r>
      <w:proofErr w:type="spellEnd"/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. </w:t>
      </w:r>
      <w:proofErr w:type="spellStart"/>
      <w:r w:rsidR="00084A76">
        <w:rPr>
          <w:rFonts w:ascii="Times New Roman" w:hAnsi="Times New Roman" w:cs="Times New Roman"/>
        </w:rPr>
        <w:t>ххххххххх</w:t>
      </w:r>
      <w:proofErr w:type="spellEnd"/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, площадь </w:t>
      </w:r>
      <w:r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0,004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га с назначением под строительство земли II категории в черте населенного пункта, порядком пользования под гараж ул. </w:t>
      </w:r>
      <w:proofErr w:type="spellStart"/>
      <w:r w:rsidR="00084A76">
        <w:rPr>
          <w:rFonts w:ascii="Times New Roman" w:hAnsi="Times New Roman" w:cs="Times New Roman"/>
        </w:rPr>
        <w:t>ххххххххх</w:t>
      </w:r>
      <w:proofErr w:type="spellEnd"/>
    </w:p>
    <w:p w:rsidR="00083DE9" w:rsidRPr="0089718D" w:rsidRDefault="00083DE9" w:rsidP="00083DE9">
      <w:pPr>
        <w:pStyle w:val="1"/>
        <w:numPr>
          <w:ilvl w:val="0"/>
          <w:numId w:val="6"/>
        </w:numPr>
        <w:tabs>
          <w:tab w:val="left" w:pos="355"/>
        </w:tabs>
        <w:spacing w:line="257" w:lineRule="auto"/>
        <w:ind w:left="300" w:hanging="300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Инициировать работы по разграничению (делимитацию) границ земельного участка </w:t>
      </w:r>
      <w:proofErr w:type="spellStart"/>
      <w:r w:rsidRPr="0089718D">
        <w:rPr>
          <w:rFonts w:ascii="Times New Roman" w:hAnsi="Times New Roman" w:cs="Times New Roman"/>
          <w:color w:val="000000"/>
          <w:lang w:eastAsia="ru-RU" w:bidi="ru-RU"/>
        </w:rPr>
        <w:t>к.к</w:t>
      </w:r>
      <w:proofErr w:type="spellEnd"/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. </w:t>
      </w:r>
      <w:proofErr w:type="spellStart"/>
      <w:r w:rsidR="00084A76">
        <w:rPr>
          <w:rFonts w:ascii="Times New Roman" w:hAnsi="Times New Roman" w:cs="Times New Roman"/>
        </w:rPr>
        <w:t>ххххххххх</w:t>
      </w:r>
      <w:proofErr w:type="spellEnd"/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, площадь </w:t>
      </w:r>
      <w:r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1,5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га с назначением земли I категории в черте населенного пункта, порядком пользования под складские помещения для хранения сельхоз продукции.</w:t>
      </w:r>
    </w:p>
    <w:p w:rsidR="00CF76B2" w:rsidRPr="00CF76B2" w:rsidRDefault="00083DE9" w:rsidP="00083DE9">
      <w:pPr>
        <w:pStyle w:val="1"/>
        <w:numPr>
          <w:ilvl w:val="0"/>
          <w:numId w:val="6"/>
        </w:numPr>
        <w:tabs>
          <w:tab w:val="left" w:pos="355"/>
        </w:tabs>
        <w:spacing w:line="257" w:lineRule="auto"/>
        <w:ind w:left="300" w:hanging="300"/>
        <w:rPr>
          <w:rFonts w:ascii="Times New Roman" w:hAnsi="Times New Roman" w:cs="Times New Roman"/>
        </w:rPr>
      </w:pPr>
      <w:r w:rsidRPr="00CF76B2">
        <w:rPr>
          <w:rFonts w:ascii="Times New Roman" w:hAnsi="Times New Roman" w:cs="Times New Roman"/>
          <w:color w:val="000000"/>
          <w:lang w:eastAsia="ru-RU" w:bidi="ru-RU"/>
        </w:rPr>
        <w:t xml:space="preserve">Инициировать работы по разграничению (делимитацию) границ земельного участка </w:t>
      </w:r>
      <w:proofErr w:type="spellStart"/>
      <w:r w:rsidRPr="00CF76B2">
        <w:rPr>
          <w:rFonts w:ascii="Times New Roman" w:hAnsi="Times New Roman" w:cs="Times New Roman"/>
          <w:color w:val="000000"/>
          <w:lang w:eastAsia="ru-RU" w:bidi="ru-RU"/>
        </w:rPr>
        <w:t>к.к</w:t>
      </w:r>
      <w:proofErr w:type="spellEnd"/>
      <w:r w:rsidRPr="00CF76B2">
        <w:rPr>
          <w:rFonts w:ascii="Times New Roman" w:hAnsi="Times New Roman" w:cs="Times New Roman"/>
          <w:color w:val="000000"/>
          <w:lang w:eastAsia="ru-RU" w:bidi="ru-RU"/>
        </w:rPr>
        <w:t xml:space="preserve">. </w:t>
      </w:r>
      <w:proofErr w:type="spellStart"/>
      <w:r w:rsidR="00084A76">
        <w:rPr>
          <w:rFonts w:ascii="Times New Roman" w:hAnsi="Times New Roman" w:cs="Times New Roman"/>
        </w:rPr>
        <w:t>ххххххххх</w:t>
      </w:r>
      <w:proofErr w:type="spellEnd"/>
      <w:r w:rsidRPr="00CF76B2">
        <w:rPr>
          <w:rFonts w:ascii="Times New Roman" w:hAnsi="Times New Roman" w:cs="Times New Roman"/>
          <w:color w:val="000000"/>
          <w:lang w:eastAsia="ru-RU" w:bidi="ru-RU"/>
        </w:rPr>
        <w:t xml:space="preserve">, площадь </w:t>
      </w:r>
      <w:r w:rsidRPr="00CF76B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3,0 </w:t>
      </w:r>
      <w:r w:rsidRPr="00CF76B2">
        <w:rPr>
          <w:rFonts w:ascii="Times New Roman" w:hAnsi="Times New Roman" w:cs="Times New Roman"/>
          <w:color w:val="000000"/>
          <w:lang w:eastAsia="ru-RU" w:bidi="ru-RU"/>
        </w:rPr>
        <w:t xml:space="preserve">га с назначением земли I категории за чертой населенного пункта порядком пользования под электролинии, </w:t>
      </w:r>
    </w:p>
    <w:p w:rsidR="00083DE9" w:rsidRPr="00CF76B2" w:rsidRDefault="00083DE9" w:rsidP="00083DE9">
      <w:pPr>
        <w:pStyle w:val="1"/>
        <w:numPr>
          <w:ilvl w:val="0"/>
          <w:numId w:val="6"/>
        </w:numPr>
        <w:tabs>
          <w:tab w:val="left" w:pos="355"/>
        </w:tabs>
        <w:spacing w:line="257" w:lineRule="auto"/>
        <w:ind w:left="300" w:hanging="300"/>
        <w:rPr>
          <w:rFonts w:ascii="Times New Roman" w:hAnsi="Times New Roman" w:cs="Times New Roman"/>
        </w:rPr>
      </w:pPr>
      <w:r w:rsidRPr="00CF76B2">
        <w:rPr>
          <w:rFonts w:ascii="Times New Roman" w:hAnsi="Times New Roman" w:cs="Times New Roman"/>
          <w:color w:val="000000"/>
          <w:lang w:eastAsia="ru-RU" w:bidi="ru-RU"/>
        </w:rPr>
        <w:t xml:space="preserve">Инициировать работы по разграничению (делимитацию) границ земельного участка </w:t>
      </w:r>
      <w:proofErr w:type="spellStart"/>
      <w:r w:rsidRPr="00CF76B2">
        <w:rPr>
          <w:rFonts w:ascii="Times New Roman" w:hAnsi="Times New Roman" w:cs="Times New Roman"/>
          <w:color w:val="000000"/>
          <w:lang w:eastAsia="ru-RU" w:bidi="ru-RU"/>
        </w:rPr>
        <w:t>к.к</w:t>
      </w:r>
      <w:proofErr w:type="spellEnd"/>
      <w:r w:rsidRPr="00CF76B2">
        <w:rPr>
          <w:rFonts w:ascii="Times New Roman" w:hAnsi="Times New Roman" w:cs="Times New Roman"/>
          <w:color w:val="000000"/>
          <w:lang w:eastAsia="ru-RU" w:bidi="ru-RU"/>
        </w:rPr>
        <w:t xml:space="preserve">. </w:t>
      </w:r>
      <w:proofErr w:type="spellStart"/>
      <w:r w:rsidR="00084A76">
        <w:rPr>
          <w:rFonts w:ascii="Times New Roman" w:hAnsi="Times New Roman" w:cs="Times New Roman"/>
        </w:rPr>
        <w:t>ххххххххх</w:t>
      </w:r>
      <w:proofErr w:type="spellEnd"/>
      <w:r w:rsidRPr="00CF76B2">
        <w:rPr>
          <w:rFonts w:ascii="Times New Roman" w:hAnsi="Times New Roman" w:cs="Times New Roman"/>
          <w:color w:val="000000"/>
          <w:lang w:eastAsia="ru-RU" w:bidi="ru-RU"/>
        </w:rPr>
        <w:t xml:space="preserve">, площадь </w:t>
      </w:r>
      <w:r w:rsidRPr="00CF76B2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0,0024 </w:t>
      </w:r>
      <w:r w:rsidRPr="00CF76B2">
        <w:rPr>
          <w:rFonts w:ascii="Times New Roman" w:hAnsi="Times New Roman" w:cs="Times New Roman"/>
          <w:color w:val="000000"/>
          <w:lang w:eastAsia="ru-RU" w:bidi="ru-RU"/>
        </w:rPr>
        <w:t xml:space="preserve">га с назначением под строительство земли II категории в черте населенного пункта, порядком пользования под гараж ул. </w:t>
      </w:r>
      <w:proofErr w:type="spellStart"/>
      <w:r w:rsidR="00084A76">
        <w:rPr>
          <w:rFonts w:ascii="Times New Roman" w:hAnsi="Times New Roman" w:cs="Times New Roman"/>
        </w:rPr>
        <w:t>ххххххххх</w:t>
      </w:r>
      <w:proofErr w:type="spellEnd"/>
    </w:p>
    <w:p w:rsidR="00084A76" w:rsidRPr="00084A76" w:rsidRDefault="00083DE9" w:rsidP="00083DE9">
      <w:pPr>
        <w:pStyle w:val="1"/>
        <w:numPr>
          <w:ilvl w:val="0"/>
          <w:numId w:val="6"/>
        </w:numPr>
        <w:tabs>
          <w:tab w:val="left" w:pos="355"/>
        </w:tabs>
        <w:spacing w:line="257" w:lineRule="auto"/>
        <w:ind w:left="300" w:hanging="300"/>
        <w:rPr>
          <w:rFonts w:ascii="Times New Roman" w:hAnsi="Times New Roman" w:cs="Times New Roman"/>
        </w:rPr>
      </w:pPr>
      <w:r w:rsidRPr="00084A76">
        <w:rPr>
          <w:rFonts w:ascii="Times New Roman" w:hAnsi="Times New Roman" w:cs="Times New Roman"/>
          <w:color w:val="000000"/>
          <w:lang w:eastAsia="ru-RU" w:bidi="ru-RU"/>
        </w:rPr>
        <w:t xml:space="preserve">Инициировать работы по разграничению (делимитацию) границ земельного участка </w:t>
      </w:r>
      <w:proofErr w:type="spellStart"/>
      <w:r w:rsidRPr="00084A76">
        <w:rPr>
          <w:rFonts w:ascii="Times New Roman" w:hAnsi="Times New Roman" w:cs="Times New Roman"/>
          <w:color w:val="000000"/>
          <w:lang w:eastAsia="ru-RU" w:bidi="ru-RU"/>
        </w:rPr>
        <w:t>к.к</w:t>
      </w:r>
      <w:proofErr w:type="spellEnd"/>
      <w:r w:rsidRPr="00084A76">
        <w:rPr>
          <w:rFonts w:ascii="Times New Roman" w:hAnsi="Times New Roman" w:cs="Times New Roman"/>
          <w:color w:val="000000"/>
          <w:lang w:eastAsia="ru-RU" w:bidi="ru-RU"/>
        </w:rPr>
        <w:t xml:space="preserve">. </w:t>
      </w:r>
      <w:proofErr w:type="spellStart"/>
      <w:r w:rsidR="00084A76" w:rsidRPr="00084A76">
        <w:rPr>
          <w:rFonts w:ascii="Times New Roman" w:hAnsi="Times New Roman" w:cs="Times New Roman"/>
        </w:rPr>
        <w:t>ххххххххх</w:t>
      </w:r>
      <w:proofErr w:type="spellEnd"/>
      <w:r w:rsidRPr="00084A76">
        <w:rPr>
          <w:rFonts w:ascii="Times New Roman" w:hAnsi="Times New Roman" w:cs="Times New Roman"/>
          <w:color w:val="000000"/>
          <w:lang w:eastAsia="ru-RU" w:bidi="ru-RU"/>
        </w:rPr>
        <w:t xml:space="preserve">, площадь </w:t>
      </w:r>
      <w:r w:rsidRPr="00084A76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0,0024 </w:t>
      </w:r>
      <w:r w:rsidRPr="00084A76">
        <w:rPr>
          <w:rFonts w:ascii="Times New Roman" w:hAnsi="Times New Roman" w:cs="Times New Roman"/>
          <w:color w:val="000000"/>
          <w:lang w:eastAsia="ru-RU" w:bidi="ru-RU"/>
        </w:rPr>
        <w:t xml:space="preserve">га с назначением под строительство земли II категории в черте населенного пункта, порядком пользования под гараж ул. </w:t>
      </w:r>
      <w:proofErr w:type="spellStart"/>
      <w:r w:rsidR="00084A76">
        <w:rPr>
          <w:rFonts w:ascii="Times New Roman" w:hAnsi="Times New Roman" w:cs="Times New Roman"/>
        </w:rPr>
        <w:t>ххххххххх</w:t>
      </w:r>
      <w:proofErr w:type="spellEnd"/>
      <w:r w:rsidR="00084A76" w:rsidRPr="00084A76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</w:p>
    <w:p w:rsidR="00083DE9" w:rsidRPr="00084A76" w:rsidRDefault="00083DE9" w:rsidP="00083DE9">
      <w:pPr>
        <w:pStyle w:val="1"/>
        <w:numPr>
          <w:ilvl w:val="0"/>
          <w:numId w:val="6"/>
        </w:numPr>
        <w:tabs>
          <w:tab w:val="left" w:pos="355"/>
        </w:tabs>
        <w:spacing w:line="257" w:lineRule="auto"/>
        <w:ind w:left="300" w:hanging="300"/>
        <w:rPr>
          <w:rFonts w:ascii="Times New Roman" w:hAnsi="Times New Roman" w:cs="Times New Roman"/>
        </w:rPr>
      </w:pPr>
      <w:r w:rsidRPr="00084A76">
        <w:rPr>
          <w:rFonts w:ascii="Times New Roman" w:hAnsi="Times New Roman" w:cs="Times New Roman"/>
          <w:color w:val="000000"/>
          <w:lang w:eastAsia="ru-RU" w:bidi="ru-RU"/>
        </w:rPr>
        <w:t xml:space="preserve">Инициировать работы по разграничению (делимитацию) границ земельного участка </w:t>
      </w:r>
      <w:proofErr w:type="spellStart"/>
      <w:r w:rsidRPr="00084A76">
        <w:rPr>
          <w:rFonts w:ascii="Times New Roman" w:hAnsi="Times New Roman" w:cs="Times New Roman"/>
          <w:color w:val="000000"/>
          <w:lang w:eastAsia="ru-RU" w:bidi="ru-RU"/>
        </w:rPr>
        <w:t>к.к</w:t>
      </w:r>
      <w:proofErr w:type="spellEnd"/>
      <w:r w:rsidRPr="00084A76">
        <w:rPr>
          <w:rFonts w:ascii="Times New Roman" w:hAnsi="Times New Roman" w:cs="Times New Roman"/>
          <w:color w:val="000000"/>
          <w:lang w:eastAsia="ru-RU" w:bidi="ru-RU"/>
        </w:rPr>
        <w:t xml:space="preserve">. </w:t>
      </w:r>
      <w:proofErr w:type="spellStart"/>
      <w:r w:rsidR="00084A76" w:rsidRPr="00084A76">
        <w:rPr>
          <w:rFonts w:ascii="Times New Roman" w:hAnsi="Times New Roman" w:cs="Times New Roman"/>
        </w:rPr>
        <w:t>ххххххххх</w:t>
      </w:r>
      <w:proofErr w:type="spellEnd"/>
      <w:proofErr w:type="gramStart"/>
      <w:r w:rsidR="00084A76" w:rsidRPr="00084A76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084A76">
        <w:rPr>
          <w:rFonts w:ascii="Times New Roman" w:hAnsi="Times New Roman" w:cs="Times New Roman"/>
          <w:color w:val="000000"/>
          <w:lang w:eastAsia="ru-RU" w:bidi="ru-RU"/>
        </w:rPr>
        <w:t>,</w:t>
      </w:r>
      <w:proofErr w:type="gramEnd"/>
      <w:r w:rsidRPr="00084A76">
        <w:rPr>
          <w:rFonts w:ascii="Times New Roman" w:hAnsi="Times New Roman" w:cs="Times New Roman"/>
          <w:color w:val="000000"/>
          <w:lang w:eastAsia="ru-RU" w:bidi="ru-RU"/>
        </w:rPr>
        <w:t xml:space="preserve"> площадь </w:t>
      </w:r>
      <w:r w:rsidRPr="00084A76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0,0012 </w:t>
      </w:r>
      <w:r w:rsidRPr="00084A76">
        <w:rPr>
          <w:rFonts w:ascii="Times New Roman" w:hAnsi="Times New Roman" w:cs="Times New Roman"/>
          <w:color w:val="000000"/>
          <w:lang w:eastAsia="ru-RU" w:bidi="ru-RU"/>
        </w:rPr>
        <w:t xml:space="preserve">га с назначением под строительство земли II категории в черте населенного пункта, порядком пользования под гараж ул. </w:t>
      </w:r>
      <w:proofErr w:type="spellStart"/>
      <w:r w:rsidR="00084A76">
        <w:rPr>
          <w:rFonts w:ascii="Times New Roman" w:hAnsi="Times New Roman" w:cs="Times New Roman"/>
        </w:rPr>
        <w:t>ххххххххх</w:t>
      </w:r>
      <w:proofErr w:type="spellEnd"/>
      <w:r w:rsidRPr="00084A76">
        <w:rPr>
          <w:rFonts w:ascii="Times New Roman" w:hAnsi="Times New Roman" w:cs="Times New Roman"/>
          <w:color w:val="000000"/>
          <w:lang w:eastAsia="ru-RU" w:bidi="ru-RU"/>
        </w:rPr>
        <w:t>)</w:t>
      </w:r>
    </w:p>
    <w:p w:rsidR="00083DE9" w:rsidRPr="0089718D" w:rsidRDefault="00083DE9" w:rsidP="00083DE9">
      <w:pPr>
        <w:pStyle w:val="1"/>
        <w:numPr>
          <w:ilvl w:val="0"/>
          <w:numId w:val="6"/>
        </w:numPr>
        <w:tabs>
          <w:tab w:val="left" w:pos="355"/>
        </w:tabs>
        <w:spacing w:line="257" w:lineRule="auto"/>
        <w:ind w:left="300" w:hanging="300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Инициировать работы по разграничению (делимитацию) границ земельного участка </w:t>
      </w:r>
      <w:proofErr w:type="spellStart"/>
      <w:r w:rsidRPr="0089718D">
        <w:rPr>
          <w:rFonts w:ascii="Times New Roman" w:hAnsi="Times New Roman" w:cs="Times New Roman"/>
          <w:color w:val="000000"/>
          <w:lang w:eastAsia="ru-RU" w:bidi="ru-RU"/>
        </w:rPr>
        <w:t>к.к</w:t>
      </w:r>
      <w:proofErr w:type="spellEnd"/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. </w:t>
      </w:r>
      <w:proofErr w:type="spellStart"/>
      <w:r w:rsidR="00084A76">
        <w:rPr>
          <w:rFonts w:ascii="Times New Roman" w:hAnsi="Times New Roman" w:cs="Times New Roman"/>
        </w:rPr>
        <w:t>ххххххххх</w:t>
      </w:r>
      <w:proofErr w:type="spellEnd"/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, площадь </w:t>
      </w:r>
      <w:r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0,15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га с назначением под строительство земли II категории в черте населенного пункта, порядком пользования под стоянку (</w:t>
      </w:r>
      <w:proofErr w:type="spellStart"/>
      <w:r w:rsidR="00084A76">
        <w:rPr>
          <w:rFonts w:ascii="Times New Roman" w:hAnsi="Times New Roman" w:cs="Times New Roman"/>
        </w:rPr>
        <w:t>ххххххххх</w:t>
      </w:r>
      <w:proofErr w:type="spellEnd"/>
      <w:r w:rsidRPr="0089718D">
        <w:rPr>
          <w:rFonts w:ascii="Times New Roman" w:hAnsi="Times New Roman" w:cs="Times New Roman"/>
          <w:color w:val="000000"/>
          <w:lang w:eastAsia="ru-RU" w:bidi="ru-RU"/>
        </w:rPr>
        <w:t>)</w:t>
      </w:r>
    </w:p>
    <w:p w:rsidR="00083DE9" w:rsidRPr="0089718D" w:rsidRDefault="00083DE9" w:rsidP="00083DE9">
      <w:pPr>
        <w:pStyle w:val="1"/>
        <w:numPr>
          <w:ilvl w:val="0"/>
          <w:numId w:val="6"/>
        </w:numPr>
        <w:tabs>
          <w:tab w:val="left" w:pos="355"/>
        </w:tabs>
        <w:spacing w:line="257" w:lineRule="auto"/>
        <w:ind w:left="300" w:hanging="300"/>
        <w:rPr>
          <w:rFonts w:ascii="Times New Roman" w:hAnsi="Times New Roman" w:cs="Times New Roman"/>
        </w:rPr>
      </w:pPr>
      <w:proofErr w:type="spellStart"/>
      <w:r w:rsidRPr="0089718D">
        <w:rPr>
          <w:rFonts w:ascii="Times New Roman" w:hAnsi="Times New Roman" w:cs="Times New Roman"/>
          <w:color w:val="000000"/>
          <w:lang w:eastAsia="ru-RU" w:bidi="ru-RU"/>
        </w:rPr>
        <w:t>Примарии</w:t>
      </w:r>
      <w:proofErr w:type="spellEnd"/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 г. Вулканешты представить в городской Совет для утверждения кадастровые материалы и техническую документацию по разграничению земель публичной собственности и геометрические планы, сформированных земельных участков.</w:t>
      </w:r>
    </w:p>
    <w:p w:rsidR="00083DE9" w:rsidRPr="0089718D" w:rsidRDefault="00083DE9" w:rsidP="00083DE9">
      <w:pPr>
        <w:pStyle w:val="1"/>
        <w:numPr>
          <w:ilvl w:val="0"/>
          <w:numId w:val="6"/>
        </w:numPr>
        <w:tabs>
          <w:tab w:val="left" w:pos="355"/>
        </w:tabs>
        <w:spacing w:line="257" w:lineRule="auto"/>
        <w:ind w:left="380" w:hanging="380"/>
        <w:rPr>
          <w:rFonts w:ascii="Times New Roman" w:hAnsi="Times New Roman" w:cs="Times New Roman"/>
        </w:rPr>
      </w:pPr>
      <w:proofErr w:type="gramStart"/>
      <w:r w:rsidRPr="0089718D">
        <w:rPr>
          <w:rFonts w:ascii="Times New Roman" w:hAnsi="Times New Roman" w:cs="Times New Roman"/>
          <w:color w:val="000000"/>
          <w:lang w:eastAsia="ru-RU" w:bidi="ru-RU"/>
        </w:rPr>
        <w:t>Контроль за</w:t>
      </w:r>
      <w:proofErr w:type="gramEnd"/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 исполнением данного решения возложить на </w:t>
      </w:r>
      <w:proofErr w:type="spellStart"/>
      <w:r w:rsidRPr="0089718D">
        <w:rPr>
          <w:rFonts w:ascii="Times New Roman" w:hAnsi="Times New Roman" w:cs="Times New Roman"/>
          <w:color w:val="000000"/>
          <w:lang w:eastAsia="ru-RU" w:bidi="ru-RU"/>
        </w:rPr>
        <w:t>примара</w:t>
      </w:r>
      <w:proofErr w:type="spellEnd"/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 г. Вулканешты </w:t>
      </w:r>
      <w:proofErr w:type="spellStart"/>
      <w:r w:rsidRPr="0089718D">
        <w:rPr>
          <w:rFonts w:ascii="Times New Roman" w:hAnsi="Times New Roman" w:cs="Times New Roman"/>
          <w:color w:val="000000"/>
          <w:lang w:eastAsia="ru-RU" w:bidi="ru-RU"/>
        </w:rPr>
        <w:t>Петриоглу</w:t>
      </w:r>
      <w:proofErr w:type="spellEnd"/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 В. Н.</w:t>
      </w:r>
    </w:p>
    <w:p w:rsidR="00083DE9" w:rsidRPr="00CF76B2" w:rsidRDefault="00083DE9" w:rsidP="00083DE9">
      <w:pPr>
        <w:pStyle w:val="1"/>
        <w:numPr>
          <w:ilvl w:val="0"/>
          <w:numId w:val="6"/>
        </w:numPr>
        <w:tabs>
          <w:tab w:val="left" w:pos="399"/>
        </w:tabs>
        <w:spacing w:after="280" w:line="257" w:lineRule="auto"/>
        <w:ind w:left="380" w:hanging="380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color w:val="000000"/>
          <w:lang w:eastAsia="ru-RU" w:bidi="ru-RU"/>
        </w:rPr>
        <w:t>Настоящее решение может быть обжаловано в порядке административного производства путем подачи административного иска в течени</w:t>
      </w:r>
      <w:proofErr w:type="gramStart"/>
      <w:r w:rsidRPr="0089718D">
        <w:rPr>
          <w:rFonts w:ascii="Times New Roman" w:hAnsi="Times New Roman" w:cs="Times New Roman"/>
          <w:color w:val="000000"/>
          <w:lang w:eastAsia="ru-RU" w:bidi="ru-RU"/>
        </w:rPr>
        <w:t>и</w:t>
      </w:r>
      <w:proofErr w:type="gramEnd"/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 30 дней.</w:t>
      </w:r>
    </w:p>
    <w:p w:rsidR="00A75790" w:rsidRPr="00A75790" w:rsidRDefault="00A75790" w:rsidP="00A7579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A75790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A75790">
        <w:rPr>
          <w:rFonts w:ascii="Times New Roman" w:hAnsi="Times New Roman" w:cs="Times New Roman"/>
          <w:sz w:val="18"/>
          <w:szCs w:val="18"/>
        </w:rPr>
        <w:t>19 советников (единогласно)</w:t>
      </w:r>
    </w:p>
    <w:p w:rsidR="00A75790" w:rsidRPr="00A75790" w:rsidRDefault="00A75790" w:rsidP="00847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C44" w:rsidRDefault="00847C44" w:rsidP="00847C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7/</w:t>
      </w:r>
      <w:r w:rsidR="00421DA8">
        <w:rPr>
          <w:rFonts w:ascii="Times New Roman" w:hAnsi="Times New Roman" w:cs="Times New Roman"/>
          <w:b/>
          <w:sz w:val="28"/>
          <w:szCs w:val="28"/>
        </w:rPr>
        <w:t>1</w:t>
      </w:r>
      <w:r w:rsidR="00421DA8" w:rsidRPr="00D2601D">
        <w:rPr>
          <w:rFonts w:ascii="Times New Roman" w:hAnsi="Times New Roman" w:cs="Times New Roman"/>
          <w:b/>
          <w:sz w:val="28"/>
          <w:szCs w:val="28"/>
        </w:rPr>
        <w:t>5</w:t>
      </w:r>
      <w:r w:rsidR="00CA51F9" w:rsidRPr="0089718D">
        <w:rPr>
          <w:rFonts w:ascii="Times New Roman" w:hAnsi="Times New Roman" w:cs="Times New Roman"/>
          <w:b/>
          <w:sz w:val="28"/>
          <w:szCs w:val="28"/>
        </w:rPr>
        <w:t xml:space="preserve">.О передаче земельного участка </w:t>
      </w:r>
    </w:p>
    <w:p w:rsidR="00CA51F9" w:rsidRDefault="00CA51F9" w:rsidP="00847C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18D">
        <w:rPr>
          <w:rFonts w:ascii="Times New Roman" w:hAnsi="Times New Roman" w:cs="Times New Roman"/>
          <w:b/>
          <w:sz w:val="28"/>
          <w:szCs w:val="28"/>
        </w:rPr>
        <w:t>в аренду через аукцион.</w:t>
      </w:r>
    </w:p>
    <w:p w:rsidR="002E6B88" w:rsidRPr="002E6B88" w:rsidRDefault="002E6B88" w:rsidP="002E6B8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B88">
        <w:rPr>
          <w:rFonts w:ascii="Times New Roman" w:hAnsi="Times New Roman" w:cs="Times New Roman"/>
          <w:i/>
          <w:sz w:val="24"/>
          <w:szCs w:val="24"/>
        </w:rPr>
        <w:t>(Протокол специализированной комиссии по сельскому хозяйству, экологии,</w:t>
      </w:r>
      <w:r>
        <w:rPr>
          <w:rFonts w:ascii="Times New Roman" w:hAnsi="Times New Roman" w:cs="Times New Roman"/>
          <w:i/>
          <w:sz w:val="24"/>
          <w:szCs w:val="24"/>
        </w:rPr>
        <w:t xml:space="preserve"> земельным отношениям, кадастру №6 от 20.10.2022г.)</w:t>
      </w:r>
    </w:p>
    <w:p w:rsidR="002E6B88" w:rsidRPr="004F3357" w:rsidRDefault="002E6B88" w:rsidP="00847C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DE9" w:rsidRPr="0089718D" w:rsidRDefault="00083DE9" w:rsidP="00083DE9">
      <w:pPr>
        <w:pStyle w:val="1"/>
        <w:tabs>
          <w:tab w:val="left" w:pos="384"/>
        </w:tabs>
        <w:spacing w:after="280" w:line="266" w:lineRule="auto"/>
        <w:rPr>
          <w:rFonts w:ascii="Times New Roman" w:hAnsi="Times New Roman" w:cs="Times New Roman"/>
        </w:rPr>
      </w:pPr>
      <w:proofErr w:type="gramStart"/>
      <w:r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На основании п. </w:t>
      </w:r>
      <w:r w:rsidRPr="0089718D">
        <w:rPr>
          <w:rFonts w:ascii="Times New Roman" w:hAnsi="Times New Roman" w:cs="Times New Roman"/>
          <w:b/>
          <w:bCs/>
          <w:color w:val="000000"/>
          <w:lang w:val="en-US" w:bidi="en-US"/>
        </w:rPr>
        <w:t>b</w:t>
      </w:r>
      <w:r w:rsidRPr="0089718D">
        <w:rPr>
          <w:rFonts w:ascii="Times New Roman" w:hAnsi="Times New Roman" w:cs="Times New Roman"/>
          <w:b/>
          <w:bCs/>
          <w:color w:val="000000"/>
          <w:lang w:bidi="en-US"/>
        </w:rPr>
        <w:t xml:space="preserve">), </w:t>
      </w:r>
      <w:r w:rsidRPr="0089718D">
        <w:rPr>
          <w:rFonts w:ascii="Times New Roman" w:hAnsi="Times New Roman" w:cs="Times New Roman"/>
          <w:b/>
          <w:bCs/>
          <w:color w:val="000000"/>
          <w:lang w:val="en-US" w:bidi="en-US"/>
        </w:rPr>
        <w:t>d</w:t>
      </w:r>
      <w:r w:rsidRPr="0089718D">
        <w:rPr>
          <w:rFonts w:ascii="Times New Roman" w:hAnsi="Times New Roman" w:cs="Times New Roman"/>
          <w:b/>
          <w:bCs/>
          <w:color w:val="000000"/>
          <w:lang w:bidi="en-US"/>
        </w:rPr>
        <w:t xml:space="preserve">) </w:t>
      </w:r>
      <w:r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ч. (2) ст. 14, ст. 29 ч. (2) Закона Республики Молдова о местном публичном управлении №436 от 28 декабря 2006 года, рассмотрев информацию, представленную землеустроителем </w:t>
      </w:r>
      <w:proofErr w:type="spellStart"/>
      <w:r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>Примарии</w:t>
      </w:r>
      <w:proofErr w:type="spellEnd"/>
      <w:r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 о передаче в аренду земельного участка через аукцион сельскохозяйственного назначения кадастровым номером 9603205525 общей площадью 0,0935 га (пер. 1 Мая)</w:t>
      </w:r>
      <w:proofErr w:type="gramEnd"/>
    </w:p>
    <w:p w:rsidR="00083DE9" w:rsidRPr="0089718D" w:rsidRDefault="00083DE9" w:rsidP="00083DE9">
      <w:pPr>
        <w:pStyle w:val="1"/>
        <w:spacing w:after="160" w:line="1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9718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Совет решил:</w:t>
      </w:r>
    </w:p>
    <w:p w:rsidR="00083DE9" w:rsidRPr="0089718D" w:rsidRDefault="00083DE9" w:rsidP="00083DE9">
      <w:pPr>
        <w:pStyle w:val="1"/>
        <w:tabs>
          <w:tab w:val="left" w:pos="384"/>
        </w:tabs>
        <w:spacing w:after="280" w:line="266" w:lineRule="auto"/>
        <w:ind w:left="280"/>
        <w:rPr>
          <w:rFonts w:ascii="Times New Roman" w:hAnsi="Times New Roman" w:cs="Times New Roman"/>
        </w:rPr>
      </w:pPr>
    </w:p>
    <w:p w:rsidR="00083DE9" w:rsidRPr="0089718D" w:rsidRDefault="00083DE9" w:rsidP="00083DE9">
      <w:pPr>
        <w:pStyle w:val="1"/>
        <w:tabs>
          <w:tab w:val="left" w:pos="418"/>
        </w:tabs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Передать в аренду земельного участка через аукцион сельскохозяйственного назначения кадастровый номер </w:t>
      </w:r>
      <w:proofErr w:type="spellStart"/>
      <w:r w:rsidR="00084A76">
        <w:rPr>
          <w:rFonts w:ascii="Times New Roman" w:hAnsi="Times New Roman" w:cs="Times New Roman"/>
        </w:rPr>
        <w:t>ххххххххх</w:t>
      </w:r>
      <w:proofErr w:type="spellEnd"/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 общей площадью 0,0935 га (пер. 1 Мая)</w:t>
      </w:r>
    </w:p>
    <w:p w:rsidR="00083DE9" w:rsidRPr="0089718D" w:rsidRDefault="00083DE9" w:rsidP="00083DE9">
      <w:pPr>
        <w:pStyle w:val="1"/>
        <w:tabs>
          <w:tab w:val="left" w:pos="418"/>
        </w:tabs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2.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Примару г, Вулканешты </w:t>
      </w:r>
      <w:proofErr w:type="spellStart"/>
      <w:r w:rsidRPr="0089718D">
        <w:rPr>
          <w:rFonts w:ascii="Times New Roman" w:hAnsi="Times New Roman" w:cs="Times New Roman"/>
          <w:color w:val="000000"/>
          <w:lang w:eastAsia="ru-RU" w:bidi="ru-RU"/>
        </w:rPr>
        <w:t>Петриоглу</w:t>
      </w:r>
      <w:proofErr w:type="spellEnd"/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 В. Н обратится к независимым экспертам по оценки для получения оценочной стоимости земельного участка согласно ст. 77, ч. 3) Закона Республики Молдова о местном публичном управлении №436 от 28 декабря 2006 года.</w:t>
      </w:r>
    </w:p>
    <w:p w:rsidR="00083DE9" w:rsidRPr="0089718D" w:rsidRDefault="00083DE9" w:rsidP="00083DE9">
      <w:pPr>
        <w:pStyle w:val="1"/>
        <w:tabs>
          <w:tab w:val="left" w:pos="414"/>
        </w:tabs>
        <w:spacing w:after="280"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3.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Передачу в аренду осуществить на основании полученного отчета об оценке.</w:t>
      </w:r>
    </w:p>
    <w:p w:rsidR="00A75790" w:rsidRPr="002E6B88" w:rsidRDefault="00A75790" w:rsidP="00A7579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2E6B88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2E6B88">
        <w:rPr>
          <w:rFonts w:ascii="Times New Roman" w:hAnsi="Times New Roman" w:cs="Times New Roman"/>
          <w:sz w:val="18"/>
          <w:szCs w:val="18"/>
        </w:rPr>
        <w:t>19 советников (единогласно)</w:t>
      </w:r>
    </w:p>
    <w:p w:rsidR="00083DE9" w:rsidRPr="0089718D" w:rsidRDefault="00083DE9" w:rsidP="00083D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C44" w:rsidRDefault="00847C44" w:rsidP="00847C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7/</w:t>
      </w:r>
      <w:r w:rsidR="00421DA8">
        <w:rPr>
          <w:rFonts w:ascii="Times New Roman" w:hAnsi="Times New Roman" w:cs="Times New Roman"/>
          <w:b/>
          <w:sz w:val="28"/>
          <w:szCs w:val="28"/>
        </w:rPr>
        <w:t>1</w:t>
      </w:r>
      <w:r w:rsidR="00421DA8" w:rsidRPr="00D2601D">
        <w:rPr>
          <w:rFonts w:ascii="Times New Roman" w:hAnsi="Times New Roman" w:cs="Times New Roman"/>
          <w:b/>
          <w:sz w:val="28"/>
          <w:szCs w:val="28"/>
        </w:rPr>
        <w:t>6</w:t>
      </w:r>
      <w:r w:rsidR="00CA51F9" w:rsidRPr="0089718D">
        <w:rPr>
          <w:rFonts w:ascii="Times New Roman" w:hAnsi="Times New Roman" w:cs="Times New Roman"/>
          <w:b/>
          <w:sz w:val="28"/>
          <w:szCs w:val="28"/>
        </w:rPr>
        <w:t xml:space="preserve">.О выделении земельного участка </w:t>
      </w:r>
    </w:p>
    <w:p w:rsidR="00CA51F9" w:rsidRDefault="00CA51F9" w:rsidP="00847C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18D">
        <w:rPr>
          <w:rFonts w:ascii="Times New Roman" w:hAnsi="Times New Roman" w:cs="Times New Roman"/>
          <w:b/>
          <w:sz w:val="28"/>
          <w:szCs w:val="28"/>
        </w:rPr>
        <w:t>согл.ст.11 Земельного Кодекса.</w:t>
      </w:r>
    </w:p>
    <w:p w:rsidR="002E6B88" w:rsidRPr="002E6B88" w:rsidRDefault="002E6B88" w:rsidP="002E6B8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B88">
        <w:rPr>
          <w:rFonts w:ascii="Times New Roman" w:hAnsi="Times New Roman" w:cs="Times New Roman"/>
          <w:i/>
          <w:sz w:val="24"/>
          <w:szCs w:val="24"/>
        </w:rPr>
        <w:t>(Протокол специализированной комиссии по сельскому хозяйству, экологии,</w:t>
      </w:r>
      <w:r>
        <w:rPr>
          <w:rFonts w:ascii="Times New Roman" w:hAnsi="Times New Roman" w:cs="Times New Roman"/>
          <w:i/>
          <w:sz w:val="24"/>
          <w:szCs w:val="24"/>
        </w:rPr>
        <w:t xml:space="preserve"> земельным отношениям, кадастру №6 от 20.10.2022г.)</w:t>
      </w:r>
    </w:p>
    <w:p w:rsidR="002E6B88" w:rsidRPr="004F3357" w:rsidRDefault="002E6B88" w:rsidP="00847C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72B" w:rsidRPr="0089718D" w:rsidRDefault="00421DA8" w:rsidP="00847C44">
      <w:pPr>
        <w:pStyle w:val="1"/>
        <w:tabs>
          <w:tab w:val="left" w:pos="710"/>
        </w:tabs>
        <w:spacing w:after="280"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>7/1</w:t>
      </w:r>
      <w:r w:rsidRPr="00421DA8">
        <w:rPr>
          <w:rFonts w:ascii="Times New Roman" w:hAnsi="Times New Roman" w:cs="Times New Roman"/>
          <w:b/>
          <w:bCs/>
          <w:color w:val="000000"/>
          <w:lang w:eastAsia="ru-RU" w:bidi="ru-RU"/>
        </w:rPr>
        <w:t>6</w:t>
      </w:r>
      <w:r w:rsidR="00847C44">
        <w:rPr>
          <w:rFonts w:ascii="Times New Roman" w:hAnsi="Times New Roman" w:cs="Times New Roman"/>
          <w:b/>
          <w:bCs/>
          <w:color w:val="000000"/>
          <w:lang w:eastAsia="ru-RU" w:bidi="ru-RU"/>
        </w:rPr>
        <w:t>.1</w:t>
      </w:r>
      <w:proofErr w:type="gramStart"/>
      <w:r w:rsidR="00847C44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 </w:t>
      </w:r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>Р</w:t>
      </w:r>
      <w:proofErr w:type="gramEnd"/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ассмотрев заявление № 351 от 22 июня 2022 </w:t>
      </w:r>
      <w:r w:rsidR="002E6B88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года жительницы города </w:t>
      </w:r>
      <w:proofErr w:type="spellStart"/>
      <w:r w:rsidR="00084A76">
        <w:rPr>
          <w:rFonts w:ascii="Times New Roman" w:hAnsi="Times New Roman" w:cs="Times New Roman"/>
        </w:rPr>
        <w:t>ххххххххх</w:t>
      </w:r>
      <w:proofErr w:type="spellEnd"/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, ф. к. </w:t>
      </w:r>
      <w:proofErr w:type="spellStart"/>
      <w:r w:rsidR="00084A76">
        <w:rPr>
          <w:rFonts w:ascii="Times New Roman" w:hAnsi="Times New Roman" w:cs="Times New Roman"/>
        </w:rPr>
        <w:t>ххххххххх</w:t>
      </w:r>
      <w:proofErr w:type="spellEnd"/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 (прописанного по ул. </w:t>
      </w:r>
      <w:proofErr w:type="spellStart"/>
      <w:r w:rsidR="00084A76">
        <w:rPr>
          <w:rFonts w:ascii="Times New Roman" w:hAnsi="Times New Roman" w:cs="Times New Roman"/>
        </w:rPr>
        <w:t>ххххххххх</w:t>
      </w:r>
      <w:proofErr w:type="spellEnd"/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>)</w:t>
      </w:r>
    </w:p>
    <w:p w:rsidR="00431C6B" w:rsidRPr="0089718D" w:rsidRDefault="00431C6B" w:rsidP="00431C6B">
      <w:pPr>
        <w:pStyle w:val="1"/>
        <w:spacing w:after="160" w:line="1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9718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Совет решил:</w:t>
      </w:r>
    </w:p>
    <w:p w:rsidR="0031272B" w:rsidRPr="0089718D" w:rsidRDefault="00A75790" w:rsidP="00A75790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1.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>Выделить земельный участок под строительство жилого дома согласно, статьи 11 Земе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льного кодекса РМ, </w:t>
      </w:r>
      <w:proofErr w:type="spellStart"/>
      <w:r w:rsidR="00545819">
        <w:rPr>
          <w:rFonts w:ascii="Times New Roman" w:hAnsi="Times New Roman" w:cs="Times New Roman"/>
          <w:color w:val="000000"/>
          <w:lang w:eastAsia="ru-RU" w:bidi="ru-RU"/>
        </w:rPr>
        <w:t>ххххххххххххххх</w:t>
      </w:r>
      <w:proofErr w:type="spellEnd"/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 xml:space="preserve"> по улице Энергетиков в свободном от застройки участке 0,07 га.</w:t>
      </w:r>
    </w:p>
    <w:p w:rsidR="0031272B" w:rsidRDefault="00A75790" w:rsidP="00A75790">
      <w:pPr>
        <w:pStyle w:val="1"/>
        <w:spacing w:after="280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2.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 xml:space="preserve">Настоящее решение вступает в законную силу с момента публикации в регистре государственных актов </w:t>
      </w:r>
      <w:r w:rsidR="0031272B" w:rsidRPr="0089718D">
        <w:rPr>
          <w:rFonts w:ascii="Times New Roman" w:hAnsi="Times New Roman" w:cs="Times New Roman"/>
          <w:color w:val="000000"/>
          <w:lang w:val="ro-RO" w:eastAsia="ro-RO" w:bidi="ro-RO"/>
        </w:rPr>
        <w:t xml:space="preserve">Acte Locale 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>и может быть оспорено в порядке административного производства в суде Комрат по адресу ул. Ленина 242, в 30- дневного срока.</w:t>
      </w:r>
    </w:p>
    <w:p w:rsidR="00A75790" w:rsidRPr="00A75790" w:rsidRDefault="00A75790" w:rsidP="00A7579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A75790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A75790">
        <w:rPr>
          <w:rFonts w:ascii="Times New Roman" w:hAnsi="Times New Roman" w:cs="Times New Roman"/>
          <w:sz w:val="18"/>
          <w:szCs w:val="18"/>
        </w:rPr>
        <w:t>19 советников (единогласно)</w:t>
      </w:r>
    </w:p>
    <w:p w:rsidR="00A75790" w:rsidRPr="0089718D" w:rsidRDefault="00A75790" w:rsidP="00A75790">
      <w:pPr>
        <w:pStyle w:val="1"/>
        <w:spacing w:after="280"/>
        <w:ind w:left="700"/>
        <w:rPr>
          <w:rFonts w:ascii="Times New Roman" w:hAnsi="Times New Roman" w:cs="Times New Roman"/>
        </w:rPr>
      </w:pPr>
    </w:p>
    <w:p w:rsidR="0031272B" w:rsidRPr="0089718D" w:rsidRDefault="00421DA8" w:rsidP="00847C44">
      <w:pPr>
        <w:pStyle w:val="1"/>
        <w:tabs>
          <w:tab w:val="left" w:pos="710"/>
        </w:tabs>
        <w:spacing w:after="280"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>7/1</w:t>
      </w:r>
      <w:r w:rsidRPr="00421DA8">
        <w:rPr>
          <w:rFonts w:ascii="Times New Roman" w:hAnsi="Times New Roman" w:cs="Times New Roman"/>
          <w:b/>
          <w:bCs/>
          <w:color w:val="000000"/>
          <w:lang w:eastAsia="ru-RU" w:bidi="ru-RU"/>
        </w:rPr>
        <w:t>6</w:t>
      </w:r>
      <w:r w:rsidR="00847C44">
        <w:rPr>
          <w:rFonts w:ascii="Times New Roman" w:hAnsi="Times New Roman" w:cs="Times New Roman"/>
          <w:b/>
          <w:bCs/>
          <w:color w:val="000000"/>
          <w:lang w:eastAsia="ru-RU" w:bidi="ru-RU"/>
        </w:rPr>
        <w:t>.2</w:t>
      </w:r>
      <w:proofErr w:type="gramStart"/>
      <w:r w:rsidR="00847C44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 Р</w:t>
      </w:r>
      <w:proofErr w:type="gramEnd"/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ассмотрев заявление № 36 от 22 июня 2022 года гражданина </w:t>
      </w:r>
      <w:proofErr w:type="spellStart"/>
      <w:r w:rsidR="00545819">
        <w:rPr>
          <w:rFonts w:ascii="Times New Roman" w:hAnsi="Times New Roman" w:cs="Times New Roman"/>
        </w:rPr>
        <w:t>ххххххххх</w:t>
      </w:r>
      <w:proofErr w:type="spellEnd"/>
      <w:r w:rsidR="00545819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 </w:t>
      </w:r>
      <w:proofErr w:type="spellStart"/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>ф.к</w:t>
      </w:r>
      <w:proofErr w:type="spellEnd"/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. </w:t>
      </w:r>
      <w:proofErr w:type="spellStart"/>
      <w:r w:rsidR="00545819">
        <w:rPr>
          <w:rFonts w:ascii="Times New Roman" w:hAnsi="Times New Roman" w:cs="Times New Roman"/>
        </w:rPr>
        <w:t>ххххххххх</w:t>
      </w:r>
      <w:proofErr w:type="spellEnd"/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 (прописанного по улице </w:t>
      </w:r>
      <w:proofErr w:type="spellStart"/>
      <w:r w:rsidR="00545819">
        <w:rPr>
          <w:rFonts w:ascii="Times New Roman" w:hAnsi="Times New Roman" w:cs="Times New Roman"/>
        </w:rPr>
        <w:t>ххххххххх</w:t>
      </w:r>
      <w:proofErr w:type="spellEnd"/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>)</w:t>
      </w:r>
    </w:p>
    <w:p w:rsidR="00431C6B" w:rsidRPr="0089718D" w:rsidRDefault="00431C6B" w:rsidP="00431C6B">
      <w:pPr>
        <w:pStyle w:val="1"/>
        <w:spacing w:after="160" w:line="1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9718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Совет решил:</w:t>
      </w:r>
    </w:p>
    <w:p w:rsidR="0031272B" w:rsidRPr="0089718D" w:rsidRDefault="00A75790" w:rsidP="00A75790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1.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 xml:space="preserve">Выделить земельный участок под строительство жилого дома согласно, статьи 11 Земельного кодекса РМ, </w:t>
      </w:r>
      <w:proofErr w:type="spellStart"/>
      <w:r w:rsidR="00545819">
        <w:rPr>
          <w:rFonts w:ascii="Times New Roman" w:hAnsi="Times New Roman" w:cs="Times New Roman"/>
        </w:rPr>
        <w:t>ххххххххх</w:t>
      </w:r>
      <w:proofErr w:type="spellEnd"/>
      <w:r w:rsidR="00545819" w:rsidRPr="0089718D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 xml:space="preserve">ф. к. </w:t>
      </w:r>
      <w:proofErr w:type="spellStart"/>
      <w:r w:rsidR="00545819">
        <w:rPr>
          <w:rFonts w:ascii="Times New Roman" w:hAnsi="Times New Roman" w:cs="Times New Roman"/>
        </w:rPr>
        <w:t>ххххххххх</w:t>
      </w:r>
      <w:proofErr w:type="spellEnd"/>
      <w:r w:rsidR="00545819" w:rsidRPr="0089718D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>по улице Энергетиков в свободном от застройки участке 0,07 га.</w:t>
      </w:r>
    </w:p>
    <w:p w:rsidR="0031272B" w:rsidRDefault="00A75790" w:rsidP="00A75790">
      <w:pPr>
        <w:pStyle w:val="1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2.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 xml:space="preserve">Настоящее решение вступает в законную силу </w:t>
      </w:r>
      <w:r w:rsidR="0031272B" w:rsidRPr="0089718D">
        <w:rPr>
          <w:rFonts w:ascii="Times New Roman" w:hAnsi="Times New Roman" w:cs="Times New Roman"/>
          <w:i/>
          <w:iCs/>
          <w:color w:val="000000"/>
          <w:lang w:eastAsia="ru-RU" w:bidi="ru-RU"/>
        </w:rPr>
        <w:t>с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 xml:space="preserve"> момента публикации в регистре государственных актов </w:t>
      </w:r>
      <w:r w:rsidR="0031272B" w:rsidRPr="0089718D">
        <w:rPr>
          <w:rFonts w:ascii="Times New Roman" w:hAnsi="Times New Roman" w:cs="Times New Roman"/>
          <w:color w:val="000000"/>
          <w:lang w:val="ro-RO" w:eastAsia="ro-RO" w:bidi="ro-RO"/>
        </w:rPr>
        <w:t xml:space="preserve">Acte Locale 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>и может быть оспорено в порядке административного производства в суде Комрат по адресу ул. Ленина 242, в 30- дневного срока.</w:t>
      </w:r>
    </w:p>
    <w:p w:rsidR="00A75790" w:rsidRPr="002E6B88" w:rsidRDefault="00A75790" w:rsidP="00A7579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2E6B88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2E6B88">
        <w:rPr>
          <w:rFonts w:ascii="Times New Roman" w:hAnsi="Times New Roman" w:cs="Times New Roman"/>
          <w:sz w:val="18"/>
          <w:szCs w:val="18"/>
        </w:rPr>
        <w:t>19 советников (единогласно)</w:t>
      </w:r>
    </w:p>
    <w:p w:rsidR="00A75790" w:rsidRPr="0089718D" w:rsidRDefault="00A75790" w:rsidP="00A75790">
      <w:pPr>
        <w:pStyle w:val="1"/>
        <w:rPr>
          <w:rFonts w:ascii="Times New Roman" w:hAnsi="Times New Roman" w:cs="Times New Roman"/>
        </w:rPr>
      </w:pPr>
    </w:p>
    <w:p w:rsidR="0031272B" w:rsidRPr="0089718D" w:rsidRDefault="00421DA8" w:rsidP="00847C44">
      <w:pPr>
        <w:pStyle w:val="1"/>
        <w:tabs>
          <w:tab w:val="left" w:pos="699"/>
        </w:tabs>
        <w:spacing w:after="2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>7/1</w:t>
      </w:r>
      <w:r w:rsidRPr="00421DA8">
        <w:rPr>
          <w:rFonts w:ascii="Times New Roman" w:hAnsi="Times New Roman" w:cs="Times New Roman"/>
          <w:b/>
          <w:bCs/>
          <w:color w:val="000000"/>
          <w:lang w:eastAsia="ru-RU" w:bidi="ru-RU"/>
        </w:rPr>
        <w:t>6</w:t>
      </w:r>
      <w:r w:rsidR="00847C44">
        <w:rPr>
          <w:rFonts w:ascii="Times New Roman" w:hAnsi="Times New Roman" w:cs="Times New Roman"/>
          <w:b/>
          <w:bCs/>
          <w:color w:val="000000"/>
          <w:lang w:eastAsia="ru-RU" w:bidi="ru-RU"/>
        </w:rPr>
        <w:t>.3</w:t>
      </w:r>
      <w:proofErr w:type="gramStart"/>
      <w:r w:rsidR="00847C44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 </w:t>
      </w:r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>Р</w:t>
      </w:r>
      <w:proofErr w:type="gramEnd"/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ассмотрев заявление № 518 от 08.09.2022 года </w:t>
      </w:r>
      <w:proofErr w:type="spellStart"/>
      <w:r w:rsidR="00545819">
        <w:rPr>
          <w:rFonts w:ascii="Times New Roman" w:hAnsi="Times New Roman" w:cs="Times New Roman"/>
        </w:rPr>
        <w:t>ххххххххх</w:t>
      </w:r>
      <w:proofErr w:type="spellEnd"/>
      <w:r w:rsidR="00545819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 </w:t>
      </w:r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Ф.К. </w:t>
      </w:r>
      <w:proofErr w:type="spellStart"/>
      <w:r w:rsidR="00545819">
        <w:rPr>
          <w:rFonts w:ascii="Times New Roman" w:hAnsi="Times New Roman" w:cs="Times New Roman"/>
        </w:rPr>
        <w:t>ххххххххх</w:t>
      </w:r>
      <w:proofErr w:type="spellEnd"/>
      <w:r w:rsidR="00545819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 </w:t>
      </w:r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(прописанного по ул. </w:t>
      </w:r>
      <w:proofErr w:type="spellStart"/>
      <w:r w:rsidR="00545819">
        <w:rPr>
          <w:rFonts w:ascii="Times New Roman" w:hAnsi="Times New Roman" w:cs="Times New Roman"/>
        </w:rPr>
        <w:t>ххххххххх</w:t>
      </w:r>
      <w:proofErr w:type="spellEnd"/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>)</w:t>
      </w:r>
    </w:p>
    <w:p w:rsidR="0031272B" w:rsidRPr="0089718D" w:rsidRDefault="0031272B" w:rsidP="0031272B">
      <w:pPr>
        <w:pStyle w:val="1"/>
        <w:spacing w:after="160" w:line="1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9718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Совет решил:</w:t>
      </w:r>
    </w:p>
    <w:p w:rsidR="0031272B" w:rsidRPr="0089718D" w:rsidRDefault="00A75790" w:rsidP="00A75790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1.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 xml:space="preserve">Выделить земельный участок под строительство жилого дома согласно, статьи 11 Земельного кодекса РМ </w:t>
      </w:r>
      <w:proofErr w:type="spellStart"/>
      <w:r w:rsidR="00545819">
        <w:rPr>
          <w:rFonts w:ascii="Times New Roman" w:hAnsi="Times New Roman" w:cs="Times New Roman"/>
        </w:rPr>
        <w:t>ххххххххх</w:t>
      </w:r>
      <w:proofErr w:type="spellEnd"/>
      <w:r w:rsidR="00545819" w:rsidRPr="0089718D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 xml:space="preserve">по улице </w:t>
      </w:r>
      <w:proofErr w:type="gramStart"/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>Северная</w:t>
      </w:r>
      <w:proofErr w:type="gramEnd"/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 xml:space="preserve"> в свободном от застройке участке 0,07 га.</w:t>
      </w:r>
    </w:p>
    <w:p w:rsidR="0031272B" w:rsidRPr="0089718D" w:rsidRDefault="00A75790" w:rsidP="00A75790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lastRenderedPageBreak/>
        <w:t>2.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 xml:space="preserve">Настоящее решение вступает в законную силу с момента публикации в регистре государственных актов </w:t>
      </w:r>
      <w:r w:rsidR="0031272B" w:rsidRPr="0089718D">
        <w:rPr>
          <w:rFonts w:ascii="Times New Roman" w:hAnsi="Times New Roman" w:cs="Times New Roman"/>
          <w:color w:val="000000"/>
          <w:lang w:val="ro-RO" w:eastAsia="ro-RO" w:bidi="ro-RO"/>
        </w:rPr>
        <w:t xml:space="preserve">Acte Locale 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>и может быть оспорено в порядке административного производства в суде Комрат по адресу ул. Ленина 242, в 30- дневного срока.</w:t>
      </w:r>
    </w:p>
    <w:p w:rsidR="00A75790" w:rsidRPr="002E6B88" w:rsidRDefault="00A75790" w:rsidP="00A7579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2E6B88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2E6B88">
        <w:rPr>
          <w:rFonts w:ascii="Times New Roman" w:hAnsi="Times New Roman" w:cs="Times New Roman"/>
          <w:sz w:val="18"/>
          <w:szCs w:val="18"/>
        </w:rPr>
        <w:t>19 советников (единогласно)</w:t>
      </w:r>
    </w:p>
    <w:p w:rsidR="0031272B" w:rsidRPr="00F578A1" w:rsidRDefault="0031272B" w:rsidP="00CA51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1F9" w:rsidRDefault="00847C44" w:rsidP="00CA51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7/</w:t>
      </w:r>
      <w:r w:rsidR="00421DA8">
        <w:rPr>
          <w:rFonts w:ascii="Times New Roman" w:hAnsi="Times New Roman" w:cs="Times New Roman"/>
          <w:b/>
          <w:sz w:val="28"/>
          <w:szCs w:val="28"/>
        </w:rPr>
        <w:t>1</w:t>
      </w:r>
      <w:r w:rsidR="00421DA8" w:rsidRPr="00F578A1">
        <w:rPr>
          <w:rFonts w:ascii="Times New Roman" w:hAnsi="Times New Roman" w:cs="Times New Roman"/>
          <w:b/>
          <w:sz w:val="28"/>
          <w:szCs w:val="28"/>
        </w:rPr>
        <w:t>7</w:t>
      </w:r>
      <w:r w:rsidR="00CA51F9" w:rsidRPr="0089718D">
        <w:rPr>
          <w:rFonts w:ascii="Times New Roman" w:hAnsi="Times New Roman" w:cs="Times New Roman"/>
          <w:b/>
          <w:sz w:val="28"/>
          <w:szCs w:val="28"/>
        </w:rPr>
        <w:t>.О регистрации земельного участка.</w:t>
      </w:r>
    </w:p>
    <w:p w:rsidR="002E6B88" w:rsidRPr="002E6B88" w:rsidRDefault="002E6B88" w:rsidP="002E6B8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B88">
        <w:rPr>
          <w:rFonts w:ascii="Times New Roman" w:hAnsi="Times New Roman" w:cs="Times New Roman"/>
          <w:i/>
          <w:sz w:val="24"/>
          <w:szCs w:val="24"/>
        </w:rPr>
        <w:t>(Протокол специализированной комиссии по сельскому хозяйству, экологии,</w:t>
      </w:r>
      <w:r>
        <w:rPr>
          <w:rFonts w:ascii="Times New Roman" w:hAnsi="Times New Roman" w:cs="Times New Roman"/>
          <w:i/>
          <w:sz w:val="24"/>
          <w:szCs w:val="24"/>
        </w:rPr>
        <w:t xml:space="preserve"> земельным отношениям, кадастру №6 от 20.10.2022г.)</w:t>
      </w:r>
    </w:p>
    <w:p w:rsidR="00F578A1" w:rsidRPr="0089718D" w:rsidRDefault="00457182" w:rsidP="00F578A1">
      <w:pPr>
        <w:pStyle w:val="1"/>
        <w:tabs>
          <w:tab w:val="left" w:pos="699"/>
        </w:tabs>
        <w:spacing w:after="28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      </w:t>
      </w:r>
      <w:proofErr w:type="gramStart"/>
      <w:r w:rsidR="00F578A1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На основании п. </w:t>
      </w:r>
      <w:r w:rsidR="00F578A1" w:rsidRPr="0089718D">
        <w:rPr>
          <w:rFonts w:ascii="Times New Roman" w:hAnsi="Times New Roman" w:cs="Times New Roman"/>
          <w:b/>
          <w:bCs/>
          <w:color w:val="000000"/>
          <w:lang w:val="ro-RO" w:eastAsia="ro-RO" w:bidi="ro-RO"/>
        </w:rPr>
        <w:t xml:space="preserve">b), d), </w:t>
      </w:r>
      <w:r w:rsidR="00F578A1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ч. (2), ст. 14, ст. 29 ч. (2) Закона Республики Молдова о местном публичном управлении № 436 от 28 декабря 2006 года, Закона о кадастре и недвижимого имущества РМ, рассмотрев информацию, представленную землеустроителем </w:t>
      </w:r>
      <w:proofErr w:type="spellStart"/>
      <w:r w:rsidR="00F578A1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>Примарии</w:t>
      </w:r>
      <w:proofErr w:type="spellEnd"/>
      <w:r w:rsidR="00F578A1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 о регистрации кадастрового номера </w:t>
      </w:r>
      <w:proofErr w:type="spellStart"/>
      <w:r w:rsidR="00545819">
        <w:rPr>
          <w:rFonts w:ascii="Times New Roman" w:hAnsi="Times New Roman" w:cs="Times New Roman"/>
        </w:rPr>
        <w:t>ххххххххх</w:t>
      </w:r>
      <w:proofErr w:type="spellEnd"/>
      <w:r w:rsidR="00F578A1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 общей площадью 10,00 га, улица Ленина (возле нового кладбища).</w:t>
      </w:r>
      <w:proofErr w:type="gramEnd"/>
    </w:p>
    <w:p w:rsidR="00F578A1" w:rsidRPr="0089718D" w:rsidRDefault="00F578A1" w:rsidP="00F578A1">
      <w:pPr>
        <w:pStyle w:val="1"/>
        <w:spacing w:after="160" w:line="1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9718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Совет решил:</w:t>
      </w:r>
    </w:p>
    <w:p w:rsidR="00F578A1" w:rsidRPr="00084A76" w:rsidRDefault="00F578A1" w:rsidP="00F578A1">
      <w:pPr>
        <w:pStyle w:val="1"/>
        <w:tabs>
          <w:tab w:val="left" w:pos="699"/>
        </w:tabs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Зарегистрировать в </w:t>
      </w:r>
      <w:r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ТКС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кадастру г. Вулканешты кадастровый номер </w:t>
      </w:r>
      <w:proofErr w:type="spellStart"/>
      <w:r w:rsidR="00545819">
        <w:rPr>
          <w:rFonts w:ascii="Times New Roman" w:hAnsi="Times New Roman" w:cs="Times New Roman"/>
        </w:rPr>
        <w:t>ххххххххх</w:t>
      </w:r>
      <w:proofErr w:type="spellEnd"/>
      <w:r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общей площадью </w:t>
      </w:r>
      <w:r w:rsidRPr="00F578A1">
        <w:rPr>
          <w:rFonts w:ascii="Times New Roman" w:hAnsi="Times New Roman" w:cs="Times New Roman"/>
          <w:color w:val="000000"/>
          <w:lang w:val="en-US" w:eastAsia="ru-RU" w:bidi="ru-RU"/>
        </w:rPr>
        <w:t xml:space="preserve">10,00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га</w:t>
      </w:r>
      <w:r w:rsidRPr="00F578A1">
        <w:rPr>
          <w:rFonts w:ascii="Times New Roman" w:hAnsi="Times New Roman" w:cs="Times New Roman"/>
          <w:color w:val="000000"/>
          <w:lang w:val="en-US" w:eastAsia="ru-RU" w:bidi="ru-RU"/>
        </w:rPr>
        <w:t xml:space="preserve">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порядком</w:t>
      </w:r>
      <w:r w:rsidRPr="00F578A1">
        <w:rPr>
          <w:rFonts w:ascii="Times New Roman" w:hAnsi="Times New Roman" w:cs="Times New Roman"/>
          <w:color w:val="000000"/>
          <w:lang w:val="en-US" w:eastAsia="ru-RU" w:bidi="ru-RU"/>
        </w:rPr>
        <w:t xml:space="preserve">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пользования</w:t>
      </w:r>
      <w:r w:rsidRPr="00F578A1">
        <w:rPr>
          <w:rFonts w:ascii="Times New Roman" w:hAnsi="Times New Roman" w:cs="Times New Roman"/>
          <w:color w:val="000000"/>
          <w:lang w:val="en-US" w:eastAsia="ru-RU" w:bidi="ru-RU"/>
        </w:rPr>
        <w:t xml:space="preserve"> </w:t>
      </w:r>
      <w:r w:rsidRPr="0089718D">
        <w:rPr>
          <w:rFonts w:ascii="Times New Roman" w:hAnsi="Times New Roman" w:cs="Times New Roman"/>
          <w:b/>
          <w:bCs/>
          <w:color w:val="000000"/>
          <w:lang w:val="ro-RO" w:eastAsia="ro-RO" w:bidi="ro-RO"/>
        </w:rPr>
        <w:t xml:space="preserve">Terenuri destinate industriei. </w:t>
      </w:r>
      <w:r w:rsidRPr="0089718D">
        <w:rPr>
          <w:rFonts w:ascii="Times New Roman" w:hAnsi="Times New Roman" w:cs="Times New Roman"/>
          <w:b/>
          <w:bCs/>
          <w:color w:val="000000"/>
          <w:u w:val="single"/>
          <w:lang w:val="ro-RO" w:eastAsia="ro-RO" w:bidi="ro-RO"/>
        </w:rPr>
        <w:t>Transporturilor telecomunicațiilor si cu alte destinație special. Aferent obiectivelor electrice</w:t>
      </w:r>
      <w:r w:rsidRPr="0089718D">
        <w:rPr>
          <w:rFonts w:ascii="Times New Roman" w:hAnsi="Times New Roman" w:cs="Times New Roman"/>
          <w:b/>
          <w:bCs/>
          <w:color w:val="000000"/>
          <w:lang w:val="ro-RO" w:eastAsia="ro-RO" w:bidi="ro-RO"/>
        </w:rPr>
        <w:t xml:space="preserve">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по</w:t>
      </w:r>
      <w:r w:rsidRPr="00084A76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улице</w:t>
      </w:r>
      <w:r w:rsidRPr="00084A76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Ленина</w:t>
      </w:r>
      <w:r w:rsidRPr="00084A76">
        <w:rPr>
          <w:rFonts w:ascii="Times New Roman" w:hAnsi="Times New Roman" w:cs="Times New Roman"/>
          <w:color w:val="000000"/>
          <w:lang w:eastAsia="ru-RU" w:bidi="ru-RU"/>
        </w:rPr>
        <w:t>.</w:t>
      </w:r>
    </w:p>
    <w:p w:rsidR="00F578A1" w:rsidRPr="0089718D" w:rsidRDefault="00F578A1" w:rsidP="00F578A1">
      <w:pPr>
        <w:pStyle w:val="1"/>
        <w:tabs>
          <w:tab w:val="left" w:pos="699"/>
        </w:tabs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2.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После регистрации передать в аренду через аукцион земельный участок для установки солнечных панелей под кадастровым номером </w:t>
      </w:r>
      <w:proofErr w:type="spellStart"/>
      <w:r w:rsidR="00545819">
        <w:rPr>
          <w:rFonts w:ascii="Times New Roman" w:hAnsi="Times New Roman" w:cs="Times New Roman"/>
        </w:rPr>
        <w:t>ххххххххх</w:t>
      </w:r>
      <w:proofErr w:type="spellEnd"/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 общей площадью 10,00 га.</w:t>
      </w:r>
    </w:p>
    <w:p w:rsidR="00F578A1" w:rsidRPr="0089718D" w:rsidRDefault="00F578A1" w:rsidP="00F578A1">
      <w:pPr>
        <w:pStyle w:val="1"/>
        <w:tabs>
          <w:tab w:val="left" w:pos="699"/>
        </w:tabs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3.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Установить процентную ставку 2% и определить нормативную стоимость аренды </w:t>
      </w:r>
      <w:r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>419566,00 лей (четыреста девятнадцать тысяч пятьсот шестьдесят шесть) лей.</w:t>
      </w:r>
    </w:p>
    <w:p w:rsidR="00F578A1" w:rsidRPr="0089718D" w:rsidRDefault="00F578A1" w:rsidP="00F578A1">
      <w:pPr>
        <w:pStyle w:val="1"/>
        <w:tabs>
          <w:tab w:val="left" w:pos="699"/>
        </w:tabs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4.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Примару г. Вулканешты обратится к независимым экспертам по оценки для получения оценочной стоимости земельного участка согласно ст. 77 ч. (3), Закона Республики Молдова о местном публичном управлении </w:t>
      </w:r>
      <w:r w:rsidRPr="0089718D">
        <w:rPr>
          <w:rFonts w:ascii="Times New Roman" w:hAnsi="Times New Roman" w:cs="Times New Roman"/>
          <w:color w:val="000000"/>
          <w:lang w:val="ro-RO" w:eastAsia="ro-RO" w:bidi="ro-RO"/>
        </w:rPr>
        <w:t xml:space="preserve">N2436-XVI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от 28 декабря 2006 года.</w:t>
      </w:r>
    </w:p>
    <w:p w:rsidR="0031272B" w:rsidRDefault="00F578A1" w:rsidP="00F578A1">
      <w:pPr>
        <w:jc w:val="both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5.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Расчет арендной платы осуществить на основании полученного отчета об оценке</w:t>
      </w:r>
    </w:p>
    <w:p w:rsidR="00A75790" w:rsidRPr="002E6B88" w:rsidRDefault="00A75790" w:rsidP="00A7579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2E6B88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2E6B88">
        <w:rPr>
          <w:rFonts w:ascii="Times New Roman" w:hAnsi="Times New Roman" w:cs="Times New Roman"/>
          <w:sz w:val="18"/>
          <w:szCs w:val="18"/>
        </w:rPr>
        <w:t>19 советников (единогласно)</w:t>
      </w:r>
    </w:p>
    <w:p w:rsidR="00A75790" w:rsidRPr="0089718D" w:rsidRDefault="00A75790" w:rsidP="00F578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1F9" w:rsidRDefault="00847C44" w:rsidP="00CA51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7/</w:t>
      </w:r>
      <w:r w:rsidR="00421DA8">
        <w:rPr>
          <w:rFonts w:ascii="Times New Roman" w:hAnsi="Times New Roman" w:cs="Times New Roman"/>
          <w:b/>
          <w:sz w:val="28"/>
          <w:szCs w:val="28"/>
        </w:rPr>
        <w:t>1</w:t>
      </w:r>
      <w:r w:rsidR="00421DA8" w:rsidRPr="00421DA8">
        <w:rPr>
          <w:rFonts w:ascii="Times New Roman" w:hAnsi="Times New Roman" w:cs="Times New Roman"/>
          <w:b/>
          <w:sz w:val="28"/>
          <w:szCs w:val="28"/>
        </w:rPr>
        <w:t>8</w:t>
      </w:r>
      <w:r w:rsidR="00CA51F9" w:rsidRPr="0089718D">
        <w:rPr>
          <w:rFonts w:ascii="Times New Roman" w:hAnsi="Times New Roman" w:cs="Times New Roman"/>
          <w:b/>
          <w:sz w:val="28"/>
          <w:szCs w:val="28"/>
        </w:rPr>
        <w:t>.О продаже под объектом частной собственности.</w:t>
      </w:r>
    </w:p>
    <w:p w:rsidR="002E6B88" w:rsidRPr="002E6B88" w:rsidRDefault="002E6B88" w:rsidP="002E6B8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B88">
        <w:rPr>
          <w:rFonts w:ascii="Times New Roman" w:hAnsi="Times New Roman" w:cs="Times New Roman"/>
          <w:i/>
          <w:sz w:val="24"/>
          <w:szCs w:val="24"/>
        </w:rPr>
        <w:t>(Протокол специализированной комиссии по сельскому хозяйству, экологии,</w:t>
      </w:r>
      <w:r>
        <w:rPr>
          <w:rFonts w:ascii="Times New Roman" w:hAnsi="Times New Roman" w:cs="Times New Roman"/>
          <w:i/>
          <w:sz w:val="24"/>
          <w:szCs w:val="24"/>
        </w:rPr>
        <w:t xml:space="preserve"> земельным отношениям, кадастру №6 от 20.10.2022г.)</w:t>
      </w:r>
    </w:p>
    <w:p w:rsidR="002E6B88" w:rsidRPr="004F3357" w:rsidRDefault="002E6B88" w:rsidP="00CA51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72B" w:rsidRPr="0089718D" w:rsidRDefault="00421DA8" w:rsidP="00847C44">
      <w:pPr>
        <w:pStyle w:val="1"/>
        <w:tabs>
          <w:tab w:val="left" w:pos="699"/>
        </w:tabs>
        <w:spacing w:after="180" w:line="257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>7/1</w:t>
      </w:r>
      <w:r w:rsidRPr="00421DA8">
        <w:rPr>
          <w:rFonts w:ascii="Times New Roman" w:hAnsi="Times New Roman" w:cs="Times New Roman"/>
          <w:b/>
          <w:bCs/>
          <w:color w:val="000000"/>
          <w:lang w:eastAsia="ru-RU" w:bidi="ru-RU"/>
        </w:rPr>
        <w:t>8</w:t>
      </w:r>
      <w:r w:rsidR="00847C44">
        <w:rPr>
          <w:rFonts w:ascii="Times New Roman" w:hAnsi="Times New Roman" w:cs="Times New Roman"/>
          <w:b/>
          <w:bCs/>
          <w:color w:val="000000"/>
          <w:lang w:eastAsia="ru-RU" w:bidi="ru-RU"/>
        </w:rPr>
        <w:t>.1.</w:t>
      </w:r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Рассмотрев заявление №332 от 14.06.2022 года о продаже земельного участка объектом частной собственности </w:t>
      </w:r>
      <w:proofErr w:type="spellStart"/>
      <w:r w:rsidR="00545819">
        <w:rPr>
          <w:rFonts w:ascii="Times New Roman" w:hAnsi="Times New Roman" w:cs="Times New Roman"/>
        </w:rPr>
        <w:t>ххххххххх</w:t>
      </w:r>
      <w:proofErr w:type="spellEnd"/>
      <w:r w:rsidR="00545819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 </w:t>
      </w:r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несельскохозяйственного назначения общей площадью 0,0027 га кадастровый номер </w:t>
      </w:r>
      <w:proofErr w:type="spellStart"/>
      <w:r w:rsidR="00545819">
        <w:rPr>
          <w:rFonts w:ascii="Times New Roman" w:hAnsi="Times New Roman" w:cs="Times New Roman"/>
        </w:rPr>
        <w:t>ххххххххх</w:t>
      </w:r>
      <w:proofErr w:type="spellEnd"/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, на основании п. </w:t>
      </w:r>
      <w:r w:rsidR="0031272B" w:rsidRPr="0089718D">
        <w:rPr>
          <w:rFonts w:ascii="Times New Roman" w:hAnsi="Times New Roman" w:cs="Times New Roman"/>
          <w:b/>
          <w:bCs/>
          <w:color w:val="000000"/>
          <w:lang w:val="ro-RO" w:eastAsia="ro-RO" w:bidi="ro-RO"/>
        </w:rPr>
        <w:t xml:space="preserve">b), d), </w:t>
      </w:r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ч. (2) ст. 14, ст. 29, ч. (2) Закона Республики Молдова о местном публичном управлении </w:t>
      </w:r>
      <w:r w:rsidR="0031272B" w:rsidRPr="0089718D">
        <w:rPr>
          <w:rFonts w:ascii="Times New Roman" w:hAnsi="Times New Roman" w:cs="Times New Roman"/>
          <w:b/>
          <w:bCs/>
          <w:color w:val="000000"/>
          <w:lang w:val="ro-RO" w:eastAsia="ro-RO" w:bidi="ro-RO"/>
        </w:rPr>
        <w:t xml:space="preserve">N2436-XVI </w:t>
      </w:r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>от 28 декабря</w:t>
      </w:r>
      <w:r w:rsidR="00847C44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 </w:t>
      </w:r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>2006 года, Закона о нормативной цене и порядке купли-продажи №1308 от</w:t>
      </w:r>
      <w:proofErr w:type="gramEnd"/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 25.07.1997 года, Постановление Правительства №1428от 16.12.2008 года от </w:t>
      </w:r>
      <w:proofErr w:type="gramStart"/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>утверждении</w:t>
      </w:r>
      <w:proofErr w:type="gramEnd"/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 положения о купле-продаже и сдаче в наем/аренду прилегающих территории, Постановление Правительства №91 от 11.02.2019 года об утверждении Положения об освоении земельных участков находящихся публичной собственности государства, информацию</w:t>
      </w:r>
    </w:p>
    <w:p w:rsidR="0031272B" w:rsidRPr="0089718D" w:rsidRDefault="0031272B" w:rsidP="0031272B">
      <w:pPr>
        <w:pStyle w:val="1"/>
        <w:spacing w:after="160" w:line="140" w:lineRule="atLeast"/>
        <w:ind w:left="3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9718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Совет решил:</w:t>
      </w:r>
    </w:p>
    <w:p w:rsidR="0031272B" w:rsidRPr="0089718D" w:rsidRDefault="00A75790" w:rsidP="00A75790">
      <w:pPr>
        <w:pStyle w:val="1"/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1.</w:t>
      </w:r>
      <w:r w:rsidR="00F578A1">
        <w:rPr>
          <w:rFonts w:ascii="Times New Roman" w:hAnsi="Times New Roman" w:cs="Times New Roman"/>
          <w:color w:val="000000"/>
          <w:lang w:eastAsia="ru-RU" w:bidi="ru-RU"/>
        </w:rPr>
        <w:t>П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 xml:space="preserve">родать земельный участок под объектом частной собственности </w:t>
      </w:r>
      <w:proofErr w:type="spellStart"/>
      <w:r w:rsidR="00545819">
        <w:rPr>
          <w:rFonts w:ascii="Times New Roman" w:hAnsi="Times New Roman" w:cs="Times New Roman"/>
        </w:rPr>
        <w:t>ххххххххх</w:t>
      </w:r>
      <w:proofErr w:type="spellEnd"/>
      <w:r w:rsidR="00545819" w:rsidRPr="0089718D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lastRenderedPageBreak/>
        <w:t xml:space="preserve">несельскохозяйственного назначения общей площадью 0,0027 га, кадастровый номер </w:t>
      </w:r>
      <w:proofErr w:type="spellStart"/>
      <w:r w:rsidR="00545819">
        <w:rPr>
          <w:rFonts w:ascii="Times New Roman" w:hAnsi="Times New Roman" w:cs="Times New Roman"/>
        </w:rPr>
        <w:t>ххххххххх</w:t>
      </w:r>
      <w:proofErr w:type="spellEnd"/>
      <w:r w:rsidR="00545819" w:rsidRPr="0089718D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>нормативная стоимость земельного участка составляет 7647,00 лей (шесть тысяч шестьсот сорок семь) лей.</w:t>
      </w:r>
    </w:p>
    <w:p w:rsidR="00A75790" w:rsidRDefault="00A75790" w:rsidP="0031272B">
      <w:pPr>
        <w:pStyle w:val="1"/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2.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 xml:space="preserve">Примару г. Вулканешты </w:t>
      </w:r>
      <w:proofErr w:type="spellStart"/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>Петриоглу</w:t>
      </w:r>
      <w:proofErr w:type="spellEnd"/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 xml:space="preserve"> В. Н. обратится к независимым экспертам по оценки для получения оценочной стоимости земельного участка согласно ст. 77 ч. (3) Закона Республики Молдова о местном публичном управлении </w:t>
      </w:r>
      <w:r w:rsidR="0031272B" w:rsidRPr="0089718D">
        <w:rPr>
          <w:rFonts w:ascii="Times New Roman" w:hAnsi="Times New Roman" w:cs="Times New Roman"/>
          <w:color w:val="000000"/>
          <w:lang w:bidi="en-US"/>
        </w:rPr>
        <w:t>№436-</w:t>
      </w:r>
      <w:r w:rsidR="0031272B" w:rsidRPr="0089718D">
        <w:rPr>
          <w:rFonts w:ascii="Times New Roman" w:hAnsi="Times New Roman" w:cs="Times New Roman"/>
          <w:color w:val="000000"/>
          <w:lang w:val="en-US" w:bidi="en-US"/>
        </w:rPr>
        <w:t>XVI</w:t>
      </w:r>
      <w:r w:rsidR="0031272B" w:rsidRPr="0089718D">
        <w:rPr>
          <w:rFonts w:ascii="Times New Roman" w:hAnsi="Times New Roman" w:cs="Times New Roman"/>
          <w:color w:val="000000"/>
          <w:lang w:bidi="en-US"/>
        </w:rPr>
        <w:t xml:space="preserve"> 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>от 28 декабря 2008 года.</w:t>
      </w:r>
    </w:p>
    <w:p w:rsidR="0031272B" w:rsidRPr="0089718D" w:rsidRDefault="00A75790" w:rsidP="0031272B">
      <w:pPr>
        <w:pStyle w:val="1"/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>Продажу осуществить согласно, отчета об оценке.</w:t>
      </w:r>
    </w:p>
    <w:p w:rsidR="0031272B" w:rsidRPr="0089718D" w:rsidRDefault="00A75790" w:rsidP="00A75790">
      <w:pPr>
        <w:pStyle w:val="1"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4.</w:t>
      </w:r>
      <w:proofErr w:type="gramStart"/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>Контроль за</w:t>
      </w:r>
      <w:proofErr w:type="gramEnd"/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 xml:space="preserve"> исполнением данного решения, возложить на </w:t>
      </w:r>
      <w:proofErr w:type="spellStart"/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>прима</w:t>
      </w:r>
      <w:r>
        <w:rPr>
          <w:rFonts w:ascii="Times New Roman" w:hAnsi="Times New Roman" w:cs="Times New Roman"/>
          <w:color w:val="000000"/>
          <w:lang w:eastAsia="ru-RU" w:bidi="ru-RU"/>
        </w:rPr>
        <w:t>ра</w:t>
      </w:r>
      <w:proofErr w:type="spellEnd"/>
      <w:r>
        <w:rPr>
          <w:rFonts w:ascii="Times New Roman" w:hAnsi="Times New Roman" w:cs="Times New Roman"/>
          <w:color w:val="000000"/>
          <w:lang w:eastAsia="ru-RU" w:bidi="ru-RU"/>
        </w:rPr>
        <w:t xml:space="preserve"> г. Вулканешты </w:t>
      </w:r>
      <w:proofErr w:type="spellStart"/>
      <w:r>
        <w:rPr>
          <w:rFonts w:ascii="Times New Roman" w:hAnsi="Times New Roman" w:cs="Times New Roman"/>
          <w:color w:val="000000"/>
          <w:lang w:eastAsia="ru-RU" w:bidi="ru-RU"/>
        </w:rPr>
        <w:t>Петриоглу</w:t>
      </w:r>
      <w:proofErr w:type="spellEnd"/>
      <w:r>
        <w:rPr>
          <w:rFonts w:ascii="Times New Roman" w:hAnsi="Times New Roman" w:cs="Times New Roman"/>
          <w:color w:val="000000"/>
          <w:lang w:eastAsia="ru-RU" w:bidi="ru-RU"/>
        </w:rPr>
        <w:t xml:space="preserve"> В. </w:t>
      </w:r>
    </w:p>
    <w:p w:rsidR="0031272B" w:rsidRDefault="00A75790" w:rsidP="00A75790">
      <w:pPr>
        <w:pStyle w:val="1"/>
        <w:spacing w:after="200" w:line="259" w:lineRule="auto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5.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 xml:space="preserve">Настоящее решение вступает в законную силу с момента публикации в регистре государственных актов </w:t>
      </w:r>
      <w:r w:rsidR="0031272B" w:rsidRPr="0089718D">
        <w:rPr>
          <w:rFonts w:ascii="Times New Roman" w:hAnsi="Times New Roman" w:cs="Times New Roman"/>
          <w:color w:val="000000"/>
          <w:lang w:val="ro-RO" w:eastAsia="ro-RO" w:bidi="ro-RO"/>
        </w:rPr>
        <w:t xml:space="preserve">Acte Locale 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>и может быть оспорено в порядке административного производства в суде Комрат по адресу ул. Ленина 242, в 30-дневного срока.</w:t>
      </w:r>
    </w:p>
    <w:p w:rsidR="00A75790" w:rsidRPr="002E6B88" w:rsidRDefault="00A75790" w:rsidP="00A7579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2E6B88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2E6B88">
        <w:rPr>
          <w:rFonts w:ascii="Times New Roman" w:hAnsi="Times New Roman" w:cs="Times New Roman"/>
          <w:sz w:val="18"/>
          <w:szCs w:val="18"/>
        </w:rPr>
        <w:t>19 советников (единогласно)</w:t>
      </w:r>
    </w:p>
    <w:p w:rsidR="00A75790" w:rsidRPr="0089718D" w:rsidRDefault="00A75790" w:rsidP="00A75790">
      <w:pPr>
        <w:pStyle w:val="1"/>
        <w:spacing w:after="200" w:line="259" w:lineRule="auto"/>
        <w:rPr>
          <w:rFonts w:ascii="Times New Roman" w:hAnsi="Times New Roman" w:cs="Times New Roman"/>
        </w:rPr>
      </w:pPr>
    </w:p>
    <w:p w:rsidR="0031272B" w:rsidRPr="0089718D" w:rsidRDefault="00847C44" w:rsidP="00847C44">
      <w:pPr>
        <w:pStyle w:val="1"/>
        <w:tabs>
          <w:tab w:val="left" w:pos="706"/>
        </w:tabs>
        <w:spacing w:after="200" w:line="298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>7/1</w:t>
      </w:r>
      <w:r w:rsidR="00421DA8" w:rsidRPr="00421DA8">
        <w:rPr>
          <w:rFonts w:ascii="Times New Roman" w:hAnsi="Times New Roman" w:cs="Times New Roman"/>
          <w:b/>
          <w:bCs/>
          <w:color w:val="000000"/>
          <w:lang w:eastAsia="ru-RU" w:bidi="ru-RU"/>
        </w:rPr>
        <w:t>8</w:t>
      </w: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>.2.</w:t>
      </w:r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На основании п. Ь), ч. (2) ст. 14, ст. 29 ч. (2) Закона Республики Молдова о местном публичном управлении </w:t>
      </w:r>
      <w:r w:rsidR="0031272B" w:rsidRPr="0089718D">
        <w:rPr>
          <w:rFonts w:ascii="Times New Roman" w:hAnsi="Times New Roman" w:cs="Times New Roman"/>
          <w:b/>
          <w:bCs/>
          <w:color w:val="000000"/>
          <w:lang w:val="ro-RO" w:eastAsia="ro-RO" w:bidi="ro-RO"/>
        </w:rPr>
        <w:t xml:space="preserve">№436-XVI </w:t>
      </w:r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>от 28 декабря 2006 года, Закона о нормативной цене и порядке купли-продаже №1308 от 25.07.1997 года, постановление Правительства №1428 от 16.12.2008 года об утверждении положения о купле-продаже и сдаче в наем/аренду прилегающих территорий рассмотрев информацию главного специалиста</w:t>
      </w:r>
      <w:proofErr w:type="gramEnd"/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 по земельным отношениям и кадастра </w:t>
      </w:r>
      <w:proofErr w:type="spellStart"/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>Примэрии</w:t>
      </w:r>
      <w:proofErr w:type="spellEnd"/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 города Вулканешты </w:t>
      </w:r>
      <w:proofErr w:type="spellStart"/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>Георгиш</w:t>
      </w:r>
      <w:proofErr w:type="spellEnd"/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 Федора</w:t>
      </w:r>
    </w:p>
    <w:p w:rsidR="0031272B" w:rsidRPr="0089718D" w:rsidRDefault="0031272B" w:rsidP="0031272B">
      <w:pPr>
        <w:pStyle w:val="1"/>
        <w:spacing w:after="160" w:line="1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9718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Совет решил:</w:t>
      </w:r>
    </w:p>
    <w:p w:rsidR="0031272B" w:rsidRPr="0089718D" w:rsidRDefault="00A75790" w:rsidP="00A75790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1.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>Продать земельный участок под объектом частной собстве</w:t>
      </w:r>
      <w:r w:rsidR="0042533F">
        <w:rPr>
          <w:rFonts w:ascii="Times New Roman" w:hAnsi="Times New Roman" w:cs="Times New Roman"/>
          <w:color w:val="000000"/>
          <w:lang w:eastAsia="ru-RU" w:bidi="ru-RU"/>
        </w:rPr>
        <w:t xml:space="preserve">нности </w:t>
      </w:r>
      <w:proofErr w:type="spellStart"/>
      <w:r w:rsidR="00545819">
        <w:rPr>
          <w:rFonts w:ascii="Times New Roman" w:hAnsi="Times New Roman" w:cs="Times New Roman"/>
        </w:rPr>
        <w:t>ххххххххх</w:t>
      </w:r>
      <w:proofErr w:type="spellEnd"/>
      <w:r w:rsidR="00545819" w:rsidRPr="0089718D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>не сельскохозяйственного назначения общей площадью 0,0021 га кадастровый номер 9</w:t>
      </w:r>
      <w:r w:rsidR="00545819" w:rsidRPr="00545819">
        <w:rPr>
          <w:rFonts w:ascii="Times New Roman" w:hAnsi="Times New Roman" w:cs="Times New Roman"/>
        </w:rPr>
        <w:t xml:space="preserve"> </w:t>
      </w:r>
      <w:proofErr w:type="spellStart"/>
      <w:r w:rsidR="00545819">
        <w:rPr>
          <w:rFonts w:ascii="Times New Roman" w:hAnsi="Times New Roman" w:cs="Times New Roman"/>
        </w:rPr>
        <w:t>ххххххххх</w:t>
      </w:r>
      <w:proofErr w:type="spellEnd"/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>.</w:t>
      </w:r>
    </w:p>
    <w:p w:rsidR="0031272B" w:rsidRDefault="0031272B" w:rsidP="0031272B">
      <w:pPr>
        <w:pStyle w:val="1"/>
        <w:spacing w:after="300"/>
        <w:rPr>
          <w:rFonts w:ascii="Times New Roman" w:hAnsi="Times New Roman" w:cs="Times New Roman"/>
          <w:color w:val="000000"/>
          <w:lang w:eastAsia="ru-RU" w:bidi="ru-RU"/>
        </w:rPr>
      </w:pPr>
      <w:r w:rsidRPr="0089718D">
        <w:rPr>
          <w:rFonts w:ascii="Times New Roman" w:hAnsi="Times New Roman" w:cs="Times New Roman"/>
          <w:color w:val="000000"/>
          <w:lang w:eastAsia="ru-RU" w:bidi="ru-RU"/>
        </w:rPr>
        <w:t>2</w:t>
      </w:r>
      <w:r w:rsidR="0042533F">
        <w:rPr>
          <w:rFonts w:ascii="Times New Roman" w:hAnsi="Times New Roman" w:cs="Times New Roman"/>
          <w:color w:val="000000"/>
          <w:lang w:eastAsia="ru-RU" w:bidi="ru-RU"/>
        </w:rPr>
        <w:t>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 Продажу осуществить </w:t>
      </w:r>
      <w:proofErr w:type="gramStart"/>
      <w:r w:rsidRPr="0089718D">
        <w:rPr>
          <w:rFonts w:ascii="Times New Roman" w:hAnsi="Times New Roman" w:cs="Times New Roman"/>
          <w:color w:val="000000"/>
          <w:lang w:eastAsia="ru-RU" w:bidi="ru-RU"/>
        </w:rPr>
        <w:t>согласно отчета</w:t>
      </w:r>
      <w:proofErr w:type="gramEnd"/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 об оценке земельного участка.</w:t>
      </w:r>
    </w:p>
    <w:p w:rsidR="00A75790" w:rsidRPr="002E6B88" w:rsidRDefault="00A75790" w:rsidP="00A7579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2E6B88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2E6B88">
        <w:rPr>
          <w:rFonts w:ascii="Times New Roman" w:hAnsi="Times New Roman" w:cs="Times New Roman"/>
          <w:sz w:val="18"/>
          <w:szCs w:val="18"/>
        </w:rPr>
        <w:t>19 советников (единогласно)</w:t>
      </w:r>
    </w:p>
    <w:p w:rsidR="00A75790" w:rsidRPr="0089718D" w:rsidRDefault="00A75790" w:rsidP="0031272B">
      <w:pPr>
        <w:pStyle w:val="1"/>
        <w:spacing w:after="300"/>
        <w:rPr>
          <w:rFonts w:ascii="Times New Roman" w:hAnsi="Times New Roman" w:cs="Times New Roman"/>
        </w:rPr>
      </w:pPr>
    </w:p>
    <w:p w:rsidR="0031272B" w:rsidRPr="0089718D" w:rsidRDefault="0031272B" w:rsidP="00CA51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1F9" w:rsidRDefault="0042533F" w:rsidP="00CA51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7/</w:t>
      </w:r>
      <w:r w:rsidR="00421DA8" w:rsidRPr="00855D2F">
        <w:rPr>
          <w:rFonts w:ascii="Times New Roman" w:hAnsi="Times New Roman" w:cs="Times New Roman"/>
          <w:b/>
          <w:sz w:val="28"/>
          <w:szCs w:val="28"/>
        </w:rPr>
        <w:t>19</w:t>
      </w:r>
      <w:r w:rsidR="00CA51F9" w:rsidRPr="0089718D">
        <w:rPr>
          <w:rFonts w:ascii="Times New Roman" w:hAnsi="Times New Roman" w:cs="Times New Roman"/>
          <w:b/>
          <w:sz w:val="28"/>
          <w:szCs w:val="28"/>
        </w:rPr>
        <w:t xml:space="preserve">.Об установлении права </w:t>
      </w:r>
      <w:proofErr w:type="spellStart"/>
      <w:r w:rsidR="00CA51F9" w:rsidRPr="0089718D">
        <w:rPr>
          <w:rFonts w:ascii="Times New Roman" w:hAnsi="Times New Roman" w:cs="Times New Roman"/>
          <w:b/>
          <w:sz w:val="28"/>
          <w:szCs w:val="28"/>
        </w:rPr>
        <w:t>суперфиция</w:t>
      </w:r>
      <w:proofErr w:type="spellEnd"/>
      <w:r w:rsidR="00CA51F9" w:rsidRPr="0089718D">
        <w:rPr>
          <w:rFonts w:ascii="Times New Roman" w:hAnsi="Times New Roman" w:cs="Times New Roman"/>
          <w:b/>
          <w:sz w:val="28"/>
          <w:szCs w:val="28"/>
        </w:rPr>
        <w:t>.</w:t>
      </w:r>
    </w:p>
    <w:p w:rsidR="002E6B88" w:rsidRPr="002E6B88" w:rsidRDefault="002E6B88" w:rsidP="002E6B8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B88">
        <w:rPr>
          <w:rFonts w:ascii="Times New Roman" w:hAnsi="Times New Roman" w:cs="Times New Roman"/>
          <w:i/>
          <w:sz w:val="24"/>
          <w:szCs w:val="24"/>
        </w:rPr>
        <w:t>(Протокол специализированной комиссии по сельскому хозяйству, экологии,</w:t>
      </w:r>
      <w:r>
        <w:rPr>
          <w:rFonts w:ascii="Times New Roman" w:hAnsi="Times New Roman" w:cs="Times New Roman"/>
          <w:i/>
          <w:sz w:val="24"/>
          <w:szCs w:val="24"/>
        </w:rPr>
        <w:t xml:space="preserve"> земельным отношениям, кадастру №6 от 20.10.2022г.)</w:t>
      </w:r>
    </w:p>
    <w:p w:rsidR="002E6B88" w:rsidRPr="0042533F" w:rsidRDefault="002E6B88" w:rsidP="00CA51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72B" w:rsidRPr="0089718D" w:rsidRDefault="00457182" w:rsidP="0042533F">
      <w:pPr>
        <w:pStyle w:val="1"/>
        <w:tabs>
          <w:tab w:val="left" w:pos="706"/>
        </w:tabs>
        <w:spacing w:after="300"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      </w:t>
      </w:r>
      <w:proofErr w:type="gramStart"/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На основании положений Гражданского Кодекса ст. 654-652 ГК РМ, руководствуясь ст. 29 Закона РМ №133 от 15.11.2018 года «О введении в действие Гражданского Кодекса», ч. (1) и п. Ь), с), ч. (2), ст. 14 Закона республики Молдова «о местном публичном управлении» </w:t>
      </w:r>
      <w:r w:rsidR="0031272B" w:rsidRPr="0089718D">
        <w:rPr>
          <w:rFonts w:ascii="Times New Roman" w:hAnsi="Times New Roman" w:cs="Times New Roman"/>
          <w:b/>
          <w:bCs/>
          <w:color w:val="000000"/>
          <w:lang w:val="ro-RO" w:eastAsia="ro-RO" w:bidi="ro-RO"/>
        </w:rPr>
        <w:t xml:space="preserve">№436-XVI </w:t>
      </w:r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от 28 декабря 2008 года об установлении права </w:t>
      </w:r>
      <w:proofErr w:type="spellStart"/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>суперфиция</w:t>
      </w:r>
      <w:proofErr w:type="spellEnd"/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 с </w:t>
      </w:r>
      <w:r w:rsidR="0031272B" w:rsidRPr="0089718D">
        <w:rPr>
          <w:rFonts w:ascii="Times New Roman" w:hAnsi="Times New Roman" w:cs="Times New Roman"/>
          <w:b/>
          <w:bCs/>
          <w:color w:val="000000"/>
          <w:u w:val="single"/>
          <w:lang w:val="ro-RO" w:eastAsia="ro-RO" w:bidi="ro-RO"/>
        </w:rPr>
        <w:t>CENTRUL NATIONAL de ASISTENTA URGENTA PRESPITELICEASCA</w:t>
      </w:r>
      <w:r w:rsidR="0031272B" w:rsidRPr="0089718D">
        <w:rPr>
          <w:rFonts w:ascii="Times New Roman" w:hAnsi="Times New Roman" w:cs="Times New Roman"/>
          <w:b/>
          <w:bCs/>
          <w:color w:val="000000"/>
          <w:lang w:val="ro-RO" w:eastAsia="ro-RO" w:bidi="ro-RO"/>
        </w:rPr>
        <w:t xml:space="preserve"> </w:t>
      </w:r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>под гаражи</w:t>
      </w:r>
      <w:proofErr w:type="gramEnd"/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 для хранения автомобилей скорой помощи площадь 0,0084 га из 2,5136 га кадастровым номером 9603201538.</w:t>
      </w:r>
    </w:p>
    <w:p w:rsidR="0031272B" w:rsidRPr="0089718D" w:rsidRDefault="0031272B" w:rsidP="0031272B">
      <w:pPr>
        <w:pStyle w:val="1"/>
        <w:spacing w:after="160" w:line="1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9718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Совет решил:</w:t>
      </w:r>
    </w:p>
    <w:p w:rsidR="0031272B" w:rsidRPr="0089718D" w:rsidRDefault="0042533F" w:rsidP="00545819">
      <w:pPr>
        <w:pStyle w:val="1"/>
        <w:tabs>
          <w:tab w:val="left" w:pos="696"/>
        </w:tabs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1.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 xml:space="preserve">Установить право </w:t>
      </w:r>
      <w:proofErr w:type="spellStart"/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>суперфиция</w:t>
      </w:r>
      <w:proofErr w:type="spellEnd"/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 xml:space="preserve"> на земельный участок, расположенный г. Вулканешты уд. Ленина 37, кадастровый </w:t>
      </w:r>
      <w:proofErr w:type="spellStart"/>
      <w:r w:rsidR="00545819">
        <w:rPr>
          <w:rFonts w:ascii="Times New Roman" w:hAnsi="Times New Roman" w:cs="Times New Roman"/>
        </w:rPr>
        <w:t>ххххххххх</w:t>
      </w:r>
      <w:proofErr w:type="spellEnd"/>
      <w:r w:rsidR="00545819" w:rsidRPr="0089718D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 xml:space="preserve">площадью 0,0084 га из 2,5136 га являющейся собственностью </w:t>
      </w:r>
      <w:proofErr w:type="spellStart"/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>Примарии</w:t>
      </w:r>
      <w:proofErr w:type="spellEnd"/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 xml:space="preserve"> города Вулканешты под гаражи для хранения автомобилей скорой помощи </w:t>
      </w:r>
      <w:proofErr w:type="spellStart"/>
      <w:r w:rsidR="00545819">
        <w:rPr>
          <w:rFonts w:ascii="Times New Roman" w:hAnsi="Times New Roman" w:cs="Times New Roman"/>
        </w:rPr>
        <w:t>ххххххххх</w:t>
      </w:r>
      <w:proofErr w:type="spellEnd"/>
      <w:r w:rsidR="00545819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 w:bidi="ru-RU"/>
        </w:rPr>
        <w:lastRenderedPageBreak/>
        <w:t>2.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 xml:space="preserve">Контроль возложить на юриста </w:t>
      </w:r>
      <w:proofErr w:type="spellStart"/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>Примарии</w:t>
      </w:r>
      <w:proofErr w:type="spellEnd"/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 xml:space="preserve"> города Вулканешты </w:t>
      </w:r>
      <w:proofErr w:type="spellStart"/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>Гайдаржи</w:t>
      </w:r>
      <w:proofErr w:type="spellEnd"/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 xml:space="preserve"> И. Н. и Главного специалиста </w:t>
      </w:r>
      <w:r w:rsidR="00A75790">
        <w:rPr>
          <w:rFonts w:ascii="Times New Roman" w:hAnsi="Times New Roman" w:cs="Times New Roman"/>
          <w:color w:val="000000"/>
          <w:lang w:eastAsia="ru-RU" w:bidi="ru-RU"/>
        </w:rPr>
        <w:t xml:space="preserve">по земельным отношениям </w:t>
      </w:r>
      <w:proofErr w:type="spellStart"/>
      <w:r w:rsidR="00A75790">
        <w:rPr>
          <w:rFonts w:ascii="Times New Roman" w:hAnsi="Times New Roman" w:cs="Times New Roman"/>
          <w:color w:val="000000"/>
          <w:lang w:eastAsia="ru-RU" w:bidi="ru-RU"/>
        </w:rPr>
        <w:t>Георгиш</w:t>
      </w:r>
      <w:proofErr w:type="spellEnd"/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 xml:space="preserve"> Ф. К.</w:t>
      </w:r>
    </w:p>
    <w:p w:rsidR="00A75790" w:rsidRPr="002E6B88" w:rsidRDefault="00A75790" w:rsidP="00A7579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2E6B88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2E6B88">
        <w:rPr>
          <w:rFonts w:ascii="Times New Roman" w:hAnsi="Times New Roman" w:cs="Times New Roman"/>
          <w:sz w:val="18"/>
          <w:szCs w:val="18"/>
        </w:rPr>
        <w:t>19 советников (единогласно)</w:t>
      </w:r>
    </w:p>
    <w:p w:rsidR="0031272B" w:rsidRPr="0089718D" w:rsidRDefault="0031272B" w:rsidP="00CA51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1F9" w:rsidRDefault="0042533F" w:rsidP="00CA51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7/</w:t>
      </w:r>
      <w:r w:rsidR="00CA51F9" w:rsidRPr="0089718D">
        <w:rPr>
          <w:rFonts w:ascii="Times New Roman" w:hAnsi="Times New Roman" w:cs="Times New Roman"/>
          <w:b/>
          <w:sz w:val="28"/>
          <w:szCs w:val="28"/>
        </w:rPr>
        <w:t>2</w:t>
      </w:r>
      <w:r w:rsidR="00421DA8" w:rsidRPr="00855D2F">
        <w:rPr>
          <w:rFonts w:ascii="Times New Roman" w:hAnsi="Times New Roman" w:cs="Times New Roman"/>
          <w:b/>
          <w:sz w:val="28"/>
          <w:szCs w:val="28"/>
        </w:rPr>
        <w:t>0</w:t>
      </w:r>
      <w:r w:rsidR="00CA51F9" w:rsidRPr="0089718D">
        <w:rPr>
          <w:rFonts w:ascii="Times New Roman" w:hAnsi="Times New Roman" w:cs="Times New Roman"/>
          <w:b/>
          <w:sz w:val="28"/>
          <w:szCs w:val="28"/>
        </w:rPr>
        <w:t>.О рассмотрении заявлений.</w:t>
      </w:r>
    </w:p>
    <w:p w:rsidR="002E6B88" w:rsidRPr="002E6B88" w:rsidRDefault="002E6B88" w:rsidP="002E6B8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B88">
        <w:rPr>
          <w:rFonts w:ascii="Times New Roman" w:hAnsi="Times New Roman" w:cs="Times New Roman"/>
          <w:i/>
          <w:sz w:val="24"/>
          <w:szCs w:val="24"/>
        </w:rPr>
        <w:t>(Протокол специализированной комиссии по сельскому хозяйству, экологии,</w:t>
      </w:r>
      <w:r>
        <w:rPr>
          <w:rFonts w:ascii="Times New Roman" w:hAnsi="Times New Roman" w:cs="Times New Roman"/>
          <w:i/>
          <w:sz w:val="24"/>
          <w:szCs w:val="24"/>
        </w:rPr>
        <w:t xml:space="preserve"> земельным отношениям, кадастру №6 от 20.10.2022г.)</w:t>
      </w:r>
    </w:p>
    <w:p w:rsidR="002E6B88" w:rsidRPr="0042533F" w:rsidRDefault="002E6B88" w:rsidP="00CA51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72B" w:rsidRPr="0089718D" w:rsidRDefault="005B15E5" w:rsidP="0080334B">
      <w:pPr>
        <w:pStyle w:val="1"/>
        <w:tabs>
          <w:tab w:val="left" w:pos="696"/>
        </w:tabs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    </w:t>
      </w:r>
      <w:r w:rsidR="0080334B">
        <w:rPr>
          <w:rFonts w:ascii="Times New Roman" w:hAnsi="Times New Roman" w:cs="Times New Roman"/>
          <w:color w:val="000000"/>
          <w:lang w:eastAsia="ru-RU" w:bidi="ru-RU"/>
        </w:rPr>
        <w:t xml:space="preserve">Рассмотрев  заявление под 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 xml:space="preserve"> входящим номером 982/9 от 30.09.2022 года, от директора </w:t>
      </w:r>
      <w:r w:rsidR="0031272B" w:rsidRPr="0089718D">
        <w:rPr>
          <w:rFonts w:ascii="Times New Roman" w:hAnsi="Times New Roman" w:cs="Times New Roman"/>
          <w:color w:val="000000"/>
          <w:lang w:val="ro-RO" w:eastAsia="ro-RO" w:bidi="ro-RO"/>
        </w:rPr>
        <w:t xml:space="preserve">SA "Planeta Carte" 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>Греку В. В. с просьбой о разрешение на обустройство парковки для автотранспорта площадью 30 X 4 м</w:t>
      </w:r>
      <w:proofErr w:type="gramStart"/>
      <w:r w:rsidR="0031272B" w:rsidRPr="0089718D">
        <w:rPr>
          <w:rFonts w:ascii="Times New Roman" w:hAnsi="Times New Roman" w:cs="Times New Roman"/>
          <w:color w:val="000000"/>
          <w:vertAlign w:val="superscript"/>
          <w:lang w:eastAsia="ru-RU" w:bidi="ru-RU"/>
        </w:rPr>
        <w:t>2</w:t>
      </w:r>
      <w:proofErr w:type="gramEnd"/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 xml:space="preserve"> перед магазином </w:t>
      </w:r>
      <w:r w:rsidR="0031272B" w:rsidRPr="0089718D">
        <w:rPr>
          <w:rFonts w:ascii="Times New Roman" w:hAnsi="Times New Roman" w:cs="Times New Roman"/>
          <w:color w:val="000000"/>
          <w:lang w:val="ro-RO" w:eastAsia="ro-RO" w:bidi="ro-RO"/>
        </w:rPr>
        <w:t xml:space="preserve">"PLANETA Carte" 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>по адресу, город Вулканешты, улица Ленина 87, между магистральной дороги по ул. Ленина го</w:t>
      </w:r>
      <w:r w:rsidR="0080334B">
        <w:rPr>
          <w:rFonts w:ascii="Times New Roman" w:hAnsi="Times New Roman" w:cs="Times New Roman"/>
          <w:color w:val="000000"/>
          <w:lang w:eastAsia="ru-RU" w:bidi="ru-RU"/>
        </w:rPr>
        <w:t>рода и домами 85, 87 и Гостиницей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 xml:space="preserve"> города на благоустроенной территории зеленными </w:t>
      </w:r>
      <w:proofErr w:type="spellStart"/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>насаждениями</w:t>
      </w:r>
      <w:proofErr w:type="gramStart"/>
      <w:r w:rsidR="0080334B">
        <w:rPr>
          <w:rFonts w:ascii="Times New Roman" w:hAnsi="Times New Roman" w:cs="Times New Roman"/>
          <w:color w:val="000000"/>
          <w:lang w:eastAsia="ru-RU" w:bidi="ru-RU"/>
        </w:rPr>
        <w:t>,в</w:t>
      </w:r>
      <w:proofErr w:type="spellEnd"/>
      <w:proofErr w:type="gramEnd"/>
      <w:r w:rsidR="0080334B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 xml:space="preserve"> соответствии Закона №591 от 23.09.1999 года» о зеленных насаждениях городских и сельских населенных пунктов», Закона №1422 от 17.23.1997 года «об охране атмосферного воздуха», Закона №835 от 17.05.1996 года «об основах градостроительства обустройстве территорий» и других законодательных актов</w:t>
      </w:r>
    </w:p>
    <w:p w:rsidR="0031272B" w:rsidRPr="0089718D" w:rsidRDefault="00033682" w:rsidP="0031272B">
      <w:pPr>
        <w:pStyle w:val="11"/>
        <w:keepNext/>
        <w:keepLines/>
        <w:spacing w:after="30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Совет решил:</w:t>
      </w:r>
    </w:p>
    <w:p w:rsidR="00A75790" w:rsidRDefault="00A75790" w:rsidP="00A75790">
      <w:pPr>
        <w:pStyle w:val="1"/>
        <w:spacing w:after="220" w:line="269" w:lineRule="auto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1.Отложить принятие решения по данному вопросу.</w:t>
      </w:r>
    </w:p>
    <w:p w:rsidR="00A75790" w:rsidRDefault="00A75790" w:rsidP="00A75790">
      <w:pPr>
        <w:pStyle w:val="1"/>
        <w:spacing w:after="220" w:line="269" w:lineRule="auto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2. Создать комиссию в составе</w:t>
      </w:r>
      <w:proofErr w:type="gramStart"/>
      <w:r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033682">
        <w:rPr>
          <w:rFonts w:ascii="Times New Roman" w:hAnsi="Times New Roman" w:cs="Times New Roman"/>
          <w:color w:val="000000"/>
          <w:lang w:eastAsia="ru-RU" w:bidi="ru-RU"/>
        </w:rPr>
        <w:t>:</w:t>
      </w:r>
      <w:proofErr w:type="gramEnd"/>
    </w:p>
    <w:p w:rsidR="00033682" w:rsidRDefault="00033682" w:rsidP="00A75790">
      <w:pPr>
        <w:pStyle w:val="1"/>
        <w:spacing w:after="220" w:line="269" w:lineRule="auto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-</w:t>
      </w:r>
      <w:proofErr w:type="spellStart"/>
      <w:r>
        <w:rPr>
          <w:rFonts w:ascii="Times New Roman" w:hAnsi="Times New Roman" w:cs="Times New Roman"/>
          <w:color w:val="000000"/>
          <w:lang w:eastAsia="ru-RU" w:bidi="ru-RU"/>
        </w:rPr>
        <w:t>гл</w:t>
      </w:r>
      <w:proofErr w:type="gramStart"/>
      <w:r>
        <w:rPr>
          <w:rFonts w:ascii="Times New Roman" w:hAnsi="Times New Roman" w:cs="Times New Roman"/>
          <w:color w:val="000000"/>
          <w:lang w:eastAsia="ru-RU" w:bidi="ru-RU"/>
        </w:rPr>
        <w:t>.с</w:t>
      </w:r>
      <w:proofErr w:type="gramEnd"/>
      <w:r>
        <w:rPr>
          <w:rFonts w:ascii="Times New Roman" w:hAnsi="Times New Roman" w:cs="Times New Roman"/>
          <w:color w:val="000000"/>
          <w:lang w:eastAsia="ru-RU" w:bidi="ru-RU"/>
        </w:rPr>
        <w:t>пециалиста</w:t>
      </w:r>
      <w:proofErr w:type="spellEnd"/>
      <w:r>
        <w:rPr>
          <w:rFonts w:ascii="Times New Roman" w:hAnsi="Times New Roman" w:cs="Times New Roman"/>
          <w:color w:val="000000"/>
          <w:lang w:eastAsia="ru-RU" w:bidi="ru-RU"/>
        </w:rPr>
        <w:t xml:space="preserve"> землеустроителя </w:t>
      </w:r>
      <w:proofErr w:type="spellStart"/>
      <w:r>
        <w:rPr>
          <w:rFonts w:ascii="Times New Roman" w:hAnsi="Times New Roman" w:cs="Times New Roman"/>
          <w:color w:val="000000"/>
          <w:lang w:eastAsia="ru-RU" w:bidi="ru-RU"/>
        </w:rPr>
        <w:t>примэрии</w:t>
      </w:r>
      <w:proofErr w:type="spellEnd"/>
      <w:r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ru-RU" w:bidi="ru-RU"/>
        </w:rPr>
        <w:t>Георгиш</w:t>
      </w:r>
      <w:proofErr w:type="spellEnd"/>
      <w:r>
        <w:rPr>
          <w:rFonts w:ascii="Times New Roman" w:hAnsi="Times New Roman" w:cs="Times New Roman"/>
          <w:color w:val="000000"/>
          <w:lang w:eastAsia="ru-RU" w:bidi="ru-RU"/>
        </w:rPr>
        <w:t xml:space="preserve"> Ф.К,</w:t>
      </w:r>
    </w:p>
    <w:p w:rsidR="00033682" w:rsidRDefault="00033682" w:rsidP="00A75790">
      <w:pPr>
        <w:pStyle w:val="1"/>
        <w:spacing w:after="220" w:line="269" w:lineRule="auto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- главного архитектора района</w:t>
      </w:r>
      <w:r w:rsidR="00A40CD2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proofErr w:type="spellStart"/>
      <w:r w:rsidR="00A40CD2">
        <w:rPr>
          <w:rFonts w:ascii="Times New Roman" w:hAnsi="Times New Roman" w:cs="Times New Roman"/>
          <w:color w:val="000000"/>
          <w:lang w:eastAsia="ru-RU" w:bidi="ru-RU"/>
        </w:rPr>
        <w:t>Савастин</w:t>
      </w:r>
      <w:proofErr w:type="spellEnd"/>
      <w:r w:rsidR="00A40CD2">
        <w:rPr>
          <w:rFonts w:ascii="Times New Roman" w:hAnsi="Times New Roman" w:cs="Times New Roman"/>
          <w:color w:val="000000"/>
          <w:lang w:eastAsia="ru-RU" w:bidi="ru-RU"/>
        </w:rPr>
        <w:t xml:space="preserve"> Н.В.,</w:t>
      </w:r>
    </w:p>
    <w:p w:rsidR="00A40CD2" w:rsidRDefault="00A40CD2" w:rsidP="00A75790">
      <w:pPr>
        <w:pStyle w:val="1"/>
        <w:spacing w:after="22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-председателя комиссии </w:t>
      </w:r>
      <w:r w:rsidRPr="00A40CD2">
        <w:rPr>
          <w:rFonts w:ascii="Times New Roman" w:hAnsi="Times New Roman" w:cs="Times New Roman"/>
          <w:sz w:val="24"/>
          <w:szCs w:val="24"/>
        </w:rPr>
        <w:t>по сельскому хозяйству, экологии, земельным отношениям, кадастру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Бозбей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К.П.,</w:t>
      </w:r>
    </w:p>
    <w:p w:rsidR="00A40CD2" w:rsidRDefault="00A40CD2" w:rsidP="00A75790">
      <w:pPr>
        <w:pStyle w:val="1"/>
        <w:spacing w:after="22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председателя комиссии </w:t>
      </w:r>
      <w:r w:rsidRPr="00A40CD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CD2">
        <w:rPr>
          <w:rFonts w:ascii="Times New Roman" w:hAnsi="Times New Roman" w:cs="Times New Roman"/>
          <w:sz w:val="24"/>
          <w:szCs w:val="24"/>
        </w:rPr>
        <w:t>коммунальному хозяйству, градостроительству, промышленности, транспорту и связи</w:t>
      </w:r>
      <w:r>
        <w:rPr>
          <w:rFonts w:ascii="Times New Roman" w:hAnsi="Times New Roman" w:cs="Times New Roman"/>
          <w:sz w:val="24"/>
          <w:szCs w:val="24"/>
        </w:rPr>
        <w:t xml:space="preserve"> Пономаренко С.Д.</w:t>
      </w:r>
    </w:p>
    <w:p w:rsidR="00A40CD2" w:rsidRDefault="00A40CD2" w:rsidP="00A75790">
      <w:pPr>
        <w:pStyle w:val="1"/>
        <w:spacing w:after="220" w:line="269" w:lineRule="auto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3.Комиссии обследовать 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земельный участок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на </w:t>
      </w:r>
      <w:r>
        <w:rPr>
          <w:rFonts w:ascii="Times New Roman" w:hAnsi="Times New Roman" w:cs="Times New Roman"/>
          <w:color w:val="000000"/>
          <w:lang w:eastAsia="ru-RU" w:bidi="ru-RU"/>
        </w:rPr>
        <w:t>возможность обустройства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 парковки для автотранспорта площадью 30 X 4 м</w:t>
      </w:r>
      <w:proofErr w:type="gramStart"/>
      <w:r w:rsidRPr="0089718D">
        <w:rPr>
          <w:rFonts w:ascii="Times New Roman" w:hAnsi="Times New Roman" w:cs="Times New Roman"/>
          <w:color w:val="000000"/>
          <w:vertAlign w:val="superscript"/>
          <w:lang w:eastAsia="ru-RU" w:bidi="ru-RU"/>
        </w:rPr>
        <w:t>2</w:t>
      </w:r>
      <w:proofErr w:type="gramEnd"/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 перед книжным магазином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89718D">
        <w:rPr>
          <w:rFonts w:ascii="Times New Roman" w:hAnsi="Times New Roman" w:cs="Times New Roman"/>
          <w:color w:val="000000"/>
          <w:lang w:val="ro-RO" w:eastAsia="ro-RO" w:bidi="ro-RO"/>
        </w:rPr>
        <w:t>SA "Planeta Carte"</w:t>
      </w:r>
      <w:r>
        <w:rPr>
          <w:rFonts w:ascii="Times New Roman" w:hAnsi="Times New Roman" w:cs="Times New Roman"/>
          <w:color w:val="000000"/>
          <w:lang w:eastAsia="ro-RO" w:bidi="ro-RO"/>
        </w:rPr>
        <w:t xml:space="preserve"> по ул. Ленина</w:t>
      </w:r>
      <w:r>
        <w:rPr>
          <w:rFonts w:ascii="Times New Roman" w:hAnsi="Times New Roman" w:cs="Times New Roman"/>
          <w:color w:val="000000"/>
          <w:lang w:eastAsia="ru-RU" w:bidi="ru-RU"/>
        </w:rPr>
        <w:t>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</w:p>
    <w:p w:rsidR="00457182" w:rsidRDefault="00457182" w:rsidP="00A75790">
      <w:pPr>
        <w:pStyle w:val="1"/>
        <w:spacing w:after="220" w:line="269" w:lineRule="auto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4.</w:t>
      </w:r>
      <w:r w:rsidRPr="00457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30DC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Pr="006030DC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603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0DC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6030DC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6030DC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6030DC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6030DC">
        <w:rPr>
          <w:rFonts w:ascii="Times New Roman" w:eastAsia="Times New Roman" w:hAnsi="Times New Roman" w:cs="Times New Roman"/>
          <w:sz w:val="24"/>
          <w:szCs w:val="24"/>
        </w:rPr>
        <w:t>,  242 в  30-дневный срок</w:t>
      </w:r>
    </w:p>
    <w:p w:rsidR="00A40CD2" w:rsidRPr="002E6B88" w:rsidRDefault="00A40CD2" w:rsidP="00A40CD2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2E6B88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2E6B88">
        <w:rPr>
          <w:rFonts w:ascii="Times New Roman" w:hAnsi="Times New Roman" w:cs="Times New Roman"/>
          <w:sz w:val="18"/>
          <w:szCs w:val="18"/>
        </w:rPr>
        <w:t>19 советников (единогласно)</w:t>
      </w:r>
    </w:p>
    <w:p w:rsidR="0031272B" w:rsidRDefault="0031272B" w:rsidP="00CA51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34B" w:rsidRDefault="0080334B" w:rsidP="00CA51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34B" w:rsidRPr="0089718D" w:rsidRDefault="0080334B" w:rsidP="00CA51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3F" w:rsidRDefault="0042533F" w:rsidP="00425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7/</w:t>
      </w:r>
      <w:r w:rsidR="00421DA8">
        <w:rPr>
          <w:rFonts w:ascii="Times New Roman" w:hAnsi="Times New Roman" w:cs="Times New Roman"/>
          <w:b/>
          <w:sz w:val="28"/>
          <w:szCs w:val="28"/>
        </w:rPr>
        <w:t>2</w:t>
      </w:r>
      <w:r w:rsidR="00421DA8" w:rsidRPr="00421DA8">
        <w:rPr>
          <w:rFonts w:ascii="Times New Roman" w:hAnsi="Times New Roman" w:cs="Times New Roman"/>
          <w:b/>
          <w:sz w:val="28"/>
          <w:szCs w:val="28"/>
        </w:rPr>
        <w:t>1</w:t>
      </w:r>
      <w:r w:rsidR="00CA51F9" w:rsidRPr="0089718D">
        <w:rPr>
          <w:rFonts w:ascii="Times New Roman" w:hAnsi="Times New Roman" w:cs="Times New Roman"/>
          <w:b/>
          <w:sz w:val="28"/>
          <w:szCs w:val="28"/>
        </w:rPr>
        <w:t>.О вырубке и санитарной очистке деревьев.</w:t>
      </w:r>
    </w:p>
    <w:p w:rsidR="002E6B88" w:rsidRPr="002E6B88" w:rsidRDefault="002E6B88" w:rsidP="002E6B8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B88">
        <w:rPr>
          <w:rFonts w:ascii="Times New Roman" w:hAnsi="Times New Roman" w:cs="Times New Roman"/>
          <w:i/>
          <w:sz w:val="24"/>
          <w:szCs w:val="24"/>
        </w:rPr>
        <w:lastRenderedPageBreak/>
        <w:t>(Протокол специализированной комиссии по сельскому хозяйству, экологии,</w:t>
      </w:r>
      <w:r>
        <w:rPr>
          <w:rFonts w:ascii="Times New Roman" w:hAnsi="Times New Roman" w:cs="Times New Roman"/>
          <w:i/>
          <w:sz w:val="24"/>
          <w:szCs w:val="24"/>
        </w:rPr>
        <w:t xml:space="preserve"> земельным отношениям, кадастру №6 от 20.10.2022г.)</w:t>
      </w:r>
    </w:p>
    <w:p w:rsidR="002E6B88" w:rsidRPr="006E7EC7" w:rsidRDefault="006E7EC7" w:rsidP="009071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7EC7">
        <w:rPr>
          <w:rFonts w:ascii="Times New Roman" w:hAnsi="Times New Roman" w:cs="Times New Roman"/>
          <w:b/>
          <w:sz w:val="24"/>
          <w:szCs w:val="24"/>
        </w:rPr>
        <w:t>Копущулу</w:t>
      </w:r>
      <w:proofErr w:type="spellEnd"/>
      <w:r w:rsidRPr="006E7EC7">
        <w:rPr>
          <w:rFonts w:ascii="Times New Roman" w:hAnsi="Times New Roman" w:cs="Times New Roman"/>
          <w:b/>
          <w:sz w:val="24"/>
          <w:szCs w:val="24"/>
        </w:rPr>
        <w:t xml:space="preserve"> Г. И. (председатель Совета):</w:t>
      </w:r>
    </w:p>
    <w:p w:rsidR="006E7EC7" w:rsidRDefault="006E7EC7" w:rsidP="00907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EC7">
        <w:rPr>
          <w:rFonts w:ascii="Times New Roman" w:hAnsi="Times New Roman" w:cs="Times New Roman"/>
          <w:sz w:val="24"/>
          <w:szCs w:val="24"/>
        </w:rPr>
        <w:t xml:space="preserve">    Есть комиссия из председателей всех специализированных комиссий, которая распределяет дрова.</w:t>
      </w:r>
    </w:p>
    <w:p w:rsidR="006E7EC7" w:rsidRPr="0090710F" w:rsidRDefault="006E7EC7" w:rsidP="009071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710F">
        <w:rPr>
          <w:rFonts w:ascii="Times New Roman" w:hAnsi="Times New Roman" w:cs="Times New Roman"/>
          <w:b/>
          <w:sz w:val="24"/>
          <w:szCs w:val="24"/>
        </w:rPr>
        <w:t>Станчу</w:t>
      </w:r>
      <w:proofErr w:type="spellEnd"/>
      <w:r w:rsidRPr="0090710F">
        <w:rPr>
          <w:rFonts w:ascii="Times New Roman" w:hAnsi="Times New Roman" w:cs="Times New Roman"/>
          <w:b/>
          <w:sz w:val="24"/>
          <w:szCs w:val="24"/>
        </w:rPr>
        <w:t xml:space="preserve"> В.П. (советник):</w:t>
      </w:r>
    </w:p>
    <w:p w:rsidR="006E7EC7" w:rsidRDefault="006E7EC7" w:rsidP="00907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Кто будет сажать деревья и контролировать.</w:t>
      </w:r>
    </w:p>
    <w:p w:rsidR="006E7EC7" w:rsidRPr="0090710F" w:rsidRDefault="006E7EC7" w:rsidP="009071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710F">
        <w:rPr>
          <w:rFonts w:ascii="Times New Roman" w:hAnsi="Times New Roman" w:cs="Times New Roman"/>
          <w:b/>
          <w:sz w:val="24"/>
          <w:szCs w:val="24"/>
        </w:rPr>
        <w:t>Петриоглу</w:t>
      </w:r>
      <w:proofErr w:type="spellEnd"/>
      <w:r w:rsidRPr="0090710F">
        <w:rPr>
          <w:rFonts w:ascii="Times New Roman" w:hAnsi="Times New Roman" w:cs="Times New Roman"/>
          <w:b/>
          <w:sz w:val="24"/>
          <w:szCs w:val="24"/>
        </w:rPr>
        <w:t xml:space="preserve"> В.Н. (</w:t>
      </w:r>
      <w:proofErr w:type="spellStart"/>
      <w:r w:rsidRPr="0090710F">
        <w:rPr>
          <w:rFonts w:ascii="Times New Roman" w:hAnsi="Times New Roman" w:cs="Times New Roman"/>
          <w:b/>
          <w:sz w:val="24"/>
          <w:szCs w:val="24"/>
        </w:rPr>
        <w:t>примар</w:t>
      </w:r>
      <w:proofErr w:type="spellEnd"/>
      <w:r w:rsidRPr="0090710F">
        <w:rPr>
          <w:rFonts w:ascii="Times New Roman" w:hAnsi="Times New Roman" w:cs="Times New Roman"/>
          <w:b/>
          <w:sz w:val="24"/>
          <w:szCs w:val="24"/>
        </w:rPr>
        <w:t>):</w:t>
      </w:r>
    </w:p>
    <w:p w:rsidR="006E7EC7" w:rsidRDefault="006E7EC7" w:rsidP="00907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Это самая больная тема. Есть деревья, для которых нужна специальная техника. Это очень дорого.</w:t>
      </w:r>
    </w:p>
    <w:p w:rsidR="006E7EC7" w:rsidRPr="006E7EC7" w:rsidRDefault="006E7EC7" w:rsidP="00425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1272B" w:rsidRPr="0090710F" w:rsidRDefault="0090710F" w:rsidP="006E7EC7">
      <w:pPr>
        <w:jc w:val="both"/>
        <w:rPr>
          <w:rFonts w:ascii="Times New Roman" w:hAnsi="Times New Roman" w:cs="Times New Roman"/>
        </w:rPr>
      </w:pPr>
      <w:r w:rsidRPr="0090710F">
        <w:rPr>
          <w:rFonts w:ascii="Times New Roman" w:hAnsi="Times New Roman" w:cs="Times New Roman"/>
          <w:bCs/>
          <w:color w:val="000000"/>
          <w:lang w:eastAsia="ru-RU" w:bidi="ru-RU"/>
        </w:rPr>
        <w:t xml:space="preserve">      </w:t>
      </w:r>
      <w:r w:rsidR="006E7EC7" w:rsidRPr="0090710F">
        <w:rPr>
          <w:rFonts w:ascii="Times New Roman" w:hAnsi="Times New Roman" w:cs="Times New Roman"/>
          <w:bCs/>
          <w:color w:val="000000"/>
          <w:lang w:eastAsia="ru-RU" w:bidi="ru-RU"/>
        </w:rPr>
        <w:t xml:space="preserve">Рассмотрев </w:t>
      </w:r>
      <w:r w:rsidR="0031272B" w:rsidRPr="0090710F">
        <w:rPr>
          <w:rFonts w:ascii="Times New Roman" w:hAnsi="Times New Roman" w:cs="Times New Roman"/>
          <w:bCs/>
          <w:color w:val="000000"/>
          <w:lang w:eastAsia="ru-RU" w:bidi="ru-RU"/>
        </w:rPr>
        <w:t xml:space="preserve"> обращение </w:t>
      </w:r>
      <w:proofErr w:type="spellStart"/>
      <w:r w:rsidR="0031272B" w:rsidRPr="0090710F">
        <w:rPr>
          <w:rFonts w:ascii="Times New Roman" w:hAnsi="Times New Roman" w:cs="Times New Roman"/>
          <w:bCs/>
          <w:color w:val="000000"/>
          <w:lang w:eastAsia="ru-RU" w:bidi="ru-RU"/>
        </w:rPr>
        <w:t>примара</w:t>
      </w:r>
      <w:proofErr w:type="spellEnd"/>
      <w:r w:rsidR="0031272B" w:rsidRPr="0090710F">
        <w:rPr>
          <w:rFonts w:ascii="Times New Roman" w:hAnsi="Times New Roman" w:cs="Times New Roman"/>
          <w:bCs/>
          <w:color w:val="000000"/>
          <w:lang w:eastAsia="ru-RU" w:bidi="ru-RU"/>
        </w:rPr>
        <w:t xml:space="preserve"> </w:t>
      </w:r>
      <w:r w:rsidR="006E7EC7" w:rsidRPr="0090710F">
        <w:rPr>
          <w:rFonts w:ascii="Times New Roman" w:hAnsi="Times New Roman" w:cs="Times New Roman"/>
          <w:bCs/>
          <w:color w:val="000000"/>
          <w:lang w:eastAsia="ru-RU" w:bidi="ru-RU"/>
        </w:rPr>
        <w:t xml:space="preserve"> </w:t>
      </w:r>
      <w:proofErr w:type="gramStart"/>
      <w:r w:rsidR="006E7EC7" w:rsidRPr="0090710F">
        <w:rPr>
          <w:rFonts w:ascii="Times New Roman" w:hAnsi="Times New Roman" w:cs="Times New Roman"/>
          <w:bCs/>
          <w:color w:val="000000"/>
          <w:lang w:eastAsia="ru-RU" w:bidi="ru-RU"/>
        </w:rPr>
        <w:t>под</w:t>
      </w:r>
      <w:proofErr w:type="gramEnd"/>
      <w:r w:rsidR="006E7EC7" w:rsidRPr="0090710F">
        <w:rPr>
          <w:rFonts w:ascii="Times New Roman" w:hAnsi="Times New Roman" w:cs="Times New Roman"/>
          <w:bCs/>
          <w:color w:val="000000"/>
          <w:lang w:eastAsia="ru-RU" w:bidi="ru-RU"/>
        </w:rPr>
        <w:t xml:space="preserve"> </w:t>
      </w:r>
      <w:proofErr w:type="gramStart"/>
      <w:r w:rsidR="0031272B" w:rsidRPr="0090710F">
        <w:rPr>
          <w:rFonts w:ascii="Times New Roman" w:hAnsi="Times New Roman" w:cs="Times New Roman"/>
          <w:bCs/>
          <w:color w:val="000000"/>
          <w:lang w:eastAsia="ru-RU" w:bidi="ru-RU"/>
        </w:rPr>
        <w:t>исходящим</w:t>
      </w:r>
      <w:proofErr w:type="gramEnd"/>
      <w:r w:rsidR="0031272B" w:rsidRPr="0090710F">
        <w:rPr>
          <w:rFonts w:ascii="Times New Roman" w:hAnsi="Times New Roman" w:cs="Times New Roman"/>
          <w:bCs/>
          <w:color w:val="000000"/>
          <w:lang w:eastAsia="ru-RU" w:bidi="ru-RU"/>
        </w:rPr>
        <w:t xml:space="preserve"> </w:t>
      </w:r>
      <w:r w:rsidR="006E7EC7" w:rsidRPr="0090710F">
        <w:rPr>
          <w:rFonts w:ascii="Times New Roman" w:hAnsi="Times New Roman" w:cs="Times New Roman"/>
          <w:bCs/>
          <w:color w:val="000000"/>
          <w:lang w:eastAsia="ru-RU" w:bidi="ru-RU"/>
        </w:rPr>
        <w:t>№</w:t>
      </w:r>
      <w:r w:rsidR="0031272B" w:rsidRPr="0090710F">
        <w:rPr>
          <w:rFonts w:ascii="Times New Roman" w:hAnsi="Times New Roman" w:cs="Times New Roman"/>
          <w:bCs/>
          <w:color w:val="000000"/>
          <w:lang w:eastAsia="ru-RU" w:bidi="ru-RU"/>
        </w:rPr>
        <w:t xml:space="preserve"> 1009/9 от 22 октября 2022 года о том,  Акт фитосанитарного контроля отдельно стоящих деревьев на предмет их состояния от 02 сентября 2022 года</w:t>
      </w:r>
      <w:r w:rsidR="006E7EC7" w:rsidRPr="0090710F">
        <w:rPr>
          <w:rFonts w:ascii="Times New Roman" w:hAnsi="Times New Roman" w:cs="Times New Roman"/>
          <w:bCs/>
          <w:color w:val="000000"/>
          <w:lang w:eastAsia="ru-RU" w:bidi="ru-RU"/>
        </w:rPr>
        <w:t>,</w:t>
      </w:r>
      <w:r w:rsidR="0031272B" w:rsidRPr="0090710F">
        <w:rPr>
          <w:rFonts w:ascii="Times New Roman" w:hAnsi="Times New Roman" w:cs="Times New Roman"/>
          <w:bCs/>
          <w:color w:val="000000"/>
          <w:lang w:eastAsia="ru-RU" w:bidi="ru-RU"/>
        </w:rPr>
        <w:t xml:space="preserve"> на основании статьи 14, части (2), пункта </w:t>
      </w:r>
      <w:r w:rsidR="0031272B" w:rsidRPr="0090710F">
        <w:rPr>
          <w:rFonts w:ascii="Times New Roman" w:hAnsi="Times New Roman" w:cs="Times New Roman"/>
          <w:bCs/>
          <w:color w:val="000000"/>
          <w:lang w:val="en-US" w:bidi="en-US"/>
        </w:rPr>
        <w:t>F</w:t>
      </w:r>
      <w:r w:rsidR="0031272B" w:rsidRPr="0090710F">
        <w:rPr>
          <w:rFonts w:ascii="Times New Roman" w:hAnsi="Times New Roman" w:cs="Times New Roman"/>
          <w:bCs/>
          <w:color w:val="000000"/>
          <w:lang w:bidi="en-US"/>
        </w:rPr>
        <w:t xml:space="preserve">) </w:t>
      </w:r>
      <w:r w:rsidR="0031272B" w:rsidRPr="0090710F">
        <w:rPr>
          <w:rFonts w:ascii="Times New Roman" w:hAnsi="Times New Roman" w:cs="Times New Roman"/>
          <w:bCs/>
          <w:color w:val="000000"/>
          <w:lang w:eastAsia="ru-RU" w:bidi="ru-RU"/>
        </w:rPr>
        <w:t>Закона Республики Молдова</w:t>
      </w:r>
      <w:r w:rsidR="006E7EC7" w:rsidRPr="0090710F">
        <w:rPr>
          <w:rFonts w:ascii="Times New Roman" w:hAnsi="Times New Roman" w:cs="Times New Roman"/>
          <w:bCs/>
          <w:color w:val="000000"/>
          <w:lang w:eastAsia="ru-RU" w:bidi="ru-RU"/>
        </w:rPr>
        <w:t xml:space="preserve"> №436 от 28 декабря 2006 года «О местном публичном управлении»,</w:t>
      </w:r>
    </w:p>
    <w:p w:rsidR="0031272B" w:rsidRPr="0089718D" w:rsidRDefault="006E7EC7" w:rsidP="0031272B">
      <w:pPr>
        <w:pStyle w:val="11"/>
        <w:keepNext/>
        <w:keepLines/>
        <w:spacing w:line="252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Совет решил:</w:t>
      </w:r>
    </w:p>
    <w:p w:rsidR="0090710F" w:rsidRPr="0089718D" w:rsidRDefault="002014FC" w:rsidP="0090710F">
      <w:pPr>
        <w:pStyle w:val="1"/>
        <w:spacing w:after="280" w:line="26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     </w:t>
      </w:r>
      <w:r w:rsidR="0090710F">
        <w:rPr>
          <w:rFonts w:ascii="Times New Roman" w:hAnsi="Times New Roman" w:cs="Times New Roman"/>
          <w:color w:val="000000"/>
          <w:lang w:eastAsia="ru-RU" w:bidi="ru-RU"/>
        </w:rPr>
        <w:t xml:space="preserve">1.Разрешить вырубку </w:t>
      </w:r>
      <w:proofErr w:type="gramStart"/>
      <w:r w:rsidR="0090710F">
        <w:rPr>
          <w:rFonts w:ascii="Times New Roman" w:hAnsi="Times New Roman" w:cs="Times New Roman"/>
          <w:color w:val="000000"/>
          <w:lang w:eastAsia="ru-RU" w:bidi="ru-RU"/>
        </w:rPr>
        <w:t xml:space="preserve">согласно 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АКТ</w:t>
      </w:r>
      <w:r w:rsidR="0090710F">
        <w:rPr>
          <w:rFonts w:ascii="Times New Roman" w:hAnsi="Times New Roman" w:cs="Times New Roman"/>
          <w:color w:val="000000"/>
          <w:lang w:eastAsia="ru-RU" w:bidi="ru-RU"/>
        </w:rPr>
        <w:t>А</w:t>
      </w:r>
      <w:proofErr w:type="gramEnd"/>
      <w:r w:rsidR="0090710F">
        <w:rPr>
          <w:rFonts w:ascii="Times New Roman" w:hAnsi="Times New Roman" w:cs="Times New Roman"/>
          <w:color w:val="000000"/>
          <w:lang w:eastAsia="ru-RU" w:bidi="ru-RU"/>
        </w:rPr>
        <w:t xml:space="preserve">  обследования фитосанитарного 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90710F">
        <w:rPr>
          <w:rFonts w:ascii="Times New Roman" w:hAnsi="Times New Roman" w:cs="Times New Roman"/>
          <w:color w:val="000000"/>
          <w:lang w:eastAsia="ru-RU" w:bidi="ru-RU"/>
        </w:rPr>
        <w:t xml:space="preserve">и 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контроля состояния отдельно стоящих деревьев </w:t>
      </w:r>
      <w:r w:rsidR="0090710F">
        <w:rPr>
          <w:rFonts w:ascii="Times New Roman" w:hAnsi="Times New Roman" w:cs="Times New Roman"/>
          <w:color w:val="000000"/>
          <w:lang w:eastAsia="ru-RU" w:bidi="ru-RU"/>
        </w:rPr>
        <w:t>на территории города Вулканешты:</w:t>
      </w:r>
    </w:p>
    <w:p w:rsidR="0090710F" w:rsidRPr="0089718D" w:rsidRDefault="0090710F" w:rsidP="0090710F">
      <w:pPr>
        <w:pStyle w:val="11"/>
        <w:keepNext/>
        <w:keepLines/>
        <w:spacing w:after="500" w:line="252" w:lineRule="auto"/>
        <w:ind w:left="0"/>
        <w:jc w:val="center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color w:val="000000"/>
          <w:lang w:eastAsia="ru-RU" w:bidi="ru-RU"/>
        </w:rPr>
        <w:t>Центральный парк города Вулканешты.</w:t>
      </w:r>
    </w:p>
    <w:p w:rsidR="0090710F" w:rsidRPr="0089718D" w:rsidRDefault="0090710F" w:rsidP="0090710F">
      <w:pPr>
        <w:pStyle w:val="1"/>
        <w:tabs>
          <w:tab w:val="left" w:pos="993"/>
        </w:tabs>
        <w:spacing w:line="233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Платан </w:t>
      </w:r>
      <w:r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Pr="0089718D">
        <w:rPr>
          <w:rFonts w:ascii="Times New Roman" w:hAnsi="Times New Roman" w:cs="Times New Roman"/>
          <w:color w:val="000000"/>
          <w:lang w:bidi="en-US"/>
        </w:rPr>
        <w:t xml:space="preserve">-60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см. Сухое на 100% категория ветхости на 6 баллов, рекомендуется на вырубку.</w:t>
      </w:r>
    </w:p>
    <w:p w:rsidR="0090710F" w:rsidRPr="0089718D" w:rsidRDefault="0090710F" w:rsidP="0090710F">
      <w:pPr>
        <w:pStyle w:val="1"/>
        <w:tabs>
          <w:tab w:val="left" w:pos="993"/>
        </w:tabs>
        <w:spacing w:line="233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2.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</w:t>
      </w:r>
      <w:proofErr w:type="spellStart"/>
      <w:r w:rsidRPr="0089718D">
        <w:rPr>
          <w:rFonts w:ascii="Times New Roman" w:hAnsi="Times New Roman" w:cs="Times New Roman"/>
          <w:color w:val="000000"/>
          <w:lang w:eastAsia="ru-RU" w:bidi="ru-RU"/>
        </w:rPr>
        <w:t>пвроды</w:t>
      </w:r>
      <w:proofErr w:type="spellEnd"/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 Платан </w:t>
      </w:r>
      <w:r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Pr="0089718D">
        <w:rPr>
          <w:rFonts w:ascii="Times New Roman" w:hAnsi="Times New Roman" w:cs="Times New Roman"/>
          <w:color w:val="000000"/>
          <w:lang w:bidi="en-US"/>
        </w:rPr>
        <w:t xml:space="preserve">-52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см. сильный наклон свыше 35 градусов на тротуар и проезжую часть дороги, ветхость на 6 баллов, рекомендуется на вырубку.</w:t>
      </w:r>
    </w:p>
    <w:p w:rsidR="0090710F" w:rsidRPr="0089718D" w:rsidRDefault="0090710F" w:rsidP="0090710F">
      <w:pPr>
        <w:pStyle w:val="1"/>
        <w:tabs>
          <w:tab w:val="left" w:pos="1598"/>
        </w:tabs>
        <w:spacing w:line="233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3.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Вязь </w:t>
      </w:r>
      <w:r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-</w:t>
      </w:r>
      <w:proofErr w:type="spellStart"/>
      <w:r w:rsidRPr="0089718D">
        <w:rPr>
          <w:rFonts w:ascii="Times New Roman" w:hAnsi="Times New Roman" w:cs="Times New Roman"/>
          <w:color w:val="000000"/>
          <w:lang w:eastAsia="ru-RU" w:bidi="ru-RU"/>
        </w:rPr>
        <w:t>Зб</w:t>
      </w:r>
      <w:proofErr w:type="spellEnd"/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 см. категория ветхости 6 баллов, рекомендуется к вырубке.</w:t>
      </w:r>
    </w:p>
    <w:p w:rsidR="0090710F" w:rsidRPr="0089718D" w:rsidRDefault="0090710F" w:rsidP="0090710F">
      <w:pPr>
        <w:pStyle w:val="1"/>
        <w:tabs>
          <w:tab w:val="left" w:pos="1598"/>
        </w:tabs>
        <w:spacing w:line="233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4.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Вязь </w:t>
      </w:r>
      <w:r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-</w:t>
      </w:r>
      <w:proofErr w:type="spellStart"/>
      <w:r w:rsidRPr="0089718D">
        <w:rPr>
          <w:rFonts w:ascii="Times New Roman" w:hAnsi="Times New Roman" w:cs="Times New Roman"/>
          <w:color w:val="000000"/>
          <w:lang w:eastAsia="ru-RU" w:bidi="ru-RU"/>
        </w:rPr>
        <w:t>Зб</w:t>
      </w:r>
      <w:proofErr w:type="spellEnd"/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 см. категория ветхости 6 баллов, рекомендуется к вырубке.</w:t>
      </w:r>
    </w:p>
    <w:p w:rsidR="0090710F" w:rsidRPr="0089718D" w:rsidRDefault="0090710F" w:rsidP="0090710F">
      <w:pPr>
        <w:pStyle w:val="1"/>
        <w:tabs>
          <w:tab w:val="left" w:pos="909"/>
        </w:tabs>
        <w:spacing w:line="233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5.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Ива </w:t>
      </w:r>
      <w:r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Pr="0089718D">
        <w:rPr>
          <w:rFonts w:ascii="Times New Roman" w:hAnsi="Times New Roman" w:cs="Times New Roman"/>
          <w:color w:val="000000"/>
          <w:lang w:bidi="en-US"/>
        </w:rPr>
        <w:t xml:space="preserve">-80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см. сухие ветви нависают над тротуаром, угроза пешеходам ветхости 4 баллов, рекомендуются к вырубке.</w:t>
      </w:r>
    </w:p>
    <w:p w:rsidR="0090710F" w:rsidRPr="0089718D" w:rsidRDefault="0090710F" w:rsidP="0090710F">
      <w:pPr>
        <w:pStyle w:val="1"/>
        <w:tabs>
          <w:tab w:val="left" w:pos="1007"/>
        </w:tabs>
        <w:spacing w:line="233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6.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Липа, </w:t>
      </w:r>
      <w:r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Pr="0089718D">
        <w:rPr>
          <w:rFonts w:ascii="Times New Roman" w:hAnsi="Times New Roman" w:cs="Times New Roman"/>
          <w:color w:val="000000"/>
          <w:lang w:bidi="en-US"/>
        </w:rPr>
        <w:t xml:space="preserve">-48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см. сухие и поломанные боковые ветви нависают над тротуаром, вершина сохнет, категория ветхости 4 баллов, рекомендуется к вырубке.</w:t>
      </w:r>
    </w:p>
    <w:p w:rsidR="0090710F" w:rsidRPr="0089718D" w:rsidRDefault="0090710F" w:rsidP="0090710F">
      <w:pPr>
        <w:pStyle w:val="1"/>
        <w:tabs>
          <w:tab w:val="left" w:pos="993"/>
        </w:tabs>
        <w:spacing w:line="233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7.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</w:t>
      </w:r>
      <w:proofErr w:type="spellStart"/>
      <w:r w:rsidRPr="0089718D">
        <w:rPr>
          <w:rFonts w:ascii="Times New Roman" w:hAnsi="Times New Roman" w:cs="Times New Roman"/>
          <w:color w:val="000000"/>
          <w:lang w:eastAsia="ru-RU" w:bidi="ru-RU"/>
        </w:rPr>
        <w:t>Сафора</w:t>
      </w:r>
      <w:proofErr w:type="spellEnd"/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, </w:t>
      </w:r>
      <w:r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Pr="0089718D">
        <w:rPr>
          <w:rFonts w:ascii="Times New Roman" w:hAnsi="Times New Roman" w:cs="Times New Roman"/>
          <w:color w:val="000000"/>
          <w:lang w:bidi="en-US"/>
        </w:rPr>
        <w:t xml:space="preserve">-44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см. гнилой ствол, </w:t>
      </w:r>
      <w:proofErr w:type="gramStart"/>
      <w:r w:rsidRPr="0089718D">
        <w:rPr>
          <w:rFonts w:ascii="Times New Roman" w:hAnsi="Times New Roman" w:cs="Times New Roman"/>
          <w:color w:val="000000"/>
          <w:lang w:eastAsia="ru-RU" w:bidi="ru-RU"/>
        </w:rPr>
        <w:t>сильно наклонен</w:t>
      </w:r>
      <w:proofErr w:type="gramEnd"/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 в сторону сцены (аварийное), категория ветхости 4 баллов, рекомендуется к вырубке.</w:t>
      </w:r>
    </w:p>
    <w:p w:rsidR="0090710F" w:rsidRPr="0089718D" w:rsidRDefault="0090710F" w:rsidP="0090710F">
      <w:pPr>
        <w:pStyle w:val="1"/>
        <w:tabs>
          <w:tab w:val="left" w:pos="993"/>
        </w:tabs>
        <w:spacing w:line="27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8.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Вязь, </w:t>
      </w:r>
      <w:r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Pr="0089718D">
        <w:rPr>
          <w:rFonts w:ascii="Times New Roman" w:hAnsi="Times New Roman" w:cs="Times New Roman"/>
          <w:color w:val="000000"/>
          <w:lang w:bidi="en-US"/>
        </w:rPr>
        <w:t xml:space="preserve">-12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см, сухое, категория ветхости 6 баллов, рекомендуется к вырубке.</w:t>
      </w:r>
    </w:p>
    <w:p w:rsidR="0090710F" w:rsidRPr="0089718D" w:rsidRDefault="0090710F" w:rsidP="0090710F">
      <w:pPr>
        <w:pStyle w:val="1"/>
        <w:tabs>
          <w:tab w:val="left" w:pos="993"/>
        </w:tabs>
        <w:spacing w:line="27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9.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Вязь, </w:t>
      </w:r>
      <w:r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Pr="0089718D">
        <w:rPr>
          <w:rFonts w:ascii="Times New Roman" w:hAnsi="Times New Roman" w:cs="Times New Roman"/>
          <w:color w:val="000000"/>
          <w:lang w:bidi="en-US"/>
        </w:rPr>
        <w:t xml:space="preserve">-16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см. сухое категории ветхости 6 баллов, рекомендуется к вырубке.</w:t>
      </w:r>
    </w:p>
    <w:p w:rsidR="0090710F" w:rsidRPr="0089718D" w:rsidRDefault="0090710F" w:rsidP="0090710F">
      <w:pPr>
        <w:pStyle w:val="1"/>
        <w:tabs>
          <w:tab w:val="left" w:pos="940"/>
        </w:tabs>
        <w:spacing w:line="233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10.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Липа, </w:t>
      </w:r>
      <w:r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Pr="0089718D">
        <w:rPr>
          <w:rFonts w:ascii="Times New Roman" w:hAnsi="Times New Roman" w:cs="Times New Roman"/>
          <w:color w:val="000000"/>
          <w:lang w:bidi="en-US"/>
        </w:rPr>
        <w:t xml:space="preserve">-16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см. сломана вершина, поврежденный ствол, категория ветхости 5 баллов, рекомендуется к вырубке.</w:t>
      </w:r>
    </w:p>
    <w:p w:rsidR="0090710F" w:rsidRPr="0089718D" w:rsidRDefault="0090710F" w:rsidP="0090710F">
      <w:pPr>
        <w:pStyle w:val="1"/>
        <w:tabs>
          <w:tab w:val="left" w:pos="945"/>
        </w:tabs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11.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Вязь, </w:t>
      </w:r>
      <w:r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Pr="0089718D">
        <w:rPr>
          <w:rFonts w:ascii="Times New Roman" w:hAnsi="Times New Roman" w:cs="Times New Roman"/>
          <w:color w:val="000000"/>
          <w:lang w:bidi="en-US"/>
        </w:rPr>
        <w:t xml:space="preserve">-16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см. сухое категории ветхости 6 баллов, рекомендуется к вырубке.</w:t>
      </w:r>
    </w:p>
    <w:p w:rsidR="0090710F" w:rsidRPr="0089718D" w:rsidRDefault="0090710F" w:rsidP="0090710F">
      <w:pPr>
        <w:pStyle w:val="1"/>
        <w:tabs>
          <w:tab w:val="left" w:pos="959"/>
        </w:tabs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12.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Вязь, </w:t>
      </w:r>
      <w:r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Pr="0089718D">
        <w:rPr>
          <w:rFonts w:ascii="Times New Roman" w:hAnsi="Times New Roman" w:cs="Times New Roman"/>
          <w:color w:val="000000"/>
          <w:lang w:bidi="en-US"/>
        </w:rPr>
        <w:t xml:space="preserve">-16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см. сухое категории ветхости 6 баллов, рекомендуется к вырубке.</w:t>
      </w:r>
    </w:p>
    <w:p w:rsidR="0090710F" w:rsidRPr="0089718D" w:rsidRDefault="0090710F" w:rsidP="0090710F">
      <w:pPr>
        <w:pStyle w:val="1"/>
        <w:tabs>
          <w:tab w:val="left" w:pos="959"/>
        </w:tabs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13.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Вязь, </w:t>
      </w:r>
      <w:r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Pr="0089718D">
        <w:rPr>
          <w:rFonts w:ascii="Times New Roman" w:hAnsi="Times New Roman" w:cs="Times New Roman"/>
          <w:color w:val="000000"/>
          <w:lang w:bidi="en-US"/>
        </w:rPr>
        <w:t xml:space="preserve">-60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см. сухое категории ветхости 6 баллов, рекомендуется к вырубке</w:t>
      </w:r>
    </w:p>
    <w:p w:rsidR="0090710F" w:rsidRPr="0089718D" w:rsidRDefault="0090710F" w:rsidP="0090710F">
      <w:pPr>
        <w:pStyle w:val="1"/>
        <w:spacing w:line="252" w:lineRule="auto"/>
        <w:ind w:left="2820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>Парк № 2</w:t>
      </w:r>
    </w:p>
    <w:p w:rsidR="0090710F" w:rsidRPr="0089718D" w:rsidRDefault="0090710F" w:rsidP="0090710F">
      <w:pPr>
        <w:pStyle w:val="1"/>
        <w:tabs>
          <w:tab w:val="left" w:pos="993"/>
        </w:tabs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Вязь, </w:t>
      </w:r>
      <w:r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Pr="0089718D">
        <w:rPr>
          <w:rFonts w:ascii="Times New Roman" w:hAnsi="Times New Roman" w:cs="Times New Roman"/>
          <w:color w:val="000000"/>
          <w:lang w:bidi="en-US"/>
        </w:rPr>
        <w:t xml:space="preserve">-20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см. Сильно наклонено в сторону моста и тротуара (аварийное) категория ветхости 4 баллов, рекомендуется к вырубке.</w:t>
      </w:r>
    </w:p>
    <w:p w:rsidR="0090710F" w:rsidRPr="0089718D" w:rsidRDefault="0090710F" w:rsidP="0090710F">
      <w:pPr>
        <w:pStyle w:val="1"/>
        <w:tabs>
          <w:tab w:val="left" w:pos="1003"/>
        </w:tabs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2.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Вязь, </w:t>
      </w:r>
      <w:r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Pr="0089718D">
        <w:rPr>
          <w:rFonts w:ascii="Times New Roman" w:hAnsi="Times New Roman" w:cs="Times New Roman"/>
          <w:color w:val="000000"/>
          <w:lang w:bidi="en-US"/>
        </w:rPr>
        <w:t xml:space="preserve">-28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см. сухое на 90% категории ветхости 4 баллов, рекомендуется к вырубке.</w:t>
      </w:r>
    </w:p>
    <w:p w:rsidR="0090710F" w:rsidRPr="0089718D" w:rsidRDefault="0090710F" w:rsidP="0090710F">
      <w:pPr>
        <w:pStyle w:val="1"/>
        <w:tabs>
          <w:tab w:val="left" w:pos="1003"/>
        </w:tabs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3.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Вязь, </w:t>
      </w:r>
      <w:r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Pr="0089718D">
        <w:rPr>
          <w:rFonts w:ascii="Times New Roman" w:hAnsi="Times New Roman" w:cs="Times New Roman"/>
          <w:color w:val="000000"/>
          <w:lang w:bidi="en-US"/>
        </w:rPr>
        <w:t xml:space="preserve">-32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см. сухое на 90% категории ветхости 4 баллов, рекомендуется к вырубке.</w:t>
      </w:r>
    </w:p>
    <w:p w:rsidR="0090710F" w:rsidRPr="0089718D" w:rsidRDefault="0090710F" w:rsidP="0090710F">
      <w:pPr>
        <w:pStyle w:val="1"/>
        <w:tabs>
          <w:tab w:val="left" w:pos="10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4.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Вязь, </w:t>
      </w:r>
      <w:r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Pr="0089718D">
        <w:rPr>
          <w:rFonts w:ascii="Times New Roman" w:hAnsi="Times New Roman" w:cs="Times New Roman"/>
          <w:color w:val="000000"/>
          <w:lang w:bidi="en-US"/>
        </w:rPr>
        <w:t xml:space="preserve">-20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см. сухое на 80% категории ветхости 4 баллов, рекомендуется к вырубке.</w:t>
      </w:r>
    </w:p>
    <w:p w:rsidR="0090710F" w:rsidRPr="0089718D" w:rsidRDefault="0090710F" w:rsidP="0090710F">
      <w:pPr>
        <w:pStyle w:val="1"/>
        <w:tabs>
          <w:tab w:val="left" w:pos="10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lastRenderedPageBreak/>
        <w:t>5.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Вязь, </w:t>
      </w:r>
      <w:r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Pr="0089718D">
        <w:rPr>
          <w:rFonts w:ascii="Times New Roman" w:hAnsi="Times New Roman" w:cs="Times New Roman"/>
          <w:color w:val="000000"/>
          <w:lang w:bidi="en-US"/>
        </w:rPr>
        <w:t xml:space="preserve">-16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см. сухое, категории ветхости 6 баллов, рекомендуется к вырубке.</w:t>
      </w:r>
    </w:p>
    <w:p w:rsidR="0090710F" w:rsidRPr="0089718D" w:rsidRDefault="0090710F" w:rsidP="0090710F">
      <w:pPr>
        <w:pStyle w:val="1"/>
        <w:tabs>
          <w:tab w:val="left" w:pos="10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6.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Ива, </w:t>
      </w:r>
      <w:r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Pr="0089718D">
        <w:rPr>
          <w:rFonts w:ascii="Times New Roman" w:hAnsi="Times New Roman" w:cs="Times New Roman"/>
          <w:color w:val="000000"/>
          <w:lang w:bidi="en-US"/>
        </w:rPr>
        <w:t xml:space="preserve">-8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см. сухое категории ветхости 6 баллов, рекомендуется к вырубке.</w:t>
      </w:r>
    </w:p>
    <w:p w:rsidR="0090710F" w:rsidRPr="0089718D" w:rsidRDefault="0090710F" w:rsidP="0090710F">
      <w:pPr>
        <w:pStyle w:val="1"/>
        <w:tabs>
          <w:tab w:val="left" w:pos="10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7.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Ива, </w:t>
      </w:r>
      <w:r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Pr="0089718D">
        <w:rPr>
          <w:rFonts w:ascii="Times New Roman" w:hAnsi="Times New Roman" w:cs="Times New Roman"/>
          <w:color w:val="000000"/>
          <w:lang w:bidi="en-US"/>
        </w:rPr>
        <w:t xml:space="preserve">-28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см. сухое категории ветхости 6 баллов, рекомендуется к вырубке.</w:t>
      </w:r>
    </w:p>
    <w:p w:rsidR="0090710F" w:rsidRPr="0089718D" w:rsidRDefault="0090710F" w:rsidP="0090710F">
      <w:pPr>
        <w:pStyle w:val="1"/>
        <w:tabs>
          <w:tab w:val="left" w:pos="10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8.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Ива, </w:t>
      </w:r>
      <w:r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Pr="0089718D">
        <w:rPr>
          <w:rFonts w:ascii="Times New Roman" w:hAnsi="Times New Roman" w:cs="Times New Roman"/>
          <w:color w:val="000000"/>
          <w:lang w:bidi="en-US"/>
        </w:rPr>
        <w:t xml:space="preserve">-20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см. сухое категории ветхости 6 баллов, рекомендуется к вырубке.</w:t>
      </w:r>
    </w:p>
    <w:p w:rsidR="0090710F" w:rsidRPr="0089718D" w:rsidRDefault="0090710F" w:rsidP="0090710F">
      <w:pPr>
        <w:pStyle w:val="1"/>
        <w:tabs>
          <w:tab w:val="left" w:pos="10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9.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Ива, </w:t>
      </w:r>
      <w:r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Pr="0089718D">
        <w:rPr>
          <w:rFonts w:ascii="Times New Roman" w:hAnsi="Times New Roman" w:cs="Times New Roman"/>
          <w:color w:val="000000"/>
          <w:lang w:bidi="en-US"/>
        </w:rPr>
        <w:t xml:space="preserve">-16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см. сухое категории ветхости 6 баллов, рекомендуется к вырубке.</w:t>
      </w:r>
    </w:p>
    <w:p w:rsidR="0090710F" w:rsidRPr="0089718D" w:rsidRDefault="0090710F" w:rsidP="0090710F">
      <w:pPr>
        <w:pStyle w:val="1"/>
        <w:tabs>
          <w:tab w:val="left" w:pos="102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10.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Ива, </w:t>
      </w:r>
      <w:r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Pr="0089718D">
        <w:rPr>
          <w:rFonts w:ascii="Times New Roman" w:hAnsi="Times New Roman" w:cs="Times New Roman"/>
          <w:color w:val="000000"/>
          <w:lang w:bidi="en-US"/>
        </w:rPr>
        <w:t xml:space="preserve">-16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см. сухое категории ветхости 6 баллов, рекомендуется к вырубке.</w:t>
      </w:r>
    </w:p>
    <w:p w:rsidR="0090710F" w:rsidRPr="0089718D" w:rsidRDefault="0090710F" w:rsidP="0090710F">
      <w:pPr>
        <w:pStyle w:val="1"/>
        <w:tabs>
          <w:tab w:val="left" w:pos="102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11.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Вязь, </w:t>
      </w:r>
      <w:r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Pr="0089718D">
        <w:rPr>
          <w:rFonts w:ascii="Times New Roman" w:hAnsi="Times New Roman" w:cs="Times New Roman"/>
          <w:color w:val="000000"/>
          <w:lang w:bidi="en-US"/>
        </w:rPr>
        <w:t xml:space="preserve">-8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см. сухое категории ветхости 6 баллов, рекомендуется к вырубке.</w:t>
      </w:r>
    </w:p>
    <w:p w:rsidR="0090710F" w:rsidRPr="0089718D" w:rsidRDefault="0090710F" w:rsidP="0090710F">
      <w:pPr>
        <w:pStyle w:val="1"/>
        <w:tabs>
          <w:tab w:val="left" w:pos="10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12.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Вязь, </w:t>
      </w:r>
      <w:r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Pr="0089718D">
        <w:rPr>
          <w:rFonts w:ascii="Times New Roman" w:hAnsi="Times New Roman" w:cs="Times New Roman"/>
          <w:color w:val="000000"/>
          <w:lang w:bidi="en-US"/>
        </w:rPr>
        <w:t xml:space="preserve">-16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см. сухое категории ветхости 6 баллов, рекомендуется к вырубке.</w:t>
      </w:r>
    </w:p>
    <w:p w:rsidR="0090710F" w:rsidRPr="0089718D" w:rsidRDefault="0090710F" w:rsidP="0090710F">
      <w:pPr>
        <w:pStyle w:val="1"/>
        <w:tabs>
          <w:tab w:val="left" w:pos="10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13.</w:t>
      </w:r>
      <w:r w:rsidR="002014FC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</w:t>
      </w:r>
      <w:proofErr w:type="spellStart"/>
      <w:r w:rsidR="002014FC">
        <w:rPr>
          <w:rFonts w:ascii="Times New Roman" w:hAnsi="Times New Roman" w:cs="Times New Roman"/>
          <w:color w:val="000000"/>
          <w:lang w:eastAsia="ru-RU" w:bidi="ru-RU"/>
        </w:rPr>
        <w:t>Сафо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ра</w:t>
      </w:r>
      <w:proofErr w:type="spellEnd"/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, </w:t>
      </w:r>
      <w:r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Pr="0089718D">
        <w:rPr>
          <w:rFonts w:ascii="Times New Roman" w:hAnsi="Times New Roman" w:cs="Times New Roman"/>
          <w:color w:val="000000"/>
          <w:lang w:bidi="en-US"/>
        </w:rPr>
        <w:t xml:space="preserve">-44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см. многочисленные дупла, морозобойные трещины, наклонено на тротуар, аварийное, категория ветхости 4 баллов, рекомендуется к вырубке</w:t>
      </w:r>
      <w:proofErr w:type="gramStart"/>
      <w:r w:rsidRPr="0089718D">
        <w:rPr>
          <w:rFonts w:ascii="Times New Roman" w:hAnsi="Times New Roman" w:cs="Times New Roman"/>
          <w:color w:val="000000"/>
          <w:lang w:eastAsia="ru-RU" w:bidi="ru-RU"/>
        </w:rPr>
        <w:t>.</w:t>
      </w:r>
      <w:proofErr w:type="gramEnd"/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proofErr w:type="gramStart"/>
      <w:r w:rsidRPr="0089718D">
        <w:rPr>
          <w:rFonts w:ascii="Times New Roman" w:hAnsi="Times New Roman" w:cs="Times New Roman"/>
          <w:color w:val="000000"/>
          <w:vertAlign w:val="subscript"/>
          <w:lang w:eastAsia="ru-RU" w:bidi="ru-RU"/>
        </w:rPr>
        <w:t>ш</w:t>
      </w:r>
      <w:proofErr w:type="gramEnd"/>
    </w:p>
    <w:p w:rsidR="0090710F" w:rsidRPr="0089718D" w:rsidRDefault="0090710F" w:rsidP="0090710F">
      <w:pPr>
        <w:pStyle w:val="1"/>
        <w:tabs>
          <w:tab w:val="left" w:pos="102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14.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Ясень, </w:t>
      </w:r>
      <w:r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Pr="0089718D">
        <w:rPr>
          <w:rFonts w:ascii="Times New Roman" w:hAnsi="Times New Roman" w:cs="Times New Roman"/>
          <w:color w:val="000000"/>
          <w:lang w:bidi="en-US"/>
        </w:rPr>
        <w:t xml:space="preserve">-56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наблюдается гниль в комлевой части ствола, категория ветхости 4 баллов, рекомендуется к вырубке</w:t>
      </w:r>
    </w:p>
    <w:p w:rsidR="0090710F" w:rsidRPr="0089718D" w:rsidRDefault="0090710F" w:rsidP="0090710F">
      <w:pPr>
        <w:pStyle w:val="1"/>
        <w:tabs>
          <w:tab w:val="left" w:pos="102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15.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Платан, </w:t>
      </w:r>
      <w:r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Pr="0089718D">
        <w:rPr>
          <w:rFonts w:ascii="Times New Roman" w:hAnsi="Times New Roman" w:cs="Times New Roman"/>
          <w:color w:val="000000"/>
          <w:lang w:bidi="en-US"/>
        </w:rPr>
        <w:t xml:space="preserve">-16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сухое на 80%, категория ветхости 4 балла, рекомендуется к вырубке</w:t>
      </w:r>
    </w:p>
    <w:p w:rsidR="0090710F" w:rsidRPr="0089718D" w:rsidRDefault="0090710F" w:rsidP="0090710F">
      <w:pPr>
        <w:pStyle w:val="1"/>
        <w:tabs>
          <w:tab w:val="left" w:pos="102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16.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Платан, </w:t>
      </w:r>
      <w:r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Pr="0089718D">
        <w:rPr>
          <w:rFonts w:ascii="Times New Roman" w:hAnsi="Times New Roman" w:cs="Times New Roman"/>
          <w:color w:val="000000"/>
          <w:lang w:bidi="en-US"/>
        </w:rPr>
        <w:t xml:space="preserve">-20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см. сухое категории ветхости 6 баллов, рекомендуется к вырубке.</w:t>
      </w:r>
    </w:p>
    <w:p w:rsidR="0090710F" w:rsidRPr="0089718D" w:rsidRDefault="0090710F" w:rsidP="0090710F">
      <w:pPr>
        <w:pStyle w:val="1"/>
        <w:tabs>
          <w:tab w:val="left" w:pos="1029"/>
        </w:tabs>
        <w:spacing w:after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17.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Тополь, </w:t>
      </w:r>
      <w:r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Pr="0089718D">
        <w:rPr>
          <w:rFonts w:ascii="Times New Roman" w:hAnsi="Times New Roman" w:cs="Times New Roman"/>
          <w:color w:val="000000"/>
          <w:lang w:bidi="en-US"/>
        </w:rPr>
        <w:t xml:space="preserve">-56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>см. сухие боковые ветки на 50%, близко к тротуару, категории ветхости 4 баллов, рекомендуется к вырубке.</w:t>
      </w:r>
    </w:p>
    <w:p w:rsidR="0090710F" w:rsidRPr="0089718D" w:rsidRDefault="002014FC" w:rsidP="0090710F">
      <w:pPr>
        <w:pStyle w:val="11"/>
        <w:keepNext/>
        <w:keepLines/>
        <w:spacing w:after="300"/>
        <w:ind w:left="2120"/>
        <w:jc w:val="both"/>
        <w:rPr>
          <w:rFonts w:ascii="Times New Roman" w:hAnsi="Times New Roman" w:cs="Times New Roman"/>
        </w:rPr>
      </w:pPr>
      <w:bookmarkStart w:id="5" w:name="bookmark24"/>
      <w:r>
        <w:rPr>
          <w:rFonts w:ascii="Times New Roman" w:hAnsi="Times New Roman" w:cs="Times New Roman"/>
          <w:color w:val="000000"/>
          <w:lang w:eastAsia="ru-RU" w:bidi="ru-RU"/>
        </w:rPr>
        <w:t xml:space="preserve">                          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Улица Ленина № 88</w:t>
      </w:r>
      <w:bookmarkEnd w:id="5"/>
    </w:p>
    <w:p w:rsidR="0090710F" w:rsidRPr="0089718D" w:rsidRDefault="002014FC" w:rsidP="002014FC">
      <w:pPr>
        <w:pStyle w:val="1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1.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Ель, </w:t>
      </w:r>
      <w:r w:rsidR="0090710F"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="0090710F" w:rsidRPr="0089718D">
        <w:rPr>
          <w:rFonts w:ascii="Times New Roman" w:hAnsi="Times New Roman" w:cs="Times New Roman"/>
          <w:color w:val="000000"/>
          <w:lang w:bidi="en-US"/>
        </w:rPr>
        <w:t xml:space="preserve">-48 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см. сухое, категория ветхости 6 баллов, рекомендуется к вырубке</w:t>
      </w:r>
    </w:p>
    <w:p w:rsidR="0090710F" w:rsidRPr="0089718D" w:rsidRDefault="002014FC" w:rsidP="002014FC">
      <w:pPr>
        <w:pStyle w:val="1"/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2.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Каштан, </w:t>
      </w:r>
      <w:r w:rsidR="0090710F"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="0090710F" w:rsidRPr="0089718D">
        <w:rPr>
          <w:rFonts w:ascii="Times New Roman" w:hAnsi="Times New Roman" w:cs="Times New Roman"/>
          <w:color w:val="000000"/>
          <w:lang w:bidi="en-US"/>
        </w:rPr>
        <w:t xml:space="preserve">-20 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см. сухое на 70%, портит </w:t>
      </w:r>
      <w:proofErr w:type="gramStart"/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эстетический вид</w:t>
      </w:r>
      <w:proofErr w:type="gramEnd"/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, категория ветхости 4 баллов, рекомендуется к вырубке</w:t>
      </w:r>
    </w:p>
    <w:p w:rsidR="0090710F" w:rsidRPr="0089718D" w:rsidRDefault="0090710F" w:rsidP="0090710F">
      <w:pPr>
        <w:pStyle w:val="1"/>
        <w:spacing w:line="252" w:lineRule="auto"/>
        <w:ind w:left="2120"/>
        <w:jc w:val="both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>Улица Ленина Магазин продукты</w:t>
      </w:r>
    </w:p>
    <w:p w:rsidR="0090710F" w:rsidRPr="0089718D" w:rsidRDefault="002014FC" w:rsidP="002014FC">
      <w:pPr>
        <w:pStyle w:val="1"/>
        <w:tabs>
          <w:tab w:val="left" w:pos="1020"/>
        </w:tabs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1.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Акация белая, </w:t>
      </w:r>
      <w:r w:rsidR="0090710F"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="0090710F" w:rsidRPr="0089718D">
        <w:rPr>
          <w:rFonts w:ascii="Times New Roman" w:hAnsi="Times New Roman" w:cs="Times New Roman"/>
          <w:color w:val="000000"/>
          <w:lang w:bidi="en-US"/>
        </w:rPr>
        <w:t xml:space="preserve">-40 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см. сухое, категория ветхости 6 баллов, рекомендуется к вырубке</w:t>
      </w:r>
    </w:p>
    <w:p w:rsidR="0090710F" w:rsidRPr="0089718D" w:rsidRDefault="002014FC" w:rsidP="002014FC">
      <w:pPr>
        <w:pStyle w:val="1"/>
        <w:tabs>
          <w:tab w:val="left" w:pos="1020"/>
        </w:tabs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2.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Акация белая, </w:t>
      </w:r>
      <w:r w:rsidR="0090710F"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="0090710F" w:rsidRPr="0089718D">
        <w:rPr>
          <w:rFonts w:ascii="Times New Roman" w:hAnsi="Times New Roman" w:cs="Times New Roman"/>
          <w:color w:val="000000"/>
          <w:lang w:bidi="en-US"/>
        </w:rPr>
        <w:t xml:space="preserve">-20 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см. сухое, категория ветхости 6 баллов, рекомендуется к вырубке.</w:t>
      </w:r>
    </w:p>
    <w:p w:rsidR="0090710F" w:rsidRPr="0089718D" w:rsidRDefault="002014FC" w:rsidP="002014FC">
      <w:pPr>
        <w:pStyle w:val="1"/>
        <w:tabs>
          <w:tab w:val="left" w:pos="1020"/>
        </w:tabs>
        <w:spacing w:after="30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3.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Акация белая, </w:t>
      </w:r>
      <w:r w:rsidR="0090710F"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="0090710F" w:rsidRPr="0089718D">
        <w:rPr>
          <w:rFonts w:ascii="Times New Roman" w:hAnsi="Times New Roman" w:cs="Times New Roman"/>
          <w:color w:val="000000"/>
          <w:lang w:bidi="en-US"/>
        </w:rPr>
        <w:t xml:space="preserve">-52 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см. сухое, категория ветхости 6 баллов, рекомендуется к вырубке.</w:t>
      </w:r>
    </w:p>
    <w:p w:rsidR="0090710F" w:rsidRPr="0089718D" w:rsidRDefault="002014FC" w:rsidP="0090710F">
      <w:pPr>
        <w:pStyle w:val="11"/>
        <w:keepNext/>
        <w:keepLines/>
        <w:spacing w:after="300"/>
        <w:ind w:left="0" w:firstLine="880"/>
        <w:jc w:val="both"/>
        <w:rPr>
          <w:rFonts w:ascii="Times New Roman" w:hAnsi="Times New Roman" w:cs="Times New Roman"/>
        </w:rPr>
      </w:pPr>
      <w:bookmarkStart w:id="6" w:name="bookmark26"/>
      <w:r>
        <w:rPr>
          <w:rFonts w:ascii="Times New Roman" w:hAnsi="Times New Roman" w:cs="Times New Roman"/>
          <w:color w:val="000000"/>
          <w:lang w:eastAsia="ru-RU" w:bidi="ru-RU"/>
        </w:rPr>
        <w:t xml:space="preserve">                                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Улица Ленина Мемориал СЛАВЫ</w:t>
      </w:r>
      <w:bookmarkEnd w:id="6"/>
    </w:p>
    <w:p w:rsidR="0090710F" w:rsidRPr="0089718D" w:rsidRDefault="002014FC" w:rsidP="002014FC">
      <w:pPr>
        <w:pStyle w:val="1"/>
        <w:tabs>
          <w:tab w:val="left" w:pos="102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1.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Вязь, </w:t>
      </w:r>
      <w:r w:rsidR="0090710F"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="0090710F" w:rsidRPr="0089718D">
        <w:rPr>
          <w:rFonts w:ascii="Times New Roman" w:hAnsi="Times New Roman" w:cs="Times New Roman"/>
          <w:color w:val="000000"/>
          <w:lang w:bidi="en-US"/>
        </w:rPr>
        <w:t xml:space="preserve">-12 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см. сухое, категория ветхости 6 баллов, рекомендуется к вырубке.</w:t>
      </w:r>
    </w:p>
    <w:p w:rsidR="0090710F" w:rsidRPr="0089718D" w:rsidRDefault="002014FC" w:rsidP="002014FC">
      <w:pPr>
        <w:pStyle w:val="1"/>
        <w:tabs>
          <w:tab w:val="left" w:pos="1026"/>
        </w:tabs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2.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Вязь, </w:t>
      </w:r>
      <w:r w:rsidR="0090710F"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="0090710F" w:rsidRPr="0089718D">
        <w:rPr>
          <w:rFonts w:ascii="Times New Roman" w:hAnsi="Times New Roman" w:cs="Times New Roman"/>
          <w:color w:val="000000"/>
          <w:lang w:bidi="en-US"/>
        </w:rPr>
        <w:t xml:space="preserve">-12 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см. сухое, категория ветхости 6 баллов, рекомендуется к вырубке.</w:t>
      </w:r>
    </w:p>
    <w:p w:rsidR="0090710F" w:rsidRPr="0089718D" w:rsidRDefault="002014FC" w:rsidP="002014FC">
      <w:pPr>
        <w:pStyle w:val="1"/>
        <w:tabs>
          <w:tab w:val="left" w:pos="1026"/>
        </w:tabs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3.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Вязь, </w:t>
      </w:r>
      <w:r w:rsidR="0090710F"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="0090710F" w:rsidRPr="0089718D">
        <w:rPr>
          <w:rFonts w:ascii="Times New Roman" w:hAnsi="Times New Roman" w:cs="Times New Roman"/>
          <w:color w:val="000000"/>
          <w:lang w:bidi="en-US"/>
        </w:rPr>
        <w:t xml:space="preserve">-16 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см. сухое, категория ветхости 6 баллов, рекомендуется к вырубке.</w:t>
      </w:r>
    </w:p>
    <w:p w:rsidR="0090710F" w:rsidRPr="0089718D" w:rsidRDefault="002014FC" w:rsidP="002014FC">
      <w:pPr>
        <w:pStyle w:val="1"/>
        <w:tabs>
          <w:tab w:val="left" w:pos="1021"/>
        </w:tabs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4.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Вязь, </w:t>
      </w:r>
      <w:r w:rsidR="0090710F"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="0090710F" w:rsidRPr="0089718D">
        <w:rPr>
          <w:rFonts w:ascii="Times New Roman" w:hAnsi="Times New Roman" w:cs="Times New Roman"/>
          <w:color w:val="000000"/>
          <w:lang w:bidi="en-US"/>
        </w:rPr>
        <w:t xml:space="preserve">-8 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см. сухое, категория ветхости 6 баллов, рекомендуется к вырубке.</w:t>
      </w:r>
    </w:p>
    <w:p w:rsidR="0090710F" w:rsidRPr="0089718D" w:rsidRDefault="002014FC" w:rsidP="002014FC">
      <w:pPr>
        <w:pStyle w:val="1"/>
        <w:tabs>
          <w:tab w:val="left" w:pos="1021"/>
        </w:tabs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5.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Вязь, </w:t>
      </w:r>
      <w:r w:rsidR="0090710F"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="0090710F" w:rsidRPr="0089718D">
        <w:rPr>
          <w:rFonts w:ascii="Times New Roman" w:hAnsi="Times New Roman" w:cs="Times New Roman"/>
          <w:color w:val="000000"/>
          <w:lang w:bidi="en-US"/>
        </w:rPr>
        <w:t xml:space="preserve">-8 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см. сухое, категория ветхости 6 баллов, рекомендуется к вырубке.</w:t>
      </w:r>
    </w:p>
    <w:p w:rsidR="0090710F" w:rsidRPr="0089718D" w:rsidRDefault="002014FC" w:rsidP="002014FC">
      <w:pPr>
        <w:pStyle w:val="1"/>
        <w:tabs>
          <w:tab w:val="left" w:pos="1016"/>
        </w:tabs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6.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Вязь, </w:t>
      </w:r>
      <w:r w:rsidR="0090710F"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="0090710F" w:rsidRPr="0089718D">
        <w:rPr>
          <w:rFonts w:ascii="Times New Roman" w:hAnsi="Times New Roman" w:cs="Times New Roman"/>
          <w:color w:val="000000"/>
          <w:lang w:bidi="en-US"/>
        </w:rPr>
        <w:t xml:space="preserve">-8 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см. сухое, категория ветхости 6 баллов, рекомендуется к вырубке.</w:t>
      </w:r>
    </w:p>
    <w:p w:rsidR="0090710F" w:rsidRPr="0089718D" w:rsidRDefault="002014FC" w:rsidP="002014FC">
      <w:pPr>
        <w:pStyle w:val="1"/>
        <w:tabs>
          <w:tab w:val="left" w:pos="1021"/>
        </w:tabs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7.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Вязь, </w:t>
      </w:r>
      <w:r w:rsidR="0090710F"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="0090710F" w:rsidRPr="0089718D">
        <w:rPr>
          <w:rFonts w:ascii="Times New Roman" w:hAnsi="Times New Roman" w:cs="Times New Roman"/>
          <w:color w:val="000000"/>
          <w:lang w:bidi="en-US"/>
        </w:rPr>
        <w:t xml:space="preserve">-8 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см. сухое, категория ветхости 6 баллов, рекомендуется к вырубке.</w:t>
      </w:r>
    </w:p>
    <w:p w:rsidR="0090710F" w:rsidRPr="0089718D" w:rsidRDefault="002014FC" w:rsidP="002014FC">
      <w:pPr>
        <w:pStyle w:val="1"/>
        <w:tabs>
          <w:tab w:val="left" w:pos="1021"/>
        </w:tabs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8.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Вязь, </w:t>
      </w:r>
      <w:r w:rsidR="0090710F"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="0090710F" w:rsidRPr="0089718D">
        <w:rPr>
          <w:rFonts w:ascii="Times New Roman" w:hAnsi="Times New Roman" w:cs="Times New Roman"/>
          <w:color w:val="000000"/>
          <w:lang w:bidi="en-US"/>
        </w:rPr>
        <w:t xml:space="preserve">-32 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см. сухое, категория ветхости 6 баллов, рекомендуется к вырубке.</w:t>
      </w:r>
    </w:p>
    <w:p w:rsidR="0090710F" w:rsidRPr="0089718D" w:rsidRDefault="0090710F" w:rsidP="0090710F">
      <w:pPr>
        <w:pStyle w:val="1"/>
        <w:spacing w:line="252" w:lineRule="auto"/>
        <w:ind w:left="2840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>Гимназия №4</w:t>
      </w:r>
    </w:p>
    <w:p w:rsidR="0090710F" w:rsidRPr="0089718D" w:rsidRDefault="002014FC" w:rsidP="002014FC">
      <w:pPr>
        <w:pStyle w:val="1"/>
        <w:tabs>
          <w:tab w:val="left" w:pos="1021"/>
        </w:tabs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1.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Акация белая, </w:t>
      </w:r>
      <w:r w:rsidR="0090710F"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="0090710F" w:rsidRPr="0089718D">
        <w:rPr>
          <w:rFonts w:ascii="Times New Roman" w:hAnsi="Times New Roman" w:cs="Times New Roman"/>
          <w:color w:val="000000"/>
          <w:lang w:bidi="en-US"/>
        </w:rPr>
        <w:t xml:space="preserve">-20 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см. сухое, категория ветхости 6 баллов, рекомендуется к вырубке.</w:t>
      </w:r>
    </w:p>
    <w:p w:rsidR="0090710F" w:rsidRPr="0089718D" w:rsidRDefault="002014FC" w:rsidP="002014FC">
      <w:pPr>
        <w:pStyle w:val="1"/>
        <w:tabs>
          <w:tab w:val="left" w:pos="1021"/>
        </w:tabs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2.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Орех грецкий, </w:t>
      </w:r>
      <w:r w:rsidR="0090710F"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-</w:t>
      </w:r>
      <w:proofErr w:type="spellStart"/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Зб</w:t>
      </w:r>
      <w:proofErr w:type="spellEnd"/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 см. сухое, категория ветхости 6 баллов, рекомендуется к вырубке.</w:t>
      </w:r>
    </w:p>
    <w:p w:rsidR="0090710F" w:rsidRPr="0089718D" w:rsidRDefault="002014FC" w:rsidP="002014FC">
      <w:pPr>
        <w:pStyle w:val="1"/>
        <w:tabs>
          <w:tab w:val="left" w:pos="1026"/>
        </w:tabs>
        <w:spacing w:after="54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3.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Дерево породы Орех грецкий, б-32см. сухое, категория ветхости 6 баллов, рекомендуется к вырубке.</w:t>
      </w:r>
    </w:p>
    <w:p w:rsidR="0090710F" w:rsidRPr="0089718D" w:rsidRDefault="0090710F" w:rsidP="0090710F">
      <w:pPr>
        <w:pStyle w:val="11"/>
        <w:keepNext/>
        <w:keepLines/>
        <w:spacing w:after="220" w:line="252" w:lineRule="auto"/>
        <w:ind w:left="2840"/>
        <w:rPr>
          <w:rFonts w:ascii="Times New Roman" w:hAnsi="Times New Roman" w:cs="Times New Roman"/>
        </w:rPr>
      </w:pPr>
      <w:bookmarkStart w:id="7" w:name="bookmark28"/>
      <w:r w:rsidRPr="0089718D">
        <w:rPr>
          <w:rFonts w:ascii="Times New Roman" w:hAnsi="Times New Roman" w:cs="Times New Roman"/>
          <w:color w:val="000000"/>
          <w:lang w:eastAsia="ru-RU" w:bidi="ru-RU"/>
        </w:rPr>
        <w:t>Улица Гагарина №40</w:t>
      </w:r>
      <w:bookmarkEnd w:id="7"/>
    </w:p>
    <w:p w:rsidR="0090710F" w:rsidRPr="0089718D" w:rsidRDefault="002014FC" w:rsidP="002014FC">
      <w:pPr>
        <w:pStyle w:val="1"/>
        <w:spacing w:after="22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1.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Береза, </w:t>
      </w:r>
      <w:r w:rsidR="0090710F"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="0090710F" w:rsidRPr="0089718D">
        <w:rPr>
          <w:rFonts w:ascii="Times New Roman" w:hAnsi="Times New Roman" w:cs="Times New Roman"/>
          <w:color w:val="000000"/>
          <w:lang w:bidi="en-US"/>
        </w:rPr>
        <w:t xml:space="preserve">-24 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см. усыхание на 90%, категория ветхости 4 баллов, рекомендуется к вырубке.</w:t>
      </w:r>
    </w:p>
    <w:p w:rsidR="0090710F" w:rsidRPr="0089718D" w:rsidRDefault="002014FC" w:rsidP="002014FC">
      <w:pPr>
        <w:pStyle w:val="11"/>
        <w:keepNext/>
        <w:keepLines/>
        <w:spacing w:after="220" w:line="252" w:lineRule="auto"/>
        <w:ind w:left="2120"/>
        <w:rPr>
          <w:rFonts w:ascii="Times New Roman" w:hAnsi="Times New Roman" w:cs="Times New Roman"/>
        </w:rPr>
      </w:pPr>
      <w:bookmarkStart w:id="8" w:name="bookmark30"/>
      <w:r>
        <w:rPr>
          <w:rFonts w:ascii="Times New Roman" w:hAnsi="Times New Roman" w:cs="Times New Roman"/>
          <w:color w:val="000000"/>
          <w:lang w:eastAsia="ru-RU" w:bidi="ru-RU"/>
        </w:rPr>
        <w:lastRenderedPageBreak/>
        <w:t xml:space="preserve">             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Улица Ленина № 81/4</w:t>
      </w:r>
      <w:bookmarkEnd w:id="8"/>
    </w:p>
    <w:p w:rsidR="002014FC" w:rsidRDefault="002014FC" w:rsidP="002014FC">
      <w:pPr>
        <w:pStyle w:val="1"/>
        <w:spacing w:after="740" w:line="293" w:lineRule="auto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1.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Вязь, </w:t>
      </w:r>
      <w:r w:rsidR="0090710F"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="0090710F" w:rsidRPr="0089718D">
        <w:rPr>
          <w:rFonts w:ascii="Times New Roman" w:hAnsi="Times New Roman" w:cs="Times New Roman"/>
          <w:color w:val="000000"/>
          <w:lang w:bidi="en-US"/>
        </w:rPr>
        <w:t xml:space="preserve">-80, 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корни вросли в фундамент жилого дома, наклонено на крышу ствол задевает на крышу строения. Категория ветхости 3 </w:t>
      </w:r>
      <w:r>
        <w:rPr>
          <w:rFonts w:ascii="Times New Roman" w:hAnsi="Times New Roman" w:cs="Times New Roman"/>
          <w:color w:val="000000"/>
          <w:lang w:eastAsia="ru-RU" w:bidi="ru-RU"/>
        </w:rPr>
        <w:t>баллов, рекомендуется к вырубке.</w:t>
      </w:r>
    </w:p>
    <w:p w:rsidR="0090710F" w:rsidRPr="0089718D" w:rsidRDefault="0090710F" w:rsidP="002014FC">
      <w:pPr>
        <w:pStyle w:val="1"/>
        <w:spacing w:after="740" w:line="293" w:lineRule="auto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2. Дерево породы Вязь, </w:t>
      </w:r>
      <w:r w:rsidRPr="0089718D">
        <w:rPr>
          <w:rFonts w:ascii="Times New Roman" w:hAnsi="Times New Roman" w:cs="Times New Roman"/>
          <w:b/>
          <w:bCs/>
          <w:color w:val="000000"/>
          <w:lang w:val="en-US" w:bidi="en-US"/>
        </w:rPr>
        <w:t>d</w:t>
      </w:r>
      <w:r w:rsidRPr="0089718D">
        <w:rPr>
          <w:rFonts w:ascii="Times New Roman" w:hAnsi="Times New Roman" w:cs="Times New Roman"/>
          <w:b/>
          <w:bCs/>
          <w:color w:val="000000"/>
          <w:lang w:bidi="en-US"/>
        </w:rPr>
        <w:t xml:space="preserve">-52 </w:t>
      </w:r>
      <w:r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>см, наклонено на гараж, кабель проходит через крону дерева, категория ветхости 3 баллов, рекомендуется провести работы по уходу за кроной</w:t>
      </w:r>
    </w:p>
    <w:p w:rsidR="0090710F" w:rsidRPr="0089718D" w:rsidRDefault="0090710F" w:rsidP="0090710F">
      <w:pPr>
        <w:pStyle w:val="11"/>
        <w:keepNext/>
        <w:keepLines/>
        <w:spacing w:after="300" w:line="252" w:lineRule="auto"/>
        <w:ind w:left="2840"/>
        <w:rPr>
          <w:rFonts w:ascii="Times New Roman" w:hAnsi="Times New Roman" w:cs="Times New Roman"/>
        </w:rPr>
      </w:pPr>
      <w:bookmarkStart w:id="9" w:name="bookmark32"/>
      <w:r w:rsidRPr="0089718D">
        <w:rPr>
          <w:rFonts w:ascii="Times New Roman" w:hAnsi="Times New Roman" w:cs="Times New Roman"/>
          <w:color w:val="000000"/>
          <w:lang w:eastAsia="ru-RU" w:bidi="ru-RU"/>
        </w:rPr>
        <w:t>Двор магазина Олимп</w:t>
      </w:r>
      <w:bookmarkEnd w:id="9"/>
    </w:p>
    <w:p w:rsidR="0090710F" w:rsidRPr="0089718D" w:rsidRDefault="002014FC" w:rsidP="002014FC">
      <w:pPr>
        <w:pStyle w:val="1"/>
        <w:tabs>
          <w:tab w:val="left" w:pos="1021"/>
        </w:tabs>
        <w:spacing w:after="220" w:line="293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1.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Тополь, </w:t>
      </w:r>
      <w:r w:rsidR="0090710F"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="0090710F" w:rsidRPr="0089718D">
        <w:rPr>
          <w:rFonts w:ascii="Times New Roman" w:hAnsi="Times New Roman" w:cs="Times New Roman"/>
          <w:color w:val="000000"/>
          <w:lang w:bidi="en-US"/>
        </w:rPr>
        <w:t xml:space="preserve">-40 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см. сухое, категория ветхости 6 баллов, рекомендуется к вырубке.</w:t>
      </w:r>
    </w:p>
    <w:p w:rsidR="0090710F" w:rsidRPr="0089718D" w:rsidRDefault="002014FC" w:rsidP="0090710F">
      <w:pPr>
        <w:pStyle w:val="1"/>
        <w:tabs>
          <w:tab w:val="left" w:pos="9234"/>
        </w:tabs>
        <w:spacing w:line="293" w:lineRule="auto"/>
        <w:ind w:left="2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>Улица Ленина № 100 полиция</w:t>
      </w: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</w:r>
    </w:p>
    <w:p w:rsidR="0090710F" w:rsidRPr="0089718D" w:rsidRDefault="002014FC" w:rsidP="0090710F">
      <w:pPr>
        <w:pStyle w:val="1"/>
        <w:spacing w:line="293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>1.</w:t>
      </w:r>
      <w:r w:rsidR="0090710F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Дерево породы Платон, </w:t>
      </w:r>
      <w:r w:rsidR="0090710F" w:rsidRPr="0089718D">
        <w:rPr>
          <w:rFonts w:ascii="Times New Roman" w:hAnsi="Times New Roman" w:cs="Times New Roman"/>
          <w:b/>
          <w:bCs/>
          <w:color w:val="000000"/>
          <w:lang w:val="en-US" w:bidi="en-US"/>
        </w:rPr>
        <w:t>d</w:t>
      </w:r>
      <w:r w:rsidR="0090710F" w:rsidRPr="0089718D">
        <w:rPr>
          <w:rFonts w:ascii="Times New Roman" w:hAnsi="Times New Roman" w:cs="Times New Roman"/>
          <w:b/>
          <w:bCs/>
          <w:color w:val="000000"/>
          <w:lang w:bidi="en-US"/>
        </w:rPr>
        <w:t xml:space="preserve">-44 </w:t>
      </w:r>
      <w:r w:rsidR="0090710F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>см. сухие боковые ветви на 30% нависают над тротуаром, ЛЭП проходит через крону, категория ветхости 4 баллов, рекомендуется провести работы по уходу за кроной.</w:t>
      </w:r>
    </w:p>
    <w:p w:rsidR="0090710F" w:rsidRPr="0089718D" w:rsidRDefault="002014FC" w:rsidP="002014FC">
      <w:pPr>
        <w:pStyle w:val="1"/>
        <w:tabs>
          <w:tab w:val="left" w:pos="1046"/>
        </w:tabs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2.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Ель, </w:t>
      </w:r>
      <w:r w:rsidR="0090710F"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="0090710F" w:rsidRPr="0089718D">
        <w:rPr>
          <w:rFonts w:ascii="Times New Roman" w:hAnsi="Times New Roman" w:cs="Times New Roman"/>
          <w:color w:val="000000"/>
          <w:lang w:bidi="en-US"/>
        </w:rPr>
        <w:t xml:space="preserve">-24 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см. усыхание боковых ветвей не 30%, наклонено в сторону здания, категория ветхости 4 баллов, рекомендуется к вырубке.</w:t>
      </w:r>
    </w:p>
    <w:p w:rsidR="0090710F" w:rsidRPr="0089718D" w:rsidRDefault="002014FC" w:rsidP="002014FC">
      <w:pPr>
        <w:pStyle w:val="1"/>
        <w:tabs>
          <w:tab w:val="left" w:pos="1051"/>
        </w:tabs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3.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Ель, </w:t>
      </w:r>
      <w:r w:rsidR="0090710F"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="0090710F" w:rsidRPr="0089718D">
        <w:rPr>
          <w:rFonts w:ascii="Times New Roman" w:hAnsi="Times New Roman" w:cs="Times New Roman"/>
          <w:color w:val="000000"/>
          <w:lang w:bidi="en-US"/>
        </w:rPr>
        <w:t xml:space="preserve">-20 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см. деформирован ствол, наклонено в сторону здания, усохшая крона, категория ветхости 4 баллов, рекомендуется к вырубке.</w:t>
      </w:r>
    </w:p>
    <w:p w:rsidR="0090710F" w:rsidRPr="0089718D" w:rsidRDefault="002014FC" w:rsidP="002014FC">
      <w:pPr>
        <w:pStyle w:val="1"/>
        <w:tabs>
          <w:tab w:val="left" w:pos="1036"/>
        </w:tabs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4.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Ель, </w:t>
      </w:r>
      <w:r w:rsidR="0090710F"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="0090710F" w:rsidRPr="0089718D">
        <w:rPr>
          <w:rFonts w:ascii="Times New Roman" w:hAnsi="Times New Roman" w:cs="Times New Roman"/>
          <w:color w:val="000000"/>
          <w:lang w:bidi="en-US"/>
        </w:rPr>
        <w:t xml:space="preserve">-20 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см. очень сильно наклонено в сторону здания, категория ветхости 4 баллов, рекомендуется к вырубке.</w:t>
      </w:r>
    </w:p>
    <w:p w:rsidR="0090710F" w:rsidRPr="0089718D" w:rsidRDefault="002014FC" w:rsidP="002014FC">
      <w:pPr>
        <w:pStyle w:val="1"/>
        <w:tabs>
          <w:tab w:val="left" w:pos="1036"/>
        </w:tabs>
        <w:spacing w:after="280"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5.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Ель, </w:t>
      </w:r>
      <w:r w:rsidR="0090710F"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="0090710F" w:rsidRPr="0089718D">
        <w:rPr>
          <w:rFonts w:ascii="Times New Roman" w:hAnsi="Times New Roman" w:cs="Times New Roman"/>
          <w:color w:val="000000"/>
          <w:lang w:bidi="en-US"/>
        </w:rPr>
        <w:t xml:space="preserve">-20 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см. усыхание на 100%, категория ветхости 6 баллов, рекомендуется к вырубке.</w:t>
      </w:r>
    </w:p>
    <w:p w:rsidR="0090710F" w:rsidRPr="0089718D" w:rsidRDefault="0090710F" w:rsidP="0090710F">
      <w:pPr>
        <w:pStyle w:val="11"/>
        <w:keepNext/>
        <w:keepLines/>
        <w:ind w:left="2120"/>
        <w:rPr>
          <w:rFonts w:ascii="Times New Roman" w:hAnsi="Times New Roman" w:cs="Times New Roman"/>
        </w:rPr>
      </w:pPr>
      <w:bookmarkStart w:id="10" w:name="bookmark34"/>
      <w:r w:rsidRPr="0089718D">
        <w:rPr>
          <w:rFonts w:ascii="Times New Roman" w:hAnsi="Times New Roman" w:cs="Times New Roman"/>
          <w:color w:val="000000"/>
          <w:lang w:eastAsia="ru-RU" w:bidi="ru-RU"/>
        </w:rPr>
        <w:t>Улица Ленина Книжный магазин</w:t>
      </w:r>
      <w:bookmarkEnd w:id="10"/>
    </w:p>
    <w:p w:rsidR="0090710F" w:rsidRPr="0089718D" w:rsidRDefault="002014FC" w:rsidP="002014FC">
      <w:pPr>
        <w:pStyle w:val="1"/>
        <w:spacing w:after="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1.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Орех грецкий, </w:t>
      </w:r>
      <w:r w:rsidR="0090710F"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="0090710F" w:rsidRPr="0089718D">
        <w:rPr>
          <w:rFonts w:ascii="Times New Roman" w:hAnsi="Times New Roman" w:cs="Times New Roman"/>
          <w:color w:val="000000"/>
          <w:lang w:bidi="en-US"/>
        </w:rPr>
        <w:t xml:space="preserve">-28 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см. сухое, категория ветхости 6 баллов, рекомендуется к вырубке.</w:t>
      </w:r>
    </w:p>
    <w:p w:rsidR="0090710F" w:rsidRPr="0089718D" w:rsidRDefault="0090710F" w:rsidP="0090710F">
      <w:pPr>
        <w:pStyle w:val="11"/>
        <w:keepNext/>
        <w:keepLines/>
        <w:ind w:left="2840"/>
        <w:rPr>
          <w:rFonts w:ascii="Times New Roman" w:hAnsi="Times New Roman" w:cs="Times New Roman"/>
        </w:rPr>
      </w:pPr>
      <w:bookmarkStart w:id="11" w:name="bookmark36"/>
      <w:r w:rsidRPr="0089718D">
        <w:rPr>
          <w:rFonts w:ascii="Times New Roman" w:hAnsi="Times New Roman" w:cs="Times New Roman"/>
          <w:color w:val="000000"/>
          <w:lang w:eastAsia="ru-RU" w:bidi="ru-RU"/>
        </w:rPr>
        <w:t>Улица Ленина № 102</w:t>
      </w:r>
      <w:bookmarkEnd w:id="11"/>
    </w:p>
    <w:p w:rsidR="0090710F" w:rsidRPr="0089718D" w:rsidRDefault="002014FC" w:rsidP="002014FC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1.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Слива, </w:t>
      </w:r>
      <w:r w:rsidR="0090710F"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="0090710F" w:rsidRPr="0089718D">
        <w:rPr>
          <w:rFonts w:ascii="Times New Roman" w:hAnsi="Times New Roman" w:cs="Times New Roman"/>
          <w:color w:val="000000"/>
          <w:lang w:bidi="en-US"/>
        </w:rPr>
        <w:t xml:space="preserve">-16 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см. сухое, категория ветхости 65баллов, рекомендуется к вырубке,</w:t>
      </w:r>
    </w:p>
    <w:p w:rsidR="0090710F" w:rsidRPr="0089718D" w:rsidRDefault="002014FC" w:rsidP="002014FC">
      <w:pPr>
        <w:pStyle w:val="1"/>
        <w:spacing w:after="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2.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Вязь, </w:t>
      </w:r>
      <w:r w:rsidR="0090710F"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="0090710F" w:rsidRPr="0089718D">
        <w:rPr>
          <w:rFonts w:ascii="Times New Roman" w:hAnsi="Times New Roman" w:cs="Times New Roman"/>
          <w:color w:val="000000"/>
          <w:lang w:bidi="en-US"/>
        </w:rPr>
        <w:t xml:space="preserve">-20 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см. усыхает, ЛЭП проходит через крону дерева, категория ветхости 4 баллов, рекомендуется к вырубке.</w:t>
      </w:r>
    </w:p>
    <w:p w:rsidR="0090710F" w:rsidRPr="0089718D" w:rsidRDefault="0090710F" w:rsidP="0090710F">
      <w:pPr>
        <w:pStyle w:val="11"/>
        <w:keepNext/>
        <w:keepLines/>
        <w:spacing w:after="0"/>
        <w:ind w:left="2120"/>
        <w:rPr>
          <w:rFonts w:ascii="Times New Roman" w:hAnsi="Times New Roman" w:cs="Times New Roman"/>
        </w:rPr>
      </w:pPr>
      <w:bookmarkStart w:id="12" w:name="bookmark38"/>
      <w:r w:rsidRPr="0089718D">
        <w:rPr>
          <w:rFonts w:ascii="Times New Roman" w:hAnsi="Times New Roman" w:cs="Times New Roman"/>
          <w:color w:val="000000"/>
          <w:lang w:eastAsia="ru-RU" w:bidi="ru-RU"/>
        </w:rPr>
        <w:t>Улица Ленина № 105</w:t>
      </w:r>
      <w:bookmarkEnd w:id="12"/>
    </w:p>
    <w:p w:rsidR="0090710F" w:rsidRPr="0089718D" w:rsidRDefault="002014FC" w:rsidP="002014FC">
      <w:pPr>
        <w:pStyle w:val="1"/>
        <w:tabs>
          <w:tab w:val="left" w:pos="10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1.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Вязь, </w:t>
      </w:r>
      <w:r w:rsidR="0090710F"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="0090710F" w:rsidRPr="0089718D">
        <w:rPr>
          <w:rFonts w:ascii="Times New Roman" w:hAnsi="Times New Roman" w:cs="Times New Roman"/>
          <w:color w:val="000000"/>
          <w:lang w:bidi="en-US"/>
        </w:rPr>
        <w:t xml:space="preserve">-28 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см. сухое, категория ветхости 5 баллов, рекомендуется к вырубке.</w:t>
      </w:r>
    </w:p>
    <w:p w:rsidR="002014FC" w:rsidRDefault="0090710F" w:rsidP="002014FC">
      <w:pPr>
        <w:pStyle w:val="1"/>
        <w:tabs>
          <w:tab w:val="left" w:pos="2127"/>
        </w:tabs>
        <w:ind w:firstLine="620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  <w:t>Улица Фрунзе парк Афганцев</w:t>
      </w:r>
    </w:p>
    <w:p w:rsidR="0090710F" w:rsidRPr="0089718D" w:rsidRDefault="002014FC" w:rsidP="002014FC">
      <w:pPr>
        <w:pStyle w:val="1"/>
        <w:tabs>
          <w:tab w:val="left" w:pos="21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Каштан, </w:t>
      </w:r>
      <w:r w:rsidR="0090710F"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="0090710F" w:rsidRPr="0089718D">
        <w:rPr>
          <w:rFonts w:ascii="Times New Roman" w:hAnsi="Times New Roman" w:cs="Times New Roman"/>
          <w:color w:val="000000"/>
          <w:lang w:bidi="en-US"/>
        </w:rPr>
        <w:t xml:space="preserve">-12 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см. сухое, категория ветхости 6 баллов, рекомендуется к вырубке.</w:t>
      </w:r>
    </w:p>
    <w:p w:rsidR="0090710F" w:rsidRPr="0089718D" w:rsidRDefault="0090710F" w:rsidP="0090710F">
      <w:pPr>
        <w:pStyle w:val="1"/>
        <w:spacing w:after="280"/>
        <w:ind w:left="2120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>Улица Фрунзе АСИТО</w:t>
      </w:r>
    </w:p>
    <w:p w:rsidR="0090710F" w:rsidRPr="0089718D" w:rsidRDefault="002014FC" w:rsidP="002014FC">
      <w:pPr>
        <w:pStyle w:val="1"/>
        <w:spacing w:after="2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>1.</w:t>
      </w:r>
      <w:r w:rsidR="0090710F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Дерево породы Вязь, </w:t>
      </w:r>
      <w:r w:rsidR="0090710F" w:rsidRPr="0089718D">
        <w:rPr>
          <w:rFonts w:ascii="Times New Roman" w:hAnsi="Times New Roman" w:cs="Times New Roman"/>
          <w:b/>
          <w:bCs/>
          <w:color w:val="000000"/>
          <w:lang w:val="en-US" w:bidi="en-US"/>
        </w:rPr>
        <w:t>d</w:t>
      </w:r>
      <w:r w:rsidR="0090710F" w:rsidRPr="0089718D">
        <w:rPr>
          <w:rFonts w:ascii="Times New Roman" w:hAnsi="Times New Roman" w:cs="Times New Roman"/>
          <w:b/>
          <w:bCs/>
          <w:color w:val="000000"/>
          <w:lang w:bidi="en-US"/>
        </w:rPr>
        <w:t xml:space="preserve">-32 </w:t>
      </w:r>
      <w:r w:rsidR="0090710F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>см. наклонено на тротуар, усыхает, категория ветхости 4 баллов, рекомендуется уход за кроной.</w:t>
      </w:r>
    </w:p>
    <w:p w:rsidR="0090710F" w:rsidRPr="0089718D" w:rsidRDefault="0090710F" w:rsidP="0090710F">
      <w:pPr>
        <w:pStyle w:val="11"/>
        <w:keepNext/>
        <w:keepLines/>
        <w:spacing w:after="0" w:line="240" w:lineRule="auto"/>
        <w:ind w:left="2120"/>
        <w:rPr>
          <w:rFonts w:ascii="Times New Roman" w:hAnsi="Times New Roman" w:cs="Times New Roman"/>
        </w:rPr>
      </w:pPr>
      <w:bookmarkStart w:id="13" w:name="bookmark40"/>
      <w:r w:rsidRPr="0089718D">
        <w:rPr>
          <w:rFonts w:ascii="Times New Roman" w:hAnsi="Times New Roman" w:cs="Times New Roman"/>
          <w:color w:val="000000"/>
          <w:lang w:eastAsia="ru-RU" w:bidi="ru-RU"/>
        </w:rPr>
        <w:t>Улица Фрунзе Музыкальная школа</w:t>
      </w:r>
      <w:bookmarkEnd w:id="13"/>
    </w:p>
    <w:p w:rsidR="0090710F" w:rsidRPr="0089718D" w:rsidRDefault="002014FC" w:rsidP="002014FC">
      <w:pPr>
        <w:pStyle w:val="1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1.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Вязь, </w:t>
      </w:r>
      <w:r w:rsidR="0090710F"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="0090710F" w:rsidRPr="0089718D">
        <w:rPr>
          <w:rFonts w:ascii="Times New Roman" w:hAnsi="Times New Roman" w:cs="Times New Roman"/>
          <w:color w:val="000000"/>
          <w:lang w:bidi="en-US"/>
        </w:rPr>
        <w:t xml:space="preserve">-16 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см. сухое, категория ветхости 5 баллов, рекомендуется к вырубке.</w:t>
      </w:r>
    </w:p>
    <w:p w:rsidR="0090710F" w:rsidRPr="0089718D" w:rsidRDefault="0090710F" w:rsidP="0090710F">
      <w:pPr>
        <w:pStyle w:val="1"/>
        <w:spacing w:line="252" w:lineRule="auto"/>
        <w:ind w:left="2840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>Улица Румянцева №8</w:t>
      </w:r>
    </w:p>
    <w:p w:rsidR="0090710F" w:rsidRPr="0089718D" w:rsidRDefault="002014FC" w:rsidP="002014FC">
      <w:pPr>
        <w:pStyle w:val="1"/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>2.</w:t>
      </w:r>
      <w:r w:rsidR="0090710F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Дерево породы Вязь, </w:t>
      </w:r>
      <w:r w:rsidR="0090710F" w:rsidRPr="0089718D">
        <w:rPr>
          <w:rFonts w:ascii="Times New Roman" w:hAnsi="Times New Roman" w:cs="Times New Roman"/>
          <w:b/>
          <w:bCs/>
          <w:color w:val="000000"/>
          <w:lang w:val="en-US" w:bidi="en-US"/>
        </w:rPr>
        <w:t>d</w:t>
      </w:r>
      <w:r w:rsidR="0090710F" w:rsidRPr="0089718D">
        <w:rPr>
          <w:rFonts w:ascii="Times New Roman" w:hAnsi="Times New Roman" w:cs="Times New Roman"/>
          <w:b/>
          <w:bCs/>
          <w:color w:val="000000"/>
          <w:lang w:bidi="en-US"/>
        </w:rPr>
        <w:t xml:space="preserve">-64 </w:t>
      </w:r>
      <w:r w:rsidR="0090710F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см. находится между гаражами, свозь крону проходит кабель, </w:t>
      </w:r>
      <w:r w:rsidR="0090710F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lastRenderedPageBreak/>
        <w:t>категория ветхости 3 баллов, рекомендуется провести работы по уходу за кроной.</w:t>
      </w:r>
    </w:p>
    <w:p w:rsidR="0090710F" w:rsidRPr="0089718D" w:rsidRDefault="002014FC" w:rsidP="002014FC">
      <w:pPr>
        <w:pStyle w:val="1"/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3.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 xml:space="preserve">Дерево породы Вязь-двойчатка, </w:t>
      </w:r>
      <w:r w:rsidR="0090710F" w:rsidRPr="0089718D">
        <w:rPr>
          <w:rFonts w:ascii="Times New Roman" w:hAnsi="Times New Roman" w:cs="Times New Roman"/>
          <w:color w:val="000000"/>
          <w:lang w:val="en-US" w:bidi="en-US"/>
        </w:rPr>
        <w:t>d</w:t>
      </w:r>
      <w:r w:rsidR="0090710F" w:rsidRPr="0089718D">
        <w:rPr>
          <w:rFonts w:ascii="Times New Roman" w:hAnsi="Times New Roman" w:cs="Times New Roman"/>
          <w:color w:val="000000"/>
          <w:lang w:bidi="en-US"/>
        </w:rPr>
        <w:t>-40</w:t>
      </w:r>
      <w:r w:rsidR="0090710F" w:rsidRPr="0089718D">
        <w:rPr>
          <w:rFonts w:ascii="Times New Roman" w:hAnsi="Times New Roman" w:cs="Times New Roman"/>
          <w:color w:val="000000"/>
          <w:lang w:eastAsia="ru-RU" w:bidi="ru-RU"/>
        </w:rPr>
        <w:t>-Зб см. сильно наклонена на игровую детскую площадку детского сада №7, категория ветхости 1 балл, аварийное и рекомендуется к вырубке.</w:t>
      </w:r>
    </w:p>
    <w:p w:rsidR="0090710F" w:rsidRDefault="002014FC" w:rsidP="002014FC">
      <w:pPr>
        <w:pStyle w:val="1"/>
        <w:spacing w:after="200" w:line="295" w:lineRule="auto"/>
        <w:rPr>
          <w:rFonts w:ascii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>4.Д</w:t>
      </w:r>
      <w:r w:rsidR="0090710F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ерево породы Вязь, </w:t>
      </w:r>
      <w:r w:rsidR="0090710F" w:rsidRPr="0089718D">
        <w:rPr>
          <w:rFonts w:ascii="Times New Roman" w:hAnsi="Times New Roman" w:cs="Times New Roman"/>
          <w:b/>
          <w:bCs/>
          <w:color w:val="000000"/>
          <w:lang w:val="en-US" w:bidi="en-US"/>
        </w:rPr>
        <w:t>d</w:t>
      </w:r>
      <w:r w:rsidR="0090710F" w:rsidRPr="0089718D">
        <w:rPr>
          <w:rFonts w:ascii="Times New Roman" w:hAnsi="Times New Roman" w:cs="Times New Roman"/>
          <w:b/>
          <w:bCs/>
          <w:color w:val="000000"/>
          <w:lang w:bidi="en-US"/>
        </w:rPr>
        <w:t xml:space="preserve">-32 </w:t>
      </w:r>
      <w:r w:rsidR="0090710F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>см, состояние удовлетворительное, категория ветхости 1 балл, рекомендуется провести работы по уходу за кроной.</w:t>
      </w:r>
    </w:p>
    <w:p w:rsidR="0090710F" w:rsidRPr="0089718D" w:rsidRDefault="002014FC" w:rsidP="0090710F">
      <w:pPr>
        <w:pStyle w:val="1"/>
        <w:spacing w:after="200" w:line="295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>2.</w:t>
      </w:r>
      <w:r w:rsidR="0090710F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Комиссии по распределению дров распределить вырубленные дрова </w:t>
      </w:r>
      <w:proofErr w:type="gramStart"/>
      <w:r w:rsidR="0090710F">
        <w:rPr>
          <w:rFonts w:ascii="Times New Roman" w:hAnsi="Times New Roman" w:cs="Times New Roman"/>
          <w:b/>
          <w:bCs/>
          <w:color w:val="000000"/>
          <w:lang w:eastAsia="ru-RU" w:bidi="ru-RU"/>
        </w:rPr>
        <w:t>согласно</w:t>
      </w:r>
      <w:proofErr w:type="gramEnd"/>
      <w:r w:rsidR="0090710F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 поступивших заявлений.</w:t>
      </w:r>
    </w:p>
    <w:p w:rsidR="0090710F" w:rsidRPr="0089718D" w:rsidRDefault="0090710F" w:rsidP="002014FC">
      <w:pPr>
        <w:pStyle w:val="1"/>
        <w:numPr>
          <w:ilvl w:val="0"/>
          <w:numId w:val="19"/>
        </w:numPr>
        <w:tabs>
          <w:tab w:val="left" w:pos="999"/>
        </w:tabs>
        <w:spacing w:line="257" w:lineRule="auto"/>
        <w:ind w:firstLine="700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Взамен срубленных деревьев, произвести посадку новых </w:t>
      </w:r>
      <w:proofErr w:type="spellStart"/>
      <w:r w:rsidRPr="0089718D">
        <w:rPr>
          <w:rFonts w:ascii="Times New Roman" w:hAnsi="Times New Roman" w:cs="Times New Roman"/>
          <w:color w:val="000000"/>
          <w:lang w:eastAsia="ru-RU" w:bidi="ru-RU"/>
        </w:rPr>
        <w:t>древесно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softHyphen/>
        <w:t>кустарниковой</w:t>
      </w:r>
      <w:proofErr w:type="spellEnd"/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 растительности, </w:t>
      </w:r>
      <w:proofErr w:type="gramStart"/>
      <w:r w:rsidRPr="0089718D">
        <w:rPr>
          <w:rFonts w:ascii="Times New Roman" w:hAnsi="Times New Roman" w:cs="Times New Roman"/>
          <w:color w:val="000000"/>
          <w:lang w:eastAsia="ru-RU" w:bidi="ru-RU"/>
        </w:rPr>
        <w:t>согласно</w:t>
      </w:r>
      <w:proofErr w:type="gramEnd"/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 архитектурного плана города Вулканешты. 3. Взять во внимание, что точный объём древесины произвести невозможно, так как деревья были неполноценными. Более точное определение объёма срубленной древесины можно произвести в процессе тех. Приёмки сложенной древесной продукции.</w:t>
      </w:r>
    </w:p>
    <w:p w:rsidR="0090710F" w:rsidRPr="0090710F" w:rsidRDefault="0090710F" w:rsidP="0090710F">
      <w:pPr>
        <w:pStyle w:val="1"/>
        <w:numPr>
          <w:ilvl w:val="0"/>
          <w:numId w:val="19"/>
        </w:numPr>
        <w:tabs>
          <w:tab w:val="left" w:pos="980"/>
        </w:tabs>
        <w:spacing w:after="280" w:line="257" w:lineRule="auto"/>
        <w:ind w:firstLine="700"/>
        <w:rPr>
          <w:rFonts w:ascii="Times New Roman" w:hAnsi="Times New Roman" w:cs="Times New Roman"/>
        </w:rPr>
      </w:pPr>
      <w:r w:rsidRPr="0089718D">
        <w:rPr>
          <w:rFonts w:ascii="Times New Roman" w:hAnsi="Times New Roman" w:cs="Times New Roman"/>
          <w:color w:val="000000"/>
          <w:lang w:eastAsia="ru-RU" w:bidi="ru-RU"/>
        </w:rPr>
        <w:t>Для получения Разрешения на производство рубок, настоящий Акт, решением городского Совета и с остальными материалами направить в органы окружающей среды Республики Молдова.</w:t>
      </w:r>
    </w:p>
    <w:p w:rsidR="0090710F" w:rsidRPr="0090710F" w:rsidRDefault="0090710F" w:rsidP="0090710F">
      <w:pPr>
        <w:pStyle w:val="1"/>
        <w:tabs>
          <w:tab w:val="left" w:pos="980"/>
        </w:tabs>
        <w:spacing w:after="280" w:line="257" w:lineRule="auto"/>
        <w:rPr>
          <w:rFonts w:ascii="Times New Roman" w:hAnsi="Times New Roman" w:cs="Times New Roman"/>
        </w:rPr>
      </w:pPr>
      <w:r w:rsidRPr="0090710F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90710F">
        <w:rPr>
          <w:rFonts w:ascii="Times New Roman" w:hAnsi="Times New Roman" w:cs="Times New Roman"/>
          <w:sz w:val="18"/>
          <w:szCs w:val="18"/>
        </w:rPr>
        <w:t>19 советников (единогласно)</w:t>
      </w:r>
    </w:p>
    <w:p w:rsidR="0090710F" w:rsidRDefault="0090710F" w:rsidP="009071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34B" w:rsidRPr="0089718D" w:rsidRDefault="0080334B" w:rsidP="009071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1F9" w:rsidRDefault="0042533F" w:rsidP="00CA51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7/</w:t>
      </w:r>
      <w:r w:rsidR="00421DA8">
        <w:rPr>
          <w:rFonts w:ascii="Times New Roman" w:hAnsi="Times New Roman" w:cs="Times New Roman"/>
          <w:b/>
          <w:sz w:val="28"/>
          <w:szCs w:val="28"/>
        </w:rPr>
        <w:t>2</w:t>
      </w:r>
      <w:r w:rsidR="00421DA8" w:rsidRPr="00421DA8">
        <w:rPr>
          <w:rFonts w:ascii="Times New Roman" w:hAnsi="Times New Roman" w:cs="Times New Roman"/>
          <w:b/>
          <w:sz w:val="28"/>
          <w:szCs w:val="28"/>
        </w:rPr>
        <w:t>2</w:t>
      </w:r>
      <w:r w:rsidR="00CA51F9" w:rsidRPr="0089718D">
        <w:rPr>
          <w:rFonts w:ascii="Times New Roman" w:hAnsi="Times New Roman" w:cs="Times New Roman"/>
          <w:b/>
          <w:sz w:val="28"/>
          <w:szCs w:val="28"/>
        </w:rPr>
        <w:t>.Об отмене решений городского Совета.</w:t>
      </w:r>
    </w:p>
    <w:p w:rsidR="002E6B88" w:rsidRPr="002E6B88" w:rsidRDefault="002E6B88" w:rsidP="002E6B8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B88">
        <w:rPr>
          <w:rFonts w:ascii="Times New Roman" w:hAnsi="Times New Roman" w:cs="Times New Roman"/>
          <w:i/>
          <w:sz w:val="24"/>
          <w:szCs w:val="24"/>
        </w:rPr>
        <w:t>(Протокол специализированной комиссии по сельскому хозяйству, экологии,</w:t>
      </w:r>
      <w:r>
        <w:rPr>
          <w:rFonts w:ascii="Times New Roman" w:hAnsi="Times New Roman" w:cs="Times New Roman"/>
          <w:i/>
          <w:sz w:val="24"/>
          <w:szCs w:val="24"/>
        </w:rPr>
        <w:t xml:space="preserve"> земельным отношениям, кадастру №6 от 20.10.2022г.)</w:t>
      </w:r>
    </w:p>
    <w:p w:rsidR="002E6B88" w:rsidRPr="004F3357" w:rsidRDefault="002E6B88" w:rsidP="00CA51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72B" w:rsidRPr="002014FC" w:rsidRDefault="002014FC" w:rsidP="0042533F">
      <w:pPr>
        <w:pStyle w:val="1"/>
        <w:tabs>
          <w:tab w:val="left" w:pos="698"/>
        </w:tabs>
        <w:spacing w:after="280" w:line="257" w:lineRule="auto"/>
        <w:rPr>
          <w:rFonts w:ascii="Times New Roman" w:hAnsi="Times New Roman" w:cs="Times New Roman"/>
          <w:bCs/>
          <w:color w:val="000000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      </w:t>
      </w:r>
      <w:proofErr w:type="gramStart"/>
      <w:r w:rsidR="002E6B88" w:rsidRPr="002014FC">
        <w:rPr>
          <w:rFonts w:ascii="Times New Roman" w:hAnsi="Times New Roman" w:cs="Times New Roman"/>
          <w:bCs/>
          <w:color w:val="000000"/>
          <w:lang w:eastAsia="ru-RU" w:bidi="ru-RU"/>
        </w:rPr>
        <w:t xml:space="preserve">На основании п. </w:t>
      </w:r>
      <w:r w:rsidR="002E6B88" w:rsidRPr="002014FC">
        <w:rPr>
          <w:rFonts w:ascii="Times New Roman" w:hAnsi="Times New Roman" w:cs="Times New Roman"/>
          <w:bCs/>
          <w:color w:val="000000"/>
          <w:lang w:val="en-US" w:eastAsia="ru-RU" w:bidi="ru-RU"/>
        </w:rPr>
        <w:t>b</w:t>
      </w:r>
      <w:r w:rsidR="0031272B" w:rsidRPr="002014FC">
        <w:rPr>
          <w:rFonts w:ascii="Times New Roman" w:hAnsi="Times New Roman" w:cs="Times New Roman"/>
          <w:bCs/>
          <w:color w:val="000000"/>
          <w:lang w:eastAsia="ru-RU" w:bidi="ru-RU"/>
        </w:rPr>
        <w:t xml:space="preserve">), ч. (2) ст. 14, ст. 29 ч. (2) Закона Республики Молдова о местном публичном управлении </w:t>
      </w:r>
      <w:r w:rsidR="0031272B" w:rsidRPr="002014FC">
        <w:rPr>
          <w:rFonts w:ascii="Times New Roman" w:hAnsi="Times New Roman" w:cs="Times New Roman"/>
          <w:bCs/>
          <w:color w:val="000000"/>
          <w:lang w:bidi="en-US"/>
        </w:rPr>
        <w:t>№436-</w:t>
      </w:r>
      <w:r w:rsidR="0031272B" w:rsidRPr="002014FC">
        <w:rPr>
          <w:rFonts w:ascii="Times New Roman" w:hAnsi="Times New Roman" w:cs="Times New Roman"/>
          <w:bCs/>
          <w:color w:val="000000"/>
          <w:lang w:val="en-US" w:bidi="en-US"/>
        </w:rPr>
        <w:t>XVI</w:t>
      </w:r>
      <w:r w:rsidR="0031272B" w:rsidRPr="002014FC">
        <w:rPr>
          <w:rFonts w:ascii="Times New Roman" w:hAnsi="Times New Roman" w:cs="Times New Roman"/>
          <w:bCs/>
          <w:color w:val="000000"/>
          <w:lang w:bidi="en-US"/>
        </w:rPr>
        <w:t xml:space="preserve"> </w:t>
      </w:r>
      <w:r w:rsidR="0031272B" w:rsidRPr="002014FC">
        <w:rPr>
          <w:rFonts w:ascii="Times New Roman" w:hAnsi="Times New Roman" w:cs="Times New Roman"/>
          <w:bCs/>
          <w:color w:val="000000"/>
          <w:lang w:eastAsia="ru-RU" w:bidi="ru-RU"/>
        </w:rPr>
        <w:t>от 28 декабря 2006 года, Закона о нормативной цене и порядке купли-продаже №1308 от 25.07.1997 года, постановление Правительства №1428 от 16.12.2008 года об утверждении положения о купле-продаже и сдаче в наем/аренду прилегающих территорий рассмотрев информацию по факту решения совета</w:t>
      </w:r>
      <w:proofErr w:type="gramEnd"/>
      <w:r w:rsidR="0031272B" w:rsidRPr="002014FC">
        <w:rPr>
          <w:rFonts w:ascii="Times New Roman" w:hAnsi="Times New Roman" w:cs="Times New Roman"/>
          <w:bCs/>
          <w:color w:val="000000"/>
          <w:lang w:eastAsia="ru-RU" w:bidi="ru-RU"/>
        </w:rPr>
        <w:t xml:space="preserve"> №6/57 от 25.10.2021 года в связи неправильной регистрации в кадастре</w:t>
      </w:r>
    </w:p>
    <w:p w:rsidR="0042533F" w:rsidRDefault="0042533F" w:rsidP="0042533F">
      <w:pPr>
        <w:pStyle w:val="1"/>
        <w:tabs>
          <w:tab w:val="left" w:pos="698"/>
        </w:tabs>
        <w:spacing w:after="280" w:line="257" w:lineRule="auto"/>
        <w:jc w:val="center"/>
        <w:rPr>
          <w:rFonts w:ascii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>Совет решил:</w:t>
      </w:r>
    </w:p>
    <w:p w:rsidR="0031272B" w:rsidRPr="0089718D" w:rsidRDefault="0042533F" w:rsidP="0042533F">
      <w:pPr>
        <w:pStyle w:val="1"/>
        <w:tabs>
          <w:tab w:val="left" w:pos="698"/>
        </w:tabs>
        <w:spacing w:after="280" w:line="25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>Отменить решение Городского Совета №6/57 рот 25.10.2021 года «О продаже под объектом частной собственности» в связи неправильной регистрацией в кадастре.</w:t>
      </w:r>
    </w:p>
    <w:p w:rsidR="0031272B" w:rsidRDefault="0042533F" w:rsidP="0042533F">
      <w:pPr>
        <w:pStyle w:val="1"/>
        <w:tabs>
          <w:tab w:val="left" w:pos="698"/>
        </w:tabs>
        <w:spacing w:after="280" w:line="257" w:lineRule="auto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2.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 xml:space="preserve">Специалистам </w:t>
      </w:r>
      <w:proofErr w:type="spellStart"/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>Примарии</w:t>
      </w:r>
      <w:proofErr w:type="spellEnd"/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 xml:space="preserve"> города Вулканешты обратится в Агентство государственных услуг кадастр для внесения изменения в регистрацию кадастрового номера 9603210484 порядка пользования с </w:t>
      </w:r>
      <w:r w:rsidR="002014FC">
        <w:rPr>
          <w:rFonts w:ascii="Times New Roman" w:hAnsi="Times New Roman" w:cs="Times New Roman"/>
          <w:color w:val="000000"/>
          <w:lang w:eastAsia="ru-RU" w:bidi="ru-RU"/>
        </w:rPr>
        <w:t>«</w:t>
      </w:r>
      <w:r w:rsidR="0031272B" w:rsidRPr="0089718D">
        <w:rPr>
          <w:rFonts w:ascii="Times New Roman" w:hAnsi="Times New Roman" w:cs="Times New Roman"/>
          <w:color w:val="000000"/>
          <w:lang w:val="ro-RO" w:eastAsia="ro-RO" w:bidi="ro-RO"/>
        </w:rPr>
        <w:t>destinația speciala</w:t>
      </w:r>
      <w:r w:rsidR="002014FC">
        <w:rPr>
          <w:rFonts w:ascii="Times New Roman" w:hAnsi="Times New Roman" w:cs="Times New Roman"/>
          <w:color w:val="000000"/>
          <w:lang w:eastAsia="ro-RO" w:bidi="ro-RO"/>
        </w:rPr>
        <w:t>»</w:t>
      </w:r>
      <w:r w:rsidR="0031272B" w:rsidRPr="0089718D">
        <w:rPr>
          <w:rFonts w:ascii="Times New Roman" w:hAnsi="Times New Roman" w:cs="Times New Roman"/>
          <w:color w:val="000000"/>
          <w:lang w:val="ro-RO" w:eastAsia="ro-RO" w:bidi="ro-RO"/>
        </w:rPr>
        <w:t xml:space="preserve"> 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 xml:space="preserve">на </w:t>
      </w:r>
      <w:r w:rsidR="002014FC">
        <w:rPr>
          <w:rFonts w:ascii="Times New Roman" w:hAnsi="Times New Roman" w:cs="Times New Roman"/>
          <w:color w:val="000000"/>
          <w:lang w:eastAsia="ru-RU" w:bidi="ru-RU"/>
        </w:rPr>
        <w:t>«</w:t>
      </w:r>
      <w:r w:rsidR="0031272B" w:rsidRPr="0089718D">
        <w:rPr>
          <w:rFonts w:ascii="Times New Roman" w:hAnsi="Times New Roman" w:cs="Times New Roman"/>
          <w:color w:val="000000"/>
          <w:lang w:val="ro-RO" w:eastAsia="ro-RO" w:bidi="ro-RO"/>
        </w:rPr>
        <w:t>pentru construcția</w:t>
      </w:r>
      <w:r w:rsidR="002014FC">
        <w:rPr>
          <w:rFonts w:ascii="Times New Roman" w:hAnsi="Times New Roman" w:cs="Times New Roman"/>
          <w:color w:val="000000"/>
          <w:lang w:eastAsia="ro-RO" w:bidi="ro-RO"/>
        </w:rPr>
        <w:t>»</w:t>
      </w:r>
      <w:r w:rsidR="0031272B" w:rsidRPr="0089718D">
        <w:rPr>
          <w:rFonts w:ascii="Times New Roman" w:hAnsi="Times New Roman" w:cs="Times New Roman"/>
          <w:color w:val="000000"/>
          <w:lang w:val="ro-RO" w:eastAsia="ro-RO" w:bidi="ro-RO"/>
        </w:rPr>
        <w:t xml:space="preserve"> 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>в связи ошибочной регистрацией.</w:t>
      </w:r>
    </w:p>
    <w:p w:rsidR="0080334B" w:rsidRDefault="0080334B" w:rsidP="0042533F">
      <w:pPr>
        <w:pStyle w:val="1"/>
        <w:tabs>
          <w:tab w:val="left" w:pos="698"/>
        </w:tabs>
        <w:spacing w:after="280" w:line="257" w:lineRule="auto"/>
        <w:rPr>
          <w:rFonts w:ascii="Times New Roman" w:hAnsi="Times New Roman" w:cs="Times New Roman"/>
          <w:color w:val="000000"/>
          <w:lang w:eastAsia="ru-RU" w:bidi="ru-RU"/>
        </w:rPr>
      </w:pPr>
    </w:p>
    <w:p w:rsidR="0080334B" w:rsidRDefault="0080334B" w:rsidP="0042533F">
      <w:pPr>
        <w:pStyle w:val="1"/>
        <w:tabs>
          <w:tab w:val="left" w:pos="698"/>
        </w:tabs>
        <w:spacing w:after="280" w:line="257" w:lineRule="auto"/>
        <w:rPr>
          <w:rFonts w:ascii="Times New Roman" w:hAnsi="Times New Roman" w:cs="Times New Roman"/>
          <w:color w:val="000000"/>
          <w:lang w:val="ro-RO" w:eastAsia="ru-RU" w:bidi="ru-RU"/>
        </w:rPr>
      </w:pPr>
    </w:p>
    <w:p w:rsidR="005217DB" w:rsidRPr="005217DB" w:rsidRDefault="005217DB" w:rsidP="0042533F">
      <w:pPr>
        <w:pStyle w:val="1"/>
        <w:tabs>
          <w:tab w:val="left" w:pos="698"/>
        </w:tabs>
        <w:spacing w:after="280" w:line="257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color w:val="000000"/>
          <w:lang w:val="ro-RO" w:eastAsia="ru-RU" w:bidi="ru-RU"/>
        </w:rPr>
        <w:t>3</w:t>
      </w:r>
      <w:r>
        <w:rPr>
          <w:rFonts w:ascii="Times New Roman" w:hAnsi="Times New Roman" w:cs="Times New Roman"/>
          <w:color w:val="000000"/>
          <w:lang w:eastAsia="ru-RU" w:bidi="ru-RU"/>
        </w:rPr>
        <w:t>.</w:t>
      </w:r>
      <w:r w:rsidRPr="006030DC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Pr="006030DC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603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0DC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6030DC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</w:t>
      </w:r>
      <w:r w:rsidRPr="006030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производства в суде Комрат по адресу </w:t>
      </w:r>
      <w:proofErr w:type="spellStart"/>
      <w:r w:rsidRPr="006030DC">
        <w:rPr>
          <w:rFonts w:ascii="Times New Roman" w:eastAsia="Times New Roman" w:hAnsi="Times New Roman" w:cs="Times New Roman"/>
          <w:sz w:val="24"/>
          <w:szCs w:val="24"/>
        </w:rPr>
        <w:t>ул.Ленина</w:t>
      </w:r>
      <w:proofErr w:type="spellEnd"/>
      <w:r w:rsidRPr="006030DC">
        <w:rPr>
          <w:rFonts w:ascii="Times New Roman" w:eastAsia="Times New Roman" w:hAnsi="Times New Roman" w:cs="Times New Roman"/>
          <w:sz w:val="24"/>
          <w:szCs w:val="24"/>
        </w:rPr>
        <w:t>,  242 в  30-дневный срок</w:t>
      </w:r>
    </w:p>
    <w:p w:rsidR="002014FC" w:rsidRPr="0090710F" w:rsidRDefault="002014FC" w:rsidP="002014FC">
      <w:pPr>
        <w:pStyle w:val="1"/>
        <w:tabs>
          <w:tab w:val="left" w:pos="980"/>
        </w:tabs>
        <w:spacing w:after="280" w:line="257" w:lineRule="auto"/>
        <w:rPr>
          <w:rFonts w:ascii="Times New Roman" w:hAnsi="Times New Roman" w:cs="Times New Roman"/>
        </w:rPr>
      </w:pPr>
      <w:r w:rsidRPr="0090710F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90710F">
        <w:rPr>
          <w:rFonts w:ascii="Times New Roman" w:hAnsi="Times New Roman" w:cs="Times New Roman"/>
          <w:sz w:val="18"/>
          <w:szCs w:val="18"/>
        </w:rPr>
        <w:t>19 советников (единогласно)</w:t>
      </w:r>
    </w:p>
    <w:p w:rsidR="0031272B" w:rsidRPr="0089718D" w:rsidRDefault="0031272B" w:rsidP="00CA51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1F9" w:rsidRDefault="0042533F" w:rsidP="00CA51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7/</w:t>
      </w:r>
      <w:r w:rsidR="00421DA8">
        <w:rPr>
          <w:rFonts w:ascii="Times New Roman" w:hAnsi="Times New Roman" w:cs="Times New Roman"/>
          <w:b/>
          <w:sz w:val="28"/>
          <w:szCs w:val="28"/>
        </w:rPr>
        <w:t>2</w:t>
      </w:r>
      <w:r w:rsidR="00421DA8" w:rsidRPr="00421DA8">
        <w:rPr>
          <w:rFonts w:ascii="Times New Roman" w:hAnsi="Times New Roman" w:cs="Times New Roman"/>
          <w:b/>
          <w:sz w:val="28"/>
          <w:szCs w:val="28"/>
        </w:rPr>
        <w:t>3</w:t>
      </w:r>
      <w:r w:rsidR="00CA51F9" w:rsidRPr="0089718D">
        <w:rPr>
          <w:rFonts w:ascii="Times New Roman" w:hAnsi="Times New Roman" w:cs="Times New Roman"/>
          <w:b/>
          <w:sz w:val="28"/>
          <w:szCs w:val="28"/>
        </w:rPr>
        <w:t>.Об изменении категории земельного участка.</w:t>
      </w:r>
    </w:p>
    <w:p w:rsidR="002E6B88" w:rsidRPr="002E6B88" w:rsidRDefault="002E6B88" w:rsidP="002E6B8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B88">
        <w:rPr>
          <w:rFonts w:ascii="Times New Roman" w:hAnsi="Times New Roman" w:cs="Times New Roman"/>
          <w:i/>
          <w:sz w:val="24"/>
          <w:szCs w:val="24"/>
        </w:rPr>
        <w:t>(Протокол специализированной комиссии по сельскому хозяйству, экологии,</w:t>
      </w:r>
      <w:r>
        <w:rPr>
          <w:rFonts w:ascii="Times New Roman" w:hAnsi="Times New Roman" w:cs="Times New Roman"/>
          <w:i/>
          <w:sz w:val="24"/>
          <w:szCs w:val="24"/>
        </w:rPr>
        <w:t xml:space="preserve"> земельным отношениям, кадастру №6 от 20.10.2022г.)</w:t>
      </w:r>
    </w:p>
    <w:p w:rsidR="002E6B88" w:rsidRPr="004F3357" w:rsidRDefault="002E6B88" w:rsidP="00CA51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72B" w:rsidRPr="002014FC" w:rsidRDefault="00325EAF" w:rsidP="0031272B">
      <w:pPr>
        <w:pStyle w:val="1"/>
        <w:spacing w:after="280"/>
        <w:ind w:firstLine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lang w:eastAsia="ru-RU" w:bidi="ru-RU"/>
        </w:rPr>
        <w:t>Р</w:t>
      </w:r>
      <w:r w:rsidRPr="002014FC">
        <w:rPr>
          <w:rFonts w:ascii="Times New Roman" w:hAnsi="Times New Roman" w:cs="Times New Roman"/>
          <w:bCs/>
          <w:color w:val="000000"/>
          <w:lang w:eastAsia="ru-RU" w:bidi="ru-RU"/>
        </w:rPr>
        <w:t xml:space="preserve">ассмотрев обращение </w:t>
      </w:r>
      <w:r w:rsidRPr="002014FC">
        <w:rPr>
          <w:rFonts w:ascii="Times New Roman" w:hAnsi="Times New Roman" w:cs="Times New Roman"/>
          <w:bCs/>
          <w:color w:val="000000"/>
          <w:lang w:val="en-US" w:bidi="en-US"/>
        </w:rPr>
        <w:t>SRL</w:t>
      </w:r>
      <w:r w:rsidRPr="002014FC">
        <w:rPr>
          <w:rFonts w:ascii="Times New Roman" w:hAnsi="Times New Roman" w:cs="Times New Roman"/>
          <w:bCs/>
          <w:color w:val="000000"/>
          <w:lang w:bidi="en-US"/>
        </w:rPr>
        <w:t xml:space="preserve"> </w:t>
      </w:r>
      <w:r w:rsidRPr="002014FC">
        <w:rPr>
          <w:rFonts w:ascii="Times New Roman" w:hAnsi="Times New Roman" w:cs="Times New Roman"/>
          <w:bCs/>
          <w:color w:val="000000"/>
          <w:lang w:val="en-US" w:bidi="en-US"/>
        </w:rPr>
        <w:t>AGRO</w:t>
      </w:r>
      <w:r w:rsidRPr="002014FC">
        <w:rPr>
          <w:rFonts w:ascii="Times New Roman" w:hAnsi="Times New Roman" w:cs="Times New Roman"/>
          <w:bCs/>
          <w:color w:val="000000"/>
          <w:lang w:bidi="en-US"/>
        </w:rPr>
        <w:t xml:space="preserve"> </w:t>
      </w:r>
      <w:r w:rsidRPr="002014FC">
        <w:rPr>
          <w:rFonts w:ascii="Times New Roman" w:hAnsi="Times New Roman" w:cs="Times New Roman"/>
          <w:bCs/>
          <w:color w:val="000000"/>
          <w:lang w:val="en-US" w:bidi="en-US"/>
        </w:rPr>
        <w:t>CONTINENT</w:t>
      </w:r>
      <w:r w:rsidRPr="002014FC">
        <w:rPr>
          <w:rFonts w:ascii="Times New Roman" w:hAnsi="Times New Roman" w:cs="Times New Roman"/>
          <w:bCs/>
          <w:color w:val="000000"/>
          <w:lang w:bidi="en-US"/>
        </w:rPr>
        <w:t xml:space="preserve"> </w:t>
      </w:r>
      <w:r w:rsidRPr="002014FC">
        <w:rPr>
          <w:rFonts w:ascii="Times New Roman" w:hAnsi="Times New Roman" w:cs="Times New Roman"/>
          <w:bCs/>
          <w:color w:val="000000"/>
          <w:lang w:eastAsia="ru-RU" w:bidi="ru-RU"/>
        </w:rPr>
        <w:t>по факту изменен</w:t>
      </w:r>
      <w:r>
        <w:rPr>
          <w:rFonts w:ascii="Times New Roman" w:hAnsi="Times New Roman" w:cs="Times New Roman"/>
          <w:bCs/>
          <w:color w:val="000000"/>
          <w:lang w:eastAsia="ru-RU" w:bidi="ru-RU"/>
        </w:rPr>
        <w:t>ия категорий земельных участков,</w:t>
      </w:r>
      <w:r w:rsidR="00457182">
        <w:rPr>
          <w:rFonts w:ascii="Times New Roman" w:hAnsi="Times New Roman" w:cs="Times New Roman"/>
          <w:bCs/>
          <w:color w:val="000000"/>
          <w:lang w:eastAsia="ru-RU" w:bidi="ru-RU"/>
        </w:rPr>
        <w:t xml:space="preserve"> </w:t>
      </w:r>
      <w:r>
        <w:rPr>
          <w:rFonts w:ascii="Times New Roman" w:hAnsi="Times New Roman" w:cs="Times New Roman"/>
          <w:bCs/>
          <w:color w:val="000000"/>
          <w:lang w:eastAsia="ru-RU" w:bidi="ru-RU"/>
        </w:rPr>
        <w:t>с</w:t>
      </w:r>
      <w:r w:rsidR="0031272B" w:rsidRPr="002014FC">
        <w:rPr>
          <w:rFonts w:ascii="Times New Roman" w:hAnsi="Times New Roman" w:cs="Times New Roman"/>
          <w:bCs/>
          <w:color w:val="000000"/>
          <w:lang w:eastAsia="ru-RU" w:bidi="ru-RU"/>
        </w:rPr>
        <w:t xml:space="preserve">огласно Постановления Правительства №1170 от 25.102016 года, в соответствии статьи 10 Земельного Кодекса Республики Молдова и </w:t>
      </w:r>
      <w:r w:rsidRPr="002014FC">
        <w:rPr>
          <w:rFonts w:ascii="Times New Roman" w:hAnsi="Times New Roman" w:cs="Times New Roman"/>
          <w:bCs/>
          <w:color w:val="000000"/>
          <w:lang w:eastAsia="ru-RU" w:bidi="ru-RU"/>
        </w:rPr>
        <w:t xml:space="preserve">п. </w:t>
      </w:r>
      <w:r w:rsidRPr="002014FC">
        <w:rPr>
          <w:rFonts w:ascii="Times New Roman" w:hAnsi="Times New Roman" w:cs="Times New Roman"/>
          <w:bCs/>
          <w:color w:val="000000"/>
          <w:lang w:val="en-US" w:eastAsia="ru-RU" w:bidi="ru-RU"/>
        </w:rPr>
        <w:t>b</w:t>
      </w:r>
      <w:r>
        <w:rPr>
          <w:rFonts w:ascii="Times New Roman" w:hAnsi="Times New Roman" w:cs="Times New Roman"/>
          <w:bCs/>
          <w:color w:val="000000"/>
          <w:lang w:eastAsia="ru-RU" w:bidi="ru-RU"/>
        </w:rPr>
        <w:t>), ч. (2) ст. 14</w:t>
      </w:r>
      <w:r w:rsidRPr="002014FC">
        <w:rPr>
          <w:rFonts w:ascii="Times New Roman" w:hAnsi="Times New Roman" w:cs="Times New Roman"/>
          <w:bCs/>
          <w:color w:val="000000"/>
          <w:lang w:eastAsia="ru-RU" w:bidi="ru-RU"/>
        </w:rPr>
        <w:t xml:space="preserve"> Закона Республики Молдова о местном публичном управлении </w:t>
      </w:r>
      <w:r w:rsidRPr="002014FC">
        <w:rPr>
          <w:rFonts w:ascii="Times New Roman" w:hAnsi="Times New Roman" w:cs="Times New Roman"/>
          <w:bCs/>
          <w:color w:val="000000"/>
          <w:lang w:bidi="en-US"/>
        </w:rPr>
        <w:t>№436-</w:t>
      </w:r>
      <w:r w:rsidRPr="002014FC">
        <w:rPr>
          <w:rFonts w:ascii="Times New Roman" w:hAnsi="Times New Roman" w:cs="Times New Roman"/>
          <w:bCs/>
          <w:color w:val="000000"/>
          <w:lang w:val="en-US" w:bidi="en-US"/>
        </w:rPr>
        <w:t>XVI</w:t>
      </w:r>
      <w:r w:rsidRPr="002014FC">
        <w:rPr>
          <w:rFonts w:ascii="Times New Roman" w:hAnsi="Times New Roman" w:cs="Times New Roman"/>
          <w:bCs/>
          <w:color w:val="000000"/>
          <w:lang w:bidi="en-US"/>
        </w:rPr>
        <w:t xml:space="preserve"> </w:t>
      </w:r>
      <w:r w:rsidRPr="002014FC">
        <w:rPr>
          <w:rFonts w:ascii="Times New Roman" w:hAnsi="Times New Roman" w:cs="Times New Roman"/>
          <w:bCs/>
          <w:color w:val="000000"/>
          <w:lang w:eastAsia="ru-RU" w:bidi="ru-RU"/>
        </w:rPr>
        <w:t>от 28 декабря 2006 года</w:t>
      </w:r>
      <w:proofErr w:type="gramStart"/>
      <w:r w:rsidR="0031272B" w:rsidRPr="002014FC">
        <w:rPr>
          <w:rFonts w:ascii="Times New Roman" w:hAnsi="Times New Roman" w:cs="Times New Roman"/>
          <w:bCs/>
          <w:color w:val="000000"/>
          <w:lang w:eastAsia="ru-RU" w:bidi="ru-RU"/>
        </w:rPr>
        <w:t xml:space="preserve"> </w:t>
      </w:r>
      <w:r>
        <w:rPr>
          <w:rFonts w:ascii="Times New Roman" w:hAnsi="Times New Roman" w:cs="Times New Roman"/>
          <w:bCs/>
          <w:color w:val="000000"/>
          <w:lang w:eastAsia="ru-RU" w:bidi="ru-RU"/>
        </w:rPr>
        <w:t>,</w:t>
      </w:r>
      <w:proofErr w:type="gramEnd"/>
    </w:p>
    <w:p w:rsidR="009D541C" w:rsidRPr="0089718D" w:rsidRDefault="009D541C" w:rsidP="009D541C">
      <w:pPr>
        <w:pStyle w:val="1"/>
        <w:spacing w:after="160" w:line="140" w:lineRule="atLeast"/>
        <w:ind w:left="3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9718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Совет решил:</w:t>
      </w:r>
    </w:p>
    <w:p w:rsidR="009D541C" w:rsidRPr="009D541C" w:rsidRDefault="009D541C" w:rsidP="009D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18D">
        <w:rPr>
          <w:rFonts w:ascii="Times New Roman" w:hAnsi="Times New Roman" w:cs="Times New Roman"/>
          <w:color w:val="000000"/>
          <w:lang w:eastAsia="ru-RU" w:bidi="ru-RU"/>
        </w:rPr>
        <w:t>1</w:t>
      </w:r>
      <w:r>
        <w:rPr>
          <w:rFonts w:ascii="Times New Roman" w:hAnsi="Times New Roman" w:cs="Times New Roman"/>
          <w:color w:val="000000"/>
          <w:lang w:eastAsia="ru-RU" w:bidi="ru-RU"/>
        </w:rPr>
        <w:t>.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 Дать разрешение </w:t>
      </w:r>
      <w:r w:rsidRPr="0089718D">
        <w:rPr>
          <w:rFonts w:ascii="Times New Roman" w:hAnsi="Times New Roman" w:cs="Times New Roman"/>
          <w:color w:val="000000"/>
          <w:lang w:val="en-US" w:bidi="en-US"/>
        </w:rPr>
        <w:t>SRL</w:t>
      </w:r>
      <w:r w:rsidRPr="0089718D">
        <w:rPr>
          <w:rFonts w:ascii="Times New Roman" w:hAnsi="Times New Roman" w:cs="Times New Roman"/>
          <w:color w:val="000000"/>
          <w:lang w:bidi="en-US"/>
        </w:rPr>
        <w:t xml:space="preserve"> </w:t>
      </w:r>
      <w:proofErr w:type="spellStart"/>
      <w:r w:rsidR="00545819">
        <w:rPr>
          <w:rFonts w:ascii="Times New Roman" w:hAnsi="Times New Roman" w:cs="Times New Roman"/>
        </w:rPr>
        <w:t>ххххххххх</w:t>
      </w:r>
      <w:proofErr w:type="spellEnd"/>
      <w:r w:rsidR="00545819" w:rsidRPr="0089718D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изменить категорию земельных участков </w:t>
      </w:r>
      <w:proofErr w:type="gramStart"/>
      <w:r w:rsidRPr="0089718D">
        <w:rPr>
          <w:rFonts w:ascii="Times New Roman" w:hAnsi="Times New Roman" w:cs="Times New Roman"/>
          <w:color w:val="000000"/>
          <w:lang w:eastAsia="ru-RU" w:bidi="ru-RU"/>
        </w:rPr>
        <w:t>согласно классификатора</w:t>
      </w:r>
      <w:proofErr w:type="gramEnd"/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 земель по категориям назначения с </w:t>
      </w:r>
      <w:r w:rsidRPr="0089718D">
        <w:rPr>
          <w:rFonts w:ascii="Times New Roman" w:hAnsi="Times New Roman" w:cs="Times New Roman"/>
          <w:color w:val="000000"/>
          <w:lang w:val="ro-RO" w:eastAsia="ro-RO" w:bidi="ro-RO"/>
        </w:rPr>
        <w:t xml:space="preserve">Agricol </w:t>
      </w:r>
      <w:r w:rsidRPr="0089718D">
        <w:rPr>
          <w:rFonts w:ascii="Times New Roman" w:hAnsi="Times New Roman" w:cs="Times New Roman"/>
          <w:color w:val="000000"/>
          <w:lang w:eastAsia="ru-RU" w:bidi="ru-RU"/>
        </w:rPr>
        <w:t xml:space="preserve">на </w:t>
      </w:r>
      <w:r w:rsidRPr="0089718D">
        <w:rPr>
          <w:rFonts w:ascii="Times New Roman" w:hAnsi="Times New Roman" w:cs="Times New Roman"/>
          <w:color w:val="000000"/>
          <w:lang w:val="en-US" w:bidi="en-US"/>
        </w:rPr>
        <w:t>afferent</w:t>
      </w:r>
      <w:r w:rsidRPr="0089718D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89718D">
        <w:rPr>
          <w:rFonts w:ascii="Times New Roman" w:hAnsi="Times New Roman" w:cs="Times New Roman"/>
          <w:b/>
          <w:bCs/>
          <w:color w:val="000000"/>
          <w:lang w:val="ro-RO" w:eastAsia="ro-RO" w:bidi="ro-RO"/>
        </w:rPr>
        <w:t xml:space="preserve">obiectivelor rețelelor electrice </w:t>
      </w:r>
      <w:r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>расположенных вне границ города, для строительства воздушной</w:t>
      </w: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 </w:t>
      </w:r>
      <w:r>
        <w:rPr>
          <w:b/>
          <w:sz w:val="24"/>
          <w:szCs w:val="24"/>
        </w:rPr>
        <w:t xml:space="preserve">линии электропередачи 110 </w:t>
      </w:r>
      <w:proofErr w:type="spellStart"/>
      <w:r>
        <w:rPr>
          <w:b/>
          <w:sz w:val="24"/>
          <w:szCs w:val="24"/>
        </w:rPr>
        <w:t>кВ.</w:t>
      </w:r>
      <w:proofErr w:type="spellEnd"/>
    </w:p>
    <w:bookmarkStart w:id="14" w:name="_MON_1727697692"/>
    <w:bookmarkEnd w:id="14"/>
    <w:p w:rsidR="009D541C" w:rsidRPr="009D541C" w:rsidRDefault="00545819" w:rsidP="009D541C">
      <w:pPr>
        <w:rPr>
          <w:rFonts w:ascii="Times New Roman" w:hAnsi="Times New Roman" w:cs="Times New Roman"/>
          <w:sz w:val="24"/>
          <w:szCs w:val="24"/>
        </w:rPr>
      </w:pPr>
      <w:r w:rsidRPr="009D541C">
        <w:rPr>
          <w:rFonts w:ascii="Times New Roman" w:hAnsi="Times New Roman" w:cs="Times New Roman"/>
          <w:sz w:val="24"/>
          <w:szCs w:val="24"/>
        </w:rPr>
        <w:object w:dxaOrig="4063" w:dyaOrig="128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95pt;height:641.1pt" o:ole="">
            <v:imagedata r:id="rId10" o:title=""/>
          </v:shape>
          <o:OLEObject Type="Embed" ProgID="Excel.Sheet.12" ShapeID="_x0000_i1025" DrawAspect="Content" ObjectID="_1732525632" r:id="rId11"/>
        </w:object>
      </w:r>
      <w:r w:rsidR="009D541C" w:rsidRPr="009D541C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D541C" w:rsidRPr="009D541C" w:rsidRDefault="009D541C" w:rsidP="009D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41C" w:rsidRPr="009D541C" w:rsidRDefault="009D541C" w:rsidP="009D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41C" w:rsidRPr="009D541C" w:rsidRDefault="009D541C" w:rsidP="009D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41C" w:rsidRPr="009D541C" w:rsidRDefault="009D541C" w:rsidP="009D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41C" w:rsidRPr="009D541C" w:rsidRDefault="009D541C" w:rsidP="009D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41C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9D541C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D541C" w:rsidRPr="009D541C" w:rsidRDefault="009D541C" w:rsidP="009D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41C">
        <w:rPr>
          <w:rFonts w:ascii="Times New Roman" w:hAnsi="Times New Roman" w:cs="Times New Roman"/>
          <w:sz w:val="24"/>
          <w:szCs w:val="24"/>
        </w:rPr>
        <w:t xml:space="preserve">     </w:t>
      </w:r>
      <w:r w:rsidRPr="009D541C">
        <w:rPr>
          <w:rFonts w:ascii="Times New Roman" w:hAnsi="Times New Roman" w:cs="Times New Roman"/>
          <w:sz w:val="24"/>
          <w:szCs w:val="24"/>
        </w:rPr>
        <w:br w:type="textWrapping" w:clear="all"/>
        <w:t xml:space="preserve">2.   </w:t>
      </w:r>
      <w:r w:rsidRPr="009D541C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9D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819">
        <w:rPr>
          <w:rFonts w:ascii="Times New Roman" w:hAnsi="Times New Roman" w:cs="Times New Roman"/>
        </w:rPr>
        <w:t>ххххххххх</w:t>
      </w:r>
      <w:proofErr w:type="spellEnd"/>
      <w:r w:rsidR="00545819" w:rsidRPr="009D541C">
        <w:rPr>
          <w:rFonts w:ascii="Times New Roman" w:hAnsi="Times New Roman" w:cs="Times New Roman"/>
          <w:sz w:val="24"/>
          <w:szCs w:val="24"/>
        </w:rPr>
        <w:t xml:space="preserve"> </w:t>
      </w:r>
      <w:r w:rsidRPr="009D541C">
        <w:rPr>
          <w:rFonts w:ascii="Times New Roman" w:hAnsi="Times New Roman" w:cs="Times New Roman"/>
          <w:sz w:val="24"/>
          <w:szCs w:val="24"/>
        </w:rPr>
        <w:t xml:space="preserve">совместно с специалистом </w:t>
      </w:r>
      <w:proofErr w:type="spellStart"/>
      <w:r w:rsidRPr="009D541C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9D541C">
        <w:rPr>
          <w:rFonts w:ascii="Times New Roman" w:hAnsi="Times New Roman" w:cs="Times New Roman"/>
          <w:sz w:val="24"/>
          <w:szCs w:val="24"/>
        </w:rPr>
        <w:t xml:space="preserve"> города Вулканешты  </w:t>
      </w:r>
      <w:r w:rsidRPr="009D541C">
        <w:rPr>
          <w:rFonts w:ascii="Times New Roman" w:hAnsi="Times New Roman" w:cs="Times New Roman"/>
          <w:sz w:val="24"/>
          <w:szCs w:val="24"/>
        </w:rPr>
        <w:tab/>
      </w:r>
    </w:p>
    <w:p w:rsidR="009D541C" w:rsidRPr="009D541C" w:rsidRDefault="009D541C" w:rsidP="009D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41C">
        <w:rPr>
          <w:rFonts w:ascii="Times New Roman" w:hAnsi="Times New Roman" w:cs="Times New Roman"/>
          <w:sz w:val="24"/>
          <w:szCs w:val="24"/>
        </w:rPr>
        <w:t xml:space="preserve">      Произвести расчеты по потере при изменении категории земельного участка </w:t>
      </w:r>
      <w:proofErr w:type="gramStart"/>
      <w:r w:rsidRPr="009D54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541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D541C" w:rsidRDefault="009D541C" w:rsidP="009D541C">
      <w:pPr>
        <w:rPr>
          <w:rFonts w:ascii="Times New Roman" w:hAnsi="Times New Roman" w:cs="Times New Roman"/>
          <w:sz w:val="24"/>
          <w:szCs w:val="24"/>
        </w:rPr>
      </w:pPr>
      <w:r w:rsidRPr="009D541C">
        <w:rPr>
          <w:rFonts w:ascii="Times New Roman" w:hAnsi="Times New Roman" w:cs="Times New Roman"/>
          <w:sz w:val="24"/>
          <w:szCs w:val="24"/>
        </w:rPr>
        <w:t xml:space="preserve">      денежном </w:t>
      </w:r>
      <w:proofErr w:type="gramStart"/>
      <w:r w:rsidRPr="009D541C">
        <w:rPr>
          <w:rFonts w:ascii="Times New Roman" w:hAnsi="Times New Roman" w:cs="Times New Roman"/>
          <w:sz w:val="24"/>
          <w:szCs w:val="24"/>
        </w:rPr>
        <w:t>выражении</w:t>
      </w:r>
      <w:proofErr w:type="gramEnd"/>
      <w:r w:rsidRPr="009D541C">
        <w:rPr>
          <w:rFonts w:ascii="Times New Roman" w:hAnsi="Times New Roman" w:cs="Times New Roman"/>
          <w:sz w:val="24"/>
          <w:szCs w:val="24"/>
        </w:rPr>
        <w:t xml:space="preserve"> и внести на счет </w:t>
      </w:r>
      <w:proofErr w:type="spellStart"/>
      <w:r w:rsidRPr="009D541C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9D541C">
        <w:rPr>
          <w:rFonts w:ascii="Times New Roman" w:hAnsi="Times New Roman" w:cs="Times New Roman"/>
          <w:sz w:val="24"/>
          <w:szCs w:val="24"/>
        </w:rPr>
        <w:t xml:space="preserve"> города Вулканешты.</w:t>
      </w:r>
    </w:p>
    <w:p w:rsidR="009D541C" w:rsidRPr="0090710F" w:rsidRDefault="009D541C" w:rsidP="009D541C">
      <w:pPr>
        <w:pStyle w:val="1"/>
        <w:tabs>
          <w:tab w:val="left" w:pos="980"/>
        </w:tabs>
        <w:spacing w:after="280" w:line="257" w:lineRule="auto"/>
        <w:rPr>
          <w:rFonts w:ascii="Times New Roman" w:hAnsi="Times New Roman" w:cs="Times New Roman"/>
        </w:rPr>
      </w:pPr>
      <w:r w:rsidRPr="0090710F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90710F">
        <w:rPr>
          <w:rFonts w:ascii="Times New Roman" w:hAnsi="Times New Roman" w:cs="Times New Roman"/>
          <w:sz w:val="18"/>
          <w:szCs w:val="18"/>
        </w:rPr>
        <w:t>19 советников (единогласно)</w:t>
      </w:r>
    </w:p>
    <w:p w:rsidR="002014FC" w:rsidRDefault="00421DA8" w:rsidP="002014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DA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/2</w:t>
      </w:r>
      <w:r w:rsidRPr="00421DA8">
        <w:rPr>
          <w:rFonts w:ascii="Times New Roman" w:hAnsi="Times New Roman" w:cs="Times New Roman"/>
          <w:b/>
          <w:sz w:val="28"/>
          <w:szCs w:val="28"/>
        </w:rPr>
        <w:t>4</w:t>
      </w:r>
      <w:r w:rsidR="00CA51F9" w:rsidRPr="0089718D">
        <w:rPr>
          <w:rFonts w:ascii="Times New Roman" w:hAnsi="Times New Roman" w:cs="Times New Roman"/>
          <w:b/>
          <w:sz w:val="28"/>
          <w:szCs w:val="28"/>
        </w:rPr>
        <w:t xml:space="preserve">.О внесении изменений </w:t>
      </w:r>
      <w:proofErr w:type="gramStart"/>
      <w:r w:rsidR="00CA51F9" w:rsidRPr="0089718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CA51F9" w:rsidRDefault="00CA51F9" w:rsidP="002014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18D">
        <w:rPr>
          <w:rFonts w:ascii="Times New Roman" w:hAnsi="Times New Roman" w:cs="Times New Roman"/>
          <w:b/>
          <w:sz w:val="28"/>
          <w:szCs w:val="28"/>
        </w:rPr>
        <w:t xml:space="preserve"> решение городского Совета.</w:t>
      </w:r>
    </w:p>
    <w:p w:rsidR="002E6B88" w:rsidRPr="002E6B88" w:rsidRDefault="002E6B88" w:rsidP="002E6B8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B88">
        <w:rPr>
          <w:rFonts w:ascii="Times New Roman" w:hAnsi="Times New Roman" w:cs="Times New Roman"/>
          <w:i/>
          <w:sz w:val="24"/>
          <w:szCs w:val="24"/>
        </w:rPr>
        <w:t>(Протокол специализированной комиссии по сельскому хозяйству, экологии,</w:t>
      </w:r>
      <w:r>
        <w:rPr>
          <w:rFonts w:ascii="Times New Roman" w:hAnsi="Times New Roman" w:cs="Times New Roman"/>
          <w:i/>
          <w:sz w:val="24"/>
          <w:szCs w:val="24"/>
        </w:rPr>
        <w:t xml:space="preserve"> земельным отношениям, кадастру №6 от 20.10.2022г.)</w:t>
      </w:r>
    </w:p>
    <w:p w:rsidR="002E6B88" w:rsidRPr="0089718D" w:rsidRDefault="002E6B88" w:rsidP="00CA51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EAF" w:rsidRPr="002014FC" w:rsidRDefault="002014FC" w:rsidP="00325EAF">
      <w:pPr>
        <w:pStyle w:val="1"/>
        <w:spacing w:after="280"/>
        <w:ind w:firstLine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      </w:t>
      </w:r>
      <w:r w:rsidR="0031272B" w:rsidRPr="00325EAF">
        <w:rPr>
          <w:rFonts w:ascii="Times New Roman" w:hAnsi="Times New Roman" w:cs="Times New Roman"/>
          <w:bCs/>
          <w:color w:val="000000"/>
          <w:lang w:eastAsia="ru-RU" w:bidi="ru-RU"/>
        </w:rPr>
        <w:t xml:space="preserve">Рассмотрев обращение </w:t>
      </w:r>
      <w:r w:rsidR="0031272B" w:rsidRPr="00325EAF">
        <w:rPr>
          <w:rFonts w:ascii="Times New Roman" w:hAnsi="Times New Roman" w:cs="Times New Roman"/>
          <w:bCs/>
          <w:color w:val="000000"/>
          <w:lang w:val="en-US" w:bidi="en-US"/>
        </w:rPr>
        <w:t>SRL</w:t>
      </w:r>
      <w:r w:rsidR="0031272B" w:rsidRPr="00325EAF">
        <w:rPr>
          <w:rFonts w:ascii="Times New Roman" w:hAnsi="Times New Roman" w:cs="Times New Roman"/>
          <w:bCs/>
          <w:color w:val="000000"/>
          <w:lang w:bidi="en-US"/>
        </w:rPr>
        <w:t xml:space="preserve"> </w:t>
      </w:r>
      <w:r w:rsidR="00325EAF">
        <w:rPr>
          <w:rFonts w:ascii="Times New Roman" w:hAnsi="Times New Roman" w:cs="Times New Roman"/>
          <w:bCs/>
          <w:color w:val="000000"/>
          <w:lang w:bidi="en-US"/>
        </w:rPr>
        <w:t>«</w:t>
      </w:r>
      <w:proofErr w:type="spellStart"/>
      <w:r w:rsidR="00DA4FD4">
        <w:rPr>
          <w:rFonts w:ascii="Times New Roman" w:hAnsi="Times New Roman" w:cs="Times New Roman"/>
        </w:rPr>
        <w:t>ххххххххх</w:t>
      </w:r>
      <w:proofErr w:type="spellEnd"/>
      <w:r w:rsidR="00325EAF">
        <w:rPr>
          <w:rFonts w:ascii="Times New Roman" w:hAnsi="Times New Roman" w:cs="Times New Roman"/>
          <w:bCs/>
          <w:color w:val="000000"/>
          <w:lang w:bidi="en-US"/>
        </w:rPr>
        <w:t>»,</w:t>
      </w:r>
      <w:r w:rsidR="0031272B" w:rsidRPr="00325EAF">
        <w:rPr>
          <w:rFonts w:ascii="Times New Roman" w:hAnsi="Times New Roman" w:cs="Times New Roman"/>
          <w:bCs/>
          <w:color w:val="000000"/>
          <w:lang w:bidi="en-US"/>
        </w:rPr>
        <w:t xml:space="preserve"> </w:t>
      </w:r>
      <w:r w:rsidR="00325EAF">
        <w:rPr>
          <w:rFonts w:ascii="Times New Roman" w:hAnsi="Times New Roman" w:cs="Times New Roman"/>
          <w:bCs/>
          <w:color w:val="000000"/>
          <w:lang w:eastAsia="ru-RU" w:bidi="ru-RU"/>
        </w:rPr>
        <w:t xml:space="preserve">руководствуясь </w:t>
      </w:r>
      <w:r w:rsidR="00325EAF" w:rsidRPr="002014FC">
        <w:rPr>
          <w:rFonts w:ascii="Times New Roman" w:hAnsi="Times New Roman" w:cs="Times New Roman"/>
          <w:bCs/>
          <w:color w:val="000000"/>
          <w:lang w:eastAsia="ru-RU" w:bidi="ru-RU"/>
        </w:rPr>
        <w:t xml:space="preserve">п. </w:t>
      </w:r>
      <w:r w:rsidR="00325EAF" w:rsidRPr="002014FC">
        <w:rPr>
          <w:rFonts w:ascii="Times New Roman" w:hAnsi="Times New Roman" w:cs="Times New Roman"/>
          <w:bCs/>
          <w:color w:val="000000"/>
          <w:lang w:val="en-US" w:eastAsia="ru-RU" w:bidi="ru-RU"/>
        </w:rPr>
        <w:t>b</w:t>
      </w:r>
      <w:r w:rsidR="00325EAF">
        <w:rPr>
          <w:rFonts w:ascii="Times New Roman" w:hAnsi="Times New Roman" w:cs="Times New Roman"/>
          <w:bCs/>
          <w:color w:val="000000"/>
          <w:lang w:eastAsia="ru-RU" w:bidi="ru-RU"/>
        </w:rPr>
        <w:t>), ч. (2) ст. 14</w:t>
      </w:r>
      <w:r w:rsidR="00325EAF" w:rsidRPr="002014FC">
        <w:rPr>
          <w:rFonts w:ascii="Times New Roman" w:hAnsi="Times New Roman" w:cs="Times New Roman"/>
          <w:bCs/>
          <w:color w:val="000000"/>
          <w:lang w:eastAsia="ru-RU" w:bidi="ru-RU"/>
        </w:rPr>
        <w:t xml:space="preserve"> Закона Республики Молдова о местном публичном управлении </w:t>
      </w:r>
      <w:r w:rsidR="00325EAF" w:rsidRPr="002014FC">
        <w:rPr>
          <w:rFonts w:ascii="Times New Roman" w:hAnsi="Times New Roman" w:cs="Times New Roman"/>
          <w:bCs/>
          <w:color w:val="000000"/>
          <w:lang w:bidi="en-US"/>
        </w:rPr>
        <w:t>№436-</w:t>
      </w:r>
      <w:r w:rsidR="00325EAF" w:rsidRPr="002014FC">
        <w:rPr>
          <w:rFonts w:ascii="Times New Roman" w:hAnsi="Times New Roman" w:cs="Times New Roman"/>
          <w:bCs/>
          <w:color w:val="000000"/>
          <w:lang w:val="en-US" w:bidi="en-US"/>
        </w:rPr>
        <w:t>XVI</w:t>
      </w:r>
      <w:r w:rsidR="00325EAF" w:rsidRPr="002014FC">
        <w:rPr>
          <w:rFonts w:ascii="Times New Roman" w:hAnsi="Times New Roman" w:cs="Times New Roman"/>
          <w:bCs/>
          <w:color w:val="000000"/>
          <w:lang w:bidi="en-US"/>
        </w:rPr>
        <w:t xml:space="preserve"> </w:t>
      </w:r>
      <w:r w:rsidR="00325EAF" w:rsidRPr="002014FC">
        <w:rPr>
          <w:rFonts w:ascii="Times New Roman" w:hAnsi="Times New Roman" w:cs="Times New Roman"/>
          <w:bCs/>
          <w:color w:val="000000"/>
          <w:lang w:eastAsia="ru-RU" w:bidi="ru-RU"/>
        </w:rPr>
        <w:t>от 28 декабря 2006 года</w:t>
      </w:r>
      <w:r w:rsidR="00325EAF">
        <w:rPr>
          <w:rFonts w:ascii="Times New Roman" w:hAnsi="Times New Roman" w:cs="Times New Roman"/>
          <w:bCs/>
          <w:color w:val="000000"/>
          <w:lang w:eastAsia="ru-RU" w:bidi="ru-RU"/>
        </w:rPr>
        <w:t>,</w:t>
      </w:r>
    </w:p>
    <w:p w:rsidR="0031272B" w:rsidRPr="0089718D" w:rsidRDefault="0031272B" w:rsidP="0031272B">
      <w:pPr>
        <w:pStyle w:val="1"/>
        <w:spacing w:after="160" w:line="140" w:lineRule="atLeast"/>
        <w:ind w:left="3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9718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Совет решил:</w:t>
      </w:r>
    </w:p>
    <w:p w:rsidR="0031272B" w:rsidRPr="0089718D" w:rsidRDefault="002E6B88" w:rsidP="002E6B88">
      <w:pPr>
        <w:pStyle w:val="1"/>
        <w:tabs>
          <w:tab w:val="left" w:pos="566"/>
        </w:tabs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1.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 xml:space="preserve">Внести изменения решения городского Совета №4/60.2 от 06.07.2022 года в первом пункте вместо слов </w:t>
      </w:r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для орошения орехового сада, </w:t>
      </w:r>
      <w:r w:rsidR="00325EAF">
        <w:rPr>
          <w:rFonts w:ascii="Times New Roman" w:hAnsi="Times New Roman" w:cs="Times New Roman"/>
          <w:color w:val="000000"/>
          <w:lang w:eastAsia="ru-RU" w:bidi="ru-RU"/>
        </w:rPr>
        <w:t xml:space="preserve">изменить </w:t>
      </w:r>
      <w:proofErr w:type="gramStart"/>
      <w:r w:rsidR="00325EAF">
        <w:rPr>
          <w:rFonts w:ascii="Times New Roman" w:hAnsi="Times New Roman" w:cs="Times New Roman"/>
          <w:color w:val="000000"/>
          <w:lang w:eastAsia="ru-RU" w:bidi="ru-RU"/>
        </w:rPr>
        <w:t>на</w:t>
      </w:r>
      <w:proofErr w:type="gramEnd"/>
      <w:r w:rsidR="00325EAF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325EAF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для технических </w:t>
      </w:r>
      <w:r w:rsidR="00FB7CA7">
        <w:rPr>
          <w:rFonts w:ascii="Times New Roman" w:hAnsi="Times New Roman" w:cs="Times New Roman"/>
          <w:b/>
          <w:bCs/>
          <w:color w:val="000000"/>
          <w:lang w:eastAsia="ru-RU" w:bidi="ru-RU"/>
        </w:rPr>
        <w:t>нужд</w:t>
      </w:r>
      <w:r w:rsidR="00325EAF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, </w:t>
      </w:r>
      <w:r w:rsidR="0031272B" w:rsidRPr="0089718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 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>и</w:t>
      </w:r>
      <w:r w:rsidR="00325EAF">
        <w:rPr>
          <w:rFonts w:ascii="Times New Roman" w:hAnsi="Times New Roman" w:cs="Times New Roman"/>
          <w:color w:val="000000"/>
          <w:lang w:eastAsia="ru-RU" w:bidi="ru-RU"/>
        </w:rPr>
        <w:t xml:space="preserve"> принять в окончательном чтении:</w:t>
      </w:r>
    </w:p>
    <w:p w:rsidR="0031272B" w:rsidRPr="0089718D" w:rsidRDefault="00325EAF" w:rsidP="002E6B88">
      <w:pPr>
        <w:pStyle w:val="1"/>
        <w:tabs>
          <w:tab w:val="left" w:pos="571"/>
        </w:tabs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«1.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 xml:space="preserve">Разрешить бурение скважины для технических служб </w:t>
      </w:r>
      <w:r w:rsidR="0031272B" w:rsidRPr="0089718D">
        <w:rPr>
          <w:rFonts w:ascii="Times New Roman" w:hAnsi="Times New Roman" w:cs="Times New Roman"/>
          <w:color w:val="000000"/>
          <w:lang w:val="en-US" w:bidi="en-US"/>
        </w:rPr>
        <w:t>SRL</w:t>
      </w:r>
      <w:r w:rsidR="0031272B" w:rsidRPr="0089718D">
        <w:rPr>
          <w:rFonts w:ascii="Times New Roman" w:hAnsi="Times New Roman" w:cs="Times New Roman"/>
          <w:color w:val="000000"/>
          <w:lang w:bidi="en-US"/>
        </w:rPr>
        <w:t xml:space="preserve"> </w:t>
      </w:r>
      <w:proofErr w:type="spellStart"/>
      <w:r w:rsidR="00DA4FD4">
        <w:rPr>
          <w:rFonts w:ascii="Times New Roman" w:hAnsi="Times New Roman" w:cs="Times New Roman"/>
        </w:rPr>
        <w:t>ххххххххх</w:t>
      </w:r>
      <w:proofErr w:type="spellEnd"/>
      <w:r w:rsidR="00DA4FD4" w:rsidRPr="0089718D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>на арендуемом земельном участке под кадастровым номером 9603303286.</w:t>
      </w:r>
    </w:p>
    <w:p w:rsidR="0031272B" w:rsidRDefault="00325EAF" w:rsidP="002E6B88">
      <w:pPr>
        <w:pStyle w:val="1"/>
        <w:tabs>
          <w:tab w:val="left" w:pos="551"/>
        </w:tabs>
        <w:spacing w:after="540" w:line="240" w:lineRule="auto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2</w:t>
      </w:r>
      <w:r w:rsidR="002E6B88">
        <w:rPr>
          <w:rFonts w:ascii="Times New Roman" w:hAnsi="Times New Roman" w:cs="Times New Roman"/>
          <w:color w:val="000000"/>
          <w:lang w:eastAsia="ru-RU" w:bidi="ru-RU"/>
        </w:rPr>
        <w:t>.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>Все работы по бурению скважины производить после согласования со всеми службами установленные законом</w:t>
      </w:r>
      <w:r>
        <w:rPr>
          <w:rFonts w:ascii="Times New Roman" w:hAnsi="Times New Roman" w:cs="Times New Roman"/>
          <w:color w:val="000000"/>
          <w:lang w:eastAsia="ru-RU" w:bidi="ru-RU"/>
        </w:rPr>
        <w:t>»</w:t>
      </w:r>
      <w:r w:rsidR="0031272B" w:rsidRPr="0089718D">
        <w:rPr>
          <w:rFonts w:ascii="Times New Roman" w:hAnsi="Times New Roman" w:cs="Times New Roman"/>
          <w:color w:val="000000"/>
          <w:lang w:eastAsia="ru-RU" w:bidi="ru-RU"/>
        </w:rPr>
        <w:t>.</w:t>
      </w:r>
    </w:p>
    <w:p w:rsidR="0031272B" w:rsidRPr="0089718D" w:rsidRDefault="00325EAF" w:rsidP="00325EAF">
      <w:pPr>
        <w:pStyle w:val="1"/>
        <w:tabs>
          <w:tab w:val="left" w:pos="980"/>
        </w:tabs>
        <w:spacing w:after="280" w:line="257" w:lineRule="auto"/>
        <w:rPr>
          <w:rFonts w:ascii="Times New Roman" w:hAnsi="Times New Roman" w:cs="Times New Roman"/>
          <w:b/>
          <w:sz w:val="28"/>
          <w:szCs w:val="28"/>
        </w:rPr>
      </w:pPr>
      <w:r w:rsidRPr="0090710F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>
        <w:rPr>
          <w:rFonts w:ascii="Times New Roman" w:hAnsi="Times New Roman" w:cs="Times New Roman"/>
          <w:sz w:val="18"/>
          <w:szCs w:val="18"/>
        </w:rPr>
        <w:t>19 советников (единогласно)</w:t>
      </w:r>
    </w:p>
    <w:p w:rsidR="00794A91" w:rsidRDefault="0042533F" w:rsidP="00CA51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7/</w:t>
      </w:r>
      <w:r w:rsidR="00421DA8">
        <w:rPr>
          <w:rFonts w:ascii="Times New Roman" w:hAnsi="Times New Roman" w:cs="Times New Roman"/>
          <w:b/>
          <w:sz w:val="28"/>
          <w:szCs w:val="28"/>
        </w:rPr>
        <w:t>25</w:t>
      </w:r>
      <w:r w:rsidR="00794A91" w:rsidRPr="0089718D">
        <w:rPr>
          <w:rFonts w:ascii="Times New Roman" w:hAnsi="Times New Roman" w:cs="Times New Roman"/>
          <w:b/>
          <w:sz w:val="28"/>
          <w:szCs w:val="28"/>
        </w:rPr>
        <w:t xml:space="preserve">.О рассмотрении заявления </w:t>
      </w:r>
      <w:proofErr w:type="spellStart"/>
      <w:r w:rsidR="00DA4FD4">
        <w:rPr>
          <w:rFonts w:ascii="Times New Roman" w:hAnsi="Times New Roman" w:cs="Times New Roman"/>
        </w:rPr>
        <w:t>ххххххххх</w:t>
      </w:r>
      <w:proofErr w:type="spellEnd"/>
    </w:p>
    <w:p w:rsidR="002E6B88" w:rsidRPr="002E6B88" w:rsidRDefault="002E6B88" w:rsidP="002E6B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B88">
        <w:rPr>
          <w:rFonts w:ascii="Times New Roman" w:hAnsi="Times New Roman" w:cs="Times New Roman"/>
          <w:i/>
          <w:sz w:val="24"/>
          <w:szCs w:val="24"/>
        </w:rPr>
        <w:t>(Протокол специализированной комиссии по  коммунальному хозяйству, градостроительству, про</w:t>
      </w:r>
      <w:r>
        <w:rPr>
          <w:rFonts w:ascii="Times New Roman" w:hAnsi="Times New Roman" w:cs="Times New Roman"/>
          <w:i/>
          <w:sz w:val="24"/>
          <w:szCs w:val="24"/>
        </w:rPr>
        <w:t xml:space="preserve">мышленности, транспорту и связи от </w:t>
      </w:r>
      <w:r w:rsidR="00A260FC">
        <w:rPr>
          <w:rFonts w:ascii="Times New Roman" w:hAnsi="Times New Roman" w:cs="Times New Roman"/>
          <w:i/>
          <w:sz w:val="24"/>
          <w:szCs w:val="24"/>
        </w:rPr>
        <w:t>20.10.2022г.)</w:t>
      </w:r>
    </w:p>
    <w:p w:rsidR="002E6B88" w:rsidRPr="002E6B88" w:rsidRDefault="002E6B88" w:rsidP="00CA51F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272B" w:rsidRPr="00A260FC" w:rsidRDefault="0031272B" w:rsidP="0031272B">
      <w:pPr>
        <w:rPr>
          <w:rFonts w:ascii="Times New Roman" w:eastAsia="Calibri" w:hAnsi="Times New Roman" w:cs="Times New Roman"/>
          <w:sz w:val="24"/>
          <w:szCs w:val="24"/>
        </w:rPr>
      </w:pPr>
      <w:r w:rsidRPr="00A260FC">
        <w:rPr>
          <w:rFonts w:ascii="Times New Roman" w:eastAsia="Calibri" w:hAnsi="Times New Roman" w:cs="Times New Roman"/>
          <w:sz w:val="24"/>
          <w:szCs w:val="24"/>
        </w:rPr>
        <w:t xml:space="preserve">    Рассмотрев заявление </w:t>
      </w:r>
      <w:proofErr w:type="spellStart"/>
      <w:r w:rsidRPr="00A260FC">
        <w:rPr>
          <w:rFonts w:ascii="Times New Roman" w:eastAsia="Calibri" w:hAnsi="Times New Roman" w:cs="Times New Roman"/>
          <w:sz w:val="24"/>
          <w:szCs w:val="24"/>
        </w:rPr>
        <w:t>вх</w:t>
      </w:r>
      <w:proofErr w:type="spellEnd"/>
      <w:r w:rsidRPr="00A260FC">
        <w:rPr>
          <w:rFonts w:ascii="Times New Roman" w:eastAsia="Calibri" w:hAnsi="Times New Roman" w:cs="Times New Roman"/>
          <w:sz w:val="24"/>
          <w:szCs w:val="24"/>
        </w:rPr>
        <w:t xml:space="preserve">.№ 444 от 02.08.2022г.  </w:t>
      </w:r>
      <w:proofErr w:type="spellStart"/>
      <w:r w:rsidR="00DA4FD4">
        <w:rPr>
          <w:rFonts w:ascii="Times New Roman" w:hAnsi="Times New Roman" w:cs="Times New Roman"/>
        </w:rPr>
        <w:t>ххххххххх</w:t>
      </w:r>
      <w:proofErr w:type="spellEnd"/>
      <w:r w:rsidR="00DA4FD4" w:rsidRPr="00A260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60FC">
        <w:rPr>
          <w:rFonts w:ascii="Times New Roman" w:eastAsia="Calibri" w:hAnsi="Times New Roman" w:cs="Times New Roman"/>
          <w:sz w:val="24"/>
          <w:szCs w:val="24"/>
        </w:rPr>
        <w:t xml:space="preserve">адрес: </w:t>
      </w:r>
      <w:proofErr w:type="spellStart"/>
      <w:r w:rsidRPr="00A260FC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A260FC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A260FC">
        <w:rPr>
          <w:rFonts w:ascii="Times New Roman" w:eastAsia="Calibri" w:hAnsi="Times New Roman" w:cs="Times New Roman"/>
          <w:sz w:val="24"/>
          <w:szCs w:val="24"/>
        </w:rPr>
        <w:t>улканешты</w:t>
      </w:r>
      <w:proofErr w:type="spellEnd"/>
      <w:r w:rsidRPr="00A260FC">
        <w:rPr>
          <w:rFonts w:ascii="Times New Roman" w:eastAsia="Calibri" w:hAnsi="Times New Roman" w:cs="Times New Roman"/>
          <w:sz w:val="24"/>
          <w:szCs w:val="24"/>
        </w:rPr>
        <w:t xml:space="preserve">, ул.28 июня,  51  заключение архитектурной службы согласованное со службами района по проведению проектных работ по изменению функционального назначения </w:t>
      </w:r>
      <w:proofErr w:type="spellStart"/>
      <w:r w:rsidRPr="00A260FC">
        <w:rPr>
          <w:rFonts w:ascii="Times New Roman" w:eastAsia="Calibri" w:hAnsi="Times New Roman" w:cs="Times New Roman"/>
          <w:sz w:val="24"/>
          <w:szCs w:val="24"/>
        </w:rPr>
        <w:t>хоз.строения</w:t>
      </w:r>
      <w:proofErr w:type="spellEnd"/>
      <w:r w:rsidRPr="00A260FC">
        <w:rPr>
          <w:rFonts w:ascii="Times New Roman" w:eastAsia="Calibri" w:hAnsi="Times New Roman" w:cs="Times New Roman"/>
          <w:sz w:val="24"/>
          <w:szCs w:val="24"/>
        </w:rPr>
        <w:t>- летней кухни из «нежилого» в «жилое» ,   кадастровый номер</w:t>
      </w:r>
      <w:r w:rsidRPr="005B15E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DA4FD4">
        <w:rPr>
          <w:rFonts w:ascii="Times New Roman" w:hAnsi="Times New Roman" w:cs="Times New Roman"/>
        </w:rPr>
        <w:t>ххххххххх</w:t>
      </w:r>
      <w:proofErr w:type="spellEnd"/>
      <w:r w:rsidRPr="005B15E5">
        <w:rPr>
          <w:rFonts w:ascii="Times New Roman" w:eastAsia="Calibri" w:hAnsi="Times New Roman" w:cs="Times New Roman"/>
          <w:sz w:val="24"/>
          <w:szCs w:val="24"/>
        </w:rPr>
        <w:t>,</w:t>
      </w:r>
      <w:r w:rsidRPr="00A260FC">
        <w:rPr>
          <w:rFonts w:ascii="Times New Roman" w:eastAsia="Calibri" w:hAnsi="Times New Roman" w:cs="Times New Roman"/>
          <w:sz w:val="24"/>
          <w:szCs w:val="24"/>
        </w:rPr>
        <w:t xml:space="preserve"> руководствуясь  п. 2 ст. 4 Закона РМ №164 от 09.07.2010г. «О выполнении строительных работ», п.</w:t>
      </w:r>
      <w:r w:rsidRPr="00A260FC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A260FC">
        <w:rPr>
          <w:rFonts w:ascii="Times New Roman" w:eastAsia="Calibri" w:hAnsi="Times New Roman" w:cs="Times New Roman"/>
          <w:sz w:val="24"/>
          <w:szCs w:val="24"/>
        </w:rPr>
        <w:t xml:space="preserve">  ч.2 ст. 14 </w:t>
      </w:r>
      <w:r w:rsidRPr="00A260FC">
        <w:rPr>
          <w:rFonts w:ascii="Times New Roman" w:hAnsi="Times New Roman" w:cs="Times New Roman"/>
          <w:sz w:val="24"/>
          <w:szCs w:val="24"/>
        </w:rPr>
        <w:t xml:space="preserve">Закона РМ  № 436 </w:t>
      </w:r>
      <w:r w:rsidRPr="00A260FC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A260FC">
        <w:rPr>
          <w:rFonts w:ascii="Times New Roman" w:hAnsi="Times New Roman" w:cs="Times New Roman"/>
          <w:sz w:val="24"/>
          <w:szCs w:val="24"/>
        </w:rPr>
        <w:t xml:space="preserve"> от 28.12.2006г. «О местном публичном управлении»,</w:t>
      </w:r>
      <w:r w:rsidRPr="00A260F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31272B" w:rsidRPr="00A260FC" w:rsidRDefault="0031272B" w:rsidP="0031272B">
      <w:pPr>
        <w:pStyle w:val="1"/>
        <w:spacing w:after="160" w:line="140" w:lineRule="atLeast"/>
        <w:ind w:left="3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260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Совет решил:</w:t>
      </w:r>
    </w:p>
    <w:p w:rsidR="0031272B" w:rsidRPr="00A260FC" w:rsidRDefault="0031272B" w:rsidP="0031272B">
      <w:pPr>
        <w:rPr>
          <w:rFonts w:ascii="Times New Roman" w:eastAsia="Calibri" w:hAnsi="Times New Roman" w:cs="Times New Roman"/>
          <w:sz w:val="24"/>
          <w:szCs w:val="24"/>
        </w:rPr>
      </w:pPr>
      <w:r w:rsidRPr="00A260FC">
        <w:rPr>
          <w:rFonts w:ascii="Times New Roman" w:eastAsia="Calibri" w:hAnsi="Times New Roman" w:cs="Times New Roman"/>
          <w:sz w:val="24"/>
          <w:szCs w:val="24"/>
        </w:rPr>
        <w:t xml:space="preserve">      1.Разрешить </w:t>
      </w:r>
      <w:proofErr w:type="spellStart"/>
      <w:r w:rsidR="00DA4FD4">
        <w:rPr>
          <w:rFonts w:ascii="Times New Roman" w:hAnsi="Times New Roman" w:cs="Times New Roman"/>
        </w:rPr>
        <w:t>ххххххххх</w:t>
      </w:r>
      <w:proofErr w:type="spellEnd"/>
      <w:r w:rsidRPr="00A260F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260FC">
        <w:rPr>
          <w:rFonts w:ascii="Times New Roman" w:eastAsia="Calibri" w:hAnsi="Times New Roman" w:cs="Times New Roman"/>
          <w:sz w:val="24"/>
          <w:szCs w:val="24"/>
        </w:rPr>
        <w:t xml:space="preserve">  проведение проектных работ по проведению проектных работ по изменению функционального назначения </w:t>
      </w:r>
      <w:proofErr w:type="spellStart"/>
      <w:r w:rsidRPr="00A260FC">
        <w:rPr>
          <w:rFonts w:ascii="Times New Roman" w:eastAsia="Calibri" w:hAnsi="Times New Roman" w:cs="Times New Roman"/>
          <w:sz w:val="24"/>
          <w:szCs w:val="24"/>
        </w:rPr>
        <w:t>хоз</w:t>
      </w:r>
      <w:proofErr w:type="gramStart"/>
      <w:r w:rsidRPr="00A260FC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A260FC">
        <w:rPr>
          <w:rFonts w:ascii="Times New Roman" w:eastAsia="Calibri" w:hAnsi="Times New Roman" w:cs="Times New Roman"/>
          <w:sz w:val="24"/>
          <w:szCs w:val="24"/>
        </w:rPr>
        <w:t>троения</w:t>
      </w:r>
      <w:proofErr w:type="spellEnd"/>
      <w:r w:rsidRPr="00A260FC">
        <w:rPr>
          <w:rFonts w:ascii="Times New Roman" w:eastAsia="Calibri" w:hAnsi="Times New Roman" w:cs="Times New Roman"/>
          <w:sz w:val="24"/>
          <w:szCs w:val="24"/>
        </w:rPr>
        <w:t xml:space="preserve">- летней кухни из «нежилого» в «жилое» ,   кадастровый номер: </w:t>
      </w:r>
      <w:proofErr w:type="spellStart"/>
      <w:r w:rsidR="00DA4FD4">
        <w:rPr>
          <w:rFonts w:ascii="Times New Roman" w:hAnsi="Times New Roman" w:cs="Times New Roman"/>
        </w:rPr>
        <w:t>ххххххххх</w:t>
      </w:r>
      <w:proofErr w:type="spellEnd"/>
      <w:r w:rsidRPr="00A260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272B" w:rsidRPr="00A260FC" w:rsidRDefault="0031272B" w:rsidP="0031272B">
      <w:pPr>
        <w:rPr>
          <w:rFonts w:ascii="Times New Roman" w:eastAsia="Calibri" w:hAnsi="Times New Roman" w:cs="Times New Roman"/>
          <w:sz w:val="24"/>
          <w:szCs w:val="24"/>
        </w:rPr>
      </w:pPr>
      <w:r w:rsidRPr="00A260F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31272B" w:rsidRPr="00A260FC" w:rsidRDefault="0031272B" w:rsidP="0031272B">
      <w:pPr>
        <w:rPr>
          <w:rFonts w:ascii="Times New Roman" w:eastAsia="Calibri" w:hAnsi="Times New Roman" w:cs="Times New Roman"/>
          <w:sz w:val="24"/>
          <w:szCs w:val="24"/>
        </w:rPr>
      </w:pPr>
      <w:r w:rsidRPr="00A260FC">
        <w:rPr>
          <w:rFonts w:ascii="Times New Roman" w:eastAsia="Calibri" w:hAnsi="Times New Roman" w:cs="Times New Roman"/>
          <w:sz w:val="24"/>
          <w:szCs w:val="24"/>
        </w:rPr>
        <w:t xml:space="preserve">      3. Предупредить </w:t>
      </w:r>
      <w:proofErr w:type="spellStart"/>
      <w:r w:rsidR="00DA4FD4">
        <w:rPr>
          <w:rFonts w:ascii="Times New Roman" w:hAnsi="Times New Roman" w:cs="Times New Roman"/>
        </w:rPr>
        <w:t>ххххххххх</w:t>
      </w:r>
      <w:proofErr w:type="spellEnd"/>
      <w:r w:rsidRPr="00A260FC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Start"/>
      <w:r w:rsidRPr="00A260FC">
        <w:rPr>
          <w:rFonts w:ascii="Times New Roman" w:eastAsia="Calibri" w:hAnsi="Times New Roman" w:cs="Times New Roman"/>
          <w:sz w:val="24"/>
          <w:szCs w:val="24"/>
        </w:rPr>
        <w:t xml:space="preserve">  ,</w:t>
      </w:r>
      <w:proofErr w:type="gramEnd"/>
      <w:r w:rsidRPr="00A260FC">
        <w:rPr>
          <w:rFonts w:ascii="Times New Roman" w:eastAsia="Calibri" w:hAnsi="Times New Roman" w:cs="Times New Roman"/>
          <w:sz w:val="24"/>
          <w:szCs w:val="24"/>
        </w:rPr>
        <w:t xml:space="preserve"> что  решение на проведение проектных работ не является основанием для начала строительства.</w:t>
      </w:r>
    </w:p>
    <w:p w:rsidR="0031272B" w:rsidRPr="00A260FC" w:rsidRDefault="0031272B" w:rsidP="0031272B">
      <w:pPr>
        <w:rPr>
          <w:rFonts w:ascii="Times New Roman" w:eastAsia="Calibri" w:hAnsi="Times New Roman" w:cs="Times New Roman"/>
          <w:sz w:val="24"/>
          <w:szCs w:val="24"/>
        </w:rPr>
      </w:pPr>
      <w:r w:rsidRPr="00A260FC">
        <w:rPr>
          <w:rFonts w:ascii="Times New Roman" w:eastAsia="Calibri" w:hAnsi="Times New Roman" w:cs="Times New Roman"/>
          <w:sz w:val="24"/>
          <w:szCs w:val="24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A260FC">
        <w:rPr>
          <w:rFonts w:ascii="Times New Roman" w:eastAsia="Calibri" w:hAnsi="Times New Roman" w:cs="Times New Roman"/>
          <w:sz w:val="24"/>
          <w:szCs w:val="24"/>
        </w:rPr>
        <w:t>примарии</w:t>
      </w:r>
      <w:proofErr w:type="spellEnd"/>
      <w:r w:rsidRPr="00A260FC">
        <w:rPr>
          <w:rFonts w:ascii="Times New Roman" w:eastAsia="Calibri" w:hAnsi="Times New Roman" w:cs="Times New Roman"/>
          <w:sz w:val="24"/>
          <w:szCs w:val="24"/>
        </w:rPr>
        <w:t xml:space="preserve"> города в установленном порядке.</w:t>
      </w:r>
    </w:p>
    <w:p w:rsidR="00325EAF" w:rsidRPr="0090710F" w:rsidRDefault="00325EAF" w:rsidP="00325EAF">
      <w:pPr>
        <w:pStyle w:val="1"/>
        <w:tabs>
          <w:tab w:val="left" w:pos="980"/>
        </w:tabs>
        <w:spacing w:after="280" w:line="257" w:lineRule="auto"/>
        <w:rPr>
          <w:rFonts w:ascii="Times New Roman" w:hAnsi="Times New Roman" w:cs="Times New Roman"/>
        </w:rPr>
      </w:pPr>
      <w:r w:rsidRPr="0090710F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90710F">
        <w:rPr>
          <w:rFonts w:ascii="Times New Roman" w:hAnsi="Times New Roman" w:cs="Times New Roman"/>
          <w:sz w:val="18"/>
          <w:szCs w:val="18"/>
        </w:rPr>
        <w:t>19 советников (единогласно)</w:t>
      </w:r>
    </w:p>
    <w:p w:rsidR="00625D9B" w:rsidRDefault="0042533F" w:rsidP="00625D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7/</w:t>
      </w:r>
      <w:r w:rsidR="00421DA8">
        <w:rPr>
          <w:rFonts w:ascii="Times New Roman" w:hAnsi="Times New Roman" w:cs="Times New Roman"/>
          <w:b/>
          <w:sz w:val="28"/>
          <w:szCs w:val="28"/>
        </w:rPr>
        <w:t>26</w:t>
      </w:r>
      <w:r w:rsidR="00CA51F9" w:rsidRPr="0089718D">
        <w:rPr>
          <w:rFonts w:ascii="Times New Roman" w:hAnsi="Times New Roman" w:cs="Times New Roman"/>
          <w:b/>
          <w:sz w:val="28"/>
          <w:szCs w:val="28"/>
        </w:rPr>
        <w:t xml:space="preserve">. О разрешении принятии наследства </w:t>
      </w:r>
    </w:p>
    <w:p w:rsidR="00CA51F9" w:rsidRPr="0089718D" w:rsidRDefault="00CA51F9" w:rsidP="00625D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18D">
        <w:rPr>
          <w:rFonts w:ascii="Times New Roman" w:hAnsi="Times New Roman" w:cs="Times New Roman"/>
          <w:b/>
          <w:sz w:val="28"/>
          <w:szCs w:val="28"/>
        </w:rPr>
        <w:t>несовершеннолетними.</w:t>
      </w:r>
    </w:p>
    <w:p w:rsidR="0031272B" w:rsidRPr="0089718D" w:rsidRDefault="0031272B" w:rsidP="0031272B">
      <w:pPr>
        <w:rPr>
          <w:rFonts w:ascii="Times New Roman" w:hAnsi="Times New Roman" w:cs="Times New Roman"/>
          <w:b/>
        </w:rPr>
      </w:pPr>
    </w:p>
    <w:p w:rsidR="0031272B" w:rsidRPr="0089718D" w:rsidRDefault="0031272B" w:rsidP="0031272B">
      <w:pPr>
        <w:pStyle w:val="1"/>
        <w:spacing w:line="140" w:lineRule="atLeast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8971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Рассмотрев заявление </w:t>
      </w:r>
      <w:proofErr w:type="spellStart"/>
      <w:r w:rsidR="00DA4FD4">
        <w:rPr>
          <w:rFonts w:ascii="Times New Roman" w:hAnsi="Times New Roman" w:cs="Times New Roman"/>
        </w:rPr>
        <w:t>ххххххххх</w:t>
      </w:r>
      <w:proofErr w:type="spellEnd"/>
      <w:r w:rsidR="00DA4FD4" w:rsidRPr="008971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971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приложенными материалами  (</w:t>
      </w:r>
      <w:proofErr w:type="spellStart"/>
      <w:r w:rsidRPr="008971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вх</w:t>
      </w:r>
      <w:proofErr w:type="spellEnd"/>
      <w:r w:rsidRPr="008971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.№ 563 от 03.10.2022г.), руководствуясь ст. 14 Закона РМ №436 от 28.12.2006г. О местном публичном управлении, </w:t>
      </w:r>
      <w:proofErr w:type="spellStart"/>
      <w:r w:rsidRPr="008971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Start"/>
      <w:r w:rsidRPr="008971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.е</w:t>
      </w:r>
      <w:proofErr w:type="spellEnd"/>
      <w:proofErr w:type="gramEnd"/>
      <w:r w:rsidRPr="008971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 ч. 1) ст. 139 Гражданского Кодекса РМ,</w:t>
      </w:r>
    </w:p>
    <w:p w:rsidR="0031272B" w:rsidRPr="0089718D" w:rsidRDefault="0031272B" w:rsidP="0031272B">
      <w:pPr>
        <w:pStyle w:val="1"/>
        <w:spacing w:after="160" w:line="140" w:lineRule="atLeast"/>
        <w:ind w:left="3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9718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Совет решил:</w:t>
      </w:r>
    </w:p>
    <w:p w:rsidR="00DA4FD4" w:rsidRDefault="0031272B" w:rsidP="00DA4FD4">
      <w:pPr>
        <w:pStyle w:val="1"/>
        <w:spacing w:after="160" w:line="140" w:lineRule="atLeast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9718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1.Разрешить принятие наследства несовершеннолетними </w:t>
      </w:r>
      <w:proofErr w:type="spellStart"/>
      <w:r w:rsidR="00DA4FD4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proofErr w:type="spellEnd"/>
    </w:p>
    <w:p w:rsidR="00DA4FD4" w:rsidRDefault="0031272B" w:rsidP="0031272B">
      <w:pPr>
        <w:pStyle w:val="1"/>
        <w:spacing w:after="160" w:line="140" w:lineRule="atLeast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9718D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после смерти отца </w:t>
      </w:r>
      <w:proofErr w:type="spellStart"/>
      <w:r w:rsidR="00DA4FD4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proofErr w:type="spellEnd"/>
    </w:p>
    <w:p w:rsidR="00457182" w:rsidRPr="0089718D" w:rsidRDefault="00457182" w:rsidP="0031272B">
      <w:pPr>
        <w:pStyle w:val="1"/>
        <w:spacing w:after="160" w:line="140" w:lineRule="atLeast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2.</w:t>
      </w:r>
      <w:r w:rsidRPr="00457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30DC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Pr="006030DC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603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30DC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6030DC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6030DC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6030D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6030DC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6030DC">
        <w:rPr>
          <w:rFonts w:ascii="Times New Roman" w:eastAsia="Times New Roman" w:hAnsi="Times New Roman" w:cs="Times New Roman"/>
          <w:sz w:val="24"/>
          <w:szCs w:val="24"/>
        </w:rPr>
        <w:t>,  242 в  30-дневный срок</w:t>
      </w:r>
    </w:p>
    <w:p w:rsidR="0031272B" w:rsidRPr="0089718D" w:rsidRDefault="0031272B" w:rsidP="0031272B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</w:p>
    <w:p w:rsidR="00625D9B" w:rsidRPr="0090710F" w:rsidRDefault="00625D9B" w:rsidP="00625D9B">
      <w:pPr>
        <w:pStyle w:val="1"/>
        <w:tabs>
          <w:tab w:val="left" w:pos="980"/>
        </w:tabs>
        <w:spacing w:after="280" w:line="257" w:lineRule="auto"/>
        <w:rPr>
          <w:rFonts w:ascii="Times New Roman" w:hAnsi="Times New Roman" w:cs="Times New Roman"/>
        </w:rPr>
      </w:pPr>
      <w:r w:rsidRPr="0090710F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90710F">
        <w:rPr>
          <w:rFonts w:ascii="Times New Roman" w:hAnsi="Times New Roman" w:cs="Times New Roman"/>
          <w:sz w:val="18"/>
          <w:szCs w:val="18"/>
        </w:rPr>
        <w:t>19 советников (единогласно)</w:t>
      </w:r>
    </w:p>
    <w:p w:rsidR="00CA51F9" w:rsidRDefault="0042533F" w:rsidP="00CA51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7/</w:t>
      </w:r>
      <w:r w:rsidR="00421DA8">
        <w:rPr>
          <w:rFonts w:ascii="Times New Roman" w:hAnsi="Times New Roman" w:cs="Times New Roman"/>
          <w:b/>
          <w:sz w:val="28"/>
          <w:szCs w:val="28"/>
        </w:rPr>
        <w:t>27</w:t>
      </w:r>
      <w:r w:rsidR="00CA51F9" w:rsidRPr="0089718D">
        <w:rPr>
          <w:rFonts w:ascii="Times New Roman" w:hAnsi="Times New Roman" w:cs="Times New Roman"/>
          <w:b/>
          <w:sz w:val="28"/>
          <w:szCs w:val="28"/>
        </w:rPr>
        <w:t>. О внесении изменений в составы комиссии.</w:t>
      </w:r>
    </w:p>
    <w:p w:rsidR="00975643" w:rsidRDefault="00975643" w:rsidP="00975643">
      <w:pPr>
        <w:pStyle w:val="a4"/>
        <w:rPr>
          <w:color w:val="000000"/>
          <w:lang w:bidi="ru-RU"/>
        </w:rPr>
      </w:pPr>
      <w:r>
        <w:t xml:space="preserve">     Руководствуясь</w:t>
      </w:r>
      <w:r w:rsidRPr="00A93CBE">
        <w:t xml:space="preserve"> </w:t>
      </w:r>
      <w:r>
        <w:t>с</w:t>
      </w:r>
      <w:r w:rsidRPr="00A93CBE">
        <w:t>т.14</w:t>
      </w:r>
      <w:r>
        <w:rPr>
          <w:b/>
        </w:rPr>
        <w:t xml:space="preserve"> </w:t>
      </w:r>
      <w:r w:rsidRPr="0089718D">
        <w:rPr>
          <w:color w:val="000000"/>
          <w:lang w:bidi="ru-RU"/>
        </w:rPr>
        <w:t xml:space="preserve"> Закона РМ №436 от 28.12.2006г. О местном публичном управлении</w:t>
      </w:r>
      <w:r>
        <w:rPr>
          <w:color w:val="000000"/>
          <w:lang w:bidi="ru-RU"/>
        </w:rPr>
        <w:t>,</w:t>
      </w:r>
    </w:p>
    <w:p w:rsidR="00975643" w:rsidRPr="00A93CBE" w:rsidRDefault="00975643" w:rsidP="00975643">
      <w:pPr>
        <w:pStyle w:val="a4"/>
        <w:jc w:val="center"/>
        <w:rPr>
          <w:b/>
        </w:rPr>
      </w:pPr>
      <w:r w:rsidRPr="00A93CBE">
        <w:rPr>
          <w:b/>
          <w:color w:val="000000"/>
          <w:lang w:bidi="ru-RU"/>
        </w:rPr>
        <w:t>Совет решил:</w:t>
      </w:r>
    </w:p>
    <w:p w:rsidR="00975643" w:rsidRPr="00D56C81" w:rsidRDefault="00975643" w:rsidP="00CA51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FD4" w:rsidRPr="00DA4FD4" w:rsidRDefault="00A93CBE" w:rsidP="00DA4FD4">
      <w:pPr>
        <w:pStyle w:val="1"/>
        <w:spacing w:line="140" w:lineRule="atLeast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DA4FD4">
        <w:rPr>
          <w:rFonts w:ascii="Times New Roman" w:hAnsi="Times New Roman" w:cs="Times New Roman"/>
          <w:sz w:val="24"/>
          <w:szCs w:val="24"/>
        </w:rPr>
        <w:t>1.</w:t>
      </w:r>
      <w:r w:rsidR="00C1230D" w:rsidRPr="00DA4FD4">
        <w:rPr>
          <w:rFonts w:ascii="Times New Roman" w:hAnsi="Times New Roman" w:cs="Times New Roman"/>
          <w:sz w:val="24"/>
          <w:szCs w:val="24"/>
        </w:rPr>
        <w:t>Внести изменение в состав комиссии, утвержденной городским Советом о</w:t>
      </w:r>
      <w:r w:rsidR="00D56C81" w:rsidRPr="00DA4FD4">
        <w:rPr>
          <w:rFonts w:ascii="Times New Roman" w:hAnsi="Times New Roman" w:cs="Times New Roman"/>
          <w:sz w:val="24"/>
          <w:szCs w:val="24"/>
        </w:rPr>
        <w:t xml:space="preserve">т 20.11.2019г.№ 2/2.6 </w:t>
      </w:r>
      <w:r w:rsidR="00C1230D" w:rsidRPr="00DA4FD4">
        <w:rPr>
          <w:rFonts w:ascii="Times New Roman" w:hAnsi="Times New Roman" w:cs="Times New Roman"/>
          <w:sz w:val="24"/>
          <w:szCs w:val="24"/>
        </w:rPr>
        <w:t>«</w:t>
      </w:r>
      <w:r w:rsidR="00D56C81" w:rsidRPr="00DA4FD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spellStart"/>
      <w:r w:rsidR="00D56C81" w:rsidRPr="00DA4FD4">
        <w:rPr>
          <w:rFonts w:ascii="Times New Roman" w:hAnsi="Times New Roman" w:cs="Times New Roman"/>
          <w:bCs/>
          <w:sz w:val="24"/>
          <w:szCs w:val="24"/>
        </w:rPr>
        <w:t>мультидисциплинарной</w:t>
      </w:r>
      <w:proofErr w:type="spellEnd"/>
      <w:r w:rsidR="00D56C81" w:rsidRPr="00DA4FD4">
        <w:rPr>
          <w:rFonts w:ascii="Times New Roman" w:hAnsi="Times New Roman" w:cs="Times New Roman"/>
          <w:bCs/>
          <w:sz w:val="24"/>
          <w:szCs w:val="24"/>
        </w:rPr>
        <w:t xml:space="preserve">  группы по борьбе и предупреждению насилия в семье</w:t>
      </w:r>
      <w:r w:rsidR="00C1230D" w:rsidRPr="00DA4FD4">
        <w:rPr>
          <w:rFonts w:ascii="Times New Roman" w:hAnsi="Times New Roman" w:cs="Times New Roman"/>
          <w:bCs/>
          <w:sz w:val="24"/>
          <w:szCs w:val="24"/>
        </w:rPr>
        <w:t>»</w:t>
      </w:r>
      <w:proofErr w:type="gramStart"/>
      <w:r w:rsidR="00C1230D" w:rsidRPr="00DA4FD4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C1230D" w:rsidRPr="00DA4F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4FD4">
        <w:rPr>
          <w:rFonts w:ascii="Times New Roman" w:hAnsi="Times New Roman" w:cs="Times New Roman"/>
          <w:bCs/>
          <w:sz w:val="24"/>
          <w:szCs w:val="24"/>
        </w:rPr>
        <w:t xml:space="preserve">а именно изменить </w:t>
      </w:r>
      <w:r w:rsidRPr="00DA4FD4">
        <w:rPr>
          <w:rFonts w:ascii="Times New Roman" w:hAnsi="Times New Roman" w:cs="Times New Roman"/>
          <w:sz w:val="24"/>
          <w:szCs w:val="24"/>
        </w:rPr>
        <w:t xml:space="preserve">Начальник отдела Управления здравоохранения и </w:t>
      </w:r>
      <w:proofErr w:type="spellStart"/>
      <w:r w:rsidRPr="00DA4FD4">
        <w:rPr>
          <w:rFonts w:ascii="Times New Roman" w:hAnsi="Times New Roman" w:cs="Times New Roman"/>
          <w:sz w:val="24"/>
          <w:szCs w:val="24"/>
        </w:rPr>
        <w:t>соц.защиты</w:t>
      </w:r>
      <w:proofErr w:type="spellEnd"/>
      <w:r w:rsidRPr="00DA4FD4">
        <w:rPr>
          <w:rFonts w:ascii="Times New Roman" w:hAnsi="Times New Roman" w:cs="Times New Roman"/>
          <w:sz w:val="24"/>
          <w:szCs w:val="24"/>
        </w:rPr>
        <w:t xml:space="preserve"> семьи Вулканешты- </w:t>
      </w:r>
      <w:proofErr w:type="spellStart"/>
      <w:r w:rsidR="00DA4FD4" w:rsidRPr="00DA4FD4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proofErr w:type="spellEnd"/>
      <w:r w:rsidRPr="00DA4FD4">
        <w:rPr>
          <w:rFonts w:ascii="Times New Roman" w:hAnsi="Times New Roman" w:cs="Times New Roman"/>
          <w:sz w:val="24"/>
          <w:szCs w:val="24"/>
        </w:rPr>
        <w:t xml:space="preserve">. </w:t>
      </w:r>
      <w:r w:rsidRPr="00DA4FD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217DB" w:rsidRPr="00DA4FD4">
        <w:rPr>
          <w:rFonts w:ascii="Times New Roman" w:hAnsi="Times New Roman" w:cs="Times New Roman"/>
          <w:b/>
          <w:sz w:val="24"/>
          <w:szCs w:val="24"/>
        </w:rPr>
        <w:t xml:space="preserve">ассистент супервизор по </w:t>
      </w:r>
      <w:proofErr w:type="spellStart"/>
      <w:r w:rsidR="005217DB" w:rsidRPr="00DA4FD4">
        <w:rPr>
          <w:rFonts w:ascii="Times New Roman" w:hAnsi="Times New Roman" w:cs="Times New Roman"/>
          <w:b/>
          <w:sz w:val="24"/>
          <w:szCs w:val="24"/>
        </w:rPr>
        <w:t>Вулканештскому</w:t>
      </w:r>
      <w:proofErr w:type="spellEnd"/>
      <w:r w:rsidR="005217DB" w:rsidRPr="00DA4FD4">
        <w:rPr>
          <w:rFonts w:ascii="Times New Roman" w:hAnsi="Times New Roman" w:cs="Times New Roman"/>
          <w:b/>
          <w:sz w:val="24"/>
          <w:szCs w:val="24"/>
        </w:rPr>
        <w:t xml:space="preserve"> району Главного управного здравоохранения и социальной защиты- </w:t>
      </w:r>
      <w:proofErr w:type="spellStart"/>
      <w:r w:rsidR="00DA4FD4" w:rsidRPr="00DA4FD4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proofErr w:type="spellEnd"/>
    </w:p>
    <w:p w:rsidR="00D56C81" w:rsidRPr="00DA4FD4" w:rsidRDefault="00D56C81" w:rsidP="00DA4FD4">
      <w:pPr>
        <w:pStyle w:val="a4"/>
        <w:rPr>
          <w:b/>
        </w:rPr>
      </w:pPr>
    </w:p>
    <w:p w:rsidR="00DA4FD4" w:rsidRPr="00DA4FD4" w:rsidRDefault="00A93CBE" w:rsidP="00DA4FD4">
      <w:pPr>
        <w:pStyle w:val="1"/>
        <w:spacing w:line="140" w:lineRule="atLeast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DA4FD4">
        <w:rPr>
          <w:rFonts w:ascii="Times New Roman" w:hAnsi="Times New Roman" w:cs="Times New Roman"/>
          <w:sz w:val="24"/>
          <w:szCs w:val="24"/>
        </w:rPr>
        <w:t>2. Внести изменение в состав комиссии, утвержденной городским Советом от</w:t>
      </w:r>
      <w:r w:rsidR="00D56C81" w:rsidRPr="00DA4FD4">
        <w:rPr>
          <w:rFonts w:ascii="Times New Roman" w:hAnsi="Times New Roman" w:cs="Times New Roman"/>
          <w:sz w:val="24"/>
          <w:szCs w:val="24"/>
          <w:u w:val="single"/>
        </w:rPr>
        <w:t xml:space="preserve"> 20.11.2019г</w:t>
      </w:r>
      <w:r w:rsidR="00D56C81" w:rsidRPr="00DA4FD4">
        <w:rPr>
          <w:rFonts w:ascii="Times New Roman" w:hAnsi="Times New Roman" w:cs="Times New Roman"/>
          <w:sz w:val="24"/>
          <w:szCs w:val="24"/>
        </w:rPr>
        <w:t xml:space="preserve"> </w:t>
      </w:r>
      <w:r w:rsidR="00D56C81" w:rsidRPr="00DA4FD4">
        <w:rPr>
          <w:rFonts w:ascii="Times New Roman" w:hAnsi="Times New Roman" w:cs="Times New Roman"/>
          <w:sz w:val="24"/>
          <w:szCs w:val="24"/>
          <w:u w:val="single"/>
        </w:rPr>
        <w:t>2/2.8. Об утверждении комиссии</w:t>
      </w:r>
      <w:r w:rsidRPr="00DA4FD4">
        <w:rPr>
          <w:rFonts w:ascii="Times New Roman" w:hAnsi="Times New Roman" w:cs="Times New Roman"/>
          <w:sz w:val="24"/>
          <w:szCs w:val="24"/>
          <w:u w:val="single"/>
        </w:rPr>
        <w:t xml:space="preserve"> по социальным вопросам, а именно </w:t>
      </w:r>
      <w:proofErr w:type="gramStart"/>
      <w:r w:rsidRPr="00DA4FD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A4FD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A4FD4">
        <w:rPr>
          <w:rFonts w:ascii="Times New Roman" w:hAnsi="Times New Roman" w:cs="Times New Roman"/>
          <w:sz w:val="24"/>
          <w:szCs w:val="24"/>
        </w:rPr>
        <w:t>ач.соц.обеспечения</w:t>
      </w:r>
      <w:proofErr w:type="spellEnd"/>
      <w:r w:rsidRPr="00DA4FD4">
        <w:rPr>
          <w:rFonts w:ascii="Times New Roman" w:hAnsi="Times New Roman" w:cs="Times New Roman"/>
          <w:sz w:val="24"/>
          <w:szCs w:val="24"/>
        </w:rPr>
        <w:t xml:space="preserve"> изменить </w:t>
      </w:r>
      <w:r w:rsidR="005217DB" w:rsidRPr="00DA4FD4">
        <w:rPr>
          <w:rFonts w:ascii="Times New Roman" w:hAnsi="Times New Roman" w:cs="Times New Roman"/>
          <w:b/>
          <w:sz w:val="24"/>
          <w:szCs w:val="24"/>
        </w:rPr>
        <w:t xml:space="preserve">на ассистент супервизор по </w:t>
      </w:r>
      <w:proofErr w:type="spellStart"/>
      <w:r w:rsidR="005217DB" w:rsidRPr="00DA4FD4">
        <w:rPr>
          <w:rFonts w:ascii="Times New Roman" w:hAnsi="Times New Roman" w:cs="Times New Roman"/>
          <w:b/>
          <w:sz w:val="24"/>
          <w:szCs w:val="24"/>
        </w:rPr>
        <w:t>Вулканештскому</w:t>
      </w:r>
      <w:proofErr w:type="spellEnd"/>
      <w:r w:rsidR="005217DB" w:rsidRPr="00DA4FD4">
        <w:rPr>
          <w:rFonts w:ascii="Times New Roman" w:hAnsi="Times New Roman" w:cs="Times New Roman"/>
          <w:b/>
          <w:sz w:val="24"/>
          <w:szCs w:val="24"/>
        </w:rPr>
        <w:t xml:space="preserve"> району Главного управного здравоохранения и социальной защиты- </w:t>
      </w:r>
      <w:proofErr w:type="spellStart"/>
      <w:r w:rsidR="00DA4FD4" w:rsidRPr="00DA4FD4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proofErr w:type="spellEnd"/>
    </w:p>
    <w:p w:rsidR="005217DB" w:rsidRPr="005217DB" w:rsidRDefault="005217DB" w:rsidP="005217DB">
      <w:pPr>
        <w:pStyle w:val="a4"/>
        <w:rPr>
          <w:b/>
          <w:sz w:val="28"/>
          <w:szCs w:val="28"/>
        </w:rPr>
      </w:pPr>
    </w:p>
    <w:p w:rsidR="00A93CBE" w:rsidRPr="0090710F" w:rsidRDefault="00A93CBE" w:rsidP="00A93CBE">
      <w:pPr>
        <w:pStyle w:val="1"/>
        <w:tabs>
          <w:tab w:val="left" w:pos="980"/>
        </w:tabs>
        <w:spacing w:after="280" w:line="257" w:lineRule="auto"/>
        <w:rPr>
          <w:rFonts w:ascii="Times New Roman" w:hAnsi="Times New Roman" w:cs="Times New Roman"/>
        </w:rPr>
      </w:pPr>
      <w:r w:rsidRPr="0090710F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90710F">
        <w:rPr>
          <w:rFonts w:ascii="Times New Roman" w:hAnsi="Times New Roman" w:cs="Times New Roman"/>
          <w:sz w:val="18"/>
          <w:szCs w:val="18"/>
        </w:rPr>
        <w:t>19 советников (единогласно)</w:t>
      </w:r>
    </w:p>
    <w:p w:rsidR="00A93CBE" w:rsidRDefault="0042533F" w:rsidP="00A93C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7/</w:t>
      </w:r>
      <w:r w:rsidR="00CA51F9" w:rsidRPr="0089718D">
        <w:rPr>
          <w:rFonts w:ascii="Times New Roman" w:hAnsi="Times New Roman" w:cs="Times New Roman"/>
          <w:b/>
          <w:sz w:val="28"/>
          <w:szCs w:val="28"/>
        </w:rPr>
        <w:t>2</w:t>
      </w:r>
      <w:r w:rsidR="00421DA8">
        <w:rPr>
          <w:rFonts w:ascii="Times New Roman" w:hAnsi="Times New Roman" w:cs="Times New Roman"/>
          <w:b/>
          <w:sz w:val="28"/>
          <w:szCs w:val="28"/>
        </w:rPr>
        <w:t>8</w:t>
      </w:r>
      <w:r w:rsidR="00CA51F9" w:rsidRPr="0089718D">
        <w:rPr>
          <w:rFonts w:ascii="Times New Roman" w:hAnsi="Times New Roman" w:cs="Times New Roman"/>
          <w:b/>
          <w:sz w:val="28"/>
          <w:szCs w:val="28"/>
        </w:rPr>
        <w:t xml:space="preserve">. Об утверждении Плана работы </w:t>
      </w:r>
    </w:p>
    <w:p w:rsidR="00CA51F9" w:rsidRDefault="00CA51F9" w:rsidP="00A93C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18D">
        <w:rPr>
          <w:rFonts w:ascii="Times New Roman" w:hAnsi="Times New Roman" w:cs="Times New Roman"/>
          <w:b/>
          <w:sz w:val="28"/>
          <w:szCs w:val="28"/>
        </w:rPr>
        <w:t>городского совета на 4 квартал 2022г.</w:t>
      </w:r>
    </w:p>
    <w:p w:rsidR="009E0F63" w:rsidRPr="009E0F63" w:rsidRDefault="009E0F63" w:rsidP="00A93C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F63">
        <w:rPr>
          <w:rFonts w:ascii="Times New Roman" w:hAnsi="Times New Roman" w:cs="Times New Roman"/>
          <w:b/>
          <w:sz w:val="24"/>
          <w:szCs w:val="24"/>
        </w:rPr>
        <w:t>Чернева М.А. (секретарь Совета):</w:t>
      </w:r>
    </w:p>
    <w:p w:rsidR="009E0F63" w:rsidRPr="009E0F63" w:rsidRDefault="009E0F63" w:rsidP="00A93C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F6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Сейчас проходит подготовка к публичным слушаниям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ревитализации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бюджету на 2023год. </w:t>
      </w:r>
      <w:r w:rsidRPr="009E0F63">
        <w:rPr>
          <w:rFonts w:ascii="Times New Roman" w:hAnsi="Times New Roman" w:cs="Times New Roman"/>
          <w:sz w:val="24"/>
          <w:szCs w:val="24"/>
        </w:rPr>
        <w:t xml:space="preserve">Просьба всем ознакомиться с информацией на сайте </w:t>
      </w:r>
      <w:proofErr w:type="spellStart"/>
      <w:r w:rsidRPr="009E0F63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9E0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у меня в кабинете, </w:t>
      </w:r>
      <w:r w:rsidRPr="009E0F63">
        <w:rPr>
          <w:rFonts w:ascii="Times New Roman" w:hAnsi="Times New Roman" w:cs="Times New Roman"/>
          <w:sz w:val="24"/>
          <w:szCs w:val="24"/>
        </w:rPr>
        <w:t xml:space="preserve">и принять участие в публичных слушаниях по </w:t>
      </w:r>
      <w:proofErr w:type="spellStart"/>
      <w:r w:rsidRPr="009E0F63">
        <w:rPr>
          <w:rFonts w:ascii="Times New Roman" w:hAnsi="Times New Roman" w:cs="Times New Roman"/>
          <w:sz w:val="24"/>
          <w:szCs w:val="24"/>
        </w:rPr>
        <w:t>ревитализаиции</w:t>
      </w:r>
      <w:proofErr w:type="spellEnd"/>
      <w:r w:rsidRPr="009E0F63">
        <w:rPr>
          <w:rFonts w:ascii="Times New Roman" w:hAnsi="Times New Roman" w:cs="Times New Roman"/>
          <w:sz w:val="24"/>
          <w:szCs w:val="24"/>
        </w:rPr>
        <w:t xml:space="preserve"> и по бюджету на 2023 год.</w:t>
      </w:r>
    </w:p>
    <w:p w:rsidR="009E0F63" w:rsidRPr="009E0F63" w:rsidRDefault="009E0F63" w:rsidP="00A93C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357" w:rsidRDefault="004F3357" w:rsidP="004F3357">
      <w:pPr>
        <w:pStyle w:val="a4"/>
        <w:rPr>
          <w:b/>
        </w:rPr>
      </w:pPr>
    </w:p>
    <w:p w:rsidR="00A93CBE" w:rsidRDefault="00A93CBE" w:rsidP="004F3357">
      <w:pPr>
        <w:pStyle w:val="a4"/>
        <w:rPr>
          <w:color w:val="000000"/>
          <w:lang w:bidi="ru-RU"/>
        </w:rPr>
      </w:pPr>
      <w:r>
        <w:rPr>
          <w:b/>
        </w:rPr>
        <w:t xml:space="preserve">         </w:t>
      </w:r>
      <w:r w:rsidRPr="00A93CBE">
        <w:t>Рассмотрев план работы городского Совета на 4 квартал 2022г.,</w:t>
      </w:r>
      <w:r w:rsidR="009E0F63">
        <w:t xml:space="preserve"> руководствуясь</w:t>
      </w:r>
      <w:r w:rsidRPr="00A93CBE">
        <w:t xml:space="preserve"> </w:t>
      </w:r>
      <w:r w:rsidR="009E0F63">
        <w:t>с</w:t>
      </w:r>
      <w:r w:rsidRPr="00A93CBE">
        <w:t>т.14</w:t>
      </w:r>
      <w:r>
        <w:rPr>
          <w:b/>
        </w:rPr>
        <w:t xml:space="preserve"> </w:t>
      </w:r>
      <w:r w:rsidRPr="0089718D">
        <w:rPr>
          <w:color w:val="000000"/>
          <w:lang w:bidi="ru-RU"/>
        </w:rPr>
        <w:t xml:space="preserve"> Закона РМ №436 от 28.12.2006г. О местном публичном управлении</w:t>
      </w:r>
      <w:r>
        <w:rPr>
          <w:color w:val="000000"/>
          <w:lang w:bidi="ru-RU"/>
        </w:rPr>
        <w:t>,</w:t>
      </w:r>
    </w:p>
    <w:p w:rsidR="00A93CBE" w:rsidRPr="00A93CBE" w:rsidRDefault="00A93CBE" w:rsidP="00A93CBE">
      <w:pPr>
        <w:pStyle w:val="a4"/>
        <w:jc w:val="center"/>
        <w:rPr>
          <w:b/>
        </w:rPr>
      </w:pPr>
      <w:r w:rsidRPr="00A93CBE">
        <w:rPr>
          <w:b/>
          <w:color w:val="000000"/>
          <w:lang w:bidi="ru-RU"/>
        </w:rPr>
        <w:t>Совет решил:</w:t>
      </w:r>
    </w:p>
    <w:p w:rsidR="004F3357" w:rsidRDefault="004F3357" w:rsidP="004F3357">
      <w:pPr>
        <w:pStyle w:val="a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1.Утвердить   </w:t>
      </w:r>
      <w:r w:rsidR="0042533F">
        <w:rPr>
          <w:b/>
          <w:sz w:val="20"/>
          <w:szCs w:val="20"/>
        </w:rPr>
        <w:t>План работы</w:t>
      </w:r>
      <w:r w:rsidR="00A93CBE">
        <w:rPr>
          <w:b/>
          <w:sz w:val="20"/>
          <w:szCs w:val="20"/>
        </w:rPr>
        <w:t xml:space="preserve">   </w:t>
      </w:r>
      <w:proofErr w:type="spellStart"/>
      <w:r w:rsidR="00A93CBE">
        <w:rPr>
          <w:b/>
          <w:sz w:val="20"/>
          <w:szCs w:val="20"/>
        </w:rPr>
        <w:t>Вулка</w:t>
      </w:r>
      <w:r>
        <w:rPr>
          <w:b/>
          <w:sz w:val="20"/>
          <w:szCs w:val="20"/>
        </w:rPr>
        <w:t>нештского</w:t>
      </w:r>
      <w:proofErr w:type="spellEnd"/>
      <w:r>
        <w:rPr>
          <w:b/>
          <w:sz w:val="20"/>
          <w:szCs w:val="20"/>
        </w:rPr>
        <w:t xml:space="preserve">  городского</w:t>
      </w:r>
      <w:r w:rsidR="0042533F">
        <w:rPr>
          <w:b/>
          <w:sz w:val="20"/>
          <w:szCs w:val="20"/>
        </w:rPr>
        <w:t xml:space="preserve">  Совета на 4-ый   квартал  2022</w:t>
      </w:r>
      <w:r>
        <w:rPr>
          <w:b/>
          <w:sz w:val="20"/>
          <w:szCs w:val="20"/>
        </w:rPr>
        <w:t xml:space="preserve">г.                    </w:t>
      </w:r>
    </w:p>
    <w:p w:rsidR="004F3357" w:rsidRDefault="004F3357" w:rsidP="004F3357">
      <w:pPr>
        <w:pStyle w:val="a4"/>
        <w:ind w:left="720"/>
        <w:rPr>
          <w:b/>
          <w:sz w:val="20"/>
          <w:szCs w:val="20"/>
        </w:rPr>
      </w:pPr>
    </w:p>
    <w:p w:rsidR="004F3357" w:rsidRDefault="004F3357" w:rsidP="004F3357">
      <w:pPr>
        <w:pStyle w:val="a4"/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</w:p>
    <w:p w:rsidR="004F3357" w:rsidRDefault="004F3357" w:rsidP="004F3357">
      <w:pPr>
        <w:pStyle w:val="a4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</w:p>
    <w:tbl>
      <w:tblPr>
        <w:tblStyle w:val="ac"/>
        <w:tblW w:w="9602" w:type="dxa"/>
        <w:tblLayout w:type="fixed"/>
        <w:tblLook w:val="04A0" w:firstRow="1" w:lastRow="0" w:firstColumn="1" w:lastColumn="0" w:noHBand="0" w:noVBand="1"/>
      </w:tblPr>
      <w:tblGrid>
        <w:gridCol w:w="534"/>
        <w:gridCol w:w="4651"/>
        <w:gridCol w:w="2062"/>
        <w:gridCol w:w="2355"/>
      </w:tblGrid>
      <w:tr w:rsidR="00421DA8" w:rsidTr="00C63D46">
        <w:trPr>
          <w:trHeight w:val="10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A8" w:rsidRDefault="00421DA8">
            <w:pPr>
              <w:rPr>
                <w:rFonts w:eastAsiaTheme="minorEastAsia"/>
              </w:rPr>
            </w:pPr>
            <w:r>
              <w:t xml:space="preserve">  № 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A8" w:rsidRDefault="00421DA8">
            <w:pPr>
              <w:rPr>
                <w:b/>
              </w:rPr>
            </w:pPr>
            <w:r>
              <w:t xml:space="preserve">          Наименование мероприятий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A8" w:rsidRDefault="00421DA8">
            <w:r>
              <w:t xml:space="preserve">Кто  готовит                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A8" w:rsidRDefault="00421DA8" w:rsidP="00421DA8">
            <w:pPr>
              <w:pStyle w:val="a4"/>
              <w:ind w:lef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Докладчик</w:t>
            </w:r>
          </w:p>
          <w:p w:rsidR="00421DA8" w:rsidRDefault="00421DA8">
            <w:pPr>
              <w:rPr>
                <w:rFonts w:ascii="Verdana" w:eastAsiaTheme="minorEastAsia" w:hAnsi="Verdana"/>
                <w:color w:val="5C5C5C"/>
                <w:shd w:val="clear" w:color="auto" w:fill="FFFFFF"/>
              </w:rPr>
            </w:pPr>
          </w:p>
        </w:tc>
      </w:tr>
      <w:tr w:rsidR="004F3357" w:rsidTr="00C63D46">
        <w:trPr>
          <w:trHeight w:val="10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57" w:rsidRDefault="004F3357">
            <w:pPr>
              <w:rPr>
                <w:rFonts w:eastAsiaTheme="minorEastAsia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57" w:rsidRDefault="004F3357">
            <w:pPr>
              <w:rPr>
                <w:rFonts w:eastAsiaTheme="minorEastAsia"/>
                <w:b/>
              </w:rPr>
            </w:pPr>
            <w:r>
              <w:rPr>
                <w:b/>
              </w:rPr>
              <w:t xml:space="preserve">                            ОКТЯБРЬ</w:t>
            </w:r>
          </w:p>
          <w:p w:rsidR="004F3357" w:rsidRDefault="004F33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 о работе  муниципа</w:t>
            </w:r>
            <w:r w:rsidR="000D09D9">
              <w:rPr>
                <w:b/>
                <w:sz w:val="24"/>
                <w:szCs w:val="24"/>
              </w:rPr>
              <w:t>льной полиции за  9 месяцев 2022</w:t>
            </w:r>
            <w:r>
              <w:rPr>
                <w:b/>
                <w:sz w:val="24"/>
                <w:szCs w:val="24"/>
              </w:rPr>
              <w:t>г</w:t>
            </w:r>
          </w:p>
          <w:p w:rsidR="004F3357" w:rsidRDefault="004F3357">
            <w:pPr>
              <w:rPr>
                <w:b/>
                <w:sz w:val="24"/>
                <w:szCs w:val="24"/>
              </w:rPr>
            </w:pPr>
          </w:p>
          <w:p w:rsidR="004F3357" w:rsidRDefault="004F3357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57" w:rsidRDefault="00421DA8">
            <w:pPr>
              <w:pStyle w:val="a4"/>
            </w:pPr>
            <w:r>
              <w:t xml:space="preserve">Комиссия по </w:t>
            </w:r>
            <w:proofErr w:type="spellStart"/>
            <w:r>
              <w:t>правм</w:t>
            </w:r>
            <w:proofErr w:type="spellEnd"/>
            <w:r>
              <w:t xml:space="preserve"> человека, законности и СМИ</w:t>
            </w:r>
          </w:p>
          <w:p w:rsidR="004F3357" w:rsidRDefault="004F3357"/>
          <w:p w:rsidR="004F3357" w:rsidRDefault="004F3357"/>
          <w:p w:rsidR="004F3357" w:rsidRDefault="004F3357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специализированной  комиссии  по  вопросам  </w:t>
            </w:r>
            <w:r>
              <w:rPr>
                <w:b/>
                <w:sz w:val="16"/>
                <w:szCs w:val="16"/>
              </w:rPr>
              <w:t>ПО ПРАВАМ  ЧЕЛОВЕКА</w:t>
            </w:r>
            <w:proofErr w:type="gramStart"/>
            <w:r>
              <w:rPr>
                <w:b/>
                <w:sz w:val="16"/>
                <w:szCs w:val="16"/>
              </w:rPr>
              <w:t>.З</w:t>
            </w:r>
            <w:proofErr w:type="gramEnd"/>
            <w:r>
              <w:rPr>
                <w:b/>
                <w:sz w:val="16"/>
                <w:szCs w:val="16"/>
              </w:rPr>
              <w:t>АКОННОСТИ и СМИ</w:t>
            </w:r>
          </w:p>
          <w:p w:rsidR="004F3357" w:rsidRDefault="004F3357">
            <w:pPr>
              <w:rPr>
                <w:rFonts w:eastAsiaTheme="minorEastAsi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57" w:rsidRPr="00421DA8" w:rsidRDefault="00421DA8">
            <w:pPr>
              <w:rPr>
                <w:rFonts w:eastAsiaTheme="minorEastAsia"/>
              </w:rPr>
            </w:pPr>
            <w:r w:rsidRPr="00421DA8">
              <w:rPr>
                <w:rFonts w:eastAsiaTheme="minorEastAsia"/>
                <w:color w:val="5C5C5C"/>
                <w:shd w:val="clear" w:color="auto" w:fill="FFFFFF"/>
              </w:rPr>
              <w:t>Представитель Инспектората полиции</w:t>
            </w:r>
          </w:p>
        </w:tc>
      </w:tr>
      <w:tr w:rsidR="004F3357" w:rsidTr="00C63D46">
        <w:trPr>
          <w:trHeight w:val="8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57" w:rsidRDefault="004F3357">
            <w:pPr>
              <w:rPr>
                <w:rFonts w:eastAsiaTheme="minorEastAsia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57" w:rsidRDefault="004F3357">
            <w:pPr>
              <w:rPr>
                <w:rFonts w:eastAsiaTheme="minorEastAsia"/>
                <w:b/>
              </w:rPr>
            </w:pPr>
            <w:r>
              <w:rPr>
                <w:b/>
              </w:rPr>
              <w:t xml:space="preserve">                        НОЯБРЬ                                                 </w:t>
            </w:r>
          </w:p>
          <w:p w:rsidR="004F3357" w:rsidRDefault="004F3357">
            <w:pPr>
              <w:rPr>
                <w:b/>
              </w:rPr>
            </w:pPr>
          </w:p>
          <w:p w:rsidR="004F3357" w:rsidRPr="000D09D9" w:rsidRDefault="00F015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проекте бюджета 202</w:t>
            </w:r>
            <w:r w:rsidRPr="00F015DA">
              <w:rPr>
                <w:b/>
                <w:sz w:val="24"/>
                <w:szCs w:val="24"/>
              </w:rPr>
              <w:t>3</w:t>
            </w:r>
            <w:r w:rsidR="004F3357" w:rsidRPr="000D09D9">
              <w:rPr>
                <w:b/>
                <w:sz w:val="24"/>
                <w:szCs w:val="24"/>
              </w:rPr>
              <w:t>года</w:t>
            </w:r>
            <w:r w:rsidR="000D09D9" w:rsidRPr="000D09D9">
              <w:rPr>
                <w:b/>
                <w:sz w:val="24"/>
                <w:szCs w:val="24"/>
              </w:rPr>
              <w:t xml:space="preserve"> </w:t>
            </w:r>
            <w:r w:rsidR="004F3357" w:rsidRPr="000D09D9">
              <w:rPr>
                <w:b/>
                <w:sz w:val="24"/>
                <w:szCs w:val="24"/>
              </w:rPr>
              <w:t>(в первом чтении)</w:t>
            </w:r>
          </w:p>
          <w:p w:rsidR="000D09D9" w:rsidRPr="000D09D9" w:rsidRDefault="000D09D9">
            <w:pPr>
              <w:rPr>
                <w:b/>
                <w:sz w:val="24"/>
                <w:szCs w:val="24"/>
              </w:rPr>
            </w:pPr>
            <w:r w:rsidRPr="000D09D9">
              <w:rPr>
                <w:b/>
                <w:sz w:val="24"/>
                <w:szCs w:val="24"/>
              </w:rPr>
              <w:t xml:space="preserve">О    штатном  расписании </w:t>
            </w:r>
            <w:proofErr w:type="spellStart"/>
            <w:r w:rsidRPr="000D09D9">
              <w:rPr>
                <w:b/>
                <w:sz w:val="24"/>
                <w:szCs w:val="24"/>
              </w:rPr>
              <w:t>примэрии</w:t>
            </w:r>
            <w:proofErr w:type="spellEnd"/>
            <w:r w:rsidRPr="000D09D9">
              <w:rPr>
                <w:b/>
                <w:sz w:val="24"/>
                <w:szCs w:val="24"/>
              </w:rPr>
              <w:t xml:space="preserve">  и подведомственных учреждени</w:t>
            </w:r>
            <w:proofErr w:type="gramStart"/>
            <w:r w:rsidRPr="000D09D9">
              <w:rPr>
                <w:b/>
                <w:sz w:val="24"/>
                <w:szCs w:val="24"/>
              </w:rPr>
              <w:t>й(</w:t>
            </w:r>
            <w:proofErr w:type="gramEnd"/>
            <w:r w:rsidRPr="000D09D9">
              <w:rPr>
                <w:b/>
                <w:sz w:val="24"/>
                <w:szCs w:val="24"/>
              </w:rPr>
              <w:t>в первом чтении)</w:t>
            </w:r>
          </w:p>
          <w:p w:rsidR="004F3357" w:rsidRPr="000D09D9" w:rsidRDefault="004F3357">
            <w:pPr>
              <w:pStyle w:val="a4"/>
              <w:rPr>
                <w:b/>
              </w:rPr>
            </w:pPr>
            <w:r w:rsidRPr="000D09D9">
              <w:rPr>
                <w:b/>
              </w:rPr>
              <w:t xml:space="preserve">О  ставках  </w:t>
            </w:r>
            <w:r w:rsidR="000D09D9">
              <w:rPr>
                <w:b/>
              </w:rPr>
              <w:t>местных налогов и сборов на 2022</w:t>
            </w:r>
            <w:r w:rsidRPr="000D09D9">
              <w:rPr>
                <w:b/>
              </w:rPr>
              <w:t>го</w:t>
            </w:r>
            <w:proofErr w:type="gramStart"/>
            <w:r w:rsidRPr="000D09D9">
              <w:rPr>
                <w:b/>
              </w:rPr>
              <w:t>д(</w:t>
            </w:r>
            <w:proofErr w:type="gramEnd"/>
            <w:r w:rsidRPr="000D09D9">
              <w:rPr>
                <w:b/>
              </w:rPr>
              <w:t>в первом чтении)</w:t>
            </w:r>
          </w:p>
          <w:p w:rsidR="004F3357" w:rsidRDefault="004F3357">
            <w:pPr>
              <w:rPr>
                <w:rFonts w:eastAsiaTheme="minorEastAsia"/>
                <w:b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57" w:rsidRDefault="004F3357">
            <w:pPr>
              <w:rPr>
                <w:rFonts w:eastAsiaTheme="minorEastAsia"/>
              </w:rPr>
            </w:pPr>
          </w:p>
          <w:p w:rsidR="004F3357" w:rsidRDefault="004F3357"/>
          <w:p w:rsidR="000D09D9" w:rsidRDefault="000D09D9"/>
          <w:p w:rsidR="000D09D9" w:rsidRDefault="000D09D9"/>
          <w:p w:rsidR="004F3357" w:rsidRDefault="004F3357">
            <w:r>
              <w:t xml:space="preserve">Специалист </w:t>
            </w:r>
            <w:proofErr w:type="spellStart"/>
            <w:r>
              <w:t>примэрии</w:t>
            </w:r>
            <w:proofErr w:type="spellEnd"/>
            <w:r>
              <w:t xml:space="preserve"> по  планированию</w:t>
            </w:r>
          </w:p>
          <w:p w:rsidR="004F3357" w:rsidRDefault="004F3357"/>
          <w:p w:rsidR="004F3357" w:rsidRDefault="004F3357"/>
          <w:p w:rsidR="004F3357" w:rsidRDefault="000D09D9">
            <w:pPr>
              <w:rPr>
                <w:rFonts w:eastAsiaTheme="minorEastAsia"/>
              </w:rPr>
            </w:pPr>
            <w:r>
              <w:t>Отдел</w:t>
            </w:r>
            <w:r w:rsidR="004F3357">
              <w:t xml:space="preserve"> </w:t>
            </w:r>
            <w:proofErr w:type="spellStart"/>
            <w:r w:rsidR="004F3357">
              <w:t>примэрии</w:t>
            </w:r>
            <w:proofErr w:type="spellEnd"/>
            <w:r w:rsidR="004F3357">
              <w:t xml:space="preserve"> по</w:t>
            </w:r>
            <w:r>
              <w:t xml:space="preserve"> налогам и сборам</w:t>
            </w:r>
            <w:r w:rsidR="004F3357">
              <w:t xml:space="preserve">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57" w:rsidRDefault="004F3357">
            <w:pPr>
              <w:rPr>
                <w:rFonts w:eastAsiaTheme="minorEastAsia"/>
              </w:rPr>
            </w:pPr>
          </w:p>
          <w:p w:rsidR="004F3357" w:rsidRDefault="004F3357"/>
          <w:p w:rsidR="004F3357" w:rsidRDefault="004F3357"/>
          <w:p w:rsidR="000D09D9" w:rsidRDefault="000D09D9"/>
          <w:p w:rsidR="000D09D9" w:rsidRDefault="000D09D9"/>
          <w:p w:rsidR="004F3357" w:rsidRDefault="000D09D9">
            <w:proofErr w:type="spellStart"/>
            <w:r>
              <w:t>Чобан</w:t>
            </w:r>
            <w:proofErr w:type="spellEnd"/>
            <w:r>
              <w:t xml:space="preserve"> Н.И.</w:t>
            </w:r>
          </w:p>
          <w:p w:rsidR="004F3357" w:rsidRDefault="004F3357"/>
          <w:p w:rsidR="004F3357" w:rsidRDefault="004F3357"/>
          <w:p w:rsidR="004F3357" w:rsidRDefault="004F3357"/>
          <w:p w:rsidR="004F3357" w:rsidRDefault="000D09D9">
            <w:proofErr w:type="spellStart"/>
            <w:r>
              <w:t>Онофрей</w:t>
            </w:r>
            <w:proofErr w:type="spellEnd"/>
            <w:r>
              <w:t xml:space="preserve"> М.М.</w:t>
            </w:r>
          </w:p>
          <w:p w:rsidR="004F3357" w:rsidRDefault="004F3357"/>
          <w:p w:rsidR="004F3357" w:rsidRDefault="004F3357"/>
          <w:p w:rsidR="004F3357" w:rsidRDefault="004F3357" w:rsidP="000D09D9">
            <w:pPr>
              <w:rPr>
                <w:rFonts w:eastAsiaTheme="minorEastAsia"/>
              </w:rPr>
            </w:pPr>
          </w:p>
        </w:tc>
      </w:tr>
      <w:tr w:rsidR="000D09D9" w:rsidTr="00C63D46">
        <w:trPr>
          <w:trHeight w:val="10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D9" w:rsidRDefault="000D09D9">
            <w:pPr>
              <w:rPr>
                <w:rFonts w:eastAsiaTheme="minorEastAsia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D9" w:rsidRDefault="000D09D9" w:rsidP="00FF5AC6">
            <w:pPr>
              <w:rPr>
                <w:rFonts w:eastAsiaTheme="minorEastAsia"/>
                <w:b/>
              </w:rPr>
            </w:pPr>
            <w:r>
              <w:rPr>
                <w:b/>
              </w:rPr>
              <w:t xml:space="preserve">                             ДЕКАБРЬ</w:t>
            </w:r>
          </w:p>
          <w:p w:rsidR="000D09D9" w:rsidRDefault="000D09D9" w:rsidP="00FF5AC6">
            <w:pPr>
              <w:rPr>
                <w:b/>
              </w:rPr>
            </w:pPr>
          </w:p>
          <w:p w:rsidR="000D09D9" w:rsidRPr="000D09D9" w:rsidRDefault="00F015DA" w:rsidP="00FF5A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проекте бюджета 202</w:t>
            </w:r>
            <w:r w:rsidRPr="00F015DA">
              <w:rPr>
                <w:b/>
                <w:sz w:val="24"/>
                <w:szCs w:val="24"/>
              </w:rPr>
              <w:t>3</w:t>
            </w:r>
            <w:r w:rsidR="000D09D9" w:rsidRPr="000D09D9">
              <w:rPr>
                <w:b/>
                <w:sz w:val="24"/>
                <w:szCs w:val="24"/>
              </w:rPr>
              <w:t>года (в первом чтении)</w:t>
            </w:r>
          </w:p>
          <w:p w:rsidR="000D09D9" w:rsidRDefault="000D09D9" w:rsidP="00FF5AC6">
            <w:pPr>
              <w:rPr>
                <w:b/>
                <w:sz w:val="24"/>
                <w:szCs w:val="24"/>
              </w:rPr>
            </w:pPr>
            <w:r w:rsidRPr="000D09D9">
              <w:rPr>
                <w:b/>
                <w:sz w:val="24"/>
                <w:szCs w:val="24"/>
              </w:rPr>
              <w:t xml:space="preserve">О    штатном  расписании </w:t>
            </w:r>
            <w:proofErr w:type="spellStart"/>
            <w:r w:rsidRPr="000D09D9">
              <w:rPr>
                <w:b/>
                <w:sz w:val="24"/>
                <w:szCs w:val="24"/>
              </w:rPr>
              <w:t>примэрии</w:t>
            </w:r>
            <w:proofErr w:type="spellEnd"/>
            <w:r w:rsidRPr="000D09D9">
              <w:rPr>
                <w:b/>
                <w:sz w:val="24"/>
                <w:szCs w:val="24"/>
              </w:rPr>
              <w:t xml:space="preserve">  и подведомственных учреждени</w:t>
            </w:r>
            <w:proofErr w:type="gramStart"/>
            <w:r w:rsidRPr="000D09D9">
              <w:rPr>
                <w:b/>
                <w:sz w:val="24"/>
                <w:szCs w:val="24"/>
              </w:rPr>
              <w:t>й(</w:t>
            </w:r>
            <w:proofErr w:type="gramEnd"/>
            <w:r w:rsidRPr="000D09D9">
              <w:rPr>
                <w:b/>
                <w:sz w:val="24"/>
                <w:szCs w:val="24"/>
              </w:rPr>
              <w:t>в первом чтении)</w:t>
            </w:r>
          </w:p>
          <w:p w:rsidR="000D09D9" w:rsidRPr="000D09D9" w:rsidRDefault="000D09D9" w:rsidP="00FF5AC6">
            <w:pPr>
              <w:rPr>
                <w:b/>
                <w:sz w:val="24"/>
                <w:szCs w:val="24"/>
              </w:rPr>
            </w:pPr>
          </w:p>
          <w:p w:rsidR="000D09D9" w:rsidRPr="000D09D9" w:rsidRDefault="000D09D9" w:rsidP="00FF5AC6">
            <w:pPr>
              <w:pStyle w:val="a4"/>
              <w:rPr>
                <w:b/>
              </w:rPr>
            </w:pPr>
            <w:r w:rsidRPr="000D09D9">
              <w:rPr>
                <w:b/>
              </w:rPr>
              <w:t xml:space="preserve">О  ставках  </w:t>
            </w:r>
            <w:r>
              <w:rPr>
                <w:b/>
              </w:rPr>
              <w:t>местных налогов и сборов на 2022</w:t>
            </w:r>
            <w:r w:rsidRPr="000D09D9">
              <w:rPr>
                <w:b/>
              </w:rPr>
              <w:t>го</w:t>
            </w:r>
            <w:proofErr w:type="gramStart"/>
            <w:r w:rsidRPr="000D09D9">
              <w:rPr>
                <w:b/>
              </w:rPr>
              <w:t>д(</w:t>
            </w:r>
            <w:proofErr w:type="gramEnd"/>
            <w:r w:rsidRPr="000D09D9">
              <w:rPr>
                <w:b/>
              </w:rPr>
              <w:t>в первом чтении)</w:t>
            </w:r>
          </w:p>
          <w:p w:rsidR="000D09D9" w:rsidRDefault="000D09D9" w:rsidP="00FF5AC6">
            <w:pPr>
              <w:rPr>
                <w:rFonts w:eastAsiaTheme="minorEastAsia"/>
                <w:b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D9" w:rsidRDefault="000D09D9" w:rsidP="00FF5AC6">
            <w:pPr>
              <w:rPr>
                <w:rFonts w:eastAsiaTheme="minorEastAsia"/>
              </w:rPr>
            </w:pPr>
          </w:p>
          <w:p w:rsidR="000D09D9" w:rsidRDefault="000D09D9" w:rsidP="00FF5AC6"/>
          <w:p w:rsidR="000D09D9" w:rsidRDefault="000D09D9" w:rsidP="00FF5AC6"/>
          <w:p w:rsidR="000D09D9" w:rsidRDefault="000D09D9" w:rsidP="00FF5AC6">
            <w:r>
              <w:t xml:space="preserve">Специалист </w:t>
            </w:r>
            <w:proofErr w:type="spellStart"/>
            <w:r>
              <w:t>примэрии</w:t>
            </w:r>
            <w:proofErr w:type="spellEnd"/>
            <w:r>
              <w:t xml:space="preserve"> по  планированию</w:t>
            </w:r>
          </w:p>
          <w:p w:rsidR="000D09D9" w:rsidRDefault="000D09D9" w:rsidP="00FF5AC6"/>
          <w:p w:rsidR="000D09D9" w:rsidRDefault="000D09D9" w:rsidP="00FF5AC6"/>
          <w:p w:rsidR="000D09D9" w:rsidRDefault="000D09D9" w:rsidP="00FF5AC6"/>
          <w:p w:rsidR="000D09D9" w:rsidRDefault="000D09D9" w:rsidP="00FF5AC6">
            <w:pPr>
              <w:rPr>
                <w:rFonts w:eastAsiaTheme="minorEastAsia"/>
              </w:rPr>
            </w:pPr>
            <w:r>
              <w:t xml:space="preserve">Отдел </w:t>
            </w:r>
            <w:proofErr w:type="spellStart"/>
            <w:r>
              <w:t>примэрии</w:t>
            </w:r>
            <w:proofErr w:type="spellEnd"/>
            <w:r>
              <w:t xml:space="preserve"> по налогам и сборам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D9" w:rsidRDefault="000D09D9" w:rsidP="00FF5AC6">
            <w:pPr>
              <w:rPr>
                <w:rFonts w:eastAsiaTheme="minorEastAsia"/>
              </w:rPr>
            </w:pPr>
          </w:p>
          <w:p w:rsidR="000D09D9" w:rsidRDefault="000D09D9" w:rsidP="00FF5AC6"/>
          <w:p w:rsidR="000D09D9" w:rsidRDefault="000D09D9" w:rsidP="00FF5AC6"/>
          <w:p w:rsidR="000D09D9" w:rsidRDefault="000D09D9" w:rsidP="00FF5AC6">
            <w:proofErr w:type="spellStart"/>
            <w:r>
              <w:t>Чобан</w:t>
            </w:r>
            <w:proofErr w:type="spellEnd"/>
            <w:r>
              <w:t xml:space="preserve"> Н.И.</w:t>
            </w:r>
          </w:p>
          <w:p w:rsidR="000D09D9" w:rsidRDefault="000D09D9" w:rsidP="00FF5AC6"/>
          <w:p w:rsidR="000D09D9" w:rsidRDefault="000D09D9" w:rsidP="00FF5AC6"/>
          <w:p w:rsidR="000D09D9" w:rsidRDefault="000D09D9" w:rsidP="00FF5AC6"/>
          <w:p w:rsidR="000D09D9" w:rsidRDefault="000D09D9" w:rsidP="00FF5AC6"/>
          <w:p w:rsidR="000D09D9" w:rsidRDefault="000D09D9" w:rsidP="00FF5AC6"/>
          <w:p w:rsidR="000D09D9" w:rsidRDefault="000D09D9" w:rsidP="00FF5AC6">
            <w:proofErr w:type="spellStart"/>
            <w:r>
              <w:t>Онофрей</w:t>
            </w:r>
            <w:proofErr w:type="spellEnd"/>
            <w:r>
              <w:t xml:space="preserve"> М.М.</w:t>
            </w:r>
          </w:p>
          <w:p w:rsidR="000D09D9" w:rsidRDefault="000D09D9" w:rsidP="00FF5AC6"/>
          <w:p w:rsidR="000D09D9" w:rsidRDefault="000D09D9" w:rsidP="00FF5AC6"/>
          <w:p w:rsidR="000D09D9" w:rsidRDefault="000D09D9" w:rsidP="00FF5AC6">
            <w:pPr>
              <w:rPr>
                <w:rFonts w:eastAsiaTheme="minorEastAsia"/>
              </w:rPr>
            </w:pPr>
          </w:p>
        </w:tc>
      </w:tr>
    </w:tbl>
    <w:p w:rsidR="009E0F63" w:rsidRDefault="009E0F63" w:rsidP="009E0F63">
      <w:pPr>
        <w:pStyle w:val="1"/>
        <w:tabs>
          <w:tab w:val="left" w:pos="980"/>
        </w:tabs>
        <w:spacing w:after="280" w:line="257" w:lineRule="auto"/>
        <w:rPr>
          <w:rFonts w:ascii="Times New Roman" w:hAnsi="Times New Roman" w:cs="Times New Roman"/>
          <w:b/>
          <w:sz w:val="18"/>
          <w:szCs w:val="18"/>
        </w:rPr>
      </w:pPr>
    </w:p>
    <w:p w:rsidR="009E0F63" w:rsidRPr="0090710F" w:rsidRDefault="009E0F63" w:rsidP="009E0F63">
      <w:pPr>
        <w:pStyle w:val="1"/>
        <w:tabs>
          <w:tab w:val="left" w:pos="980"/>
        </w:tabs>
        <w:spacing w:after="280" w:line="257" w:lineRule="auto"/>
        <w:rPr>
          <w:rFonts w:ascii="Times New Roman" w:hAnsi="Times New Roman" w:cs="Times New Roman"/>
        </w:rPr>
      </w:pPr>
      <w:r w:rsidRPr="0090710F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90710F">
        <w:rPr>
          <w:rFonts w:ascii="Times New Roman" w:hAnsi="Times New Roman" w:cs="Times New Roman"/>
          <w:sz w:val="18"/>
          <w:szCs w:val="18"/>
        </w:rPr>
        <w:t>19 советников (единогласно)</w:t>
      </w:r>
    </w:p>
    <w:p w:rsidR="00421DA8" w:rsidRDefault="00421DA8" w:rsidP="00C63D46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F63" w:rsidRDefault="000C0161" w:rsidP="009E0F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7/29. О рассмотрении  ходатайства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примэрии</w:t>
      </w:r>
      <w:proofErr w:type="spellEnd"/>
    </w:p>
    <w:p w:rsidR="000C0161" w:rsidRDefault="000C0161" w:rsidP="009E0F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 утверждении ставки архивариуса.</w:t>
      </w:r>
    </w:p>
    <w:p w:rsidR="00A93CBE" w:rsidRDefault="00A93CBE" w:rsidP="00A93C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A7E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</w:t>
      </w:r>
      <w:r>
        <w:rPr>
          <w:rFonts w:ascii="Times New Roman" w:hAnsi="Times New Roman" w:cs="Times New Roman"/>
          <w:i/>
          <w:sz w:val="24"/>
          <w:szCs w:val="24"/>
        </w:rPr>
        <w:t xml:space="preserve"> торговле, бытовому обслуживанию и 04.11.2022г.</w:t>
      </w:r>
      <w:r w:rsidRPr="006A6A7E">
        <w:rPr>
          <w:rFonts w:ascii="Times New Roman" w:hAnsi="Times New Roman" w:cs="Times New Roman"/>
          <w:i/>
          <w:sz w:val="24"/>
          <w:szCs w:val="24"/>
        </w:rPr>
        <w:t>)</w:t>
      </w:r>
    </w:p>
    <w:p w:rsidR="00D53913" w:rsidRPr="00D53913" w:rsidRDefault="00D53913" w:rsidP="00D539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3913">
        <w:rPr>
          <w:rFonts w:ascii="Times New Roman" w:hAnsi="Times New Roman" w:cs="Times New Roman"/>
          <w:b/>
          <w:sz w:val="24"/>
          <w:szCs w:val="24"/>
        </w:rPr>
        <w:t>Петриоглу</w:t>
      </w:r>
      <w:proofErr w:type="spellEnd"/>
      <w:r w:rsidRPr="00D53913">
        <w:rPr>
          <w:rFonts w:ascii="Times New Roman" w:hAnsi="Times New Roman" w:cs="Times New Roman"/>
          <w:b/>
          <w:sz w:val="24"/>
          <w:szCs w:val="24"/>
        </w:rPr>
        <w:t xml:space="preserve"> В.Н. (</w:t>
      </w:r>
      <w:proofErr w:type="spellStart"/>
      <w:r w:rsidRPr="00D53913">
        <w:rPr>
          <w:rFonts w:ascii="Times New Roman" w:hAnsi="Times New Roman" w:cs="Times New Roman"/>
          <w:b/>
          <w:sz w:val="24"/>
          <w:szCs w:val="24"/>
        </w:rPr>
        <w:t>примар</w:t>
      </w:r>
      <w:proofErr w:type="spellEnd"/>
      <w:r w:rsidRPr="00D53913">
        <w:rPr>
          <w:rFonts w:ascii="Times New Roman" w:hAnsi="Times New Roman" w:cs="Times New Roman"/>
          <w:b/>
          <w:sz w:val="24"/>
          <w:szCs w:val="24"/>
        </w:rPr>
        <w:t>):</w:t>
      </w:r>
    </w:p>
    <w:p w:rsidR="00D53913" w:rsidRDefault="00D53913" w:rsidP="00D53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Нам передают весь архив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«Гигант» нам нужен архивариус.</w:t>
      </w:r>
    </w:p>
    <w:p w:rsidR="00D53913" w:rsidRPr="00D53913" w:rsidRDefault="00D53913" w:rsidP="00D539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3913">
        <w:rPr>
          <w:rFonts w:ascii="Times New Roman" w:hAnsi="Times New Roman" w:cs="Times New Roman"/>
          <w:b/>
          <w:sz w:val="24"/>
          <w:szCs w:val="24"/>
        </w:rPr>
        <w:t>Копущулу</w:t>
      </w:r>
      <w:proofErr w:type="spellEnd"/>
      <w:r w:rsidRPr="00D53913">
        <w:rPr>
          <w:rFonts w:ascii="Times New Roman" w:hAnsi="Times New Roman" w:cs="Times New Roman"/>
          <w:b/>
          <w:sz w:val="24"/>
          <w:szCs w:val="24"/>
        </w:rPr>
        <w:t xml:space="preserve"> Г.И. (председатель Совета):</w:t>
      </w:r>
    </w:p>
    <w:p w:rsidR="00D53913" w:rsidRDefault="00D53913" w:rsidP="00D53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Уже конец года.</w:t>
      </w:r>
    </w:p>
    <w:p w:rsidR="00D53913" w:rsidRPr="00D53913" w:rsidRDefault="00D53913" w:rsidP="00D53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F63" w:rsidRDefault="009E0F63" w:rsidP="009E0F63">
      <w:pPr>
        <w:pStyle w:val="a4"/>
        <w:rPr>
          <w:color w:val="000000"/>
          <w:lang w:bidi="ru-RU"/>
        </w:rPr>
      </w:pPr>
      <w:r w:rsidRPr="009E0F63">
        <w:rPr>
          <w:color w:val="000000"/>
          <w:lang w:bidi="ru-RU"/>
        </w:rPr>
        <w:t xml:space="preserve">      Рассмотрев </w:t>
      </w:r>
      <w:r>
        <w:rPr>
          <w:color w:val="000000"/>
          <w:lang w:bidi="ru-RU"/>
        </w:rPr>
        <w:t xml:space="preserve">ходатайство </w:t>
      </w:r>
      <w:proofErr w:type="spellStart"/>
      <w:r>
        <w:rPr>
          <w:color w:val="000000"/>
          <w:lang w:bidi="ru-RU"/>
        </w:rPr>
        <w:t>примарии</w:t>
      </w:r>
      <w:proofErr w:type="spellEnd"/>
      <w:r>
        <w:rPr>
          <w:color w:val="000000"/>
          <w:lang w:bidi="ru-RU"/>
        </w:rPr>
        <w:t xml:space="preserve">  об утверждении ставки архивариуса, </w:t>
      </w:r>
      <w:r>
        <w:t>руководствуясь</w:t>
      </w:r>
      <w:r w:rsidRPr="00A93CBE">
        <w:t xml:space="preserve"> </w:t>
      </w:r>
      <w:proofErr w:type="gramStart"/>
      <w:r>
        <w:t>п</w:t>
      </w:r>
      <w:proofErr w:type="gramEnd"/>
      <w:r>
        <w:t xml:space="preserve"> </w:t>
      </w:r>
      <w:r>
        <w:rPr>
          <w:lang w:val="en-US"/>
        </w:rPr>
        <w:t>l</w:t>
      </w:r>
      <w:r w:rsidRPr="009E0F63">
        <w:t>)</w:t>
      </w:r>
      <w:r>
        <w:t>,</w:t>
      </w:r>
      <w:r w:rsidRPr="009E0F63">
        <w:t xml:space="preserve"> </w:t>
      </w:r>
      <w:r>
        <w:t>n</w:t>
      </w:r>
      <w:r w:rsidRPr="009E0F63">
        <w:t>)</w:t>
      </w:r>
      <w:r>
        <w:t xml:space="preserve"> с</w:t>
      </w:r>
      <w:r w:rsidRPr="00A93CBE">
        <w:t>т.14</w:t>
      </w:r>
      <w:r>
        <w:rPr>
          <w:b/>
        </w:rPr>
        <w:t xml:space="preserve"> </w:t>
      </w:r>
      <w:r w:rsidRPr="0089718D">
        <w:rPr>
          <w:color w:val="000000"/>
          <w:lang w:bidi="ru-RU"/>
        </w:rPr>
        <w:t xml:space="preserve"> Закона РМ №436 от 28.12.2006г. О местном публичном управлении</w:t>
      </w:r>
      <w:r>
        <w:rPr>
          <w:color w:val="000000"/>
          <w:lang w:bidi="ru-RU"/>
        </w:rPr>
        <w:t>,</w:t>
      </w:r>
    </w:p>
    <w:p w:rsidR="009E0F63" w:rsidRPr="009E0F63" w:rsidRDefault="009E0F63" w:rsidP="009E0F63">
      <w:pPr>
        <w:pStyle w:val="1"/>
        <w:spacing w:after="160" w:line="307" w:lineRule="auto"/>
        <w:rPr>
          <w:rFonts w:ascii="Times New Roman" w:hAnsi="Times New Roman" w:cs="Times New Roman"/>
          <w:sz w:val="24"/>
          <w:szCs w:val="24"/>
        </w:rPr>
      </w:pPr>
    </w:p>
    <w:p w:rsidR="009E0F63" w:rsidRPr="009E0F63" w:rsidRDefault="009E0F63" w:rsidP="009E0F63">
      <w:pPr>
        <w:pStyle w:val="30"/>
        <w:keepNext/>
        <w:keepLines/>
        <w:ind w:left="3680"/>
        <w:rPr>
          <w:rFonts w:ascii="Times New Roman" w:hAnsi="Times New Roman" w:cs="Times New Roman"/>
          <w:sz w:val="24"/>
          <w:szCs w:val="24"/>
        </w:rPr>
      </w:pPr>
      <w:bookmarkStart w:id="15" w:name="bookmark7"/>
      <w:r w:rsidRPr="009E0F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 решил:</w:t>
      </w:r>
      <w:bookmarkEnd w:id="15"/>
    </w:p>
    <w:p w:rsidR="009E0F63" w:rsidRDefault="009E0F63" w:rsidP="009E0F63">
      <w:pPr>
        <w:pStyle w:val="1"/>
        <w:tabs>
          <w:tab w:val="left" w:pos="291"/>
        </w:tabs>
        <w:spacing w:after="160" w:line="307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Pr="009E0F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 утверждении проекта бюджета и штатного расписания на 2023 год предусмотреть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ставку архивариуса</w:t>
      </w:r>
      <w:r w:rsidRPr="009E0F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штатном расписании.</w:t>
      </w:r>
    </w:p>
    <w:p w:rsidR="005217DB" w:rsidRPr="005217DB" w:rsidRDefault="005217DB" w:rsidP="005217DB">
      <w:pPr>
        <w:pStyle w:val="a4"/>
        <w:rPr>
          <w:b/>
          <w:sz w:val="28"/>
          <w:szCs w:val="28"/>
        </w:rPr>
      </w:pPr>
      <w:r>
        <w:rPr>
          <w:color w:val="000000"/>
          <w:lang w:bidi="ru-RU"/>
        </w:rPr>
        <w:t>2.</w:t>
      </w:r>
      <w:r w:rsidRPr="005217DB">
        <w:rPr>
          <w:b/>
        </w:rPr>
        <w:t xml:space="preserve"> </w:t>
      </w:r>
      <w:r w:rsidRPr="006A6A7E"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Pr="006A6A7E">
        <w:t>Acte</w:t>
      </w:r>
      <w:proofErr w:type="spellEnd"/>
      <w:r w:rsidRPr="006A6A7E">
        <w:t xml:space="preserve"> </w:t>
      </w:r>
      <w:proofErr w:type="spellStart"/>
      <w:r w:rsidRPr="006A6A7E">
        <w:t>Locale</w:t>
      </w:r>
      <w:proofErr w:type="spellEnd"/>
      <w:r w:rsidRPr="006A6A7E"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6A6A7E">
        <w:t>ул</w:t>
      </w:r>
      <w:proofErr w:type="gramStart"/>
      <w:r w:rsidRPr="006A6A7E">
        <w:t>.Л</w:t>
      </w:r>
      <w:proofErr w:type="gramEnd"/>
      <w:r w:rsidRPr="006A6A7E">
        <w:t>енина</w:t>
      </w:r>
      <w:proofErr w:type="spellEnd"/>
      <w:r w:rsidRPr="006A6A7E">
        <w:t>,  242 в  30-дневный срок .</w:t>
      </w:r>
    </w:p>
    <w:p w:rsidR="005217DB" w:rsidRPr="009E0F63" w:rsidRDefault="005217DB" w:rsidP="009E0F63">
      <w:pPr>
        <w:pStyle w:val="1"/>
        <w:tabs>
          <w:tab w:val="left" w:pos="291"/>
        </w:tabs>
        <w:spacing w:after="160" w:line="307" w:lineRule="auto"/>
        <w:rPr>
          <w:rFonts w:ascii="Times New Roman" w:hAnsi="Times New Roman" w:cs="Times New Roman"/>
          <w:sz w:val="24"/>
          <w:szCs w:val="24"/>
        </w:rPr>
      </w:pPr>
    </w:p>
    <w:p w:rsidR="00D53913" w:rsidRDefault="009E0F63" w:rsidP="00D539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0710F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="00D53913">
        <w:rPr>
          <w:rFonts w:ascii="Times New Roman" w:hAnsi="Times New Roman" w:cs="Times New Roman"/>
          <w:sz w:val="18"/>
          <w:szCs w:val="18"/>
        </w:rPr>
        <w:t>13</w:t>
      </w:r>
      <w:r w:rsidRPr="0090710F">
        <w:rPr>
          <w:rFonts w:ascii="Times New Roman" w:hAnsi="Times New Roman" w:cs="Times New Roman"/>
          <w:sz w:val="18"/>
          <w:szCs w:val="18"/>
        </w:rPr>
        <w:t xml:space="preserve"> советников </w:t>
      </w:r>
      <w:r w:rsidR="00D53913">
        <w:rPr>
          <w:rFonts w:ascii="Times New Roman" w:hAnsi="Times New Roman" w:cs="Times New Roman"/>
          <w:sz w:val="18"/>
          <w:szCs w:val="18"/>
        </w:rPr>
        <w:t>(</w:t>
      </w:r>
      <w:r w:rsidR="00D53913" w:rsidRPr="00045CD7">
        <w:rPr>
          <w:rFonts w:ascii="Times New Roman" w:eastAsia="Times New Roman" w:hAnsi="Times New Roman" w:cs="Times New Roman"/>
          <w:sz w:val="18"/>
          <w:szCs w:val="18"/>
        </w:rPr>
        <w:t xml:space="preserve">Чернева А.Н., </w:t>
      </w:r>
      <w:proofErr w:type="spellStart"/>
      <w:r w:rsidR="00D53913" w:rsidRPr="00045CD7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="00D53913" w:rsidRPr="00045CD7">
        <w:rPr>
          <w:rFonts w:ascii="Times New Roman" w:eastAsia="Times New Roman" w:hAnsi="Times New Roman" w:cs="Times New Roman"/>
          <w:sz w:val="18"/>
          <w:szCs w:val="18"/>
        </w:rPr>
        <w:t xml:space="preserve"> К.П., </w:t>
      </w:r>
      <w:proofErr w:type="gramStart"/>
      <w:r w:rsidR="00D53913" w:rsidRPr="00045CD7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="00D53913" w:rsidRPr="00045CD7">
        <w:rPr>
          <w:rFonts w:ascii="Times New Roman" w:eastAsia="Times New Roman" w:hAnsi="Times New Roman" w:cs="Times New Roman"/>
          <w:sz w:val="18"/>
          <w:szCs w:val="18"/>
        </w:rPr>
        <w:t xml:space="preserve"> Г.Г., </w:t>
      </w:r>
      <w:proofErr w:type="spellStart"/>
      <w:r w:rsidR="00D53913" w:rsidRPr="00045CD7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="00D53913" w:rsidRPr="00045CD7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Пономаренко С.Д., </w:t>
      </w:r>
      <w:proofErr w:type="spellStart"/>
      <w:r w:rsidR="00D53913" w:rsidRPr="00045CD7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="00D53913" w:rsidRPr="00045CD7">
        <w:rPr>
          <w:rFonts w:ascii="Times New Roman" w:eastAsia="Times New Roman" w:hAnsi="Times New Roman" w:cs="Times New Roman"/>
          <w:sz w:val="18"/>
          <w:szCs w:val="18"/>
        </w:rPr>
        <w:t xml:space="preserve"> Г.И.,  Желез Б.М., Чебан А.И., </w:t>
      </w:r>
      <w:proofErr w:type="spellStart"/>
      <w:r w:rsidR="00D53913" w:rsidRPr="00045CD7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="00D53913" w:rsidRPr="00045CD7">
        <w:rPr>
          <w:rFonts w:ascii="Times New Roman" w:eastAsia="Times New Roman" w:hAnsi="Times New Roman" w:cs="Times New Roman"/>
          <w:sz w:val="18"/>
          <w:szCs w:val="18"/>
        </w:rPr>
        <w:t xml:space="preserve"> Н.П., Карагеорги Б.Д</w:t>
      </w:r>
      <w:r w:rsidR="00D53913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proofErr w:type="spellStart"/>
      <w:r w:rsidR="00D53913">
        <w:rPr>
          <w:rFonts w:ascii="Times New Roman" w:eastAsia="Times New Roman" w:hAnsi="Times New Roman" w:cs="Times New Roman"/>
          <w:sz w:val="18"/>
          <w:szCs w:val="18"/>
        </w:rPr>
        <w:t>Станчу</w:t>
      </w:r>
      <w:proofErr w:type="spellEnd"/>
      <w:r w:rsidR="00D53913">
        <w:rPr>
          <w:rFonts w:ascii="Times New Roman" w:eastAsia="Times New Roman" w:hAnsi="Times New Roman" w:cs="Times New Roman"/>
          <w:sz w:val="18"/>
          <w:szCs w:val="18"/>
        </w:rPr>
        <w:t xml:space="preserve"> В.П., Казаны Н.П.</w:t>
      </w:r>
      <w:r w:rsidR="00D53913">
        <w:rPr>
          <w:rFonts w:ascii="Times New Roman" w:hAnsi="Times New Roman" w:cs="Times New Roman"/>
          <w:sz w:val="18"/>
          <w:szCs w:val="18"/>
        </w:rPr>
        <w:t>)</w:t>
      </w:r>
    </w:p>
    <w:p w:rsidR="00D53913" w:rsidRDefault="00D53913" w:rsidP="00D5391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«Против»-3 (</w:t>
      </w:r>
      <w:proofErr w:type="spellStart"/>
      <w:r>
        <w:rPr>
          <w:rFonts w:ascii="Times New Roman" w:hAnsi="Times New Roman" w:cs="Times New Roman"/>
          <w:sz w:val="18"/>
          <w:szCs w:val="18"/>
        </w:rPr>
        <w:t>Холбан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А.П., </w:t>
      </w:r>
      <w:proofErr w:type="gramStart"/>
      <w:r>
        <w:rPr>
          <w:rFonts w:ascii="Times New Roman" w:hAnsi="Times New Roman" w:cs="Times New Roman"/>
          <w:sz w:val="18"/>
          <w:szCs w:val="18"/>
        </w:rPr>
        <w:t>Чернев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В.И., </w:t>
      </w:r>
      <w:proofErr w:type="spellStart"/>
      <w:r>
        <w:rPr>
          <w:rFonts w:ascii="Times New Roman" w:hAnsi="Times New Roman" w:cs="Times New Roman"/>
          <w:sz w:val="18"/>
          <w:szCs w:val="18"/>
        </w:rPr>
        <w:t>Туфар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Д.И.)</w:t>
      </w:r>
    </w:p>
    <w:p w:rsidR="00D53913" w:rsidRPr="0090710F" w:rsidRDefault="00D53913" w:rsidP="009E0F63">
      <w:pPr>
        <w:pStyle w:val="1"/>
        <w:tabs>
          <w:tab w:val="left" w:pos="980"/>
        </w:tabs>
        <w:spacing w:after="280"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«Воздержались»-3 (Топал Н.Н., </w:t>
      </w:r>
      <w:proofErr w:type="spellStart"/>
      <w:r>
        <w:rPr>
          <w:rFonts w:ascii="Times New Roman" w:hAnsi="Times New Roman" w:cs="Times New Roman"/>
          <w:sz w:val="18"/>
          <w:szCs w:val="18"/>
        </w:rPr>
        <w:t>ЧервенЛ.Г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., </w:t>
      </w:r>
      <w:proofErr w:type="spellStart"/>
      <w:r>
        <w:rPr>
          <w:rFonts w:ascii="Times New Roman" w:hAnsi="Times New Roman" w:cs="Times New Roman"/>
          <w:sz w:val="18"/>
          <w:szCs w:val="18"/>
        </w:rPr>
        <w:t>Алдя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Ф.А.)</w:t>
      </w:r>
    </w:p>
    <w:p w:rsidR="00A93CBE" w:rsidRDefault="00A93CBE" w:rsidP="000C01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F63" w:rsidRDefault="000C0161" w:rsidP="009E0F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7/30. О рассмотрении ходатайства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примэрии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0F63" w:rsidRDefault="000C0161" w:rsidP="009E0F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выделении денежных средств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0161" w:rsidRDefault="000C0161" w:rsidP="009E0F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празднование Храма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улканешты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93CBE" w:rsidRPr="00984D8B" w:rsidRDefault="00A93CBE" w:rsidP="00A93C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A7E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</w:t>
      </w:r>
      <w:r>
        <w:rPr>
          <w:rFonts w:ascii="Times New Roman" w:hAnsi="Times New Roman" w:cs="Times New Roman"/>
          <w:i/>
          <w:sz w:val="24"/>
          <w:szCs w:val="24"/>
        </w:rPr>
        <w:t xml:space="preserve"> торговле, бытовому обслуживанию и 04.11.2022г.</w:t>
      </w:r>
      <w:r w:rsidRPr="006A6A7E">
        <w:rPr>
          <w:rFonts w:ascii="Times New Roman" w:hAnsi="Times New Roman" w:cs="Times New Roman"/>
          <w:i/>
          <w:sz w:val="24"/>
          <w:szCs w:val="24"/>
        </w:rPr>
        <w:t>)</w:t>
      </w:r>
    </w:p>
    <w:p w:rsidR="005217DB" w:rsidRDefault="009E0F63" w:rsidP="005217DB">
      <w:pPr>
        <w:pStyle w:val="a4"/>
        <w:rPr>
          <w:color w:val="000000"/>
          <w:lang w:bidi="ru-RU"/>
        </w:rPr>
      </w:pPr>
      <w:r>
        <w:rPr>
          <w:color w:val="000000"/>
          <w:lang w:bidi="ru-RU"/>
        </w:rPr>
        <w:t xml:space="preserve">     </w:t>
      </w:r>
      <w:r w:rsidRPr="009E0F63">
        <w:rPr>
          <w:color w:val="000000"/>
          <w:lang w:bidi="ru-RU"/>
        </w:rPr>
        <w:t xml:space="preserve">Рассмотрев ходатайство </w:t>
      </w:r>
      <w:proofErr w:type="spellStart"/>
      <w:r w:rsidRPr="009E0F63">
        <w:rPr>
          <w:color w:val="000000"/>
          <w:lang w:bidi="ru-RU"/>
        </w:rPr>
        <w:t>примарии</w:t>
      </w:r>
      <w:proofErr w:type="spellEnd"/>
      <w:r w:rsidRPr="009E0F63">
        <w:rPr>
          <w:color w:val="000000"/>
          <w:lang w:bidi="ru-RU"/>
        </w:rPr>
        <w:t xml:space="preserve"> на выделение денежных средств для</w:t>
      </w:r>
      <w:r w:rsidRPr="009E0F63">
        <w:rPr>
          <w:color w:val="000000"/>
          <w:lang w:bidi="ru-RU"/>
        </w:rPr>
        <w:br/>
        <w:t xml:space="preserve">празднования дня Храма на </w:t>
      </w:r>
      <w:proofErr w:type="spellStart"/>
      <w:r w:rsidRPr="009E0F63">
        <w:rPr>
          <w:color w:val="000000"/>
          <w:lang w:bidi="ru-RU"/>
        </w:rPr>
        <w:t>ст</w:t>
      </w:r>
      <w:proofErr w:type="gramStart"/>
      <w:r w:rsidRPr="009E0F63">
        <w:rPr>
          <w:color w:val="000000"/>
          <w:lang w:bidi="ru-RU"/>
        </w:rPr>
        <w:t>.В</w:t>
      </w:r>
      <w:proofErr w:type="gramEnd"/>
      <w:r w:rsidRPr="009E0F63">
        <w:rPr>
          <w:color w:val="000000"/>
          <w:lang w:bidi="ru-RU"/>
        </w:rPr>
        <w:t>улканешты</w:t>
      </w:r>
      <w:proofErr w:type="spellEnd"/>
      <w:r w:rsidRPr="009E0F63">
        <w:rPr>
          <w:color w:val="000000"/>
          <w:lang w:bidi="ru-RU"/>
        </w:rPr>
        <w:t xml:space="preserve"> "</w:t>
      </w:r>
      <w:proofErr w:type="spellStart"/>
      <w:r w:rsidRPr="009E0F63">
        <w:rPr>
          <w:color w:val="000000"/>
          <w:lang w:bidi="ru-RU"/>
        </w:rPr>
        <w:t>Касым</w:t>
      </w:r>
      <w:proofErr w:type="spellEnd"/>
      <w:r w:rsidRPr="009E0F63">
        <w:rPr>
          <w:color w:val="000000"/>
          <w:lang w:bidi="ru-RU"/>
        </w:rPr>
        <w:t>"</w:t>
      </w:r>
      <w:r w:rsidR="005217DB">
        <w:rPr>
          <w:color w:val="000000"/>
          <w:lang w:bidi="ru-RU"/>
        </w:rPr>
        <w:t xml:space="preserve">, </w:t>
      </w:r>
      <w:r w:rsidR="005217DB">
        <w:t>руководствуясь</w:t>
      </w:r>
      <w:r w:rsidR="005217DB" w:rsidRPr="00A93CBE">
        <w:t xml:space="preserve"> </w:t>
      </w:r>
      <w:proofErr w:type="spellStart"/>
      <w:r w:rsidR="005217DB">
        <w:t>п.n</w:t>
      </w:r>
      <w:proofErr w:type="spellEnd"/>
      <w:r w:rsidR="005217DB" w:rsidRPr="009E0F63">
        <w:t>)</w:t>
      </w:r>
      <w:r w:rsidR="005217DB">
        <w:t xml:space="preserve"> с</w:t>
      </w:r>
      <w:r w:rsidR="005217DB" w:rsidRPr="00A93CBE">
        <w:t>т.14</w:t>
      </w:r>
      <w:r w:rsidR="005217DB">
        <w:rPr>
          <w:b/>
        </w:rPr>
        <w:t xml:space="preserve"> </w:t>
      </w:r>
      <w:r w:rsidR="005217DB" w:rsidRPr="0089718D">
        <w:rPr>
          <w:color w:val="000000"/>
          <w:lang w:bidi="ru-RU"/>
        </w:rPr>
        <w:t xml:space="preserve"> Закона РМ №436 от 28.12.2006г. О местном публичном управлении</w:t>
      </w:r>
      <w:r w:rsidR="005217DB">
        <w:rPr>
          <w:color w:val="000000"/>
          <w:lang w:bidi="ru-RU"/>
        </w:rPr>
        <w:t>,</w:t>
      </w:r>
    </w:p>
    <w:p w:rsidR="009E0F63" w:rsidRPr="009E0F63" w:rsidRDefault="009E0F63" w:rsidP="009E0F63">
      <w:pPr>
        <w:pStyle w:val="1"/>
        <w:spacing w:after="16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F63" w:rsidRPr="009E0F63" w:rsidRDefault="009E0F63" w:rsidP="009E0F63">
      <w:pPr>
        <w:pStyle w:val="30"/>
        <w:keepNext/>
        <w:keepLines/>
        <w:rPr>
          <w:rFonts w:ascii="Times New Roman" w:hAnsi="Times New Roman" w:cs="Times New Roman"/>
          <w:sz w:val="24"/>
          <w:szCs w:val="24"/>
        </w:rPr>
      </w:pPr>
      <w:r w:rsidRPr="009E0F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Совет решил:</w:t>
      </w:r>
    </w:p>
    <w:p w:rsidR="009E0F63" w:rsidRPr="009E0F63" w:rsidRDefault="009E0F63" w:rsidP="009E0F63">
      <w:pPr>
        <w:pStyle w:val="1"/>
        <w:tabs>
          <w:tab w:val="left" w:pos="358"/>
        </w:tabs>
        <w:spacing w:after="160" w:line="30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Pr="009E0F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Выделить денежные средства в </w:t>
      </w:r>
      <w:r w:rsidR="00D539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сумме 5000 лей на празднования Дня Х</w:t>
      </w:r>
      <w:r w:rsidRPr="009E0F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рама  </w:t>
      </w:r>
      <w:proofErr w:type="spellStart"/>
      <w:r w:rsidRPr="009E0F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</w:t>
      </w:r>
      <w:proofErr w:type="gramStart"/>
      <w:r w:rsidRPr="009E0F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Pr="009E0F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улканешты</w:t>
      </w:r>
      <w:proofErr w:type="spellEnd"/>
      <w:r w:rsidRPr="009E0F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"</w:t>
      </w:r>
      <w:proofErr w:type="spellStart"/>
      <w:r w:rsidRPr="009E0F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Касым</w:t>
      </w:r>
      <w:proofErr w:type="spellEnd"/>
      <w:r w:rsidRPr="009E0F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"</w:t>
      </w:r>
    </w:p>
    <w:p w:rsidR="009E0F63" w:rsidRDefault="009E0F63" w:rsidP="009E0F63">
      <w:pPr>
        <w:pStyle w:val="1"/>
        <w:tabs>
          <w:tab w:val="left" w:pos="363"/>
        </w:tabs>
        <w:spacing w:after="160" w:line="307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2</w:t>
      </w:r>
      <w:r w:rsidRPr="005217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.Выплаты произвести </w:t>
      </w:r>
      <w:r w:rsidR="005217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  Группы 0820 Программа 8502 Вид деятельности 00234</w:t>
      </w:r>
      <w:proofErr w:type="gramStart"/>
      <w:r w:rsidR="005217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С</w:t>
      </w:r>
      <w:proofErr w:type="gramEnd"/>
      <w:r w:rsidR="005217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т.222990.</w:t>
      </w:r>
    </w:p>
    <w:p w:rsidR="005217DB" w:rsidRPr="009E0F63" w:rsidRDefault="005217DB" w:rsidP="009E0F63">
      <w:pPr>
        <w:pStyle w:val="1"/>
        <w:tabs>
          <w:tab w:val="left" w:pos="363"/>
        </w:tabs>
        <w:spacing w:after="160" w:line="30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6A6A7E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6A6A7E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>,  242 в  30-дневный срок .</w:t>
      </w:r>
    </w:p>
    <w:p w:rsidR="00D53913" w:rsidRPr="0090710F" w:rsidRDefault="00D53913" w:rsidP="00D53913">
      <w:pPr>
        <w:pStyle w:val="1"/>
        <w:tabs>
          <w:tab w:val="left" w:pos="980"/>
        </w:tabs>
        <w:spacing w:after="280" w:line="257" w:lineRule="auto"/>
        <w:rPr>
          <w:rFonts w:ascii="Times New Roman" w:hAnsi="Times New Roman" w:cs="Times New Roman"/>
        </w:rPr>
      </w:pPr>
      <w:r w:rsidRPr="0090710F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90710F">
        <w:rPr>
          <w:rFonts w:ascii="Times New Roman" w:hAnsi="Times New Roman" w:cs="Times New Roman"/>
          <w:sz w:val="18"/>
          <w:szCs w:val="18"/>
        </w:rPr>
        <w:t>19 советников (единогласно)</w:t>
      </w:r>
    </w:p>
    <w:p w:rsidR="00A93CBE" w:rsidRDefault="00A93CBE" w:rsidP="000C01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161" w:rsidRDefault="000C0161" w:rsidP="000C01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7/31. О  поездке делегации советников и специалистов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примэрии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Р.Турцию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арсус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5217DB" w:rsidRPr="00984D8B" w:rsidRDefault="005217DB" w:rsidP="00521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A7E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</w:t>
      </w:r>
      <w:r>
        <w:rPr>
          <w:rFonts w:ascii="Times New Roman" w:hAnsi="Times New Roman" w:cs="Times New Roman"/>
          <w:i/>
          <w:sz w:val="24"/>
          <w:szCs w:val="24"/>
        </w:rPr>
        <w:t xml:space="preserve"> торговле, бытовому обслуживанию и 04.11.2022г.</w:t>
      </w:r>
      <w:r w:rsidRPr="006A6A7E">
        <w:rPr>
          <w:rFonts w:ascii="Times New Roman" w:hAnsi="Times New Roman" w:cs="Times New Roman"/>
          <w:i/>
          <w:sz w:val="24"/>
          <w:szCs w:val="24"/>
        </w:rPr>
        <w:t>)</w:t>
      </w:r>
    </w:p>
    <w:p w:rsidR="005217DB" w:rsidRDefault="005217DB" w:rsidP="000C01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CF5" w:rsidRDefault="00380CF5" w:rsidP="005217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Петриоглу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В.Н.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примар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380CF5" w:rsidRPr="008E2092" w:rsidRDefault="00380CF5" w:rsidP="00521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92">
        <w:rPr>
          <w:rFonts w:ascii="Times New Roman" w:hAnsi="Times New Roman" w:cs="Times New Roman"/>
          <w:sz w:val="24"/>
          <w:szCs w:val="24"/>
        </w:rPr>
        <w:t xml:space="preserve">      Ценовая политика при покупке билетов такова, что выгоднее покупать заранее. Надо обратить внимание на паспорта, чтобы срок годности был не менее полгода.</w:t>
      </w:r>
    </w:p>
    <w:p w:rsidR="00380CF5" w:rsidRDefault="00380CF5" w:rsidP="005217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Желез Б.М. (советник):</w:t>
      </w:r>
    </w:p>
    <w:p w:rsidR="00380CF5" w:rsidRPr="008E2092" w:rsidRDefault="00380CF5" w:rsidP="00521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E2092">
        <w:rPr>
          <w:rFonts w:ascii="Times New Roman" w:hAnsi="Times New Roman" w:cs="Times New Roman"/>
          <w:sz w:val="24"/>
          <w:szCs w:val="24"/>
        </w:rPr>
        <w:t xml:space="preserve">В муниципалитетах Турции есть, что посмотреть, чтобы не было обидно, надо </w:t>
      </w:r>
      <w:proofErr w:type="gramStart"/>
      <w:r w:rsidRPr="008E2092">
        <w:rPr>
          <w:rFonts w:ascii="Times New Roman" w:hAnsi="Times New Roman" w:cs="Times New Roman"/>
          <w:sz w:val="24"/>
          <w:szCs w:val="24"/>
        </w:rPr>
        <w:t>определиться</w:t>
      </w:r>
      <w:proofErr w:type="gramEnd"/>
      <w:r w:rsidRPr="008E2092">
        <w:rPr>
          <w:rFonts w:ascii="Times New Roman" w:hAnsi="Times New Roman" w:cs="Times New Roman"/>
          <w:sz w:val="24"/>
          <w:szCs w:val="24"/>
        </w:rPr>
        <w:t xml:space="preserve"> сколько человек поедут.</w:t>
      </w:r>
    </w:p>
    <w:p w:rsidR="00380CF5" w:rsidRDefault="00380CF5" w:rsidP="005217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Петриоглу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В.Н.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примар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380CF5" w:rsidRPr="008E2092" w:rsidRDefault="00380CF5" w:rsidP="00521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92">
        <w:rPr>
          <w:rFonts w:ascii="Times New Roman" w:hAnsi="Times New Roman" w:cs="Times New Roman"/>
          <w:sz w:val="24"/>
          <w:szCs w:val="24"/>
        </w:rPr>
        <w:t xml:space="preserve">    Можно три со стороны работников и три со стороны советников.</w:t>
      </w:r>
    </w:p>
    <w:p w:rsidR="00380CF5" w:rsidRDefault="00380CF5" w:rsidP="005217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Чебан А.И. (советник):</w:t>
      </w:r>
    </w:p>
    <w:p w:rsidR="00380CF5" w:rsidRPr="008E2092" w:rsidRDefault="00380CF5" w:rsidP="00521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92">
        <w:rPr>
          <w:rFonts w:ascii="Times New Roman" w:hAnsi="Times New Roman" w:cs="Times New Roman"/>
          <w:sz w:val="24"/>
          <w:szCs w:val="24"/>
        </w:rPr>
        <w:t xml:space="preserve">      Надо , чтобы кто </w:t>
      </w:r>
      <w:proofErr w:type="gramStart"/>
      <w:r w:rsidRPr="008E2092">
        <w:rPr>
          <w:rFonts w:ascii="Times New Roman" w:hAnsi="Times New Roman" w:cs="Times New Roman"/>
          <w:sz w:val="24"/>
          <w:szCs w:val="24"/>
        </w:rPr>
        <w:t>поедет</w:t>
      </w:r>
      <w:proofErr w:type="gramEnd"/>
      <w:r w:rsidR="00091E4C">
        <w:rPr>
          <w:rFonts w:ascii="Times New Roman" w:hAnsi="Times New Roman" w:cs="Times New Roman"/>
          <w:sz w:val="24"/>
          <w:szCs w:val="24"/>
        </w:rPr>
        <w:t xml:space="preserve"> были подготовленными и </w:t>
      </w:r>
      <w:r w:rsidRPr="008E2092">
        <w:rPr>
          <w:rFonts w:ascii="Times New Roman" w:hAnsi="Times New Roman" w:cs="Times New Roman"/>
          <w:sz w:val="24"/>
          <w:szCs w:val="24"/>
        </w:rPr>
        <w:t xml:space="preserve"> смогли рассказать о нашей культуре, нашей истории, городе.</w:t>
      </w:r>
    </w:p>
    <w:p w:rsidR="00A93CBE" w:rsidRPr="00984D8B" w:rsidRDefault="008E2092" w:rsidP="00A93C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A7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17DB" w:rsidRDefault="00091E4C" w:rsidP="005217DB">
      <w:pPr>
        <w:pStyle w:val="a4"/>
        <w:rPr>
          <w:color w:val="000000"/>
          <w:lang w:bidi="ru-RU"/>
        </w:rPr>
      </w:pPr>
      <w:r>
        <w:rPr>
          <w:color w:val="000000"/>
          <w:lang w:bidi="ru-RU"/>
        </w:rPr>
        <w:t xml:space="preserve">     </w:t>
      </w:r>
      <w:r w:rsidR="00D53913" w:rsidRPr="006E2DE4">
        <w:rPr>
          <w:color w:val="000000"/>
          <w:lang w:bidi="ru-RU"/>
        </w:rPr>
        <w:t xml:space="preserve">Рассмотрев представленное ходатайство </w:t>
      </w:r>
      <w:proofErr w:type="spellStart"/>
      <w:r w:rsidR="00D53913" w:rsidRPr="006E2DE4">
        <w:rPr>
          <w:color w:val="000000"/>
          <w:lang w:bidi="ru-RU"/>
        </w:rPr>
        <w:t>примарии</w:t>
      </w:r>
      <w:proofErr w:type="spellEnd"/>
      <w:r w:rsidR="00D53913" w:rsidRPr="006E2DE4">
        <w:rPr>
          <w:color w:val="000000"/>
          <w:lang w:bidi="ru-RU"/>
        </w:rPr>
        <w:t xml:space="preserve"> на формирование списка из числа Советников и специалистов </w:t>
      </w:r>
      <w:proofErr w:type="spellStart"/>
      <w:r w:rsidR="00D53913" w:rsidRPr="006E2DE4">
        <w:rPr>
          <w:color w:val="000000"/>
          <w:lang w:bidi="ru-RU"/>
        </w:rPr>
        <w:t>примарии</w:t>
      </w:r>
      <w:proofErr w:type="spellEnd"/>
      <w:r w:rsidR="00D53913" w:rsidRPr="006E2DE4">
        <w:rPr>
          <w:color w:val="000000"/>
          <w:lang w:bidi="ru-RU"/>
        </w:rPr>
        <w:t xml:space="preserve">, выделение денежных средств на приобретение билетов для поездки в </w:t>
      </w:r>
      <w:proofErr w:type="spellStart"/>
      <w:r w:rsidR="00D53913" w:rsidRPr="006E2DE4">
        <w:rPr>
          <w:color w:val="000000"/>
          <w:lang w:bidi="ru-RU"/>
        </w:rPr>
        <w:t>Р.Турция</w:t>
      </w:r>
      <w:proofErr w:type="spellEnd"/>
      <w:r w:rsidR="00D53913" w:rsidRPr="006E2DE4">
        <w:rPr>
          <w:color w:val="000000"/>
          <w:lang w:bidi="ru-RU"/>
        </w:rPr>
        <w:t xml:space="preserve"> </w:t>
      </w:r>
      <w:proofErr w:type="spellStart"/>
      <w:r w:rsidR="00D53913" w:rsidRPr="006E2DE4">
        <w:rPr>
          <w:color w:val="000000"/>
          <w:lang w:bidi="ru-RU"/>
        </w:rPr>
        <w:t>г</w:t>
      </w:r>
      <w:proofErr w:type="gramStart"/>
      <w:r w:rsidR="00D53913" w:rsidRPr="006E2DE4">
        <w:rPr>
          <w:color w:val="000000"/>
          <w:lang w:bidi="ru-RU"/>
        </w:rPr>
        <w:t>.Т</w:t>
      </w:r>
      <w:proofErr w:type="gramEnd"/>
      <w:r w:rsidR="00D53913" w:rsidRPr="006E2DE4">
        <w:rPr>
          <w:color w:val="000000"/>
          <w:lang w:bidi="ru-RU"/>
        </w:rPr>
        <w:t>арсус</w:t>
      </w:r>
      <w:proofErr w:type="spellEnd"/>
      <w:r w:rsidR="005217DB">
        <w:rPr>
          <w:color w:val="000000"/>
          <w:lang w:bidi="ru-RU"/>
        </w:rPr>
        <w:t xml:space="preserve">, </w:t>
      </w:r>
      <w:r w:rsidR="005217DB">
        <w:t>руководствуясь</w:t>
      </w:r>
      <w:r w:rsidR="005217DB" w:rsidRPr="00A93CBE">
        <w:t xml:space="preserve"> </w:t>
      </w:r>
      <w:proofErr w:type="spellStart"/>
      <w:r w:rsidR="005217DB">
        <w:t>п.n</w:t>
      </w:r>
      <w:proofErr w:type="spellEnd"/>
      <w:r w:rsidR="005217DB" w:rsidRPr="009E0F63">
        <w:t>)</w:t>
      </w:r>
      <w:r w:rsidR="005217DB">
        <w:t xml:space="preserve"> с</w:t>
      </w:r>
      <w:r w:rsidR="005217DB" w:rsidRPr="00A93CBE">
        <w:t>т.14</w:t>
      </w:r>
      <w:r w:rsidR="005217DB">
        <w:rPr>
          <w:b/>
        </w:rPr>
        <w:t xml:space="preserve"> </w:t>
      </w:r>
      <w:r w:rsidR="005217DB" w:rsidRPr="0089718D">
        <w:rPr>
          <w:color w:val="000000"/>
          <w:lang w:bidi="ru-RU"/>
        </w:rPr>
        <w:t xml:space="preserve"> Закона РМ №436 от 28.12.2006г. О местном публичном управлении</w:t>
      </w:r>
      <w:r w:rsidR="005217DB">
        <w:rPr>
          <w:color w:val="000000"/>
          <w:lang w:bidi="ru-RU"/>
        </w:rPr>
        <w:t>,</w:t>
      </w:r>
    </w:p>
    <w:p w:rsidR="00D53913" w:rsidRPr="006E2DE4" w:rsidRDefault="00D53913" w:rsidP="00D53913">
      <w:pPr>
        <w:pStyle w:val="1"/>
        <w:spacing w:after="160" w:line="307" w:lineRule="auto"/>
        <w:rPr>
          <w:rFonts w:ascii="Times New Roman" w:hAnsi="Times New Roman" w:cs="Times New Roman"/>
          <w:sz w:val="24"/>
          <w:szCs w:val="24"/>
        </w:rPr>
      </w:pPr>
    </w:p>
    <w:p w:rsidR="00D53913" w:rsidRPr="006E2DE4" w:rsidRDefault="00D53913" w:rsidP="00D53913">
      <w:pPr>
        <w:pStyle w:val="30"/>
        <w:keepNext/>
        <w:keepLines/>
        <w:ind w:left="3680"/>
        <w:rPr>
          <w:rFonts w:ascii="Times New Roman" w:hAnsi="Times New Roman" w:cs="Times New Roman"/>
          <w:sz w:val="24"/>
          <w:szCs w:val="24"/>
        </w:rPr>
      </w:pPr>
      <w:bookmarkStart w:id="16" w:name="bookmark15"/>
      <w:r w:rsidRPr="006E2D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 решил:</w:t>
      </w:r>
    </w:p>
    <w:bookmarkEnd w:id="16"/>
    <w:p w:rsidR="00D53913" w:rsidRPr="006E2DE4" w:rsidRDefault="00D53913" w:rsidP="00D53913">
      <w:pPr>
        <w:pStyle w:val="30"/>
        <w:keepNext/>
        <w:keepLines/>
        <w:ind w:left="3680"/>
        <w:rPr>
          <w:rFonts w:ascii="Times New Roman" w:hAnsi="Times New Roman" w:cs="Times New Roman"/>
          <w:sz w:val="24"/>
          <w:szCs w:val="24"/>
        </w:rPr>
      </w:pPr>
    </w:p>
    <w:p w:rsidR="008E2092" w:rsidRPr="008E2092" w:rsidRDefault="00D53913" w:rsidP="008E2092">
      <w:pPr>
        <w:pStyle w:val="1"/>
        <w:numPr>
          <w:ilvl w:val="0"/>
          <w:numId w:val="27"/>
        </w:numPr>
        <w:tabs>
          <w:tab w:val="left" w:pos="349"/>
        </w:tabs>
        <w:spacing w:after="160" w:line="307" w:lineRule="auto"/>
        <w:rPr>
          <w:rFonts w:ascii="Times New Roman" w:hAnsi="Times New Roman" w:cs="Times New Roman"/>
          <w:b/>
          <w:sz w:val="24"/>
          <w:szCs w:val="24"/>
        </w:rPr>
      </w:pPr>
      <w:r w:rsidRPr="006E2D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Утвердить количественный состав</w:t>
      </w:r>
      <w:r w:rsidR="008E209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делегации в </w:t>
      </w:r>
      <w:proofErr w:type="spellStart"/>
      <w:r w:rsidR="008E209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proofErr w:type="gramStart"/>
      <w:r w:rsidR="008E209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.Т</w:t>
      </w:r>
      <w:proofErr w:type="gramEnd"/>
      <w:r w:rsidR="008E209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арсус</w:t>
      </w:r>
      <w:proofErr w:type="spellEnd"/>
      <w:r w:rsidR="008E209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8E209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Р.Турция</w:t>
      </w:r>
      <w:proofErr w:type="spellEnd"/>
      <w:r w:rsidR="008E209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из 6 советников и 2 работников </w:t>
      </w:r>
      <w:proofErr w:type="spellStart"/>
      <w:r w:rsidR="008E209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примэрии</w:t>
      </w:r>
      <w:proofErr w:type="spellEnd"/>
      <w:r w:rsidRPr="006E2D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93CBE" w:rsidRPr="008E2092" w:rsidRDefault="008E2092" w:rsidP="008E2092">
      <w:pPr>
        <w:pStyle w:val="1"/>
        <w:numPr>
          <w:ilvl w:val="0"/>
          <w:numId w:val="27"/>
        </w:numPr>
        <w:tabs>
          <w:tab w:val="left" w:pos="349"/>
        </w:tabs>
        <w:spacing w:after="160" w:line="307" w:lineRule="auto"/>
        <w:rPr>
          <w:rFonts w:ascii="Times New Roman" w:hAnsi="Times New Roman" w:cs="Times New Roman"/>
          <w:b/>
          <w:sz w:val="24"/>
          <w:szCs w:val="24"/>
        </w:rPr>
      </w:pPr>
      <w:r w:rsidRPr="006E2D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До 15 ноября 2022г. определить кандидатуры </w:t>
      </w:r>
      <w:r w:rsidRPr="006E2D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состав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 делегации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арсус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E2092" w:rsidRPr="0090710F" w:rsidRDefault="008E2092" w:rsidP="008E2092">
      <w:pPr>
        <w:pStyle w:val="1"/>
        <w:tabs>
          <w:tab w:val="left" w:pos="980"/>
        </w:tabs>
        <w:spacing w:after="280" w:line="257" w:lineRule="auto"/>
        <w:rPr>
          <w:rFonts w:ascii="Times New Roman" w:hAnsi="Times New Roman" w:cs="Times New Roman"/>
        </w:rPr>
      </w:pPr>
      <w:r w:rsidRPr="008E2092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8E2092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8E2092">
        <w:rPr>
          <w:rFonts w:ascii="Times New Roman" w:hAnsi="Times New Roman" w:cs="Times New Roman"/>
          <w:sz w:val="18"/>
          <w:szCs w:val="18"/>
        </w:rPr>
        <w:t xml:space="preserve"> советников (</w:t>
      </w:r>
      <w:r w:rsidRPr="008E2092">
        <w:rPr>
          <w:rFonts w:ascii="Times New Roman" w:eastAsia="Times New Roman" w:hAnsi="Times New Roman" w:cs="Times New Roman"/>
          <w:sz w:val="18"/>
          <w:szCs w:val="18"/>
        </w:rPr>
        <w:t xml:space="preserve">Чернева А.Н., </w:t>
      </w:r>
      <w:proofErr w:type="spellStart"/>
      <w:r w:rsidRPr="008E2092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8E2092">
        <w:rPr>
          <w:rFonts w:ascii="Times New Roman" w:eastAsia="Times New Roman" w:hAnsi="Times New Roman" w:cs="Times New Roman"/>
          <w:sz w:val="18"/>
          <w:szCs w:val="18"/>
        </w:rPr>
        <w:t xml:space="preserve"> К.П., </w:t>
      </w:r>
      <w:proofErr w:type="gramStart"/>
      <w:r w:rsidRPr="008E2092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8E2092">
        <w:rPr>
          <w:rFonts w:ascii="Times New Roman" w:eastAsia="Times New Roman" w:hAnsi="Times New Roman" w:cs="Times New Roman"/>
          <w:sz w:val="18"/>
          <w:szCs w:val="18"/>
        </w:rPr>
        <w:t xml:space="preserve"> Г.Г., </w:t>
      </w:r>
      <w:proofErr w:type="spellStart"/>
      <w:r w:rsidRPr="008E2092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8E2092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Пономаренко С.Д., </w:t>
      </w:r>
      <w:proofErr w:type="spellStart"/>
      <w:r w:rsidRPr="008E2092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8E2092">
        <w:rPr>
          <w:rFonts w:ascii="Times New Roman" w:eastAsia="Times New Roman" w:hAnsi="Times New Roman" w:cs="Times New Roman"/>
          <w:sz w:val="18"/>
          <w:szCs w:val="18"/>
        </w:rPr>
        <w:t xml:space="preserve"> Г.И.,  Желез Б.М., Чебан А.И., </w:t>
      </w:r>
      <w:proofErr w:type="spellStart"/>
      <w:r w:rsidRPr="008E2092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8E2092">
        <w:rPr>
          <w:rFonts w:ascii="Times New Roman" w:eastAsia="Times New Roman" w:hAnsi="Times New Roman" w:cs="Times New Roman"/>
          <w:sz w:val="18"/>
          <w:szCs w:val="18"/>
        </w:rPr>
        <w:t xml:space="preserve"> Н.П., Карагеорги Б.Д.,</w:t>
      </w:r>
      <w:r w:rsidRPr="008E209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E2092">
        <w:rPr>
          <w:rFonts w:ascii="Times New Roman" w:hAnsi="Times New Roman" w:cs="Times New Roman"/>
          <w:sz w:val="18"/>
          <w:szCs w:val="18"/>
        </w:rPr>
        <w:t>Холбан</w:t>
      </w:r>
      <w:proofErr w:type="spellEnd"/>
      <w:r w:rsidRPr="008E2092">
        <w:rPr>
          <w:rFonts w:ascii="Times New Roman" w:hAnsi="Times New Roman" w:cs="Times New Roman"/>
          <w:sz w:val="18"/>
          <w:szCs w:val="18"/>
        </w:rPr>
        <w:t xml:space="preserve"> А.П., Чернев В.И.,</w:t>
      </w:r>
      <w:r>
        <w:rPr>
          <w:rFonts w:ascii="Times New Roman" w:hAnsi="Times New Roman" w:cs="Times New Roman"/>
          <w:sz w:val="18"/>
          <w:szCs w:val="18"/>
        </w:rPr>
        <w:t xml:space="preserve"> Топал Н.Н., </w:t>
      </w:r>
      <w:proofErr w:type="spellStart"/>
      <w:r>
        <w:rPr>
          <w:rFonts w:ascii="Times New Roman" w:hAnsi="Times New Roman" w:cs="Times New Roman"/>
          <w:sz w:val="18"/>
          <w:szCs w:val="18"/>
        </w:rPr>
        <w:t>ЧервенЛ.Г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., </w:t>
      </w:r>
      <w:proofErr w:type="spellStart"/>
      <w:r>
        <w:rPr>
          <w:rFonts w:ascii="Times New Roman" w:hAnsi="Times New Roman" w:cs="Times New Roman"/>
          <w:sz w:val="18"/>
          <w:szCs w:val="18"/>
        </w:rPr>
        <w:t>Алдя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Ф.А.)</w:t>
      </w:r>
    </w:p>
    <w:p w:rsidR="008E2092" w:rsidRDefault="008E2092" w:rsidP="008E209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E2092">
        <w:rPr>
          <w:rFonts w:ascii="Times New Roman" w:hAnsi="Times New Roman" w:cs="Times New Roman"/>
          <w:sz w:val="18"/>
          <w:szCs w:val="18"/>
        </w:rPr>
        <w:t xml:space="preserve"> </w:t>
      </w:r>
      <w:r w:rsidRPr="008E209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E2092">
        <w:rPr>
          <w:rFonts w:ascii="Times New Roman" w:hAnsi="Times New Roman" w:cs="Times New Roman"/>
          <w:sz w:val="18"/>
          <w:szCs w:val="18"/>
        </w:rPr>
        <w:t>«Против</w:t>
      </w:r>
      <w:proofErr w:type="gramStart"/>
      <w:r w:rsidRPr="008E2092">
        <w:rPr>
          <w:rFonts w:ascii="Times New Roman" w:hAnsi="Times New Roman" w:cs="Times New Roman"/>
          <w:sz w:val="18"/>
          <w:szCs w:val="18"/>
        </w:rPr>
        <w:t>»</w:t>
      </w:r>
      <w:r w:rsidR="002F623B">
        <w:rPr>
          <w:rFonts w:ascii="Times New Roman" w:hAnsi="Times New Roman" w:cs="Times New Roman"/>
          <w:sz w:val="18"/>
          <w:szCs w:val="18"/>
        </w:rPr>
        <w:t>-</w:t>
      </w:r>
      <w:proofErr w:type="gramEnd"/>
      <w:r w:rsidR="002F623B">
        <w:rPr>
          <w:rFonts w:ascii="Times New Roman" w:hAnsi="Times New Roman" w:cs="Times New Roman"/>
          <w:sz w:val="18"/>
          <w:szCs w:val="18"/>
        </w:rPr>
        <w:t>нет</w:t>
      </w:r>
      <w:r w:rsidRPr="008E2092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 «Воздержались»-3 </w:t>
      </w:r>
      <w:proofErr w:type="spellStart"/>
      <w:r w:rsidRPr="008E2092">
        <w:rPr>
          <w:rFonts w:ascii="Times New Roman" w:eastAsia="Times New Roman" w:hAnsi="Times New Roman" w:cs="Times New Roman"/>
          <w:sz w:val="18"/>
          <w:szCs w:val="18"/>
        </w:rPr>
        <w:t>Станчу</w:t>
      </w:r>
      <w:proofErr w:type="spellEnd"/>
      <w:r w:rsidRPr="008E2092">
        <w:rPr>
          <w:rFonts w:ascii="Times New Roman" w:eastAsia="Times New Roman" w:hAnsi="Times New Roman" w:cs="Times New Roman"/>
          <w:sz w:val="18"/>
          <w:szCs w:val="18"/>
        </w:rPr>
        <w:t xml:space="preserve"> В.П., Казаны Н.П.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8E2092">
        <w:rPr>
          <w:rFonts w:ascii="Times New Roman" w:hAnsi="Times New Roman" w:cs="Times New Roman"/>
          <w:sz w:val="18"/>
          <w:szCs w:val="18"/>
        </w:rPr>
        <w:t>Туфар</w:t>
      </w:r>
      <w:proofErr w:type="spellEnd"/>
      <w:r w:rsidRPr="008E2092">
        <w:rPr>
          <w:rFonts w:ascii="Times New Roman" w:hAnsi="Times New Roman" w:cs="Times New Roman"/>
          <w:sz w:val="18"/>
          <w:szCs w:val="18"/>
        </w:rPr>
        <w:t xml:space="preserve"> Д.И.)</w:t>
      </w:r>
    </w:p>
    <w:p w:rsidR="008E2092" w:rsidRDefault="008E2092" w:rsidP="008E209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E2092" w:rsidRPr="008E2092" w:rsidRDefault="008E2092" w:rsidP="008E209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E2092" w:rsidRDefault="007157B3" w:rsidP="008E2092">
      <w:pPr>
        <w:pStyle w:val="1"/>
        <w:tabs>
          <w:tab w:val="left" w:pos="349"/>
        </w:tabs>
        <w:spacing w:after="160" w:line="307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7/31.</w:t>
      </w:r>
      <w:r w:rsidRPr="007157B3">
        <w:rPr>
          <w:rFonts w:ascii="Times New Roman" w:hAnsi="Times New Roman" w:cs="Times New Roman"/>
          <w:b/>
          <w:sz w:val="24"/>
          <w:szCs w:val="24"/>
        </w:rPr>
        <w:t>1</w:t>
      </w:r>
      <w:r w:rsidR="004C6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092">
        <w:rPr>
          <w:rFonts w:ascii="Times New Roman" w:hAnsi="Times New Roman" w:cs="Times New Roman"/>
          <w:b/>
          <w:sz w:val="24"/>
          <w:szCs w:val="24"/>
        </w:rPr>
        <w:t xml:space="preserve">О подписании соглашения и побратимстве с </w:t>
      </w:r>
      <w:proofErr w:type="spellStart"/>
      <w:r w:rsidR="008E2092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8E2092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8E2092">
        <w:rPr>
          <w:rFonts w:ascii="Times New Roman" w:hAnsi="Times New Roman" w:cs="Times New Roman"/>
          <w:b/>
          <w:sz w:val="24"/>
          <w:szCs w:val="24"/>
        </w:rPr>
        <w:t>арай</w:t>
      </w:r>
      <w:proofErr w:type="spellEnd"/>
      <w:r w:rsidR="008E20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2092">
        <w:rPr>
          <w:rFonts w:ascii="Times New Roman" w:hAnsi="Times New Roman" w:cs="Times New Roman"/>
          <w:b/>
          <w:sz w:val="24"/>
          <w:szCs w:val="24"/>
        </w:rPr>
        <w:t>Р.Турция</w:t>
      </w:r>
      <w:proofErr w:type="spellEnd"/>
      <w:r w:rsidR="008E2092">
        <w:rPr>
          <w:rFonts w:ascii="Times New Roman" w:hAnsi="Times New Roman" w:cs="Times New Roman"/>
          <w:b/>
          <w:sz w:val="24"/>
          <w:szCs w:val="24"/>
        </w:rPr>
        <w:t>.</w:t>
      </w:r>
    </w:p>
    <w:p w:rsidR="002F623B" w:rsidRDefault="002F623B" w:rsidP="008E2092">
      <w:pPr>
        <w:pStyle w:val="1"/>
        <w:tabs>
          <w:tab w:val="left" w:pos="349"/>
        </w:tabs>
        <w:spacing w:after="160" w:line="307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Петриоглу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В.Н.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примар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2F623B" w:rsidRDefault="002F623B" w:rsidP="008E2092">
      <w:pPr>
        <w:pStyle w:val="1"/>
        <w:tabs>
          <w:tab w:val="left" w:pos="349"/>
        </w:tabs>
        <w:spacing w:after="160" w:line="307" w:lineRule="auto"/>
        <w:rPr>
          <w:rFonts w:ascii="Times New Roman" w:hAnsi="Times New Roman" w:cs="Times New Roman"/>
          <w:sz w:val="24"/>
          <w:szCs w:val="24"/>
        </w:rPr>
      </w:pPr>
      <w:r w:rsidRPr="002F623B">
        <w:rPr>
          <w:rFonts w:ascii="Times New Roman" w:hAnsi="Times New Roman" w:cs="Times New Roman"/>
          <w:sz w:val="24"/>
          <w:szCs w:val="24"/>
        </w:rPr>
        <w:t xml:space="preserve">     Имел при встрече беседу с консулом, где было предложено рассмотреть вопрос о подписании соглашения о побратимстве с турецким городом Сарай.</w:t>
      </w:r>
    </w:p>
    <w:p w:rsidR="002F623B" w:rsidRPr="002F623B" w:rsidRDefault="002F623B" w:rsidP="008E2092">
      <w:pPr>
        <w:pStyle w:val="1"/>
        <w:tabs>
          <w:tab w:val="left" w:pos="349"/>
        </w:tabs>
        <w:spacing w:after="160" w:line="30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Руководствуясь п.</w:t>
      </w:r>
      <w:r w:rsidR="00091E4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F62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ч.(2) ст.14 З</w:t>
      </w:r>
      <w:r w:rsidR="004C63F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кона РМ № 436 от 28.12.2006г. О местном публичном управлении,</w:t>
      </w:r>
    </w:p>
    <w:p w:rsidR="002F623B" w:rsidRPr="002F623B" w:rsidRDefault="002F623B" w:rsidP="002F623B">
      <w:pPr>
        <w:pStyle w:val="1"/>
        <w:tabs>
          <w:tab w:val="left" w:pos="349"/>
        </w:tabs>
        <w:spacing w:after="160" w:line="30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23B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2F623B" w:rsidRDefault="002F623B" w:rsidP="002F623B">
      <w:pPr>
        <w:pStyle w:val="1"/>
        <w:tabs>
          <w:tab w:val="left" w:pos="349"/>
        </w:tabs>
        <w:spacing w:after="160" w:line="30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1.Подписать соглашение о побратимских отношениях </w:t>
      </w:r>
      <w:r w:rsidRPr="002F623B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2F623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F623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F623B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2F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23B">
        <w:rPr>
          <w:rFonts w:ascii="Times New Roman" w:hAnsi="Times New Roman" w:cs="Times New Roman"/>
          <w:sz w:val="24"/>
          <w:szCs w:val="24"/>
        </w:rPr>
        <w:t>Р.Турция</w:t>
      </w:r>
      <w:proofErr w:type="spellEnd"/>
      <w:r w:rsidRPr="002F623B">
        <w:rPr>
          <w:rFonts w:ascii="Times New Roman" w:hAnsi="Times New Roman" w:cs="Times New Roman"/>
          <w:sz w:val="24"/>
          <w:szCs w:val="24"/>
        </w:rPr>
        <w:t>.</w:t>
      </w:r>
    </w:p>
    <w:p w:rsidR="002F623B" w:rsidRPr="0090710F" w:rsidRDefault="002F623B" w:rsidP="002F623B">
      <w:pPr>
        <w:pStyle w:val="1"/>
        <w:tabs>
          <w:tab w:val="left" w:pos="980"/>
        </w:tabs>
        <w:spacing w:after="280" w:line="257" w:lineRule="auto"/>
        <w:rPr>
          <w:rFonts w:ascii="Times New Roman" w:hAnsi="Times New Roman" w:cs="Times New Roman"/>
        </w:rPr>
      </w:pPr>
      <w:r w:rsidRPr="0090710F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90710F">
        <w:rPr>
          <w:rFonts w:ascii="Times New Roman" w:hAnsi="Times New Roman" w:cs="Times New Roman"/>
          <w:sz w:val="18"/>
          <w:szCs w:val="18"/>
        </w:rPr>
        <w:t>19 советников (единогласно)</w:t>
      </w:r>
    </w:p>
    <w:p w:rsidR="008E2092" w:rsidRPr="006E2DE4" w:rsidRDefault="008E2092" w:rsidP="008E2092">
      <w:pPr>
        <w:pStyle w:val="1"/>
        <w:tabs>
          <w:tab w:val="left" w:pos="349"/>
        </w:tabs>
        <w:spacing w:after="160" w:line="307" w:lineRule="auto"/>
        <w:rPr>
          <w:rFonts w:ascii="Times New Roman" w:hAnsi="Times New Roman" w:cs="Times New Roman"/>
          <w:b/>
          <w:sz w:val="24"/>
          <w:szCs w:val="24"/>
        </w:rPr>
      </w:pPr>
    </w:p>
    <w:p w:rsidR="000C0161" w:rsidRDefault="000C0161" w:rsidP="000C01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7/32.О рассмотрении ходатайства актива футбольного клуба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VULCAN</w:t>
      </w:r>
      <w:r>
        <w:rPr>
          <w:rFonts w:ascii="Times New Roman" w:hAnsi="Times New Roman" w:cs="Times New Roman"/>
          <w:b/>
          <w:sz w:val="24"/>
          <w:szCs w:val="24"/>
        </w:rPr>
        <w:t xml:space="preserve"> 2020» о выделении финансовой помощи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участиях в международных турнирах.</w:t>
      </w:r>
    </w:p>
    <w:p w:rsidR="00A93CBE" w:rsidRDefault="00A93CBE" w:rsidP="00A93C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A7E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</w:t>
      </w:r>
      <w:r>
        <w:rPr>
          <w:rFonts w:ascii="Times New Roman" w:hAnsi="Times New Roman" w:cs="Times New Roman"/>
          <w:i/>
          <w:sz w:val="24"/>
          <w:szCs w:val="24"/>
        </w:rPr>
        <w:t xml:space="preserve"> торговле, бытовому обслуживанию и 04.11.2022г.</w:t>
      </w:r>
      <w:r w:rsidRPr="006A6A7E">
        <w:rPr>
          <w:rFonts w:ascii="Times New Roman" w:hAnsi="Times New Roman" w:cs="Times New Roman"/>
          <w:i/>
          <w:sz w:val="24"/>
          <w:szCs w:val="24"/>
        </w:rPr>
        <w:t>)</w:t>
      </w:r>
    </w:p>
    <w:p w:rsidR="004C63FF" w:rsidRPr="00A860AB" w:rsidRDefault="004C63FF" w:rsidP="00A860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60AB">
        <w:rPr>
          <w:rFonts w:ascii="Times New Roman" w:hAnsi="Times New Roman" w:cs="Times New Roman"/>
          <w:b/>
          <w:sz w:val="24"/>
          <w:szCs w:val="24"/>
        </w:rPr>
        <w:t>Алдя</w:t>
      </w:r>
      <w:proofErr w:type="spellEnd"/>
      <w:r w:rsidRPr="00A860AB">
        <w:rPr>
          <w:rFonts w:ascii="Times New Roman" w:hAnsi="Times New Roman" w:cs="Times New Roman"/>
          <w:b/>
          <w:sz w:val="24"/>
          <w:szCs w:val="24"/>
        </w:rPr>
        <w:t xml:space="preserve"> Ф.А. (советник):</w:t>
      </w:r>
    </w:p>
    <w:p w:rsidR="004C63FF" w:rsidRDefault="004C63FF" w:rsidP="00A86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Почему именно 60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а не 20 всем видам спорта, как утверждали ранее</w:t>
      </w:r>
      <w:r w:rsidR="00717F15">
        <w:rPr>
          <w:rFonts w:ascii="Times New Roman" w:hAnsi="Times New Roman" w:cs="Times New Roman"/>
          <w:sz w:val="24"/>
          <w:szCs w:val="24"/>
        </w:rPr>
        <w:t>.</w:t>
      </w:r>
    </w:p>
    <w:p w:rsidR="00717F15" w:rsidRPr="00A860AB" w:rsidRDefault="00717F15" w:rsidP="00A860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60AB">
        <w:rPr>
          <w:rFonts w:ascii="Times New Roman" w:hAnsi="Times New Roman" w:cs="Times New Roman"/>
          <w:b/>
          <w:sz w:val="24"/>
          <w:szCs w:val="24"/>
        </w:rPr>
        <w:t>Копущулу</w:t>
      </w:r>
      <w:proofErr w:type="spellEnd"/>
      <w:r w:rsidRPr="00A860AB">
        <w:rPr>
          <w:rFonts w:ascii="Times New Roman" w:hAnsi="Times New Roman" w:cs="Times New Roman"/>
          <w:b/>
          <w:sz w:val="24"/>
          <w:szCs w:val="24"/>
        </w:rPr>
        <w:t xml:space="preserve"> Г.И. (советник):</w:t>
      </w:r>
    </w:p>
    <w:p w:rsidR="00717F15" w:rsidRDefault="00717F15" w:rsidP="00A86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Решение не исполнено,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выездные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17F15" w:rsidRPr="00A860AB" w:rsidRDefault="00717F15" w:rsidP="00A860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60AB">
        <w:rPr>
          <w:rFonts w:ascii="Times New Roman" w:hAnsi="Times New Roman" w:cs="Times New Roman"/>
          <w:b/>
          <w:sz w:val="24"/>
          <w:szCs w:val="24"/>
        </w:rPr>
        <w:t>Алдя</w:t>
      </w:r>
      <w:proofErr w:type="spellEnd"/>
      <w:r w:rsidRPr="00A860AB">
        <w:rPr>
          <w:rFonts w:ascii="Times New Roman" w:hAnsi="Times New Roman" w:cs="Times New Roman"/>
          <w:b/>
          <w:sz w:val="24"/>
          <w:szCs w:val="24"/>
        </w:rPr>
        <w:t xml:space="preserve"> Ф.А. (советник):</w:t>
      </w:r>
    </w:p>
    <w:p w:rsidR="00717F15" w:rsidRDefault="00717F15" w:rsidP="00A86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Почему, когда я прохожу мимо стадиона</w:t>
      </w:r>
      <w:r w:rsidR="00A860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Пономаренко С.Д. говорит, чтобы дети смотрели, что из-за меня они не поехали на турнир. Эти же дети, где меня встречают, везде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спрашивают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из-за меня они не поехали на турнир.</w:t>
      </w:r>
    </w:p>
    <w:p w:rsidR="00717F15" w:rsidRPr="00A860AB" w:rsidRDefault="00717F15" w:rsidP="00A860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0AB">
        <w:rPr>
          <w:rFonts w:ascii="Times New Roman" w:hAnsi="Times New Roman" w:cs="Times New Roman"/>
          <w:b/>
          <w:sz w:val="24"/>
          <w:szCs w:val="24"/>
        </w:rPr>
        <w:t>Пономаренко С.Д. (советник):</w:t>
      </w:r>
    </w:p>
    <w:p w:rsidR="00717F15" w:rsidRDefault="00717F15" w:rsidP="00A86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этой сумме занимается родительский комитет. Она объяснит. Летом не поехали на интернациональный турнир. Я ответил детям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по причине того, что не проголосовали.</w:t>
      </w:r>
    </w:p>
    <w:p w:rsidR="00717F15" w:rsidRPr="00A860AB" w:rsidRDefault="00717F15" w:rsidP="00A860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0AB">
        <w:rPr>
          <w:rFonts w:ascii="Times New Roman" w:hAnsi="Times New Roman" w:cs="Times New Roman"/>
          <w:b/>
          <w:sz w:val="24"/>
          <w:szCs w:val="24"/>
        </w:rPr>
        <w:t>Представитель родительского комитета футбольного клуба:</w:t>
      </w:r>
    </w:p>
    <w:p w:rsidR="00717F15" w:rsidRDefault="00717F15" w:rsidP="00A86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Наши дети всегда занимают призовые места. Сейчас есть возможность поехать в Кишинев.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Подсчитали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выходит минимум 60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7F15" w:rsidRPr="00A860AB" w:rsidRDefault="00717F15" w:rsidP="00A860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60AB">
        <w:rPr>
          <w:rFonts w:ascii="Times New Roman" w:hAnsi="Times New Roman" w:cs="Times New Roman"/>
          <w:b/>
          <w:sz w:val="24"/>
          <w:szCs w:val="24"/>
        </w:rPr>
        <w:t>Иванчоглу</w:t>
      </w:r>
      <w:proofErr w:type="spellEnd"/>
      <w:r w:rsidRPr="00A860AB">
        <w:rPr>
          <w:rFonts w:ascii="Times New Roman" w:hAnsi="Times New Roman" w:cs="Times New Roman"/>
          <w:b/>
          <w:sz w:val="24"/>
          <w:szCs w:val="24"/>
        </w:rPr>
        <w:t xml:space="preserve"> М.Г. (</w:t>
      </w:r>
      <w:proofErr w:type="spellStart"/>
      <w:r w:rsidRPr="00A860AB"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 w:rsidRPr="00A860AB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A860AB">
        <w:rPr>
          <w:rFonts w:ascii="Times New Roman" w:hAnsi="Times New Roman" w:cs="Times New Roman"/>
          <w:b/>
          <w:sz w:val="24"/>
          <w:szCs w:val="24"/>
        </w:rPr>
        <w:t>римара</w:t>
      </w:r>
      <w:proofErr w:type="spellEnd"/>
      <w:r w:rsidRPr="00A860AB">
        <w:rPr>
          <w:rFonts w:ascii="Times New Roman" w:hAnsi="Times New Roman" w:cs="Times New Roman"/>
          <w:b/>
          <w:sz w:val="24"/>
          <w:szCs w:val="24"/>
        </w:rPr>
        <w:t>):</w:t>
      </w:r>
    </w:p>
    <w:p w:rsidR="00717F15" w:rsidRDefault="00717F15" w:rsidP="00A86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 у вас смета есть?</w:t>
      </w:r>
    </w:p>
    <w:p w:rsidR="00717F15" w:rsidRPr="00A860AB" w:rsidRDefault="00717F15" w:rsidP="00A860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0AB">
        <w:rPr>
          <w:rFonts w:ascii="Times New Roman" w:hAnsi="Times New Roman" w:cs="Times New Roman"/>
          <w:b/>
          <w:sz w:val="24"/>
          <w:szCs w:val="24"/>
        </w:rPr>
        <w:t>Казаны Н.П. (советник):</w:t>
      </w:r>
    </w:p>
    <w:p w:rsidR="00717F15" w:rsidRDefault="00717F15" w:rsidP="00A86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Ехали на чемпионат мира, 30% от потраченной суммы запросила Федерация Каратэ. Есть Календарный План мероприятий. Вы их предупредили? Есть ли Положение, где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и за что отвечает.</w:t>
      </w:r>
    </w:p>
    <w:p w:rsidR="00DF03EE" w:rsidRPr="00A860AB" w:rsidRDefault="00DF03EE" w:rsidP="00A860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60AB">
        <w:rPr>
          <w:rFonts w:ascii="Times New Roman" w:hAnsi="Times New Roman" w:cs="Times New Roman"/>
          <w:b/>
          <w:sz w:val="24"/>
          <w:szCs w:val="24"/>
        </w:rPr>
        <w:t>Петриоглу</w:t>
      </w:r>
      <w:proofErr w:type="spellEnd"/>
      <w:r w:rsidRPr="00A860AB">
        <w:rPr>
          <w:rFonts w:ascii="Times New Roman" w:hAnsi="Times New Roman" w:cs="Times New Roman"/>
          <w:b/>
          <w:sz w:val="24"/>
          <w:szCs w:val="24"/>
        </w:rPr>
        <w:t xml:space="preserve"> В.Н. (</w:t>
      </w:r>
      <w:proofErr w:type="spellStart"/>
      <w:r w:rsidRPr="00A860AB">
        <w:rPr>
          <w:rFonts w:ascii="Times New Roman" w:hAnsi="Times New Roman" w:cs="Times New Roman"/>
          <w:b/>
          <w:sz w:val="24"/>
          <w:szCs w:val="24"/>
        </w:rPr>
        <w:t>примар</w:t>
      </w:r>
      <w:proofErr w:type="spellEnd"/>
      <w:r w:rsidRPr="00A860AB">
        <w:rPr>
          <w:rFonts w:ascii="Times New Roman" w:hAnsi="Times New Roman" w:cs="Times New Roman"/>
          <w:b/>
          <w:sz w:val="24"/>
          <w:szCs w:val="24"/>
        </w:rPr>
        <w:t>):</w:t>
      </w:r>
    </w:p>
    <w:p w:rsidR="00DF03EE" w:rsidRDefault="00DF03EE" w:rsidP="00A86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Если завтра будет решение суда, то я в очередной раз попрошу Надежду Ивановну, чтобы 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посмотрела в каком объеме мы можем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удовлетворить это ходатайство.</w:t>
      </w:r>
    </w:p>
    <w:p w:rsidR="00DF03EE" w:rsidRPr="004C63FF" w:rsidRDefault="00DF03EE" w:rsidP="00A93C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43F" w:rsidRPr="00984D8B" w:rsidRDefault="00DF03EE" w:rsidP="00DA4FD4">
      <w:pPr>
        <w:pStyle w:val="1"/>
        <w:spacing w:after="160" w:line="1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</w:t>
      </w:r>
      <w:r w:rsidRPr="00DF03E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Рассмотрев ходатайство актива футбольного клуба </w:t>
      </w:r>
      <w:r w:rsidRPr="00DF03EE">
        <w:rPr>
          <w:rFonts w:ascii="Times New Roman" w:hAnsi="Times New Roman" w:cs="Times New Roman"/>
          <w:color w:val="000000"/>
          <w:sz w:val="24"/>
          <w:szCs w:val="24"/>
          <w:lang w:bidi="en-US"/>
        </w:rPr>
        <w:t>"</w:t>
      </w:r>
      <w:r w:rsidR="00DA4FD4" w:rsidRPr="00DA4FD4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DA4FD4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bookmarkStart w:id="17" w:name="_GoBack"/>
      <w:bookmarkEnd w:id="17"/>
      <w:proofErr w:type="spellEnd"/>
      <w:r w:rsidRPr="00DF03E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" </w:t>
      </w:r>
      <w:r w:rsidRPr="00DF03E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 оказании финансовой помощи для участия в международных зимних турнирах, которые состоятся в Кишиневе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A860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7043F" w:rsidRPr="00984D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руководствуясь</w:t>
      </w:r>
      <w:r w:rsidR="00D7043F" w:rsidRPr="00984D8B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D7043F" w:rsidRPr="00984D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п.</w:t>
      </w:r>
      <w:r w:rsidR="00D7043F" w:rsidRPr="00984D8B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7043F" w:rsidRPr="00984D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D7043F" w:rsidRPr="00984D8B">
        <w:rPr>
          <w:rFonts w:ascii="Times New Roman" w:hAnsi="Times New Roman" w:cs="Times New Roman"/>
          <w:color w:val="000000"/>
          <w:sz w:val="24"/>
          <w:szCs w:val="24"/>
          <w:lang w:val="ro-RO" w:eastAsia="ru-RU" w:bidi="ru-RU"/>
        </w:rPr>
        <w:t xml:space="preserve"> </w:t>
      </w:r>
      <w:r w:rsidR="00D7043F" w:rsidRPr="00984D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:rsidR="00DF03EE" w:rsidRPr="00DF03EE" w:rsidRDefault="00DF03EE" w:rsidP="00D7043F">
      <w:pPr>
        <w:pStyle w:val="1"/>
        <w:spacing w:line="307" w:lineRule="auto"/>
        <w:rPr>
          <w:rFonts w:ascii="Times New Roman" w:hAnsi="Times New Roman" w:cs="Times New Roman"/>
          <w:sz w:val="24"/>
          <w:szCs w:val="24"/>
        </w:rPr>
      </w:pPr>
    </w:p>
    <w:p w:rsidR="00DF03EE" w:rsidRPr="00DF03EE" w:rsidRDefault="00DF03EE" w:rsidP="00DF03EE">
      <w:pPr>
        <w:pStyle w:val="30"/>
        <w:keepNext/>
        <w:keepLines/>
        <w:ind w:left="3680"/>
        <w:rPr>
          <w:rFonts w:ascii="Times New Roman" w:hAnsi="Times New Roman" w:cs="Times New Roman"/>
          <w:sz w:val="24"/>
          <w:szCs w:val="24"/>
        </w:rPr>
      </w:pPr>
      <w:r w:rsidRPr="00DF03E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 решил:</w:t>
      </w:r>
    </w:p>
    <w:p w:rsidR="00DF03EE" w:rsidRPr="00DF03EE" w:rsidRDefault="00DF03EE" w:rsidP="00DF03EE">
      <w:pPr>
        <w:pStyle w:val="1"/>
        <w:tabs>
          <w:tab w:val="left" w:pos="8418"/>
        </w:tabs>
        <w:ind w:left="3680"/>
        <w:rPr>
          <w:rFonts w:ascii="Times New Roman" w:hAnsi="Times New Roman" w:cs="Times New Roman"/>
          <w:sz w:val="24"/>
          <w:szCs w:val="24"/>
        </w:rPr>
      </w:pPr>
    </w:p>
    <w:p w:rsidR="00DF03EE" w:rsidRPr="0080334B" w:rsidRDefault="00DF03EE" w:rsidP="00DF03EE">
      <w:pPr>
        <w:pStyle w:val="1"/>
        <w:spacing w:line="312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F03E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1.Оказать финансовую помощь в сумме 60 000 </w:t>
      </w:r>
      <w:proofErr w:type="spellStart"/>
      <w:r w:rsidRPr="00DF03E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тыс</w:t>
      </w:r>
      <w:proofErr w:type="gramStart"/>
      <w:r w:rsidRPr="00DF03E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Pr="00DF03E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</w:t>
      </w:r>
      <w:proofErr w:type="spellEnd"/>
      <w:r w:rsidRPr="00DF03E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для участия в международных футбольных турнирах из статьи «Услуги в области спорта»</w:t>
      </w:r>
      <w:r w:rsidR="005217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Группа 0812 Подгруппа 8602 Вид деятельности 00230</w:t>
      </w:r>
      <w:proofErr w:type="gramStart"/>
      <w:r w:rsidR="005217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</w:t>
      </w:r>
      <w:proofErr w:type="gramEnd"/>
      <w:r w:rsidR="005217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="008249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5217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281900.</w:t>
      </w:r>
    </w:p>
    <w:p w:rsidR="00091E4C" w:rsidRPr="00091E4C" w:rsidRDefault="00091E4C" w:rsidP="00DF03EE">
      <w:pPr>
        <w:pStyle w:val="1"/>
        <w:spacing w:line="312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217DB" w:rsidRPr="00DF03EE" w:rsidRDefault="005217DB" w:rsidP="00DF03EE">
      <w:pPr>
        <w:pStyle w:val="1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DF03EE" w:rsidRPr="00DF03EE" w:rsidRDefault="00DF03EE" w:rsidP="00DF03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E2092">
        <w:rPr>
          <w:rFonts w:ascii="Times New Roman" w:hAnsi="Times New Roman" w:cs="Times New Roman"/>
          <w:b/>
          <w:sz w:val="18"/>
          <w:szCs w:val="18"/>
        </w:rPr>
        <w:t xml:space="preserve">Проголосовали: </w:t>
      </w:r>
      <w:proofErr w:type="gramStart"/>
      <w:r w:rsidRPr="008E2092">
        <w:rPr>
          <w:rFonts w:ascii="Times New Roman" w:hAnsi="Times New Roman" w:cs="Times New Roman"/>
          <w:b/>
          <w:sz w:val="18"/>
          <w:szCs w:val="18"/>
        </w:rPr>
        <w:t>«За»-</w:t>
      </w:r>
      <w:r>
        <w:rPr>
          <w:rFonts w:ascii="Times New Roman" w:hAnsi="Times New Roman" w:cs="Times New Roman"/>
          <w:sz w:val="18"/>
          <w:szCs w:val="18"/>
        </w:rPr>
        <w:t>18</w:t>
      </w:r>
      <w:r w:rsidRPr="008E2092">
        <w:rPr>
          <w:rFonts w:ascii="Times New Roman" w:hAnsi="Times New Roman" w:cs="Times New Roman"/>
          <w:sz w:val="18"/>
          <w:szCs w:val="18"/>
        </w:rPr>
        <w:t xml:space="preserve"> советников (</w:t>
      </w:r>
      <w:r w:rsidRPr="008E2092">
        <w:rPr>
          <w:rFonts w:ascii="Times New Roman" w:eastAsia="Times New Roman" w:hAnsi="Times New Roman" w:cs="Times New Roman"/>
          <w:sz w:val="18"/>
          <w:szCs w:val="18"/>
        </w:rPr>
        <w:t xml:space="preserve">Чернева А.Н., </w:t>
      </w:r>
      <w:proofErr w:type="spellStart"/>
      <w:r w:rsidRPr="008E2092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8E2092">
        <w:rPr>
          <w:rFonts w:ascii="Times New Roman" w:eastAsia="Times New Roman" w:hAnsi="Times New Roman" w:cs="Times New Roman"/>
          <w:sz w:val="18"/>
          <w:szCs w:val="18"/>
        </w:rPr>
        <w:t xml:space="preserve"> К.П., Чернев Г.Г., </w:t>
      </w:r>
      <w:proofErr w:type="spellStart"/>
      <w:r w:rsidRPr="008E2092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8E2092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8E2092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8E2092">
        <w:rPr>
          <w:rFonts w:ascii="Times New Roman" w:eastAsia="Times New Roman" w:hAnsi="Times New Roman" w:cs="Times New Roman"/>
          <w:sz w:val="18"/>
          <w:szCs w:val="18"/>
        </w:rPr>
        <w:t xml:space="preserve"> Г.И.,  Желез Б.М., Чебан А.И., </w:t>
      </w:r>
      <w:proofErr w:type="spellStart"/>
      <w:r w:rsidRPr="008E2092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8E2092">
        <w:rPr>
          <w:rFonts w:ascii="Times New Roman" w:eastAsia="Times New Roman" w:hAnsi="Times New Roman" w:cs="Times New Roman"/>
          <w:sz w:val="18"/>
          <w:szCs w:val="18"/>
        </w:rPr>
        <w:t xml:space="preserve"> Н.П., Карагеорги Б.Д.,</w:t>
      </w:r>
      <w:r w:rsidRPr="008E209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E2092">
        <w:rPr>
          <w:rFonts w:ascii="Times New Roman" w:hAnsi="Times New Roman" w:cs="Times New Roman"/>
          <w:sz w:val="18"/>
          <w:szCs w:val="18"/>
        </w:rPr>
        <w:t>Холбан</w:t>
      </w:r>
      <w:proofErr w:type="spellEnd"/>
      <w:r w:rsidRPr="008E2092">
        <w:rPr>
          <w:rFonts w:ascii="Times New Roman" w:hAnsi="Times New Roman" w:cs="Times New Roman"/>
          <w:sz w:val="18"/>
          <w:szCs w:val="18"/>
        </w:rPr>
        <w:t xml:space="preserve"> А.П., Чернев В.И.,</w:t>
      </w:r>
      <w:r>
        <w:rPr>
          <w:rFonts w:ascii="Times New Roman" w:hAnsi="Times New Roman" w:cs="Times New Roman"/>
          <w:sz w:val="18"/>
          <w:szCs w:val="18"/>
        </w:rPr>
        <w:t xml:space="preserve"> Топал Н.Н., </w:t>
      </w:r>
      <w:proofErr w:type="spellStart"/>
      <w:r>
        <w:rPr>
          <w:rFonts w:ascii="Times New Roman" w:hAnsi="Times New Roman" w:cs="Times New Roman"/>
          <w:sz w:val="18"/>
          <w:szCs w:val="18"/>
        </w:rPr>
        <w:t>ЧервенЛ.Г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., </w:t>
      </w:r>
      <w:proofErr w:type="spellStart"/>
      <w:r>
        <w:rPr>
          <w:rFonts w:ascii="Times New Roman" w:hAnsi="Times New Roman" w:cs="Times New Roman"/>
          <w:sz w:val="18"/>
          <w:szCs w:val="18"/>
        </w:rPr>
        <w:t>Алдя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Ф.А. </w:t>
      </w:r>
      <w:proofErr w:type="spellStart"/>
      <w:r w:rsidRPr="008E2092">
        <w:rPr>
          <w:rFonts w:ascii="Times New Roman" w:eastAsia="Times New Roman" w:hAnsi="Times New Roman" w:cs="Times New Roman"/>
          <w:sz w:val="18"/>
          <w:szCs w:val="18"/>
        </w:rPr>
        <w:t>Станчу</w:t>
      </w:r>
      <w:proofErr w:type="spellEnd"/>
      <w:r w:rsidRPr="008E2092">
        <w:rPr>
          <w:rFonts w:ascii="Times New Roman" w:eastAsia="Times New Roman" w:hAnsi="Times New Roman" w:cs="Times New Roman"/>
          <w:sz w:val="18"/>
          <w:szCs w:val="18"/>
        </w:rPr>
        <w:t xml:space="preserve"> В.П., Казаны Н.П.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8E2092">
        <w:rPr>
          <w:rFonts w:ascii="Times New Roman" w:hAnsi="Times New Roman" w:cs="Times New Roman"/>
          <w:sz w:val="18"/>
          <w:szCs w:val="18"/>
        </w:rPr>
        <w:t>Туфар</w:t>
      </w:r>
      <w:proofErr w:type="spellEnd"/>
      <w:r w:rsidRPr="008E2092">
        <w:rPr>
          <w:rFonts w:ascii="Times New Roman" w:hAnsi="Times New Roman" w:cs="Times New Roman"/>
          <w:sz w:val="18"/>
          <w:szCs w:val="18"/>
        </w:rPr>
        <w:t xml:space="preserve"> Д.И.)</w:t>
      </w:r>
      <w:proofErr w:type="gramEnd"/>
    </w:p>
    <w:p w:rsidR="00DF03EE" w:rsidRDefault="00DF03EE" w:rsidP="00DF03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E2092">
        <w:rPr>
          <w:rFonts w:ascii="Times New Roman" w:hAnsi="Times New Roman" w:cs="Times New Roman"/>
          <w:sz w:val="18"/>
          <w:szCs w:val="18"/>
        </w:rPr>
        <w:t xml:space="preserve"> </w:t>
      </w:r>
      <w:r w:rsidRPr="008E209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E2092">
        <w:rPr>
          <w:rFonts w:ascii="Times New Roman" w:hAnsi="Times New Roman" w:cs="Times New Roman"/>
          <w:sz w:val="18"/>
          <w:szCs w:val="18"/>
        </w:rPr>
        <w:t>«Против</w:t>
      </w:r>
      <w:proofErr w:type="gramStart"/>
      <w:r w:rsidRPr="008E2092">
        <w:rPr>
          <w:rFonts w:ascii="Times New Roman" w:hAnsi="Times New Roman" w:cs="Times New Roman"/>
          <w:sz w:val="18"/>
          <w:szCs w:val="18"/>
        </w:rPr>
        <w:t>»</w:t>
      </w:r>
      <w:r>
        <w:rPr>
          <w:rFonts w:ascii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hAnsi="Times New Roman" w:cs="Times New Roman"/>
          <w:sz w:val="18"/>
          <w:szCs w:val="18"/>
        </w:rPr>
        <w:t>нет «Воздержались»-нет</w:t>
      </w:r>
    </w:p>
    <w:p w:rsidR="00DF03EE" w:rsidRPr="008E2092" w:rsidRDefault="00DF03EE" w:rsidP="00DF03E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93CBE" w:rsidRPr="00DF03EE" w:rsidRDefault="00DF03EE" w:rsidP="000C01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3EE">
        <w:rPr>
          <w:rFonts w:ascii="Times New Roman" w:eastAsia="Times New Roman" w:hAnsi="Times New Roman" w:cs="Times New Roman"/>
          <w:b/>
          <w:sz w:val="24"/>
          <w:szCs w:val="24"/>
        </w:rPr>
        <w:t>Пономаренко С.Д. не голосовал.</w:t>
      </w:r>
    </w:p>
    <w:p w:rsidR="005217DB" w:rsidRDefault="000C0161" w:rsidP="005217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7/33. О рассмотрении ходатайства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примэрии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0161" w:rsidRDefault="000C0161" w:rsidP="005217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изыскании финансовых средств  для бурения скважин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улканешты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93CBE" w:rsidRPr="00984D8B" w:rsidRDefault="00A93CBE" w:rsidP="00A93C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A7E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</w:t>
      </w:r>
      <w:r>
        <w:rPr>
          <w:rFonts w:ascii="Times New Roman" w:hAnsi="Times New Roman" w:cs="Times New Roman"/>
          <w:i/>
          <w:sz w:val="24"/>
          <w:szCs w:val="24"/>
        </w:rPr>
        <w:t xml:space="preserve"> торговле, бытовому обслуживанию и 04.11.2022г.</w:t>
      </w:r>
      <w:r w:rsidRPr="006A6A7E">
        <w:rPr>
          <w:rFonts w:ascii="Times New Roman" w:hAnsi="Times New Roman" w:cs="Times New Roman"/>
          <w:i/>
          <w:sz w:val="24"/>
          <w:szCs w:val="24"/>
        </w:rPr>
        <w:t>)</w:t>
      </w:r>
    </w:p>
    <w:p w:rsidR="00D7043F" w:rsidRPr="00984D8B" w:rsidRDefault="00A860AB" w:rsidP="00D7043F">
      <w:pPr>
        <w:pStyle w:val="1"/>
        <w:spacing w:after="320" w:line="252" w:lineRule="auto"/>
        <w:rPr>
          <w:rFonts w:ascii="Times New Roman" w:hAnsi="Times New Roman" w:cs="Times New Roman"/>
          <w:sz w:val="24"/>
          <w:szCs w:val="24"/>
        </w:rPr>
      </w:pPr>
      <w:r w:rsidRPr="00A860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Рассмотрев ходатайство </w:t>
      </w:r>
      <w:proofErr w:type="spellStart"/>
      <w:r w:rsidRPr="00A860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примарии</w:t>
      </w:r>
      <w:proofErr w:type="spellEnd"/>
      <w:r w:rsidRPr="00A860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A860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proofErr w:type="gramStart"/>
      <w:r w:rsidRPr="00A860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Pr="00A860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улканешт</w:t>
      </w:r>
      <w:proofErr w:type="spellEnd"/>
      <w:r w:rsidRPr="00A860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 изыскании финансовых средств в сумме 940 800лей для составление проектных работ и бурении скважины на </w:t>
      </w:r>
      <w:proofErr w:type="spellStart"/>
      <w:r w:rsidRPr="00A860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ст.Вулканешты</w:t>
      </w:r>
      <w:proofErr w:type="spellEnd"/>
      <w:r w:rsidRPr="00A860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bookmarkStart w:id="18" w:name="bookmark17"/>
      <w:r w:rsidR="00D7043F" w:rsidRPr="00984D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руководствуясь</w:t>
      </w:r>
      <w:r w:rsidR="00D7043F" w:rsidRPr="00984D8B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D7043F" w:rsidRPr="00984D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п.</w:t>
      </w:r>
      <w:r w:rsidR="00D7043F" w:rsidRPr="00984D8B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7043F" w:rsidRPr="00984D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D7043F" w:rsidRPr="00984D8B">
        <w:rPr>
          <w:rFonts w:ascii="Times New Roman" w:hAnsi="Times New Roman" w:cs="Times New Roman"/>
          <w:color w:val="000000"/>
          <w:sz w:val="24"/>
          <w:szCs w:val="24"/>
          <w:lang w:val="ro-RO" w:eastAsia="ru-RU" w:bidi="ru-RU"/>
        </w:rPr>
        <w:t xml:space="preserve"> </w:t>
      </w:r>
      <w:r w:rsidR="00D7043F" w:rsidRPr="00984D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:rsidR="00A860AB" w:rsidRPr="00091E4C" w:rsidRDefault="00A860AB" w:rsidP="00BD430D">
      <w:pPr>
        <w:pStyle w:val="1"/>
        <w:spacing w:line="30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E4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Совет решил:</w:t>
      </w:r>
    </w:p>
    <w:bookmarkEnd w:id="18"/>
    <w:p w:rsidR="00A93CBE" w:rsidRDefault="00A860AB" w:rsidP="00A860AB">
      <w:pPr>
        <w:pStyle w:val="1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860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1.Обязать </w:t>
      </w:r>
      <w:proofErr w:type="spellStart"/>
      <w:r w:rsidRPr="00A860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примарию</w:t>
      </w:r>
      <w:proofErr w:type="spellEnd"/>
      <w:r w:rsidRPr="00A860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включить в план капитальных вложений на 2023 год и выйти с ходатайством в Исполком </w:t>
      </w:r>
      <w:proofErr w:type="spellStart"/>
      <w:r w:rsidRPr="00A860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Гагаузии</w:t>
      </w:r>
      <w:proofErr w:type="spellEnd"/>
      <w:r w:rsidRPr="00A860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 выделении денежных средств на проведение бурении скважины на </w:t>
      </w:r>
      <w:proofErr w:type="spellStart"/>
      <w:r w:rsidRPr="00A860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</w:t>
      </w:r>
      <w:proofErr w:type="gramStart"/>
      <w:r w:rsidRPr="00A860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Pr="00A860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улканешты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860AB" w:rsidRPr="0090710F" w:rsidRDefault="00A860AB" w:rsidP="00A860AB">
      <w:pPr>
        <w:pStyle w:val="1"/>
        <w:tabs>
          <w:tab w:val="left" w:pos="980"/>
        </w:tabs>
        <w:spacing w:after="280" w:line="257" w:lineRule="auto"/>
        <w:rPr>
          <w:rFonts w:ascii="Times New Roman" w:hAnsi="Times New Roman" w:cs="Times New Roman"/>
        </w:rPr>
      </w:pPr>
      <w:r w:rsidRPr="0090710F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90710F">
        <w:rPr>
          <w:rFonts w:ascii="Times New Roman" w:hAnsi="Times New Roman" w:cs="Times New Roman"/>
          <w:sz w:val="18"/>
          <w:szCs w:val="18"/>
        </w:rPr>
        <w:t>19 советников (единогласно)</w:t>
      </w:r>
    </w:p>
    <w:p w:rsidR="00A860AB" w:rsidRPr="00B165F4" w:rsidRDefault="00A860AB" w:rsidP="00A860AB">
      <w:pPr>
        <w:spacing w:after="0"/>
        <w:rPr>
          <w:sz w:val="20"/>
          <w:szCs w:val="20"/>
        </w:rPr>
      </w:pPr>
    </w:p>
    <w:p w:rsidR="00A860AB" w:rsidRDefault="00A860AB" w:rsidP="00A860AB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0C0161" w:rsidRDefault="000C0161" w:rsidP="000C01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61">
        <w:rPr>
          <w:rFonts w:ascii="Times New Roman" w:hAnsi="Times New Roman" w:cs="Times New Roman"/>
          <w:b/>
          <w:sz w:val="24"/>
          <w:szCs w:val="24"/>
        </w:rPr>
        <w:t xml:space="preserve">7/34.Об обращении граждан и экономических агентов города Вулканешты об отмене решения №4/38 от 06.07.2022г. «О разрешении на установку дорожных знаков».  </w:t>
      </w:r>
    </w:p>
    <w:p w:rsidR="00ED4DCB" w:rsidRDefault="00ED4DCB" w:rsidP="00ED4D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Копущулу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Г.И. (председатель Совета):</w:t>
      </w:r>
    </w:p>
    <w:p w:rsidR="005B0B35" w:rsidRDefault="00ED4DCB" w:rsidP="005B0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D4DCB">
        <w:rPr>
          <w:rFonts w:ascii="Times New Roman" w:hAnsi="Times New Roman" w:cs="Times New Roman"/>
          <w:sz w:val="24"/>
          <w:szCs w:val="24"/>
        </w:rPr>
        <w:t xml:space="preserve">Там указано с №65-69, а это мясной и хлебный магазины, а установлено на углу. </w:t>
      </w:r>
      <w:r w:rsidR="005B0B35">
        <w:rPr>
          <w:rFonts w:ascii="Times New Roman" w:hAnsi="Times New Roman" w:cs="Times New Roman"/>
          <w:sz w:val="24"/>
          <w:szCs w:val="24"/>
        </w:rPr>
        <w:t xml:space="preserve">Мы там были. Принимали решение поставить знак только там, где </w:t>
      </w:r>
      <w:r w:rsidR="005B0B35" w:rsidRPr="00ED4DCB">
        <w:rPr>
          <w:rFonts w:ascii="Times New Roman" w:hAnsi="Times New Roman" w:cs="Times New Roman"/>
          <w:sz w:val="24"/>
          <w:szCs w:val="24"/>
        </w:rPr>
        <w:t>№65-69</w:t>
      </w:r>
      <w:r w:rsidR="005B0B35">
        <w:rPr>
          <w:rFonts w:ascii="Times New Roman" w:hAnsi="Times New Roman" w:cs="Times New Roman"/>
          <w:sz w:val="24"/>
          <w:szCs w:val="24"/>
        </w:rPr>
        <w:t xml:space="preserve">, а поставили знак на 150 метров. Там и банк, и экономические агенты. Предлагаю, если наше решение не выполняется в том объеме, отменить это решение и комиссии и комиссии по строительству </w:t>
      </w:r>
      <w:proofErr w:type="spellStart"/>
      <w:r w:rsidR="005B0B35">
        <w:rPr>
          <w:rFonts w:ascii="Times New Roman" w:hAnsi="Times New Roman" w:cs="Times New Roman"/>
          <w:sz w:val="24"/>
          <w:szCs w:val="24"/>
        </w:rPr>
        <w:t>доизучить</w:t>
      </w:r>
      <w:proofErr w:type="spellEnd"/>
      <w:r w:rsidR="005B0B35">
        <w:rPr>
          <w:rFonts w:ascii="Times New Roman" w:hAnsi="Times New Roman" w:cs="Times New Roman"/>
          <w:sz w:val="24"/>
          <w:szCs w:val="24"/>
        </w:rPr>
        <w:t xml:space="preserve"> этот вопрос.</w:t>
      </w:r>
    </w:p>
    <w:p w:rsidR="00ED4DCB" w:rsidRPr="00ED4DCB" w:rsidRDefault="00ED4DCB" w:rsidP="00ED4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DCB" w:rsidRDefault="00ED4DCB" w:rsidP="00ED4D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Чернев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В.И.(советник):</w:t>
      </w:r>
    </w:p>
    <w:p w:rsidR="00ED4DCB" w:rsidRDefault="00ED4DCB" w:rsidP="00ED4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B35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B0B35" w:rsidRPr="005B0B35">
        <w:rPr>
          <w:rFonts w:ascii="Times New Roman" w:hAnsi="Times New Roman" w:cs="Times New Roman"/>
          <w:sz w:val="24"/>
          <w:szCs w:val="24"/>
        </w:rPr>
        <w:t>Не такое было решение</w:t>
      </w:r>
      <w:r w:rsidR="005B0B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D4DCB">
        <w:rPr>
          <w:rFonts w:ascii="Times New Roman" w:hAnsi="Times New Roman" w:cs="Times New Roman"/>
          <w:sz w:val="24"/>
          <w:szCs w:val="24"/>
        </w:rPr>
        <w:t>Они поставили знак на 150 метров,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B35">
        <w:rPr>
          <w:rFonts w:ascii="Times New Roman" w:hAnsi="Times New Roman" w:cs="Times New Roman"/>
          <w:sz w:val="24"/>
          <w:szCs w:val="24"/>
        </w:rPr>
        <w:t>это не правильно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0B35">
        <w:rPr>
          <w:rFonts w:ascii="Times New Roman" w:hAnsi="Times New Roman" w:cs="Times New Roman"/>
          <w:sz w:val="24"/>
          <w:szCs w:val="24"/>
        </w:rPr>
        <w:t xml:space="preserve"> Это уже за поликлиникой. </w:t>
      </w:r>
      <w:r>
        <w:rPr>
          <w:rFonts w:ascii="Times New Roman" w:hAnsi="Times New Roman" w:cs="Times New Roman"/>
          <w:sz w:val="24"/>
          <w:szCs w:val="24"/>
        </w:rPr>
        <w:t>Там и банк, и экономические агенты.</w:t>
      </w:r>
    </w:p>
    <w:p w:rsidR="00ED4DCB" w:rsidRPr="00D7043F" w:rsidRDefault="00ED4DCB" w:rsidP="00ED4D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43F">
        <w:rPr>
          <w:rFonts w:ascii="Times New Roman" w:hAnsi="Times New Roman" w:cs="Times New Roman"/>
          <w:b/>
          <w:sz w:val="24"/>
          <w:szCs w:val="24"/>
        </w:rPr>
        <w:t>Желез Б.М. (советник):</w:t>
      </w:r>
    </w:p>
    <w:p w:rsidR="00517BEA" w:rsidRDefault="005B0B35" w:rsidP="00ED4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ка</w:t>
      </w:r>
      <w:r w:rsidR="00ED4DCB">
        <w:rPr>
          <w:rFonts w:ascii="Times New Roman" w:hAnsi="Times New Roman" w:cs="Times New Roman"/>
          <w:sz w:val="24"/>
          <w:szCs w:val="24"/>
        </w:rPr>
        <w:t>ком основании вы подали на 150 метров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0B35" w:rsidRPr="005B0B35" w:rsidRDefault="005B0B35" w:rsidP="00ED4D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0B35">
        <w:rPr>
          <w:rFonts w:ascii="Times New Roman" w:hAnsi="Times New Roman" w:cs="Times New Roman"/>
          <w:b/>
          <w:sz w:val="24"/>
          <w:szCs w:val="24"/>
        </w:rPr>
        <w:t>Петриоглу</w:t>
      </w:r>
      <w:proofErr w:type="spellEnd"/>
      <w:r w:rsidRPr="005B0B35">
        <w:rPr>
          <w:rFonts w:ascii="Times New Roman" w:hAnsi="Times New Roman" w:cs="Times New Roman"/>
          <w:b/>
          <w:sz w:val="24"/>
          <w:szCs w:val="24"/>
        </w:rPr>
        <w:t xml:space="preserve"> В.Н. (</w:t>
      </w:r>
      <w:proofErr w:type="spellStart"/>
      <w:r w:rsidRPr="005B0B35">
        <w:rPr>
          <w:rFonts w:ascii="Times New Roman" w:hAnsi="Times New Roman" w:cs="Times New Roman"/>
          <w:b/>
          <w:sz w:val="24"/>
          <w:szCs w:val="24"/>
        </w:rPr>
        <w:t>примар</w:t>
      </w:r>
      <w:proofErr w:type="spellEnd"/>
      <w:r w:rsidRPr="005B0B35">
        <w:rPr>
          <w:rFonts w:ascii="Times New Roman" w:hAnsi="Times New Roman" w:cs="Times New Roman"/>
          <w:b/>
          <w:sz w:val="24"/>
          <w:szCs w:val="24"/>
        </w:rPr>
        <w:t>):</w:t>
      </w:r>
    </w:p>
    <w:p w:rsidR="005B0B35" w:rsidRDefault="005B0B35" w:rsidP="00ED4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омиссия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Комрата по всем этим знакам. Это их решение. Он нам отправляет к исполнению.</w:t>
      </w:r>
    </w:p>
    <w:p w:rsidR="00ED4DCB" w:rsidRPr="00ED4DCB" w:rsidRDefault="00ED4DCB" w:rsidP="00ED4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D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BBF" w:rsidRPr="00823F2B" w:rsidRDefault="005D3BBF" w:rsidP="000C0161">
      <w:pPr>
        <w:jc w:val="both"/>
        <w:rPr>
          <w:rFonts w:ascii="Times New Roman" w:hAnsi="Times New Roman" w:cs="Times New Roman"/>
          <w:sz w:val="24"/>
          <w:szCs w:val="24"/>
        </w:rPr>
      </w:pPr>
      <w:r w:rsidRPr="005D3BB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23F2B">
        <w:rPr>
          <w:rFonts w:ascii="Times New Roman" w:hAnsi="Times New Roman" w:cs="Times New Roman"/>
          <w:sz w:val="24"/>
          <w:szCs w:val="24"/>
        </w:rPr>
        <w:t xml:space="preserve">Рассмотрев коллективное обращение жителей </w:t>
      </w:r>
      <w:proofErr w:type="spellStart"/>
      <w:r w:rsidRPr="00823F2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23F2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23F2B">
        <w:rPr>
          <w:rFonts w:ascii="Times New Roman" w:hAnsi="Times New Roman" w:cs="Times New Roman"/>
          <w:sz w:val="24"/>
          <w:szCs w:val="24"/>
        </w:rPr>
        <w:t>улканешты</w:t>
      </w:r>
      <w:proofErr w:type="spellEnd"/>
      <w:r w:rsidR="00823F2B" w:rsidRPr="00823F2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823F2B" w:rsidRPr="00823F2B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823F2B" w:rsidRPr="00823F2B">
        <w:rPr>
          <w:rFonts w:ascii="Times New Roman" w:hAnsi="Times New Roman" w:cs="Times New Roman"/>
          <w:sz w:val="24"/>
          <w:szCs w:val="24"/>
        </w:rPr>
        <w:t xml:space="preserve">.№ 602 от 21.10.2022г., обращение </w:t>
      </w:r>
      <w:r w:rsidR="005B0B3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23F2B" w:rsidRPr="00823F2B">
        <w:rPr>
          <w:rFonts w:ascii="Times New Roman" w:hAnsi="Times New Roman" w:cs="Times New Roman"/>
          <w:sz w:val="24"/>
          <w:szCs w:val="24"/>
          <w:lang w:val="en-US"/>
        </w:rPr>
        <w:t>Moldinconbank</w:t>
      </w:r>
      <w:proofErr w:type="spellEnd"/>
      <w:r w:rsidR="005B0B35">
        <w:rPr>
          <w:rFonts w:ascii="Times New Roman" w:hAnsi="Times New Roman" w:cs="Times New Roman"/>
          <w:sz w:val="24"/>
          <w:szCs w:val="24"/>
        </w:rPr>
        <w:t>»</w:t>
      </w:r>
      <w:r w:rsidR="00823F2B" w:rsidRPr="00823F2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823F2B" w:rsidRPr="00823F2B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823F2B" w:rsidRPr="00823F2B">
        <w:rPr>
          <w:rFonts w:ascii="Times New Roman" w:hAnsi="Times New Roman" w:cs="Times New Roman"/>
          <w:sz w:val="24"/>
          <w:szCs w:val="24"/>
        </w:rPr>
        <w:t>.№ 1043/9 от  24.10.2022г. ,</w:t>
      </w:r>
      <w:r w:rsidR="00823F2B">
        <w:rPr>
          <w:rFonts w:ascii="Times New Roman" w:hAnsi="Times New Roman" w:cs="Times New Roman"/>
          <w:sz w:val="24"/>
          <w:szCs w:val="24"/>
        </w:rPr>
        <w:t xml:space="preserve"> руководствуясь ч.(2) ст.14 Закона РМ №436 от 28.12.2006г.  О местном публичном управлении,</w:t>
      </w:r>
    </w:p>
    <w:p w:rsidR="00823F2B" w:rsidRDefault="00823F2B" w:rsidP="00823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823F2B" w:rsidRDefault="00823F2B" w:rsidP="00A93CBE">
      <w:pPr>
        <w:pStyle w:val="30"/>
        <w:keepNext/>
        <w:keepLines/>
        <w:spacing w:line="160" w:lineRule="atLeast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1.Отменить решение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Вулканештского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городского Совета </w:t>
      </w:r>
      <w:r w:rsidRPr="000C0161">
        <w:rPr>
          <w:rFonts w:ascii="Times New Roman" w:hAnsi="Times New Roman" w:cs="Times New Roman"/>
          <w:b w:val="0"/>
          <w:sz w:val="24"/>
          <w:szCs w:val="24"/>
        </w:rPr>
        <w:t xml:space="preserve">№4/38 от 06.07.2022г. «О разрешении на установку дорожных знаков».  </w:t>
      </w:r>
    </w:p>
    <w:p w:rsidR="00823F2B" w:rsidRPr="00823F2B" w:rsidRDefault="00823F2B" w:rsidP="00A93CBE">
      <w:pPr>
        <w:pStyle w:val="30"/>
        <w:keepNext/>
        <w:keepLines/>
        <w:spacing w:line="160" w:lineRule="atLeast"/>
        <w:ind w:left="0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</w:t>
      </w:r>
      <w:r w:rsidRPr="00823F2B">
        <w:rPr>
          <w:rFonts w:asciiTheme="majorHAnsi" w:hAnsiTheme="majorHAnsi"/>
        </w:rPr>
        <w:t xml:space="preserve"> </w:t>
      </w:r>
      <w:r w:rsidRPr="00823F2B">
        <w:rPr>
          <w:rFonts w:asciiTheme="majorHAnsi" w:hAnsiTheme="majorHAnsi"/>
          <w:b w:val="0"/>
          <w:sz w:val="24"/>
          <w:szCs w:val="24"/>
        </w:rPr>
        <w:t xml:space="preserve">Комиссии по коммунальному хозяйству, градостроительству, промышленности, транспорту и связи </w:t>
      </w:r>
      <w:proofErr w:type="spellStart"/>
      <w:r w:rsidRPr="00823F2B">
        <w:rPr>
          <w:rFonts w:asciiTheme="majorHAnsi" w:hAnsiTheme="majorHAnsi"/>
          <w:b w:val="0"/>
          <w:sz w:val="24"/>
          <w:szCs w:val="24"/>
        </w:rPr>
        <w:t>доизучить</w:t>
      </w:r>
      <w:proofErr w:type="spellEnd"/>
      <w:r w:rsidRPr="00823F2B">
        <w:rPr>
          <w:rFonts w:asciiTheme="majorHAnsi" w:hAnsiTheme="majorHAnsi"/>
          <w:b w:val="0"/>
          <w:sz w:val="24"/>
          <w:szCs w:val="24"/>
        </w:rPr>
        <w:t xml:space="preserve"> данный вопрос.</w:t>
      </w:r>
    </w:p>
    <w:p w:rsidR="00FA2483" w:rsidRDefault="00FA2483" w:rsidP="002B28F7">
      <w:pPr>
        <w:pStyle w:val="1"/>
        <w:tabs>
          <w:tab w:val="left" w:pos="980"/>
        </w:tabs>
        <w:spacing w:after="280" w:line="257" w:lineRule="auto"/>
        <w:rPr>
          <w:rFonts w:ascii="Times New Roman" w:hAnsi="Times New Roman" w:cs="Times New Roman"/>
          <w:b/>
          <w:sz w:val="18"/>
          <w:szCs w:val="18"/>
        </w:rPr>
      </w:pPr>
    </w:p>
    <w:p w:rsidR="002B28F7" w:rsidRPr="0090710F" w:rsidRDefault="002B28F7" w:rsidP="002B28F7">
      <w:pPr>
        <w:pStyle w:val="1"/>
        <w:tabs>
          <w:tab w:val="left" w:pos="980"/>
        </w:tabs>
        <w:spacing w:after="280" w:line="257" w:lineRule="auto"/>
        <w:rPr>
          <w:rFonts w:ascii="Times New Roman" w:hAnsi="Times New Roman" w:cs="Times New Roman"/>
        </w:rPr>
      </w:pPr>
      <w:r w:rsidRPr="0090710F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90710F">
        <w:rPr>
          <w:rFonts w:ascii="Times New Roman" w:hAnsi="Times New Roman" w:cs="Times New Roman"/>
          <w:sz w:val="18"/>
          <w:szCs w:val="18"/>
        </w:rPr>
        <w:t>19 советников (единогласно)</w:t>
      </w:r>
    </w:p>
    <w:p w:rsidR="000C0161" w:rsidRPr="00BD430D" w:rsidRDefault="000C0161" w:rsidP="000C01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61">
        <w:rPr>
          <w:rFonts w:ascii="Times New Roman" w:hAnsi="Times New Roman" w:cs="Times New Roman"/>
          <w:b/>
          <w:sz w:val="24"/>
          <w:szCs w:val="24"/>
        </w:rPr>
        <w:t xml:space="preserve">7/35.О рассмотрении ходатайства </w:t>
      </w:r>
      <w:proofErr w:type="spellStart"/>
      <w:r w:rsidRPr="000C0161">
        <w:rPr>
          <w:rFonts w:ascii="Times New Roman" w:hAnsi="Times New Roman" w:cs="Times New Roman"/>
          <w:b/>
          <w:sz w:val="24"/>
          <w:szCs w:val="24"/>
        </w:rPr>
        <w:t>примарии</w:t>
      </w:r>
      <w:proofErr w:type="spellEnd"/>
      <w:r w:rsidRPr="000C0161">
        <w:rPr>
          <w:rFonts w:ascii="Times New Roman" w:hAnsi="Times New Roman" w:cs="Times New Roman"/>
          <w:b/>
          <w:sz w:val="24"/>
          <w:szCs w:val="24"/>
        </w:rPr>
        <w:t xml:space="preserve"> об утверждении штатного расписания отдела Благоустройства </w:t>
      </w:r>
      <w:proofErr w:type="spellStart"/>
      <w:r w:rsidRPr="000C0161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0C0161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0C0161">
        <w:rPr>
          <w:rFonts w:ascii="Times New Roman" w:hAnsi="Times New Roman" w:cs="Times New Roman"/>
          <w:b/>
          <w:sz w:val="24"/>
          <w:szCs w:val="24"/>
        </w:rPr>
        <w:t>улканешты</w:t>
      </w:r>
      <w:proofErr w:type="spellEnd"/>
      <w:r w:rsidRPr="000C0161">
        <w:rPr>
          <w:rFonts w:ascii="Times New Roman" w:hAnsi="Times New Roman" w:cs="Times New Roman"/>
          <w:b/>
          <w:sz w:val="24"/>
          <w:szCs w:val="24"/>
        </w:rPr>
        <w:t xml:space="preserve"> на 2022 год и утверждение проекта бюджета на 2022 год «Отдел по Благоустройству » в первом и втором чтении.</w:t>
      </w:r>
    </w:p>
    <w:p w:rsidR="00A860AB" w:rsidRPr="00984D8B" w:rsidRDefault="00A860AB" w:rsidP="00A860A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A7E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</w:t>
      </w:r>
      <w:r>
        <w:rPr>
          <w:rFonts w:ascii="Times New Roman" w:hAnsi="Times New Roman" w:cs="Times New Roman"/>
          <w:i/>
          <w:sz w:val="24"/>
          <w:szCs w:val="24"/>
        </w:rPr>
        <w:t xml:space="preserve"> торговле, бытовому обслуживанию и </w:t>
      </w:r>
      <w:r w:rsidRPr="00A860AB">
        <w:rPr>
          <w:rFonts w:ascii="Times New Roman" w:hAnsi="Times New Roman" w:cs="Times New Roman"/>
          <w:i/>
          <w:sz w:val="24"/>
          <w:szCs w:val="24"/>
        </w:rPr>
        <w:t>30</w:t>
      </w:r>
      <w:r>
        <w:rPr>
          <w:rFonts w:ascii="Times New Roman" w:hAnsi="Times New Roman" w:cs="Times New Roman"/>
          <w:i/>
          <w:sz w:val="24"/>
          <w:szCs w:val="24"/>
        </w:rPr>
        <w:t>.09.2022г.</w:t>
      </w:r>
      <w:r w:rsidRPr="006A6A7E">
        <w:rPr>
          <w:rFonts w:ascii="Times New Roman" w:hAnsi="Times New Roman" w:cs="Times New Roman"/>
          <w:i/>
          <w:sz w:val="24"/>
          <w:szCs w:val="24"/>
        </w:rPr>
        <w:t>)</w:t>
      </w:r>
    </w:p>
    <w:p w:rsidR="00A860AB" w:rsidRDefault="005B0B35" w:rsidP="00BD43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Копущулу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Г.И. (председатель Совета): </w:t>
      </w:r>
    </w:p>
    <w:p w:rsidR="002B28F7" w:rsidRPr="00BD430D" w:rsidRDefault="002B28F7" w:rsidP="00BD4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30D">
        <w:rPr>
          <w:rFonts w:ascii="Times New Roman" w:hAnsi="Times New Roman" w:cs="Times New Roman"/>
          <w:sz w:val="24"/>
          <w:szCs w:val="24"/>
        </w:rPr>
        <w:t xml:space="preserve">     Решение суд</w:t>
      </w:r>
      <w:proofErr w:type="gramStart"/>
      <w:r w:rsidRPr="00BD430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D430D">
        <w:rPr>
          <w:rFonts w:ascii="Times New Roman" w:hAnsi="Times New Roman" w:cs="Times New Roman"/>
          <w:sz w:val="24"/>
          <w:szCs w:val="24"/>
        </w:rPr>
        <w:t xml:space="preserve"> это аннулировать решение совета. В прошлом году было принято решение, никто </w:t>
      </w:r>
      <w:r w:rsidR="00BD430D">
        <w:rPr>
          <w:rFonts w:ascii="Times New Roman" w:hAnsi="Times New Roman" w:cs="Times New Roman"/>
          <w:sz w:val="24"/>
          <w:szCs w:val="24"/>
        </w:rPr>
        <w:t>н</w:t>
      </w:r>
      <w:r w:rsidRPr="00BD430D">
        <w:rPr>
          <w:rFonts w:ascii="Times New Roman" w:hAnsi="Times New Roman" w:cs="Times New Roman"/>
          <w:sz w:val="24"/>
          <w:szCs w:val="24"/>
        </w:rPr>
        <w:t>е судился и в этом году уже вот. Два года принимается решение.</w:t>
      </w:r>
    </w:p>
    <w:p w:rsidR="002B28F7" w:rsidRDefault="002B28F7" w:rsidP="00BD43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Петриоглу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В.Н.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примар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2B28F7" w:rsidRPr="00BD430D" w:rsidRDefault="002B28F7" w:rsidP="00BD4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D430D">
        <w:rPr>
          <w:rFonts w:ascii="Times New Roman" w:hAnsi="Times New Roman" w:cs="Times New Roman"/>
          <w:sz w:val="24"/>
          <w:szCs w:val="24"/>
        </w:rPr>
        <w:t>По этому вопросу есть решение суда.</w:t>
      </w:r>
    </w:p>
    <w:p w:rsidR="002B28F7" w:rsidRPr="002B28F7" w:rsidRDefault="002B28F7" w:rsidP="00BD43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8F7">
        <w:rPr>
          <w:rFonts w:ascii="Times New Roman" w:hAnsi="Times New Roman" w:cs="Times New Roman"/>
          <w:b/>
          <w:sz w:val="24"/>
          <w:szCs w:val="24"/>
        </w:rPr>
        <w:t>Желез Б.М. (советник):</w:t>
      </w:r>
    </w:p>
    <w:p w:rsidR="00410440" w:rsidRDefault="002B28F7" w:rsidP="00BD4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30D">
        <w:rPr>
          <w:rFonts w:ascii="Times New Roman" w:hAnsi="Times New Roman" w:cs="Times New Roman"/>
          <w:sz w:val="24"/>
          <w:szCs w:val="24"/>
        </w:rPr>
        <w:t xml:space="preserve">    И что</w:t>
      </w:r>
      <w:proofErr w:type="gramStart"/>
      <w:r w:rsidRPr="00BD43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D430D">
        <w:rPr>
          <w:rFonts w:ascii="Times New Roman" w:hAnsi="Times New Roman" w:cs="Times New Roman"/>
          <w:sz w:val="24"/>
          <w:szCs w:val="24"/>
        </w:rPr>
        <w:t xml:space="preserve"> если есть решение? Оно, что обязывает нас голосовать? Меня не обязывает. Не путайте одно с другим. </w:t>
      </w:r>
    </w:p>
    <w:p w:rsidR="00410440" w:rsidRDefault="00410440" w:rsidP="004104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Петриоглу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В.Н.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примар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410440" w:rsidRDefault="00410440" w:rsidP="004104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Прочитайте решение суда.</w:t>
      </w:r>
    </w:p>
    <w:p w:rsidR="00410440" w:rsidRPr="002B28F7" w:rsidRDefault="00410440" w:rsidP="004104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8F7">
        <w:rPr>
          <w:rFonts w:ascii="Times New Roman" w:hAnsi="Times New Roman" w:cs="Times New Roman"/>
          <w:b/>
          <w:sz w:val="24"/>
          <w:szCs w:val="24"/>
        </w:rPr>
        <w:t>Желез Б.М. (советник):</w:t>
      </w:r>
    </w:p>
    <w:p w:rsidR="002B28F7" w:rsidRPr="00BD430D" w:rsidRDefault="00410440" w:rsidP="00BD4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2B28F7" w:rsidRPr="00BD430D">
        <w:rPr>
          <w:rFonts w:ascii="Times New Roman" w:hAnsi="Times New Roman" w:cs="Times New Roman"/>
          <w:sz w:val="24"/>
          <w:szCs w:val="24"/>
        </w:rPr>
        <w:t>Примэрия</w:t>
      </w:r>
      <w:proofErr w:type="spellEnd"/>
      <w:r w:rsidR="002B28F7" w:rsidRPr="00BD430D">
        <w:rPr>
          <w:rFonts w:ascii="Times New Roman" w:hAnsi="Times New Roman" w:cs="Times New Roman"/>
          <w:sz w:val="24"/>
          <w:szCs w:val="24"/>
        </w:rPr>
        <w:t xml:space="preserve"> просит утверждение штатов.</w:t>
      </w:r>
    </w:p>
    <w:p w:rsidR="002B28F7" w:rsidRPr="00BD430D" w:rsidRDefault="002B28F7" w:rsidP="00BD4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30D">
        <w:rPr>
          <w:rFonts w:ascii="Times New Roman" w:hAnsi="Times New Roman" w:cs="Times New Roman"/>
          <w:sz w:val="24"/>
          <w:szCs w:val="24"/>
        </w:rPr>
        <w:t xml:space="preserve">    У всех на руках есть проект штатного расписания Отдела благоустройства </w:t>
      </w:r>
      <w:proofErr w:type="spellStart"/>
      <w:r w:rsidRPr="00BD430D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="00BD430D">
        <w:rPr>
          <w:rFonts w:ascii="Times New Roman" w:hAnsi="Times New Roman" w:cs="Times New Roman"/>
          <w:sz w:val="24"/>
          <w:szCs w:val="24"/>
        </w:rPr>
        <w:t>.</w:t>
      </w:r>
    </w:p>
    <w:p w:rsidR="002B28F7" w:rsidRDefault="002B28F7" w:rsidP="00BD43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Холбан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А.П. (советник):</w:t>
      </w:r>
    </w:p>
    <w:p w:rsidR="002B28F7" w:rsidRPr="00BD430D" w:rsidRDefault="002B28F7" w:rsidP="00BD4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30D">
        <w:rPr>
          <w:rFonts w:ascii="Times New Roman" w:hAnsi="Times New Roman" w:cs="Times New Roman"/>
          <w:sz w:val="24"/>
          <w:szCs w:val="24"/>
        </w:rPr>
        <w:t xml:space="preserve">      И что они отменяют решение суда?</w:t>
      </w:r>
    </w:p>
    <w:p w:rsidR="002B28F7" w:rsidRPr="002B28F7" w:rsidRDefault="002B28F7" w:rsidP="00BD43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8F7">
        <w:rPr>
          <w:rFonts w:ascii="Times New Roman" w:hAnsi="Times New Roman" w:cs="Times New Roman"/>
          <w:b/>
          <w:sz w:val="24"/>
          <w:szCs w:val="24"/>
        </w:rPr>
        <w:t>Желез Б.М. (советник):</w:t>
      </w:r>
    </w:p>
    <w:p w:rsidR="00CA5D1F" w:rsidRPr="00BD430D" w:rsidRDefault="002B28F7" w:rsidP="00BD4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D430D">
        <w:rPr>
          <w:rFonts w:ascii="Times New Roman" w:hAnsi="Times New Roman" w:cs="Times New Roman"/>
          <w:sz w:val="24"/>
          <w:szCs w:val="24"/>
        </w:rPr>
        <w:t xml:space="preserve">Они не отменяют, они аннулировали наше решение. А сейчас </w:t>
      </w:r>
      <w:proofErr w:type="spellStart"/>
      <w:r w:rsidRPr="00BD430D">
        <w:rPr>
          <w:rFonts w:ascii="Times New Roman" w:hAnsi="Times New Roman" w:cs="Times New Roman"/>
          <w:sz w:val="24"/>
          <w:szCs w:val="24"/>
        </w:rPr>
        <w:t>примэрия</w:t>
      </w:r>
      <w:proofErr w:type="spellEnd"/>
      <w:r w:rsidRPr="00BD430D">
        <w:rPr>
          <w:rFonts w:ascii="Times New Roman" w:hAnsi="Times New Roman" w:cs="Times New Roman"/>
          <w:sz w:val="24"/>
          <w:szCs w:val="24"/>
        </w:rPr>
        <w:t xml:space="preserve"> ходатайствует</w:t>
      </w:r>
      <w:proofErr w:type="gramStart"/>
      <w:r w:rsidRPr="00BD43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D430D">
        <w:rPr>
          <w:rFonts w:ascii="Times New Roman" w:hAnsi="Times New Roman" w:cs="Times New Roman"/>
          <w:sz w:val="24"/>
          <w:szCs w:val="24"/>
        </w:rPr>
        <w:t xml:space="preserve"> чтобы мы утвердили штатное расписание  отдела </w:t>
      </w:r>
      <w:r w:rsidR="00BD430D" w:rsidRPr="00BD430D">
        <w:rPr>
          <w:rFonts w:ascii="Times New Roman" w:hAnsi="Times New Roman" w:cs="Times New Roman"/>
          <w:sz w:val="24"/>
          <w:szCs w:val="24"/>
        </w:rPr>
        <w:t>благоустройства</w:t>
      </w:r>
      <w:r w:rsidRPr="00BD430D">
        <w:rPr>
          <w:rFonts w:ascii="Times New Roman" w:hAnsi="Times New Roman" w:cs="Times New Roman"/>
          <w:sz w:val="24"/>
          <w:szCs w:val="24"/>
        </w:rPr>
        <w:t>.</w:t>
      </w:r>
    </w:p>
    <w:p w:rsidR="00CA5D1F" w:rsidRPr="00A860AB" w:rsidRDefault="00CA5D1F" w:rsidP="000C01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DA8" w:rsidRDefault="00421DA8" w:rsidP="00C63D46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30D" w:rsidRPr="00823F2B" w:rsidRDefault="00A860AB" w:rsidP="00BD43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3D46" w:rsidRPr="00A93CBE">
        <w:rPr>
          <w:rFonts w:ascii="Times New Roman" w:hAnsi="Times New Roman" w:cs="Times New Roman"/>
          <w:sz w:val="24"/>
          <w:szCs w:val="24"/>
        </w:rPr>
        <w:t xml:space="preserve">Рассмотрев ходатайство </w:t>
      </w:r>
      <w:proofErr w:type="spellStart"/>
      <w:r w:rsidR="00C63D46" w:rsidRPr="00A93CBE">
        <w:rPr>
          <w:rFonts w:ascii="Times New Roman" w:hAnsi="Times New Roman" w:cs="Times New Roman"/>
          <w:sz w:val="24"/>
          <w:szCs w:val="24"/>
        </w:rPr>
        <w:t>примарии</w:t>
      </w:r>
      <w:proofErr w:type="spellEnd"/>
      <w:r w:rsidR="00C63D46" w:rsidRPr="00A93CBE">
        <w:rPr>
          <w:rFonts w:ascii="Times New Roman" w:hAnsi="Times New Roman" w:cs="Times New Roman"/>
          <w:sz w:val="24"/>
          <w:szCs w:val="24"/>
        </w:rPr>
        <w:t xml:space="preserve"> об утверждении штатного расписания отдела Благоустройства </w:t>
      </w:r>
      <w:proofErr w:type="spellStart"/>
      <w:r w:rsidR="00C63D46" w:rsidRPr="00A93CB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63D46" w:rsidRPr="00A93CB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C63D46" w:rsidRPr="00A93CBE">
        <w:rPr>
          <w:rFonts w:ascii="Times New Roman" w:hAnsi="Times New Roman" w:cs="Times New Roman"/>
          <w:sz w:val="24"/>
          <w:szCs w:val="24"/>
        </w:rPr>
        <w:t>улканешты</w:t>
      </w:r>
      <w:proofErr w:type="spellEnd"/>
      <w:r w:rsidR="00C63D46" w:rsidRPr="00A93CBE">
        <w:rPr>
          <w:rFonts w:ascii="Times New Roman" w:hAnsi="Times New Roman" w:cs="Times New Roman"/>
          <w:sz w:val="24"/>
          <w:szCs w:val="24"/>
        </w:rPr>
        <w:t xml:space="preserve"> на 2022 год «Отдел Благоустрой</w:t>
      </w:r>
      <w:r w:rsidR="00BD430D">
        <w:rPr>
          <w:rFonts w:ascii="Times New Roman" w:hAnsi="Times New Roman" w:cs="Times New Roman"/>
          <w:sz w:val="24"/>
          <w:szCs w:val="24"/>
        </w:rPr>
        <w:t xml:space="preserve">ства » в первом и втором </w:t>
      </w:r>
      <w:proofErr w:type="spellStart"/>
      <w:r w:rsidR="00BD430D">
        <w:rPr>
          <w:rFonts w:ascii="Times New Roman" w:hAnsi="Times New Roman" w:cs="Times New Roman"/>
          <w:sz w:val="24"/>
          <w:szCs w:val="24"/>
        </w:rPr>
        <w:t>чтении,в</w:t>
      </w:r>
      <w:proofErr w:type="spellEnd"/>
      <w:r w:rsidR="00C63D46" w:rsidRPr="00A93CBE">
        <w:rPr>
          <w:rFonts w:ascii="Times New Roman" w:hAnsi="Times New Roman" w:cs="Times New Roman"/>
          <w:sz w:val="24"/>
          <w:szCs w:val="24"/>
        </w:rPr>
        <w:t xml:space="preserve"> связи с тем, что данный вопрос неоднократно рассматривался городским Советом и впоследствии Апелляционной Палатой Комрат </w:t>
      </w:r>
      <w:r w:rsidR="00BD430D">
        <w:rPr>
          <w:rFonts w:ascii="Times New Roman" w:hAnsi="Times New Roman" w:cs="Times New Roman"/>
          <w:sz w:val="24"/>
          <w:szCs w:val="24"/>
        </w:rPr>
        <w:t xml:space="preserve">и </w:t>
      </w:r>
      <w:r w:rsidR="00C63D46" w:rsidRPr="00A93CBE">
        <w:rPr>
          <w:rFonts w:ascii="Times New Roman" w:hAnsi="Times New Roman" w:cs="Times New Roman"/>
          <w:sz w:val="24"/>
          <w:szCs w:val="24"/>
        </w:rPr>
        <w:t>решение Совета</w:t>
      </w:r>
      <w:r w:rsidR="00BD430D">
        <w:rPr>
          <w:rFonts w:ascii="Times New Roman" w:hAnsi="Times New Roman" w:cs="Times New Roman"/>
          <w:sz w:val="24"/>
          <w:szCs w:val="24"/>
        </w:rPr>
        <w:t xml:space="preserve"> </w:t>
      </w:r>
      <w:r w:rsidR="00C63D46" w:rsidRPr="00A93CBE">
        <w:rPr>
          <w:rFonts w:ascii="Times New Roman" w:hAnsi="Times New Roman" w:cs="Times New Roman"/>
          <w:sz w:val="24"/>
          <w:szCs w:val="24"/>
        </w:rPr>
        <w:t xml:space="preserve"> были </w:t>
      </w:r>
      <w:r w:rsidR="00D7043F" w:rsidRPr="00A93CBE">
        <w:rPr>
          <w:rFonts w:ascii="Times New Roman" w:hAnsi="Times New Roman" w:cs="Times New Roman"/>
          <w:sz w:val="24"/>
          <w:szCs w:val="24"/>
        </w:rPr>
        <w:t>ан</w:t>
      </w:r>
      <w:r w:rsidR="00D7043F">
        <w:rPr>
          <w:rFonts w:ascii="Times New Roman" w:hAnsi="Times New Roman" w:cs="Times New Roman"/>
          <w:sz w:val="24"/>
          <w:szCs w:val="24"/>
        </w:rPr>
        <w:t>н</w:t>
      </w:r>
      <w:r w:rsidR="00D7043F" w:rsidRPr="00A93CBE">
        <w:rPr>
          <w:rFonts w:ascii="Times New Roman" w:hAnsi="Times New Roman" w:cs="Times New Roman"/>
          <w:sz w:val="24"/>
          <w:szCs w:val="24"/>
        </w:rPr>
        <w:t>улированы</w:t>
      </w:r>
      <w:r w:rsidR="00BD430D">
        <w:rPr>
          <w:rFonts w:ascii="Times New Roman" w:hAnsi="Times New Roman" w:cs="Times New Roman"/>
          <w:sz w:val="24"/>
          <w:szCs w:val="24"/>
        </w:rPr>
        <w:t>, руководствуясь п.</w:t>
      </w:r>
      <w:r w:rsidR="00BD430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BD430D" w:rsidRPr="00BD430D">
        <w:rPr>
          <w:rFonts w:ascii="Times New Roman" w:hAnsi="Times New Roman" w:cs="Times New Roman"/>
          <w:sz w:val="24"/>
          <w:szCs w:val="24"/>
        </w:rPr>
        <w:t>)</w:t>
      </w:r>
      <w:r w:rsidR="00BD430D">
        <w:rPr>
          <w:rFonts w:ascii="Times New Roman" w:hAnsi="Times New Roman" w:cs="Times New Roman"/>
          <w:sz w:val="24"/>
          <w:szCs w:val="24"/>
        </w:rPr>
        <w:t xml:space="preserve"> ч.(2) ст.14 Закона РМ №436 от 28.12.2006г.  О местном публичном управлении,</w:t>
      </w:r>
    </w:p>
    <w:p w:rsidR="00C63D46" w:rsidRDefault="00C63D46" w:rsidP="00C63D46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CBE">
        <w:rPr>
          <w:rFonts w:ascii="Times New Roman" w:hAnsi="Times New Roman" w:cs="Times New Roman"/>
          <w:b/>
          <w:bCs/>
          <w:sz w:val="24"/>
          <w:szCs w:val="24"/>
        </w:rPr>
        <w:t>Совет решил:</w:t>
      </w:r>
    </w:p>
    <w:p w:rsidR="00410440" w:rsidRPr="00A93CBE" w:rsidRDefault="00410440" w:rsidP="00C63D46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D46" w:rsidRDefault="00C63D46" w:rsidP="00C63D46">
      <w:pPr>
        <w:pStyle w:val="1"/>
        <w:rPr>
          <w:rFonts w:ascii="Times New Roman" w:hAnsi="Times New Roman" w:cs="Times New Roman"/>
          <w:sz w:val="24"/>
          <w:szCs w:val="24"/>
        </w:rPr>
      </w:pPr>
      <w:r w:rsidRPr="00A93CBE">
        <w:rPr>
          <w:rFonts w:ascii="Times New Roman" w:hAnsi="Times New Roman" w:cs="Times New Roman"/>
          <w:sz w:val="24"/>
          <w:szCs w:val="24"/>
        </w:rPr>
        <w:t>1.</w:t>
      </w:r>
      <w:r w:rsidR="002B28F7">
        <w:rPr>
          <w:rFonts w:ascii="Times New Roman" w:hAnsi="Times New Roman" w:cs="Times New Roman"/>
          <w:sz w:val="24"/>
          <w:szCs w:val="24"/>
        </w:rPr>
        <w:t xml:space="preserve">О приведении в соответствие штатного расписания </w:t>
      </w:r>
      <w:proofErr w:type="spellStart"/>
      <w:r w:rsidR="002B28F7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="002B28F7">
        <w:rPr>
          <w:rFonts w:ascii="Times New Roman" w:hAnsi="Times New Roman" w:cs="Times New Roman"/>
          <w:sz w:val="24"/>
          <w:szCs w:val="24"/>
        </w:rPr>
        <w:t xml:space="preserve"> отдела по благоустройству:</w:t>
      </w:r>
    </w:p>
    <w:p w:rsidR="00410440" w:rsidRDefault="00410440" w:rsidP="00410440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ШТАТНОЕ РАСПИСАНИЕ</w:t>
      </w:r>
    </w:p>
    <w:p w:rsidR="00410440" w:rsidRDefault="00410440" w:rsidP="00410440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ОТДЕЛА ПО БЛАГОУСТРОЙСТВУ Г.ВУЛКАНЕШТЫ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410440" w:rsidTr="0023454B">
        <w:tc>
          <w:tcPr>
            <w:tcW w:w="1101" w:type="dxa"/>
          </w:tcPr>
          <w:p w:rsidR="00410440" w:rsidRDefault="00410440" w:rsidP="0023454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279" w:type="dxa"/>
          </w:tcPr>
          <w:p w:rsidR="00410440" w:rsidRDefault="00410440" w:rsidP="0023454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3191" w:type="dxa"/>
          </w:tcPr>
          <w:p w:rsidR="00410440" w:rsidRDefault="00410440" w:rsidP="0023454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единиц</w:t>
            </w:r>
          </w:p>
        </w:tc>
      </w:tr>
      <w:tr w:rsidR="00410440" w:rsidTr="0023454B">
        <w:tc>
          <w:tcPr>
            <w:tcW w:w="1101" w:type="dxa"/>
          </w:tcPr>
          <w:p w:rsidR="00410440" w:rsidRDefault="00410440" w:rsidP="0023454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410440" w:rsidRDefault="00410440" w:rsidP="0023454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Бригадир</w:t>
            </w:r>
          </w:p>
        </w:tc>
        <w:tc>
          <w:tcPr>
            <w:tcW w:w="3191" w:type="dxa"/>
          </w:tcPr>
          <w:p w:rsidR="00410440" w:rsidRDefault="00410440" w:rsidP="0023454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10440" w:rsidTr="0023454B">
        <w:tc>
          <w:tcPr>
            <w:tcW w:w="1101" w:type="dxa"/>
          </w:tcPr>
          <w:p w:rsidR="00410440" w:rsidRDefault="00410440" w:rsidP="0023454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279" w:type="dxa"/>
          </w:tcPr>
          <w:p w:rsidR="00410440" w:rsidRDefault="00410440" w:rsidP="0023454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Неквалифицированный рабочий персонал</w:t>
            </w:r>
          </w:p>
        </w:tc>
        <w:tc>
          <w:tcPr>
            <w:tcW w:w="3191" w:type="dxa"/>
          </w:tcPr>
          <w:p w:rsidR="00410440" w:rsidRDefault="00410440" w:rsidP="0023454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410440" w:rsidTr="0023454B">
        <w:tc>
          <w:tcPr>
            <w:tcW w:w="1101" w:type="dxa"/>
          </w:tcPr>
          <w:p w:rsidR="00410440" w:rsidRDefault="00410440" w:rsidP="0023454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79" w:type="dxa"/>
          </w:tcPr>
          <w:p w:rsidR="00410440" w:rsidRDefault="00410440" w:rsidP="0023454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Тракторист</w:t>
            </w:r>
          </w:p>
        </w:tc>
        <w:tc>
          <w:tcPr>
            <w:tcW w:w="3191" w:type="dxa"/>
          </w:tcPr>
          <w:p w:rsidR="00410440" w:rsidRDefault="00410440" w:rsidP="0023454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10440" w:rsidTr="0023454B">
        <w:tc>
          <w:tcPr>
            <w:tcW w:w="1101" w:type="dxa"/>
          </w:tcPr>
          <w:p w:rsidR="00410440" w:rsidRDefault="00410440" w:rsidP="0023454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9" w:type="dxa"/>
          </w:tcPr>
          <w:p w:rsidR="00410440" w:rsidRDefault="00410440" w:rsidP="0023454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191" w:type="dxa"/>
          </w:tcPr>
          <w:p w:rsidR="00410440" w:rsidRDefault="00410440" w:rsidP="0023454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</w:tbl>
    <w:p w:rsidR="00410440" w:rsidRDefault="00410440" w:rsidP="00C63D4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BD430D" w:rsidRPr="00DF03EE" w:rsidRDefault="00BD430D" w:rsidP="00BD430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E2092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8E2092">
        <w:rPr>
          <w:rFonts w:ascii="Times New Roman" w:hAnsi="Times New Roman" w:cs="Times New Roman"/>
          <w:sz w:val="18"/>
          <w:szCs w:val="18"/>
        </w:rPr>
        <w:t xml:space="preserve"> советников (</w:t>
      </w:r>
      <w:proofErr w:type="spellStart"/>
      <w:r w:rsidRPr="008E2092">
        <w:rPr>
          <w:rFonts w:ascii="Times New Roman" w:hAnsi="Times New Roman" w:cs="Times New Roman"/>
          <w:sz w:val="18"/>
          <w:szCs w:val="18"/>
        </w:rPr>
        <w:t>Холбан</w:t>
      </w:r>
      <w:proofErr w:type="spellEnd"/>
      <w:r w:rsidRPr="008E2092">
        <w:rPr>
          <w:rFonts w:ascii="Times New Roman" w:hAnsi="Times New Roman" w:cs="Times New Roman"/>
          <w:sz w:val="18"/>
          <w:szCs w:val="18"/>
        </w:rPr>
        <w:t xml:space="preserve"> А.П., </w:t>
      </w:r>
      <w:proofErr w:type="gramStart"/>
      <w:r w:rsidRPr="008E2092">
        <w:rPr>
          <w:rFonts w:ascii="Times New Roman" w:hAnsi="Times New Roman" w:cs="Times New Roman"/>
          <w:sz w:val="18"/>
          <w:szCs w:val="18"/>
        </w:rPr>
        <w:t>Чернев</w:t>
      </w:r>
      <w:proofErr w:type="gramEnd"/>
      <w:r w:rsidRPr="008E2092">
        <w:rPr>
          <w:rFonts w:ascii="Times New Roman" w:hAnsi="Times New Roman" w:cs="Times New Roman"/>
          <w:sz w:val="18"/>
          <w:szCs w:val="18"/>
        </w:rPr>
        <w:t xml:space="preserve"> В.И.,</w:t>
      </w:r>
      <w:r>
        <w:rPr>
          <w:rFonts w:ascii="Times New Roman" w:hAnsi="Times New Roman" w:cs="Times New Roman"/>
          <w:sz w:val="18"/>
          <w:szCs w:val="18"/>
        </w:rPr>
        <w:t xml:space="preserve"> Топал Н.Н., </w:t>
      </w:r>
      <w:proofErr w:type="spellStart"/>
      <w:r>
        <w:rPr>
          <w:rFonts w:ascii="Times New Roman" w:hAnsi="Times New Roman" w:cs="Times New Roman"/>
          <w:sz w:val="18"/>
          <w:szCs w:val="18"/>
        </w:rPr>
        <w:t>ЧервенЛ.Г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., </w:t>
      </w:r>
      <w:proofErr w:type="spellStart"/>
      <w:r>
        <w:rPr>
          <w:rFonts w:ascii="Times New Roman" w:hAnsi="Times New Roman" w:cs="Times New Roman"/>
          <w:sz w:val="18"/>
          <w:szCs w:val="18"/>
        </w:rPr>
        <w:t>Алдя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Ф.А. </w:t>
      </w:r>
      <w:proofErr w:type="spellStart"/>
      <w:r w:rsidRPr="008E2092">
        <w:rPr>
          <w:rFonts w:ascii="Times New Roman" w:eastAsia="Times New Roman" w:hAnsi="Times New Roman" w:cs="Times New Roman"/>
          <w:sz w:val="18"/>
          <w:szCs w:val="18"/>
        </w:rPr>
        <w:t>Станчу</w:t>
      </w:r>
      <w:proofErr w:type="spellEnd"/>
      <w:r w:rsidRPr="008E2092">
        <w:rPr>
          <w:rFonts w:ascii="Times New Roman" w:eastAsia="Times New Roman" w:hAnsi="Times New Roman" w:cs="Times New Roman"/>
          <w:sz w:val="18"/>
          <w:szCs w:val="18"/>
        </w:rPr>
        <w:t xml:space="preserve"> В.П., Казаны Н.П.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8E2092">
        <w:rPr>
          <w:rFonts w:ascii="Times New Roman" w:hAnsi="Times New Roman" w:cs="Times New Roman"/>
          <w:sz w:val="18"/>
          <w:szCs w:val="18"/>
        </w:rPr>
        <w:t>Туфар</w:t>
      </w:r>
      <w:proofErr w:type="spellEnd"/>
      <w:r w:rsidRPr="008E2092">
        <w:rPr>
          <w:rFonts w:ascii="Times New Roman" w:hAnsi="Times New Roman" w:cs="Times New Roman"/>
          <w:sz w:val="18"/>
          <w:szCs w:val="18"/>
        </w:rPr>
        <w:t xml:space="preserve"> Д.И.)</w:t>
      </w:r>
    </w:p>
    <w:p w:rsidR="00BD430D" w:rsidRDefault="00BD430D" w:rsidP="00BD430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E2092">
        <w:rPr>
          <w:rFonts w:ascii="Times New Roman" w:hAnsi="Times New Roman" w:cs="Times New Roman"/>
          <w:sz w:val="18"/>
          <w:szCs w:val="18"/>
        </w:rPr>
        <w:t xml:space="preserve"> </w:t>
      </w:r>
      <w:r w:rsidRPr="008E209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E2092">
        <w:rPr>
          <w:rFonts w:ascii="Times New Roman" w:hAnsi="Times New Roman" w:cs="Times New Roman"/>
          <w:sz w:val="18"/>
          <w:szCs w:val="18"/>
        </w:rPr>
        <w:t>«Против</w:t>
      </w:r>
      <w:proofErr w:type="gramStart"/>
      <w:r w:rsidRPr="008E2092">
        <w:rPr>
          <w:rFonts w:ascii="Times New Roman" w:hAnsi="Times New Roman" w:cs="Times New Roman"/>
          <w:sz w:val="18"/>
          <w:szCs w:val="18"/>
        </w:rPr>
        <w:t>»</w:t>
      </w:r>
      <w:r>
        <w:rPr>
          <w:rFonts w:ascii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hAnsi="Times New Roman" w:cs="Times New Roman"/>
          <w:sz w:val="18"/>
          <w:szCs w:val="18"/>
        </w:rPr>
        <w:t>нет «Воздержались»-</w:t>
      </w:r>
      <w:r w:rsidRPr="00F51F51">
        <w:rPr>
          <w:rFonts w:ascii="Times New Roman" w:hAnsi="Times New Roman" w:cs="Times New Roman"/>
          <w:sz w:val="18"/>
          <w:szCs w:val="18"/>
        </w:rPr>
        <w:t>11 (</w:t>
      </w:r>
      <w:r w:rsidRPr="00F51F51">
        <w:rPr>
          <w:rFonts w:ascii="Times New Roman" w:eastAsia="Times New Roman" w:hAnsi="Times New Roman" w:cs="Times New Roman"/>
          <w:sz w:val="18"/>
          <w:szCs w:val="18"/>
        </w:rPr>
        <w:t xml:space="preserve">Чернева А.Н., </w:t>
      </w:r>
      <w:proofErr w:type="spellStart"/>
      <w:r w:rsidRPr="00F51F51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F51F51">
        <w:rPr>
          <w:rFonts w:ascii="Times New Roman" w:eastAsia="Times New Roman" w:hAnsi="Times New Roman" w:cs="Times New Roman"/>
          <w:sz w:val="18"/>
          <w:szCs w:val="18"/>
        </w:rPr>
        <w:t xml:space="preserve"> К.П., Чернев Г.Г., </w:t>
      </w:r>
      <w:proofErr w:type="spellStart"/>
      <w:r w:rsidRPr="00F51F51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F51F51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F51F51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F51F51">
        <w:rPr>
          <w:rFonts w:ascii="Times New Roman" w:eastAsia="Times New Roman" w:hAnsi="Times New Roman" w:cs="Times New Roman"/>
          <w:sz w:val="18"/>
          <w:szCs w:val="18"/>
        </w:rPr>
        <w:t xml:space="preserve"> Г.И.,  Желез Б.М., Чебан А.И., </w:t>
      </w:r>
      <w:proofErr w:type="spellStart"/>
      <w:r w:rsidRPr="00F51F51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F51F51">
        <w:rPr>
          <w:rFonts w:ascii="Times New Roman" w:eastAsia="Times New Roman" w:hAnsi="Times New Roman" w:cs="Times New Roman"/>
          <w:sz w:val="18"/>
          <w:szCs w:val="18"/>
        </w:rPr>
        <w:t xml:space="preserve"> Н.П., Карагеорги Б.Д., Пономаренко С.Д.)</w:t>
      </w:r>
    </w:p>
    <w:p w:rsidR="00BD430D" w:rsidRPr="008E2092" w:rsidRDefault="00BD430D" w:rsidP="00BD430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D430D" w:rsidRDefault="0082494B" w:rsidP="00C63D46">
      <w:pPr>
        <w:pStyle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>. ч.(4) ст.19 Закона РМ № 438 от 28.12.2006г. О местном публичном управлении РЕШЕНИЕ НЕ ПРИНЯТО ПО ПРИЧИНЕ ОТСУТСТВИЯ ГОЛОСОВ  БОЛЬШИНСТВА ИЗБРАННЫХ СОВЕТНИКОВ.</w:t>
      </w:r>
    </w:p>
    <w:p w:rsidR="002B28F7" w:rsidRDefault="002B28F7" w:rsidP="00C63D4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2B28F7" w:rsidRPr="00A93CBE" w:rsidRDefault="002B28F7" w:rsidP="00C63D4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F3357" w:rsidRPr="00A93CBE" w:rsidRDefault="004F3357" w:rsidP="00CA51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D52" w:rsidRPr="00A93CBE" w:rsidRDefault="00956D52" w:rsidP="00956D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CBE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городского Совета                                          </w:t>
      </w:r>
      <w:proofErr w:type="spellStart"/>
      <w:r w:rsidRPr="00A93CBE">
        <w:rPr>
          <w:rFonts w:ascii="Times New Roman" w:eastAsia="Times New Roman" w:hAnsi="Times New Roman" w:cs="Times New Roman"/>
          <w:sz w:val="24"/>
          <w:szCs w:val="24"/>
        </w:rPr>
        <w:t>Г.И.Копущулу</w:t>
      </w:r>
      <w:proofErr w:type="spellEnd"/>
    </w:p>
    <w:p w:rsidR="00956D52" w:rsidRPr="00A93CBE" w:rsidRDefault="00956D52" w:rsidP="00956D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D52" w:rsidRPr="00A93CBE" w:rsidRDefault="00956D52" w:rsidP="00956D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3CBE">
        <w:rPr>
          <w:rFonts w:ascii="Times New Roman" w:eastAsia="Times New Roman" w:hAnsi="Times New Roman" w:cs="Times New Roman"/>
          <w:sz w:val="24"/>
          <w:szCs w:val="24"/>
        </w:rPr>
        <w:t xml:space="preserve">Секретарь городского Совета                                                </w:t>
      </w:r>
      <w:proofErr w:type="spellStart"/>
      <w:r w:rsidRPr="00A93CBE">
        <w:rPr>
          <w:rFonts w:ascii="Times New Roman" w:eastAsia="Times New Roman" w:hAnsi="Times New Roman" w:cs="Times New Roman"/>
          <w:sz w:val="24"/>
          <w:szCs w:val="24"/>
        </w:rPr>
        <w:t>М.А.Чернева</w:t>
      </w:r>
      <w:proofErr w:type="spellEnd"/>
    </w:p>
    <w:p w:rsidR="00CA51F9" w:rsidRPr="0089718D" w:rsidRDefault="00CA51F9" w:rsidP="00CA51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A7D" w:rsidRPr="0089718D" w:rsidRDefault="00B85A7D" w:rsidP="00CA51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85A7D" w:rsidRPr="0089718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A8" w:rsidRDefault="00D453A8">
      <w:pPr>
        <w:spacing w:after="0" w:line="240" w:lineRule="auto"/>
      </w:pPr>
      <w:r>
        <w:separator/>
      </w:r>
    </w:p>
  </w:endnote>
  <w:endnote w:type="continuationSeparator" w:id="0">
    <w:p w:rsidR="00D453A8" w:rsidRDefault="00D4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A8" w:rsidRDefault="00D453A8">
      <w:pPr>
        <w:spacing w:after="0" w:line="240" w:lineRule="auto"/>
      </w:pPr>
      <w:r>
        <w:separator/>
      </w:r>
    </w:p>
  </w:footnote>
  <w:footnote w:type="continuationSeparator" w:id="0">
    <w:p w:rsidR="00D453A8" w:rsidRDefault="00D45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76" w:rsidRDefault="00084A76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9C55FB6" wp14:editId="03F5B04C">
              <wp:simplePos x="0" y="0"/>
              <wp:positionH relativeFrom="page">
                <wp:posOffset>6923405</wp:posOffset>
              </wp:positionH>
              <wp:positionV relativeFrom="page">
                <wp:posOffset>437515</wp:posOffset>
              </wp:positionV>
              <wp:extent cx="121920" cy="91440"/>
              <wp:effectExtent l="0" t="0" r="0" b="0"/>
              <wp:wrapNone/>
              <wp:docPr id="2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4A76" w:rsidRDefault="00084A76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A4FD4" w:rsidRPr="00DA4FD4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41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545.15pt;margin-top:34.45pt;width:9.6pt;height:7.2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" filled="f" stroked="f">
              <v:textbox style="mso-fit-shape-to-text:t" inset="0,0,0,0">
                <w:txbxContent>
                  <w:p w:rsidR="00084A76" w:rsidRDefault="00084A76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A4FD4" w:rsidRPr="00DA4FD4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41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F96"/>
    <w:multiLevelType w:val="multilevel"/>
    <w:tmpl w:val="AA0C1B8E"/>
    <w:lvl w:ilvl="0">
      <w:start w:val="4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82C62"/>
    <w:multiLevelType w:val="multilevel"/>
    <w:tmpl w:val="BB2AC032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65086F"/>
    <w:multiLevelType w:val="multilevel"/>
    <w:tmpl w:val="985685A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0B57E9"/>
    <w:multiLevelType w:val="multilevel"/>
    <w:tmpl w:val="DCF43DF8"/>
    <w:lvl w:ilvl="0">
      <w:start w:val="1"/>
      <w:numFmt w:val="decimal"/>
      <w:lvlText w:val="%1."/>
      <w:lvlJc w:val="left"/>
      <w:rPr>
        <w:rFonts w:ascii="Times New Roman" w:eastAsia="Segoe UI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B34AFF"/>
    <w:multiLevelType w:val="multilevel"/>
    <w:tmpl w:val="9AF890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C3053C"/>
    <w:multiLevelType w:val="multilevel"/>
    <w:tmpl w:val="DB1089D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9E4C7B"/>
    <w:multiLevelType w:val="multilevel"/>
    <w:tmpl w:val="80B875A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276450"/>
    <w:multiLevelType w:val="multilevel"/>
    <w:tmpl w:val="1E46C4E2"/>
    <w:lvl w:ilvl="0">
      <w:start w:val="3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1B25CD"/>
    <w:multiLevelType w:val="hybridMultilevel"/>
    <w:tmpl w:val="12BE511C"/>
    <w:lvl w:ilvl="0" w:tplc="CDBA05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D06E9"/>
    <w:multiLevelType w:val="multilevel"/>
    <w:tmpl w:val="B58AF76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AC080B"/>
    <w:multiLevelType w:val="multilevel"/>
    <w:tmpl w:val="81D66024"/>
    <w:lvl w:ilvl="0">
      <w:start w:val="10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917302"/>
    <w:multiLevelType w:val="multilevel"/>
    <w:tmpl w:val="D014277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507C11"/>
    <w:multiLevelType w:val="multilevel"/>
    <w:tmpl w:val="8A66E4B0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E76756"/>
    <w:multiLevelType w:val="multilevel"/>
    <w:tmpl w:val="287A359C"/>
    <w:lvl w:ilvl="0">
      <w:start w:val="1"/>
      <w:numFmt w:val="decimal"/>
      <w:lvlText w:val="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EC4591"/>
    <w:multiLevelType w:val="multilevel"/>
    <w:tmpl w:val="3C747EC6"/>
    <w:lvl w:ilvl="0">
      <w:start w:val="7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8947D4"/>
    <w:multiLevelType w:val="multilevel"/>
    <w:tmpl w:val="93743AB2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A400FB"/>
    <w:multiLevelType w:val="multilevel"/>
    <w:tmpl w:val="AE0A24D2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B541B6"/>
    <w:multiLevelType w:val="multilevel"/>
    <w:tmpl w:val="2EF86CD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5C500F"/>
    <w:multiLevelType w:val="multilevel"/>
    <w:tmpl w:val="229297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332531"/>
    <w:multiLevelType w:val="multilevel"/>
    <w:tmpl w:val="E0C8E5AA"/>
    <w:lvl w:ilvl="0">
      <w:start w:val="4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297057"/>
    <w:multiLevelType w:val="multilevel"/>
    <w:tmpl w:val="1CF43C9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5D3CC6"/>
    <w:multiLevelType w:val="hybridMultilevel"/>
    <w:tmpl w:val="8CF89FFE"/>
    <w:lvl w:ilvl="0" w:tplc="718476E8">
      <w:start w:val="1"/>
      <w:numFmt w:val="decimal"/>
      <w:lvlText w:val="%1."/>
      <w:lvlJc w:val="left"/>
      <w:pPr>
        <w:ind w:left="360" w:hanging="360"/>
      </w:pPr>
      <w:rPr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55113B9"/>
    <w:multiLevelType w:val="multilevel"/>
    <w:tmpl w:val="CECE66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6265D6"/>
    <w:multiLevelType w:val="multilevel"/>
    <w:tmpl w:val="17186E7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C52E7B"/>
    <w:multiLevelType w:val="multilevel"/>
    <w:tmpl w:val="E12836A8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E379CB"/>
    <w:multiLevelType w:val="multilevel"/>
    <w:tmpl w:val="511041E4"/>
    <w:lvl w:ilvl="0">
      <w:start w:val="10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3C6863"/>
    <w:multiLevelType w:val="multilevel"/>
    <w:tmpl w:val="ED8A81FC"/>
    <w:lvl w:ilvl="0">
      <w:start w:val="1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16"/>
  </w:num>
  <w:num w:numId="5">
    <w:abstractNumId w:val="24"/>
  </w:num>
  <w:num w:numId="6">
    <w:abstractNumId w:val="11"/>
  </w:num>
  <w:num w:numId="7">
    <w:abstractNumId w:val="7"/>
  </w:num>
  <w:num w:numId="8">
    <w:abstractNumId w:val="19"/>
  </w:num>
  <w:num w:numId="9">
    <w:abstractNumId w:val="14"/>
  </w:num>
  <w:num w:numId="10">
    <w:abstractNumId w:val="6"/>
  </w:num>
  <w:num w:numId="11">
    <w:abstractNumId w:val="15"/>
  </w:num>
  <w:num w:numId="12">
    <w:abstractNumId w:val="2"/>
  </w:num>
  <w:num w:numId="13">
    <w:abstractNumId w:val="23"/>
  </w:num>
  <w:num w:numId="14">
    <w:abstractNumId w:val="4"/>
  </w:num>
  <w:num w:numId="15">
    <w:abstractNumId w:val="9"/>
  </w:num>
  <w:num w:numId="16">
    <w:abstractNumId w:val="22"/>
  </w:num>
  <w:num w:numId="17">
    <w:abstractNumId w:val="20"/>
  </w:num>
  <w:num w:numId="18">
    <w:abstractNumId w:val="18"/>
  </w:num>
  <w:num w:numId="19">
    <w:abstractNumId w:val="12"/>
  </w:num>
  <w:num w:numId="20">
    <w:abstractNumId w:val="25"/>
  </w:num>
  <w:num w:numId="21">
    <w:abstractNumId w:val="10"/>
  </w:num>
  <w:num w:numId="22">
    <w:abstractNumId w:val="26"/>
  </w:num>
  <w:num w:numId="23">
    <w:abstractNumId w:val="8"/>
  </w:num>
  <w:num w:numId="24">
    <w:abstractNumId w:val="21"/>
  </w:num>
  <w:num w:numId="25">
    <w:abstractNumId w:val="13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9"/>
    <w:rsid w:val="00002E0C"/>
    <w:rsid w:val="00033682"/>
    <w:rsid w:val="00045CD7"/>
    <w:rsid w:val="00050FA5"/>
    <w:rsid w:val="00083DE9"/>
    <w:rsid w:val="00084A76"/>
    <w:rsid w:val="00085F3A"/>
    <w:rsid w:val="00091E4C"/>
    <w:rsid w:val="000A3C46"/>
    <w:rsid w:val="000C0161"/>
    <w:rsid w:val="000D09D9"/>
    <w:rsid w:val="001148D8"/>
    <w:rsid w:val="0013379D"/>
    <w:rsid w:val="001344BB"/>
    <w:rsid w:val="00147AFB"/>
    <w:rsid w:val="001D588C"/>
    <w:rsid w:val="002014FC"/>
    <w:rsid w:val="0023454B"/>
    <w:rsid w:val="00241DA2"/>
    <w:rsid w:val="002A403F"/>
    <w:rsid w:val="002B28F7"/>
    <w:rsid w:val="002D0469"/>
    <w:rsid w:val="002E6B88"/>
    <w:rsid w:val="002F623B"/>
    <w:rsid w:val="0031272B"/>
    <w:rsid w:val="00325EAF"/>
    <w:rsid w:val="00332660"/>
    <w:rsid w:val="00380CF5"/>
    <w:rsid w:val="003B5A61"/>
    <w:rsid w:val="003C1CC3"/>
    <w:rsid w:val="00410440"/>
    <w:rsid w:val="00421DA8"/>
    <w:rsid w:val="0042533F"/>
    <w:rsid w:val="00431C6B"/>
    <w:rsid w:val="00457182"/>
    <w:rsid w:val="00476447"/>
    <w:rsid w:val="004B6F26"/>
    <w:rsid w:val="004C63FF"/>
    <w:rsid w:val="004D0AC7"/>
    <w:rsid w:val="004F3357"/>
    <w:rsid w:val="00517125"/>
    <w:rsid w:val="00517BEA"/>
    <w:rsid w:val="005217DB"/>
    <w:rsid w:val="00536105"/>
    <w:rsid w:val="00545819"/>
    <w:rsid w:val="00577BB6"/>
    <w:rsid w:val="005A41B5"/>
    <w:rsid w:val="005B0B35"/>
    <w:rsid w:val="005B15E5"/>
    <w:rsid w:val="005D2F22"/>
    <w:rsid w:val="005D3BBF"/>
    <w:rsid w:val="005E229A"/>
    <w:rsid w:val="0060554F"/>
    <w:rsid w:val="00625D9B"/>
    <w:rsid w:val="006506E6"/>
    <w:rsid w:val="00661AB6"/>
    <w:rsid w:val="00680BAF"/>
    <w:rsid w:val="006B7C6C"/>
    <w:rsid w:val="006E2DE4"/>
    <w:rsid w:val="006E6380"/>
    <w:rsid w:val="006E7EC7"/>
    <w:rsid w:val="007157B3"/>
    <w:rsid w:val="00717F15"/>
    <w:rsid w:val="00725692"/>
    <w:rsid w:val="007641A6"/>
    <w:rsid w:val="00794A91"/>
    <w:rsid w:val="007A1240"/>
    <w:rsid w:val="0080334B"/>
    <w:rsid w:val="00823F2B"/>
    <w:rsid w:val="0082494B"/>
    <w:rsid w:val="008461D8"/>
    <w:rsid w:val="00847C44"/>
    <w:rsid w:val="00855D2F"/>
    <w:rsid w:val="00875B87"/>
    <w:rsid w:val="0089718D"/>
    <w:rsid w:val="008C3073"/>
    <w:rsid w:val="008E2092"/>
    <w:rsid w:val="0090710F"/>
    <w:rsid w:val="0091470E"/>
    <w:rsid w:val="009462D1"/>
    <w:rsid w:val="00956D52"/>
    <w:rsid w:val="00975643"/>
    <w:rsid w:val="00977781"/>
    <w:rsid w:val="00984D8B"/>
    <w:rsid w:val="00990184"/>
    <w:rsid w:val="009B440A"/>
    <w:rsid w:val="009D541C"/>
    <w:rsid w:val="009D7011"/>
    <w:rsid w:val="009E0F63"/>
    <w:rsid w:val="00A04064"/>
    <w:rsid w:val="00A260FC"/>
    <w:rsid w:val="00A40CD2"/>
    <w:rsid w:val="00A75790"/>
    <w:rsid w:val="00A860AB"/>
    <w:rsid w:val="00A93CBE"/>
    <w:rsid w:val="00AA3091"/>
    <w:rsid w:val="00AE487C"/>
    <w:rsid w:val="00B53849"/>
    <w:rsid w:val="00B85A7D"/>
    <w:rsid w:val="00BB51A6"/>
    <w:rsid w:val="00BC40C7"/>
    <w:rsid w:val="00BD430D"/>
    <w:rsid w:val="00BD5C37"/>
    <w:rsid w:val="00BE7948"/>
    <w:rsid w:val="00C1230D"/>
    <w:rsid w:val="00C225C7"/>
    <w:rsid w:val="00C4530D"/>
    <w:rsid w:val="00C63D46"/>
    <w:rsid w:val="00CA51F9"/>
    <w:rsid w:val="00CA5D1F"/>
    <w:rsid w:val="00CE234C"/>
    <w:rsid w:val="00CF3E11"/>
    <w:rsid w:val="00CF76B2"/>
    <w:rsid w:val="00D2601D"/>
    <w:rsid w:val="00D453A8"/>
    <w:rsid w:val="00D53913"/>
    <w:rsid w:val="00D56C81"/>
    <w:rsid w:val="00D7043F"/>
    <w:rsid w:val="00D94807"/>
    <w:rsid w:val="00DA4FD4"/>
    <w:rsid w:val="00DD31E2"/>
    <w:rsid w:val="00DE7A31"/>
    <w:rsid w:val="00DF03EE"/>
    <w:rsid w:val="00DF0FE4"/>
    <w:rsid w:val="00E0211A"/>
    <w:rsid w:val="00E10AA4"/>
    <w:rsid w:val="00E75130"/>
    <w:rsid w:val="00E81441"/>
    <w:rsid w:val="00EA4E17"/>
    <w:rsid w:val="00ED09B0"/>
    <w:rsid w:val="00ED4DCB"/>
    <w:rsid w:val="00F015DA"/>
    <w:rsid w:val="00F019A8"/>
    <w:rsid w:val="00F47C63"/>
    <w:rsid w:val="00F51F51"/>
    <w:rsid w:val="00F578A1"/>
    <w:rsid w:val="00F96421"/>
    <w:rsid w:val="00FA2483"/>
    <w:rsid w:val="00FB7CA7"/>
    <w:rsid w:val="00FE7416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A51F9"/>
    <w:rPr>
      <w:rFonts w:ascii="Calibri" w:eastAsia="Calibri" w:hAnsi="Calibri" w:cs="Calibri"/>
    </w:rPr>
  </w:style>
  <w:style w:type="paragraph" w:customStyle="1" w:styleId="1">
    <w:name w:val="Основной текст1"/>
    <w:basedOn w:val="a"/>
    <w:link w:val="a3"/>
    <w:rsid w:val="00CA51F9"/>
    <w:pPr>
      <w:widowControl w:val="0"/>
      <w:spacing w:after="0" w:line="254" w:lineRule="auto"/>
    </w:pPr>
    <w:rPr>
      <w:rFonts w:ascii="Calibri" w:eastAsia="Calibri" w:hAnsi="Calibri" w:cs="Calibri"/>
    </w:rPr>
  </w:style>
  <w:style w:type="paragraph" w:styleId="a4">
    <w:name w:val="No Spacing"/>
    <w:link w:val="a5"/>
    <w:qFormat/>
    <w:rsid w:val="00CA5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CA51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Колонтитул (2)_"/>
    <w:basedOn w:val="a0"/>
    <w:link w:val="20"/>
    <w:rsid w:val="00CA51F9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CA51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BD5C37"/>
    <w:rPr>
      <w:rFonts w:ascii="Calibri" w:eastAsia="Calibri" w:hAnsi="Calibri" w:cs="Calibri"/>
      <w:b/>
      <w:bCs/>
    </w:rPr>
  </w:style>
  <w:style w:type="character" w:customStyle="1" w:styleId="a6">
    <w:name w:val="Подпись к таблице_"/>
    <w:basedOn w:val="a0"/>
    <w:link w:val="a7"/>
    <w:rsid w:val="00BD5C37"/>
    <w:rPr>
      <w:rFonts w:ascii="Calibri" w:eastAsia="Calibri" w:hAnsi="Calibri" w:cs="Calibri"/>
    </w:rPr>
  </w:style>
  <w:style w:type="character" w:customStyle="1" w:styleId="a8">
    <w:name w:val="Другое_"/>
    <w:basedOn w:val="a0"/>
    <w:link w:val="a9"/>
    <w:rsid w:val="00BD5C37"/>
    <w:rPr>
      <w:rFonts w:ascii="Calibri" w:eastAsia="Calibri" w:hAnsi="Calibri" w:cs="Calibri"/>
    </w:rPr>
  </w:style>
  <w:style w:type="paragraph" w:customStyle="1" w:styleId="22">
    <w:name w:val="Заголовок №2"/>
    <w:basedOn w:val="a"/>
    <w:link w:val="21"/>
    <w:rsid w:val="00BD5C37"/>
    <w:pPr>
      <w:widowControl w:val="0"/>
      <w:spacing w:after="0" w:line="257" w:lineRule="auto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a7">
    <w:name w:val="Подпись к таблице"/>
    <w:basedOn w:val="a"/>
    <w:link w:val="a6"/>
    <w:rsid w:val="00BD5C37"/>
    <w:pPr>
      <w:widowControl w:val="0"/>
      <w:spacing w:after="0" w:line="257" w:lineRule="auto"/>
    </w:pPr>
    <w:rPr>
      <w:rFonts w:ascii="Calibri" w:eastAsia="Calibri" w:hAnsi="Calibri" w:cs="Calibri"/>
    </w:rPr>
  </w:style>
  <w:style w:type="paragraph" w:customStyle="1" w:styleId="a9">
    <w:name w:val="Другое"/>
    <w:basedOn w:val="a"/>
    <w:link w:val="a8"/>
    <w:rsid w:val="00BD5C37"/>
    <w:pPr>
      <w:widowControl w:val="0"/>
      <w:spacing w:after="0" w:line="254" w:lineRule="auto"/>
    </w:pPr>
    <w:rPr>
      <w:rFonts w:ascii="Calibri" w:eastAsia="Calibri" w:hAnsi="Calibri" w:cs="Calibri"/>
    </w:rPr>
  </w:style>
  <w:style w:type="character" w:customStyle="1" w:styleId="10">
    <w:name w:val="Заголовок №1_"/>
    <w:basedOn w:val="a0"/>
    <w:link w:val="11"/>
    <w:rsid w:val="0031272B"/>
    <w:rPr>
      <w:rFonts w:ascii="Calibri" w:eastAsia="Calibri" w:hAnsi="Calibri" w:cs="Calibri"/>
      <w:b/>
      <w:bCs/>
    </w:rPr>
  </w:style>
  <w:style w:type="paragraph" w:customStyle="1" w:styleId="11">
    <w:name w:val="Заголовок №1"/>
    <w:basedOn w:val="a"/>
    <w:link w:val="10"/>
    <w:rsid w:val="0031272B"/>
    <w:pPr>
      <w:widowControl w:val="0"/>
      <w:spacing w:after="280" w:line="254" w:lineRule="auto"/>
      <w:ind w:left="2070"/>
      <w:outlineLvl w:val="0"/>
    </w:pPr>
    <w:rPr>
      <w:rFonts w:ascii="Calibri" w:eastAsia="Calibri" w:hAnsi="Calibri" w:cs="Calibri"/>
      <w:b/>
      <w:bCs/>
    </w:rPr>
  </w:style>
  <w:style w:type="paragraph" w:styleId="aa">
    <w:name w:val="List Paragraph"/>
    <w:basedOn w:val="a"/>
    <w:link w:val="ab"/>
    <w:uiPriority w:val="34"/>
    <w:qFormat/>
    <w:rsid w:val="0031272B"/>
    <w:pPr>
      <w:ind w:left="720"/>
      <w:contextualSpacing/>
    </w:pPr>
    <w:rPr>
      <w:rFonts w:eastAsiaTheme="minorEastAsia"/>
      <w:lang w:eastAsia="ru-RU"/>
    </w:rPr>
  </w:style>
  <w:style w:type="table" w:styleId="ac">
    <w:name w:val="Table Grid"/>
    <w:basedOn w:val="a1"/>
    <w:rsid w:val="004F33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8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0BAF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AA3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3091"/>
  </w:style>
  <w:style w:type="paragraph" w:styleId="af1">
    <w:name w:val="footer"/>
    <w:basedOn w:val="a"/>
    <w:link w:val="af2"/>
    <w:uiPriority w:val="99"/>
    <w:unhideWhenUsed/>
    <w:rsid w:val="00AA3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3091"/>
  </w:style>
  <w:style w:type="character" w:customStyle="1" w:styleId="23">
    <w:name w:val="Основной текст (2)_"/>
    <w:basedOn w:val="a0"/>
    <w:link w:val="24"/>
    <w:rsid w:val="00AA3091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sid w:val="00AA3091"/>
    <w:pPr>
      <w:widowControl w:val="0"/>
      <w:spacing w:after="40" w:line="271" w:lineRule="auto"/>
      <w:ind w:left="600" w:firstLine="20"/>
    </w:pPr>
    <w:rPr>
      <w:rFonts w:ascii="Times New Roman" w:eastAsia="Times New Roman" w:hAnsi="Times New Roman" w:cs="Times New Roman"/>
    </w:rPr>
  </w:style>
  <w:style w:type="character" w:customStyle="1" w:styleId="ab">
    <w:name w:val="Абзац списка Знак"/>
    <w:basedOn w:val="a0"/>
    <w:link w:val="aa"/>
    <w:uiPriority w:val="34"/>
    <w:locked/>
    <w:rsid w:val="000D09D9"/>
    <w:rPr>
      <w:rFonts w:eastAsiaTheme="minorEastAsia"/>
      <w:lang w:eastAsia="ru-RU"/>
    </w:rPr>
  </w:style>
  <w:style w:type="character" w:customStyle="1" w:styleId="3">
    <w:name w:val="Заголовок №3_"/>
    <w:basedOn w:val="a0"/>
    <w:link w:val="30"/>
    <w:rsid w:val="00823F2B"/>
    <w:rPr>
      <w:rFonts w:ascii="Cambria" w:eastAsia="Cambria" w:hAnsi="Cambria" w:cs="Cambria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823F2B"/>
    <w:pPr>
      <w:widowControl w:val="0"/>
      <w:spacing w:after="0" w:line="360" w:lineRule="auto"/>
      <w:ind w:left="340"/>
      <w:outlineLvl w:val="2"/>
    </w:pPr>
    <w:rPr>
      <w:rFonts w:ascii="Cambria" w:eastAsia="Cambria" w:hAnsi="Cambria" w:cs="Cambria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A51F9"/>
    <w:rPr>
      <w:rFonts w:ascii="Calibri" w:eastAsia="Calibri" w:hAnsi="Calibri" w:cs="Calibri"/>
    </w:rPr>
  </w:style>
  <w:style w:type="paragraph" w:customStyle="1" w:styleId="1">
    <w:name w:val="Основной текст1"/>
    <w:basedOn w:val="a"/>
    <w:link w:val="a3"/>
    <w:rsid w:val="00CA51F9"/>
    <w:pPr>
      <w:widowControl w:val="0"/>
      <w:spacing w:after="0" w:line="254" w:lineRule="auto"/>
    </w:pPr>
    <w:rPr>
      <w:rFonts w:ascii="Calibri" w:eastAsia="Calibri" w:hAnsi="Calibri" w:cs="Calibri"/>
    </w:rPr>
  </w:style>
  <w:style w:type="paragraph" w:styleId="a4">
    <w:name w:val="No Spacing"/>
    <w:link w:val="a5"/>
    <w:qFormat/>
    <w:rsid w:val="00CA5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CA51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Колонтитул (2)_"/>
    <w:basedOn w:val="a0"/>
    <w:link w:val="20"/>
    <w:rsid w:val="00CA51F9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CA51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BD5C37"/>
    <w:rPr>
      <w:rFonts w:ascii="Calibri" w:eastAsia="Calibri" w:hAnsi="Calibri" w:cs="Calibri"/>
      <w:b/>
      <w:bCs/>
    </w:rPr>
  </w:style>
  <w:style w:type="character" w:customStyle="1" w:styleId="a6">
    <w:name w:val="Подпись к таблице_"/>
    <w:basedOn w:val="a0"/>
    <w:link w:val="a7"/>
    <w:rsid w:val="00BD5C37"/>
    <w:rPr>
      <w:rFonts w:ascii="Calibri" w:eastAsia="Calibri" w:hAnsi="Calibri" w:cs="Calibri"/>
    </w:rPr>
  </w:style>
  <w:style w:type="character" w:customStyle="1" w:styleId="a8">
    <w:name w:val="Другое_"/>
    <w:basedOn w:val="a0"/>
    <w:link w:val="a9"/>
    <w:rsid w:val="00BD5C37"/>
    <w:rPr>
      <w:rFonts w:ascii="Calibri" w:eastAsia="Calibri" w:hAnsi="Calibri" w:cs="Calibri"/>
    </w:rPr>
  </w:style>
  <w:style w:type="paragraph" w:customStyle="1" w:styleId="22">
    <w:name w:val="Заголовок №2"/>
    <w:basedOn w:val="a"/>
    <w:link w:val="21"/>
    <w:rsid w:val="00BD5C37"/>
    <w:pPr>
      <w:widowControl w:val="0"/>
      <w:spacing w:after="0" w:line="257" w:lineRule="auto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a7">
    <w:name w:val="Подпись к таблице"/>
    <w:basedOn w:val="a"/>
    <w:link w:val="a6"/>
    <w:rsid w:val="00BD5C37"/>
    <w:pPr>
      <w:widowControl w:val="0"/>
      <w:spacing w:after="0" w:line="257" w:lineRule="auto"/>
    </w:pPr>
    <w:rPr>
      <w:rFonts w:ascii="Calibri" w:eastAsia="Calibri" w:hAnsi="Calibri" w:cs="Calibri"/>
    </w:rPr>
  </w:style>
  <w:style w:type="paragraph" w:customStyle="1" w:styleId="a9">
    <w:name w:val="Другое"/>
    <w:basedOn w:val="a"/>
    <w:link w:val="a8"/>
    <w:rsid w:val="00BD5C37"/>
    <w:pPr>
      <w:widowControl w:val="0"/>
      <w:spacing w:after="0" w:line="254" w:lineRule="auto"/>
    </w:pPr>
    <w:rPr>
      <w:rFonts w:ascii="Calibri" w:eastAsia="Calibri" w:hAnsi="Calibri" w:cs="Calibri"/>
    </w:rPr>
  </w:style>
  <w:style w:type="character" w:customStyle="1" w:styleId="10">
    <w:name w:val="Заголовок №1_"/>
    <w:basedOn w:val="a0"/>
    <w:link w:val="11"/>
    <w:rsid w:val="0031272B"/>
    <w:rPr>
      <w:rFonts w:ascii="Calibri" w:eastAsia="Calibri" w:hAnsi="Calibri" w:cs="Calibri"/>
      <w:b/>
      <w:bCs/>
    </w:rPr>
  </w:style>
  <w:style w:type="paragraph" w:customStyle="1" w:styleId="11">
    <w:name w:val="Заголовок №1"/>
    <w:basedOn w:val="a"/>
    <w:link w:val="10"/>
    <w:rsid w:val="0031272B"/>
    <w:pPr>
      <w:widowControl w:val="0"/>
      <w:spacing w:after="280" w:line="254" w:lineRule="auto"/>
      <w:ind w:left="2070"/>
      <w:outlineLvl w:val="0"/>
    </w:pPr>
    <w:rPr>
      <w:rFonts w:ascii="Calibri" w:eastAsia="Calibri" w:hAnsi="Calibri" w:cs="Calibri"/>
      <w:b/>
      <w:bCs/>
    </w:rPr>
  </w:style>
  <w:style w:type="paragraph" w:styleId="aa">
    <w:name w:val="List Paragraph"/>
    <w:basedOn w:val="a"/>
    <w:link w:val="ab"/>
    <w:uiPriority w:val="34"/>
    <w:qFormat/>
    <w:rsid w:val="0031272B"/>
    <w:pPr>
      <w:ind w:left="720"/>
      <w:contextualSpacing/>
    </w:pPr>
    <w:rPr>
      <w:rFonts w:eastAsiaTheme="minorEastAsia"/>
      <w:lang w:eastAsia="ru-RU"/>
    </w:rPr>
  </w:style>
  <w:style w:type="table" w:styleId="ac">
    <w:name w:val="Table Grid"/>
    <w:basedOn w:val="a1"/>
    <w:rsid w:val="004F33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8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0BAF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AA3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3091"/>
  </w:style>
  <w:style w:type="paragraph" w:styleId="af1">
    <w:name w:val="footer"/>
    <w:basedOn w:val="a"/>
    <w:link w:val="af2"/>
    <w:uiPriority w:val="99"/>
    <w:unhideWhenUsed/>
    <w:rsid w:val="00AA3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3091"/>
  </w:style>
  <w:style w:type="character" w:customStyle="1" w:styleId="23">
    <w:name w:val="Основной текст (2)_"/>
    <w:basedOn w:val="a0"/>
    <w:link w:val="24"/>
    <w:rsid w:val="00AA3091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sid w:val="00AA3091"/>
    <w:pPr>
      <w:widowControl w:val="0"/>
      <w:spacing w:after="40" w:line="271" w:lineRule="auto"/>
      <w:ind w:left="600" w:firstLine="20"/>
    </w:pPr>
    <w:rPr>
      <w:rFonts w:ascii="Times New Roman" w:eastAsia="Times New Roman" w:hAnsi="Times New Roman" w:cs="Times New Roman"/>
    </w:rPr>
  </w:style>
  <w:style w:type="character" w:customStyle="1" w:styleId="ab">
    <w:name w:val="Абзац списка Знак"/>
    <w:basedOn w:val="a0"/>
    <w:link w:val="aa"/>
    <w:uiPriority w:val="34"/>
    <w:locked/>
    <w:rsid w:val="000D09D9"/>
    <w:rPr>
      <w:rFonts w:eastAsiaTheme="minorEastAsia"/>
      <w:lang w:eastAsia="ru-RU"/>
    </w:rPr>
  </w:style>
  <w:style w:type="character" w:customStyle="1" w:styleId="3">
    <w:name w:val="Заголовок №3_"/>
    <w:basedOn w:val="a0"/>
    <w:link w:val="30"/>
    <w:rsid w:val="00823F2B"/>
    <w:rPr>
      <w:rFonts w:ascii="Cambria" w:eastAsia="Cambria" w:hAnsi="Cambria" w:cs="Cambria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823F2B"/>
    <w:pPr>
      <w:widowControl w:val="0"/>
      <w:spacing w:after="0" w:line="360" w:lineRule="auto"/>
      <w:ind w:left="340"/>
      <w:outlineLvl w:val="2"/>
    </w:pPr>
    <w:rPr>
      <w:rFonts w:ascii="Cambria" w:eastAsia="Cambria" w:hAnsi="Cambria" w:cs="Cambri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12927</Words>
  <Characters>73684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2022-11-17T13:44:00Z</cp:lastPrinted>
  <dcterms:created xsi:type="dcterms:W3CDTF">2022-11-14T14:55:00Z</dcterms:created>
  <dcterms:modified xsi:type="dcterms:W3CDTF">2022-12-14T10:21:00Z</dcterms:modified>
</cp:coreProperties>
</file>