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FC" w:rsidRPr="00706888" w:rsidRDefault="003F7072" w:rsidP="00710E12">
      <w:pPr>
        <w:suppressAutoHyphens/>
        <w:spacing w:after="120" w:line="240" w:lineRule="auto"/>
        <w:ind w:left="600" w:hanging="600"/>
        <w:jc w:val="center"/>
        <w:rPr>
          <w:rFonts w:ascii="Times New Roman" w:eastAsia="Times New Roman" w:hAnsi="Times New Roman" w:cs="Times New Roman"/>
          <w:b/>
          <w:sz w:val="32"/>
          <w:szCs w:val="20"/>
          <w:lang w:val="ro-RO" w:eastAsia="ar-SA"/>
        </w:rPr>
      </w:pPr>
      <w:r w:rsidRPr="003F7072">
        <w:rPr>
          <w:rFonts w:ascii="Arial" w:eastAsia="Times New Roman" w:hAnsi="Arial" w:cs="Times New Roman"/>
          <w:b/>
          <w:noProof/>
          <w:sz w:val="36"/>
          <w:szCs w:val="20"/>
        </w:rPr>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0KnwIAACM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" stroked="f">
            <v:fill opacity="0"/>
            <v:textbox inset="0,0,0,0">
              <w:txbxContent>
                <w:p w:rsidR="00F50CAF" w:rsidRDefault="00F50CAF" w:rsidP="00D673FC">
                  <w:r>
                    <w:rPr>
                      <w:noProof/>
                    </w:rPr>
                    <w:drawing>
                      <wp:inline distT="0" distB="0" distL="0" distR="0">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w:r>
      <w:r w:rsidRPr="003F7072">
        <w:rPr>
          <w:rFonts w:ascii="Arial" w:eastAsia="Times New Roman" w:hAnsi="Arial" w:cs="Times New Roman"/>
          <w:b/>
          <w:noProof/>
          <w:sz w:val="36"/>
          <w:szCs w:val="20"/>
        </w:rPr>
        <w:pict>
          <v:shape id="Надпись 17" o:spid="_x0000_s1027" type="#_x0000_t202" style="position:absolute;left:0;text-align:left;margin-left:399.7pt;margin-top:6.45pt;width:50.9pt;height:48.9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" stroked="f">
            <v:fill opacity="0"/>
            <v:textbox inset="0,0,0,0">
              <w:txbxContent>
                <w:p w:rsidR="00F50CAF" w:rsidRDefault="00F50CAF" w:rsidP="00D673FC">
                  <w:r>
                    <w:rPr>
                      <w:noProof/>
                    </w:rPr>
                    <w:drawing>
                      <wp:inline distT="0" distB="0" distL="0" distR="0">
                        <wp:extent cx="6953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w:r>
      <w:r w:rsidR="00D673FC" w:rsidRPr="00706888">
        <w:rPr>
          <w:rFonts w:ascii="Times New Roman" w:eastAsia="Times New Roman" w:hAnsi="Times New Roman" w:cs="Times New Roman"/>
          <w:b/>
          <w:sz w:val="32"/>
          <w:szCs w:val="20"/>
          <w:lang w:val="ro-RO" w:eastAsia="ar-SA"/>
        </w:rPr>
        <w:t>REPUBLICA</w:t>
      </w:r>
      <w:r w:rsidR="00D673FC" w:rsidRPr="002340BC">
        <w:rPr>
          <w:rFonts w:ascii="Times New Roman" w:eastAsia="Times New Roman" w:hAnsi="Times New Roman" w:cs="Times New Roman"/>
          <w:b/>
          <w:sz w:val="32"/>
          <w:szCs w:val="20"/>
          <w:lang w:eastAsia="ar-SA"/>
        </w:rPr>
        <w:t xml:space="preserve">  </w:t>
      </w:r>
      <w:r w:rsidR="00D673FC" w:rsidRPr="00706888">
        <w:rPr>
          <w:rFonts w:ascii="Times New Roman" w:eastAsia="Times New Roman" w:hAnsi="Times New Roman" w:cs="Times New Roman"/>
          <w:b/>
          <w:sz w:val="32"/>
          <w:szCs w:val="20"/>
          <w:lang w:val="ro-RO" w:eastAsia="ar-SA"/>
        </w:rPr>
        <w:t xml:space="preserve"> MOLDOVA</w:t>
      </w:r>
    </w:p>
    <w:p w:rsidR="00D673FC" w:rsidRPr="002340BC" w:rsidRDefault="00D673FC" w:rsidP="00D673FC">
      <w:pPr>
        <w:suppressAutoHyphens/>
        <w:spacing w:after="60" w:line="240" w:lineRule="auto"/>
        <w:jc w:val="center"/>
        <w:rPr>
          <w:rFonts w:ascii="Times New Roman" w:eastAsia="Times New Roman" w:hAnsi="Times New Roman" w:cs="Times New Roman"/>
          <w:b/>
          <w:sz w:val="28"/>
          <w:szCs w:val="24"/>
          <w:lang w:eastAsia="ar-SA"/>
        </w:rPr>
      </w:pPr>
      <w:r w:rsidRPr="00706888">
        <w:rPr>
          <w:rFonts w:ascii="Times New Roman" w:eastAsia="Times New Roman" w:hAnsi="Times New Roman" w:cs="Times New Roman"/>
          <w:b/>
          <w:sz w:val="28"/>
          <w:szCs w:val="24"/>
          <w:lang w:val="en-US" w:eastAsia="ar-SA"/>
        </w:rPr>
        <w:t>GAGAUZ</w:t>
      </w:r>
      <w:r w:rsidRPr="002340BC">
        <w:rPr>
          <w:rFonts w:ascii="Times New Roman" w:eastAsia="Times New Roman" w:hAnsi="Times New Roman" w:cs="Times New Roman"/>
          <w:b/>
          <w:sz w:val="28"/>
          <w:szCs w:val="24"/>
          <w:lang w:eastAsia="ar-SA"/>
        </w:rPr>
        <w:t xml:space="preserve">   </w:t>
      </w:r>
      <w:r w:rsidRPr="00706888">
        <w:rPr>
          <w:rFonts w:ascii="Times New Roman" w:eastAsia="Times New Roman" w:hAnsi="Times New Roman" w:cs="Times New Roman"/>
          <w:b/>
          <w:sz w:val="28"/>
          <w:szCs w:val="24"/>
          <w:lang w:val="en-US" w:eastAsia="ar-SA"/>
        </w:rPr>
        <w:t>YERI</w:t>
      </w:r>
    </w:p>
    <w:p w:rsidR="00D673FC" w:rsidRPr="00706888" w:rsidRDefault="00D673FC" w:rsidP="00D673FC">
      <w:pPr>
        <w:suppressAutoHyphens/>
        <w:spacing w:after="60" w:line="240" w:lineRule="auto"/>
        <w:jc w:val="center"/>
        <w:rPr>
          <w:rFonts w:ascii="Arial" w:eastAsia="Times New Roman" w:hAnsi="Arial" w:cs="Times New Roman"/>
          <w:b/>
          <w:sz w:val="36"/>
          <w:szCs w:val="20"/>
          <w:lang w:val="ro-RO" w:eastAsia="ar-SA"/>
        </w:rPr>
      </w:pPr>
      <w:r w:rsidRPr="00706888">
        <w:rPr>
          <w:rFonts w:ascii="Arial" w:eastAsia="Times New Roman" w:hAnsi="Arial" w:cs="Times New Roman"/>
          <w:b/>
          <w:sz w:val="36"/>
          <w:szCs w:val="20"/>
          <w:lang w:val="ro-RO" w:eastAsia="ar-SA"/>
        </w:rPr>
        <w:t>ГАГАУЗИЯ</w:t>
      </w:r>
    </w:p>
    <w:p w:rsidR="00D673FC" w:rsidRPr="00706888" w:rsidRDefault="00D673FC" w:rsidP="00D673FC">
      <w:pPr>
        <w:suppressAutoHyphens/>
        <w:spacing w:after="60" w:line="240" w:lineRule="auto"/>
        <w:jc w:val="center"/>
        <w:rPr>
          <w:rFonts w:ascii="Arial" w:eastAsia="Times New Roman" w:hAnsi="Arial" w:cs="Times New Roman"/>
          <w:b/>
          <w:sz w:val="28"/>
          <w:szCs w:val="28"/>
          <w:lang w:eastAsia="ar-SA"/>
        </w:rPr>
      </w:pPr>
      <w:r w:rsidRPr="00706888">
        <w:rPr>
          <w:rFonts w:ascii="Arial" w:eastAsia="Times New Roman" w:hAnsi="Arial" w:cs="Times New Roman"/>
          <w:b/>
          <w:sz w:val="28"/>
          <w:szCs w:val="28"/>
          <w:lang w:eastAsia="ar-SA"/>
        </w:rPr>
        <w:t xml:space="preserve">В У Л К А Н Е </w:t>
      </w:r>
      <w:proofErr w:type="gramStart"/>
      <w:r w:rsidRPr="00706888">
        <w:rPr>
          <w:rFonts w:ascii="Arial" w:eastAsia="Times New Roman" w:hAnsi="Arial" w:cs="Times New Roman"/>
          <w:b/>
          <w:sz w:val="28"/>
          <w:szCs w:val="28"/>
          <w:lang w:eastAsia="ar-SA"/>
        </w:rPr>
        <w:t>Ш</w:t>
      </w:r>
      <w:proofErr w:type="gramEnd"/>
      <w:r w:rsidRPr="00706888">
        <w:rPr>
          <w:rFonts w:ascii="Arial" w:eastAsia="Times New Roman" w:hAnsi="Arial" w:cs="Times New Roman"/>
          <w:b/>
          <w:sz w:val="28"/>
          <w:szCs w:val="28"/>
          <w:lang w:eastAsia="ar-SA"/>
        </w:rPr>
        <w:t xml:space="preserve"> Т С К И Й   Г О Р О Д С К О Й    С О В Е Т</w:t>
      </w:r>
    </w:p>
    <w:p w:rsidR="00D673FC" w:rsidRPr="00706888" w:rsidRDefault="00D673FC" w:rsidP="00D673FC">
      <w:pPr>
        <w:suppressAutoHyphens/>
        <w:spacing w:after="0" w:line="240" w:lineRule="auto"/>
        <w:ind w:left="705"/>
        <w:rPr>
          <w:rFonts w:ascii="Times New Roman" w:eastAsia="Times New Roman" w:hAnsi="Times New Roman" w:cs="Times New Roman"/>
          <w:sz w:val="24"/>
          <w:szCs w:val="24"/>
          <w:lang w:eastAsia="ar-SA"/>
        </w:rPr>
      </w:pPr>
    </w:p>
    <w:p w:rsidR="00D673FC" w:rsidRPr="00706888" w:rsidRDefault="00D673FC" w:rsidP="00D673FC">
      <w:pPr>
        <w:spacing w:after="0" w:line="240" w:lineRule="auto"/>
        <w:rPr>
          <w:rFonts w:ascii="Arial" w:eastAsia="Times New Roman" w:hAnsi="Arial" w:cs="Times New Roman"/>
          <w:b/>
        </w:rPr>
      </w:pPr>
    </w:p>
    <w:p w:rsidR="00D673FC" w:rsidRPr="00706888" w:rsidRDefault="00D673FC" w:rsidP="00D673FC">
      <w:pPr>
        <w:spacing w:after="0" w:line="240" w:lineRule="auto"/>
        <w:jc w:val="center"/>
        <w:rPr>
          <w:rFonts w:ascii="Calibri" w:eastAsia="Times New Roman" w:hAnsi="Calibri" w:cs="Times New Roman"/>
          <w:sz w:val="16"/>
          <w:lang w:val="en-US"/>
        </w:rPr>
      </w:pPr>
      <w:proofErr w:type="spellStart"/>
      <w:r w:rsidRPr="00706888">
        <w:rPr>
          <w:rFonts w:ascii="Calibri" w:eastAsia="Times New Roman" w:hAnsi="Calibri" w:cs="Times New Roman"/>
          <w:sz w:val="16"/>
          <w:lang w:val="en-US"/>
        </w:rPr>
        <w:t>Republica</w:t>
      </w:r>
      <w:proofErr w:type="spellEnd"/>
      <w:r w:rsidRPr="00706888">
        <w:rPr>
          <w:rFonts w:ascii="Calibri" w:eastAsia="Times New Roman" w:hAnsi="Calibri" w:cs="Times New Roman"/>
          <w:sz w:val="16"/>
          <w:lang w:val="en-US"/>
        </w:rPr>
        <w:t xml:space="preserve"> Moldova                                                      </w:t>
      </w:r>
      <w:proofErr w:type="spellStart"/>
      <w:r w:rsidRPr="00706888">
        <w:rPr>
          <w:rFonts w:ascii="Calibri" w:eastAsia="Times New Roman" w:hAnsi="Calibri" w:cs="Times New Roman"/>
          <w:sz w:val="16"/>
          <w:lang w:val="en-US"/>
        </w:rPr>
        <w:t>Moldova</w:t>
      </w:r>
      <w:proofErr w:type="spellEnd"/>
      <w:r w:rsidRPr="00706888">
        <w:rPr>
          <w:rFonts w:ascii="Calibri" w:eastAsia="Times New Roman" w:hAnsi="Calibri" w:cs="Times New Roman"/>
          <w:sz w:val="16"/>
          <w:lang w:val="en-US"/>
        </w:rPr>
        <w:t xml:space="preserve"> </w:t>
      </w:r>
      <w:proofErr w:type="spellStart"/>
      <w:r w:rsidRPr="00706888">
        <w:rPr>
          <w:rFonts w:ascii="Calibri" w:eastAsia="Times New Roman" w:hAnsi="Calibri" w:cs="Times New Roman"/>
          <w:sz w:val="16"/>
          <w:lang w:val="en-US"/>
        </w:rPr>
        <w:t>Respublicasi</w:t>
      </w:r>
      <w:proofErr w:type="spellEnd"/>
      <w:r w:rsidRPr="00706888">
        <w:rPr>
          <w:rFonts w:ascii="Calibri" w:eastAsia="Times New Roman" w:hAnsi="Calibri" w:cs="Times New Roman"/>
          <w:sz w:val="16"/>
          <w:lang w:val="en-US"/>
        </w:rPr>
        <w:t xml:space="preserve">                                         </w:t>
      </w:r>
      <w:r w:rsidRPr="00706888">
        <w:rPr>
          <w:rFonts w:ascii="Calibri" w:eastAsia="Times New Roman" w:hAnsi="Calibri" w:cs="Times New Roman"/>
          <w:sz w:val="16"/>
        </w:rPr>
        <w:t>Республика</w:t>
      </w:r>
      <w:r w:rsidRPr="00706888">
        <w:rPr>
          <w:rFonts w:ascii="Calibri" w:eastAsia="Times New Roman" w:hAnsi="Calibri" w:cs="Times New Roman"/>
          <w:sz w:val="16"/>
          <w:lang w:val="en-US"/>
        </w:rPr>
        <w:t xml:space="preserve"> </w:t>
      </w:r>
      <w:r w:rsidRPr="00706888">
        <w:rPr>
          <w:rFonts w:ascii="Calibri" w:eastAsia="Times New Roman" w:hAnsi="Calibri" w:cs="Times New Roman"/>
          <w:sz w:val="16"/>
        </w:rPr>
        <w:t>Молдова</w:t>
      </w:r>
    </w:p>
    <w:p w:rsidR="00D673FC" w:rsidRPr="00706888" w:rsidRDefault="00D673FC" w:rsidP="00D673FC">
      <w:pPr>
        <w:spacing w:after="0" w:line="240" w:lineRule="auto"/>
        <w:jc w:val="center"/>
        <w:rPr>
          <w:rFonts w:ascii="Calibri" w:eastAsia="Times New Roman" w:hAnsi="Calibri" w:cs="Times New Roman"/>
          <w:b/>
          <w:sz w:val="16"/>
          <w:lang w:val="ro-RO"/>
        </w:rPr>
      </w:pPr>
      <w:r w:rsidRPr="00706888">
        <w:rPr>
          <w:rFonts w:ascii="Calibri" w:eastAsia="Times New Roman" w:hAnsi="Calibri" w:cs="Times New Roman"/>
          <w:b/>
          <w:sz w:val="16"/>
          <w:lang w:val="ro-RO"/>
        </w:rPr>
        <w:t xml:space="preserve">Gagauzia (Gagauz Yeri)                                              Gagauziуanin (Gagauz Eri)                                </w:t>
      </w:r>
      <w:r w:rsidRPr="00706888">
        <w:rPr>
          <w:rFonts w:ascii="Calibri" w:eastAsia="Times New Roman" w:hAnsi="Calibri" w:cs="Times New Roman"/>
          <w:b/>
          <w:sz w:val="16"/>
          <w:lang w:val="en-US"/>
        </w:rPr>
        <w:t xml:space="preserve">  </w:t>
      </w:r>
      <w:r w:rsidRPr="00706888">
        <w:rPr>
          <w:rFonts w:ascii="Calibri" w:eastAsia="Times New Roman" w:hAnsi="Calibri" w:cs="Times New Roman"/>
          <w:b/>
          <w:sz w:val="16"/>
          <w:lang w:val="ro-RO"/>
        </w:rPr>
        <w:t xml:space="preserve"> Гагаузия (Гагауз-Ери)</w:t>
      </w:r>
    </w:p>
    <w:p w:rsidR="00D673FC" w:rsidRPr="00706888" w:rsidRDefault="00D673FC" w:rsidP="00D673FC">
      <w:pPr>
        <w:spacing w:after="0" w:line="240" w:lineRule="auto"/>
        <w:jc w:val="center"/>
        <w:rPr>
          <w:rFonts w:ascii="Calibri" w:eastAsia="Times New Roman" w:hAnsi="Calibri" w:cs="Times New Roman"/>
          <w:b/>
          <w:sz w:val="16"/>
          <w:lang w:val="ro-RO"/>
        </w:rPr>
      </w:pPr>
      <w:r w:rsidRPr="00706888">
        <w:rPr>
          <w:rFonts w:ascii="Calibri" w:eastAsia="Times New Roman" w:hAnsi="Calibri" w:cs="Times New Roman"/>
          <w:b/>
          <w:sz w:val="16"/>
          <w:lang w:val="ro-RO"/>
        </w:rPr>
        <w:t>or.</w:t>
      </w:r>
      <w:r w:rsidRPr="00706888">
        <w:rPr>
          <w:rFonts w:ascii="Calibri" w:eastAsia="Times New Roman" w:hAnsi="Calibri" w:cs="Times New Roman"/>
          <w:b/>
          <w:sz w:val="14"/>
          <w:lang w:val="ro-RO"/>
        </w:rPr>
        <w:t>Vulcănesti</w:t>
      </w:r>
      <w:r w:rsidRPr="00706888">
        <w:rPr>
          <w:rFonts w:ascii="Calibri" w:eastAsia="Times New Roman" w:hAnsi="Calibri" w:cs="Times New Roman"/>
          <w:b/>
          <w:sz w:val="16"/>
          <w:lang w:val="ro-RO"/>
        </w:rPr>
        <w:t xml:space="preserve">                                                                Valcanes kasabasi                                               г. Вулкэнешть</w:t>
      </w:r>
    </w:p>
    <w:p w:rsidR="00D673FC" w:rsidRPr="00706888" w:rsidRDefault="00D673FC" w:rsidP="00D673FC">
      <w:pPr>
        <w:spacing w:after="0" w:line="240" w:lineRule="auto"/>
        <w:jc w:val="center"/>
        <w:rPr>
          <w:rFonts w:ascii="Calibri" w:eastAsia="Times New Roman" w:hAnsi="Calibri" w:cs="Times New Roman"/>
          <w:b/>
          <w:sz w:val="16"/>
        </w:rPr>
      </w:pPr>
      <w:proofErr w:type="gramStart"/>
      <w:r w:rsidRPr="00706888">
        <w:rPr>
          <w:rFonts w:ascii="Calibri" w:eastAsia="Times New Roman" w:hAnsi="Calibri" w:cs="Times New Roman"/>
          <w:b/>
          <w:sz w:val="16"/>
          <w:lang w:val="en-US"/>
        </w:rPr>
        <w:t>str</w:t>
      </w:r>
      <w:proofErr w:type="gramEnd"/>
      <w:r w:rsidRPr="00706888">
        <w:rPr>
          <w:rFonts w:ascii="Calibri" w:eastAsia="Times New Roman" w:hAnsi="Calibri" w:cs="Times New Roman"/>
          <w:b/>
          <w:sz w:val="16"/>
          <w:lang w:val="en-US"/>
        </w:rPr>
        <w:t xml:space="preserve">. </w:t>
      </w:r>
      <w:proofErr w:type="spellStart"/>
      <w:r w:rsidRPr="00706888">
        <w:rPr>
          <w:rFonts w:ascii="Calibri" w:eastAsia="Times New Roman" w:hAnsi="Calibri" w:cs="Times New Roman"/>
          <w:b/>
          <w:sz w:val="16"/>
          <w:lang w:val="en-US"/>
        </w:rPr>
        <w:t>Lenina</w:t>
      </w:r>
      <w:proofErr w:type="spellEnd"/>
      <w:r w:rsidRPr="00706888">
        <w:rPr>
          <w:rFonts w:ascii="Calibri" w:eastAsia="Times New Roman" w:hAnsi="Calibri" w:cs="Times New Roman"/>
          <w:b/>
          <w:sz w:val="16"/>
          <w:lang w:val="en-US"/>
        </w:rPr>
        <w:t xml:space="preserve"> 75                                                               </w:t>
      </w:r>
      <w:proofErr w:type="spellStart"/>
      <w:r w:rsidRPr="00706888">
        <w:rPr>
          <w:rFonts w:ascii="Calibri" w:eastAsia="Times New Roman" w:hAnsi="Calibri" w:cs="Times New Roman"/>
          <w:b/>
          <w:sz w:val="16"/>
          <w:lang w:val="en-US"/>
        </w:rPr>
        <w:t>Lenina</w:t>
      </w:r>
      <w:proofErr w:type="spellEnd"/>
      <w:r w:rsidRPr="00706888">
        <w:rPr>
          <w:rFonts w:ascii="Calibri" w:eastAsia="Times New Roman" w:hAnsi="Calibri" w:cs="Times New Roman"/>
          <w:b/>
          <w:sz w:val="16"/>
          <w:lang w:val="en-US"/>
        </w:rPr>
        <w:t xml:space="preserve">  </w:t>
      </w:r>
      <w:proofErr w:type="spellStart"/>
      <w:r w:rsidRPr="00706888">
        <w:rPr>
          <w:rFonts w:ascii="Calibri" w:eastAsia="Times New Roman" w:hAnsi="Calibri" w:cs="Times New Roman"/>
          <w:b/>
          <w:sz w:val="16"/>
          <w:lang w:val="en-US"/>
        </w:rPr>
        <w:t>sokaa</w:t>
      </w:r>
      <w:proofErr w:type="spellEnd"/>
      <w:r w:rsidRPr="00706888">
        <w:rPr>
          <w:rFonts w:ascii="Calibri" w:eastAsia="Times New Roman" w:hAnsi="Calibri" w:cs="Times New Roman"/>
          <w:b/>
          <w:sz w:val="16"/>
          <w:lang w:val="en-US"/>
        </w:rPr>
        <w:t xml:space="preserve">, 75                                                </w:t>
      </w:r>
      <w:proofErr w:type="spellStart"/>
      <w:r w:rsidRPr="00706888">
        <w:rPr>
          <w:rFonts w:ascii="Calibri" w:eastAsia="Times New Roman" w:hAnsi="Calibri" w:cs="Times New Roman"/>
          <w:b/>
          <w:sz w:val="16"/>
        </w:rPr>
        <w:t>ул</w:t>
      </w:r>
      <w:proofErr w:type="spellEnd"/>
      <w:r w:rsidRPr="00706888">
        <w:rPr>
          <w:rFonts w:ascii="Calibri" w:eastAsia="Times New Roman" w:hAnsi="Calibri" w:cs="Times New Roman"/>
          <w:b/>
          <w:sz w:val="16"/>
          <w:lang w:val="en-US"/>
        </w:rPr>
        <w:t xml:space="preserve">. </w:t>
      </w:r>
      <w:r w:rsidRPr="00706888">
        <w:rPr>
          <w:rFonts w:ascii="Calibri" w:eastAsia="Times New Roman" w:hAnsi="Calibri" w:cs="Times New Roman"/>
          <w:b/>
          <w:sz w:val="16"/>
        </w:rPr>
        <w:t>Ленина 75</w:t>
      </w:r>
    </w:p>
    <w:p w:rsidR="00D673FC" w:rsidRPr="00706888" w:rsidRDefault="00D673FC" w:rsidP="00D673FC">
      <w:pPr>
        <w:spacing w:after="0" w:line="240" w:lineRule="auto"/>
        <w:jc w:val="center"/>
        <w:rPr>
          <w:rFonts w:ascii="Calibri" w:eastAsia="Times New Roman" w:hAnsi="Calibri" w:cs="Times New Roman"/>
          <w:b/>
          <w:sz w:val="16"/>
        </w:rPr>
      </w:pPr>
    </w:p>
    <w:p w:rsidR="00D673FC" w:rsidRPr="002340BC" w:rsidRDefault="00D673FC" w:rsidP="00D673FC">
      <w:pPr>
        <w:spacing w:after="0" w:line="240" w:lineRule="auto"/>
        <w:rPr>
          <w:rFonts w:ascii="Calibri" w:eastAsia="Times New Roman" w:hAnsi="Calibri" w:cs="Times New Roman"/>
          <w:sz w:val="18"/>
          <w:szCs w:val="18"/>
        </w:rPr>
      </w:pPr>
      <w:r w:rsidRPr="002340BC">
        <w:rPr>
          <w:rFonts w:ascii="Calibri" w:eastAsia="Times New Roman" w:hAnsi="Calibri" w:cs="Times New Roman"/>
          <w:b/>
          <w:sz w:val="16"/>
        </w:rPr>
        <w:t xml:space="preserve">                                                  </w:t>
      </w:r>
      <w:proofErr w:type="spellStart"/>
      <w:proofErr w:type="gramStart"/>
      <w:r w:rsidRPr="00706888">
        <w:rPr>
          <w:rFonts w:ascii="Calibri" w:eastAsia="Times New Roman" w:hAnsi="Calibri" w:cs="Times New Roman"/>
          <w:b/>
          <w:sz w:val="16"/>
          <w:lang w:val="en-US"/>
        </w:rPr>
        <w:t>tel</w:t>
      </w:r>
      <w:proofErr w:type="spellEnd"/>
      <w:r w:rsidRPr="002340BC">
        <w:rPr>
          <w:rFonts w:ascii="Calibri" w:eastAsia="Times New Roman" w:hAnsi="Calibri" w:cs="Times New Roman"/>
          <w:b/>
          <w:sz w:val="16"/>
        </w:rPr>
        <w:t>/</w:t>
      </w:r>
      <w:r w:rsidRPr="00706888">
        <w:rPr>
          <w:rFonts w:ascii="Calibri" w:eastAsia="Times New Roman" w:hAnsi="Calibri" w:cs="Times New Roman"/>
          <w:b/>
          <w:sz w:val="16"/>
          <w:lang w:val="en-US"/>
        </w:rPr>
        <w:t>fax</w:t>
      </w:r>
      <w:proofErr w:type="gramEnd"/>
      <w:r w:rsidRPr="002340BC">
        <w:rPr>
          <w:rFonts w:ascii="Calibri" w:eastAsia="Times New Roman" w:hAnsi="Calibri" w:cs="Times New Roman"/>
          <w:b/>
          <w:sz w:val="16"/>
        </w:rPr>
        <w:t xml:space="preserve">:  2-18.80                                                        </w:t>
      </w:r>
      <w:r w:rsidRPr="00706888">
        <w:rPr>
          <w:rFonts w:ascii="Calibri" w:eastAsia="Times New Roman" w:hAnsi="Calibri" w:cs="Times New Roman"/>
          <w:b/>
          <w:sz w:val="16"/>
          <w:lang w:val="en-US"/>
        </w:rPr>
        <w:t>t</w:t>
      </w:r>
      <w:r w:rsidRPr="002340BC">
        <w:rPr>
          <w:rFonts w:ascii="Calibri" w:eastAsia="Times New Roman" w:hAnsi="Calibri" w:cs="Times New Roman"/>
          <w:b/>
          <w:sz w:val="16"/>
        </w:rPr>
        <w:t xml:space="preserve"> </w:t>
      </w:r>
      <w:r w:rsidRPr="00706888">
        <w:rPr>
          <w:rFonts w:ascii="Calibri" w:eastAsia="Times New Roman" w:hAnsi="Calibri" w:cs="Times New Roman"/>
          <w:b/>
          <w:sz w:val="16"/>
          <w:lang w:val="en-US"/>
        </w:rPr>
        <w:t>el</w:t>
      </w:r>
      <w:r w:rsidRPr="002340BC">
        <w:rPr>
          <w:rFonts w:ascii="Calibri" w:eastAsia="Times New Roman" w:hAnsi="Calibri" w:cs="Times New Roman"/>
          <w:b/>
          <w:sz w:val="16"/>
        </w:rPr>
        <w:t>/</w:t>
      </w:r>
      <w:r w:rsidRPr="00706888">
        <w:rPr>
          <w:rFonts w:ascii="Calibri" w:eastAsia="Times New Roman" w:hAnsi="Calibri" w:cs="Times New Roman"/>
          <w:b/>
          <w:sz w:val="16"/>
          <w:lang w:val="en-US"/>
        </w:rPr>
        <w:t>fax</w:t>
      </w:r>
      <w:r w:rsidRPr="002340BC">
        <w:rPr>
          <w:rFonts w:ascii="Calibri" w:eastAsia="Times New Roman" w:hAnsi="Calibri" w:cs="Times New Roman"/>
          <w:b/>
          <w:sz w:val="16"/>
        </w:rPr>
        <w:t xml:space="preserve">:   2-18 80  </w:t>
      </w:r>
      <w:r w:rsidRPr="002340BC">
        <w:rPr>
          <w:rFonts w:ascii="Calibri" w:eastAsia="Times New Roman" w:hAnsi="Calibri" w:cs="Times New Roman"/>
        </w:rPr>
        <w:t xml:space="preserve">                                         </w:t>
      </w:r>
      <w:r w:rsidRPr="002340BC">
        <w:rPr>
          <w:rFonts w:ascii="Calibri" w:eastAsia="Times New Roman" w:hAnsi="Calibri" w:cs="Times New Roman"/>
          <w:sz w:val="18"/>
          <w:szCs w:val="18"/>
        </w:rPr>
        <w:t>2 18 80</w:t>
      </w:r>
    </w:p>
    <w:p w:rsidR="00D673FC" w:rsidRPr="002340BC" w:rsidRDefault="00D673FC" w:rsidP="00D673FC">
      <w:pPr>
        <w:spacing w:after="0" w:line="240" w:lineRule="auto"/>
        <w:jc w:val="center"/>
        <w:rPr>
          <w:rFonts w:ascii="Calibri" w:eastAsia="Times New Roman" w:hAnsi="Calibri" w:cs="Times New Roman"/>
          <w:sz w:val="18"/>
          <w:szCs w:val="18"/>
        </w:rPr>
      </w:pPr>
      <w:r w:rsidRPr="002340BC">
        <w:rPr>
          <w:rFonts w:ascii="Calibri" w:eastAsia="Times New Roman" w:hAnsi="Calibri" w:cs="Times New Roman"/>
          <w:sz w:val="18"/>
          <w:szCs w:val="18"/>
        </w:rPr>
        <w:t xml:space="preserve"> </w:t>
      </w:r>
    </w:p>
    <w:p w:rsidR="00D673FC" w:rsidRPr="00AD4284" w:rsidRDefault="00D673FC" w:rsidP="00D673FC">
      <w:pPr>
        <w:spacing w:after="0" w:line="240" w:lineRule="auto"/>
        <w:rPr>
          <w:sz w:val="24"/>
          <w:szCs w:val="24"/>
        </w:rPr>
      </w:pPr>
      <w:r w:rsidRPr="002340BC">
        <w:rPr>
          <w:rFonts w:ascii="Calibri" w:eastAsia="Times New Roman" w:hAnsi="Calibri" w:cs="Times New Roman"/>
        </w:rPr>
        <w:t xml:space="preserve"> </w:t>
      </w:r>
      <w:r w:rsidRPr="00AD4284">
        <w:rPr>
          <w:sz w:val="24"/>
          <w:szCs w:val="24"/>
          <w:lang w:val="ro-RO"/>
        </w:rPr>
        <w:t>№</w:t>
      </w:r>
      <w:r w:rsidRPr="00AD4284">
        <w:rPr>
          <w:sz w:val="24"/>
          <w:szCs w:val="24"/>
        </w:rPr>
        <w:t>10 от 24.07.2017г.</w:t>
      </w:r>
    </w:p>
    <w:p w:rsidR="00D673FC" w:rsidRPr="00AD4284" w:rsidRDefault="00D673FC" w:rsidP="00D673FC">
      <w:pPr>
        <w:spacing w:after="0" w:line="240" w:lineRule="auto"/>
        <w:jc w:val="center"/>
        <w:rPr>
          <w:b/>
          <w:sz w:val="24"/>
          <w:szCs w:val="24"/>
        </w:rPr>
      </w:pPr>
      <w:r w:rsidRPr="00AD4284">
        <w:rPr>
          <w:b/>
          <w:sz w:val="24"/>
          <w:szCs w:val="24"/>
        </w:rPr>
        <w:t>ПРОТОКОЛ № 10</w:t>
      </w:r>
    </w:p>
    <w:p w:rsidR="00D673FC" w:rsidRPr="00AD4284" w:rsidRDefault="00D673FC" w:rsidP="00D673FC">
      <w:pPr>
        <w:spacing w:after="0" w:line="240" w:lineRule="auto"/>
        <w:rPr>
          <w:sz w:val="24"/>
          <w:szCs w:val="24"/>
        </w:rPr>
      </w:pPr>
      <w:r w:rsidRPr="00AD4284">
        <w:rPr>
          <w:sz w:val="24"/>
          <w:szCs w:val="24"/>
        </w:rPr>
        <w:t>24.07.2017г.                                                                                              г</w:t>
      </w:r>
      <w:proofErr w:type="gramStart"/>
      <w:r w:rsidRPr="00AD4284">
        <w:rPr>
          <w:sz w:val="24"/>
          <w:szCs w:val="24"/>
        </w:rPr>
        <w:t>.В</w:t>
      </w:r>
      <w:proofErr w:type="gramEnd"/>
      <w:r w:rsidRPr="00AD4284">
        <w:rPr>
          <w:sz w:val="24"/>
          <w:szCs w:val="24"/>
        </w:rPr>
        <w:t>улканешты</w:t>
      </w:r>
    </w:p>
    <w:p w:rsidR="00D673FC" w:rsidRDefault="00D673FC" w:rsidP="00D673FC">
      <w:pPr>
        <w:spacing w:after="0" w:line="240" w:lineRule="auto"/>
        <w:rPr>
          <w:sz w:val="28"/>
        </w:rPr>
      </w:pPr>
    </w:p>
    <w:p w:rsidR="00D673FC" w:rsidRDefault="00D673FC" w:rsidP="00D673FC">
      <w:pPr>
        <w:spacing w:after="0" w:line="240" w:lineRule="auto"/>
        <w:rPr>
          <w:sz w:val="28"/>
        </w:rPr>
      </w:pPr>
      <w:r>
        <w:rPr>
          <w:sz w:val="28"/>
        </w:rPr>
        <w:t>Всего советников</w:t>
      </w:r>
      <w:r w:rsidR="00855714">
        <w:rPr>
          <w:sz w:val="28"/>
        </w:rPr>
        <w:t xml:space="preserve"> – 22</w:t>
      </w:r>
    </w:p>
    <w:p w:rsidR="009E0DEB" w:rsidRDefault="00FE3AB7" w:rsidP="00D673FC">
      <w:pPr>
        <w:spacing w:after="0" w:line="240" w:lineRule="auto"/>
        <w:rPr>
          <w:sz w:val="28"/>
        </w:rPr>
      </w:pPr>
      <w:r>
        <w:rPr>
          <w:sz w:val="28"/>
        </w:rPr>
        <w:t>Присутствовали – 17</w:t>
      </w:r>
    </w:p>
    <w:p w:rsidR="00FE164C" w:rsidRDefault="0029581A" w:rsidP="00D673FC">
      <w:pPr>
        <w:spacing w:after="0" w:line="240" w:lineRule="auto"/>
        <w:rPr>
          <w:sz w:val="28"/>
        </w:rPr>
      </w:pPr>
      <w:r>
        <w:rPr>
          <w:sz w:val="28"/>
        </w:rPr>
        <w:t>Отсутствовали – 5 (</w:t>
      </w:r>
      <w:proofErr w:type="spellStart"/>
      <w:r>
        <w:rPr>
          <w:sz w:val="28"/>
        </w:rPr>
        <w:t>Кисаков</w:t>
      </w:r>
      <w:proofErr w:type="spellEnd"/>
      <w:r>
        <w:rPr>
          <w:sz w:val="28"/>
        </w:rPr>
        <w:t xml:space="preserve"> Д.Ф., </w:t>
      </w:r>
      <w:proofErr w:type="spellStart"/>
      <w:r>
        <w:rPr>
          <w:sz w:val="28"/>
        </w:rPr>
        <w:t>Киося</w:t>
      </w:r>
      <w:proofErr w:type="spellEnd"/>
      <w:r>
        <w:rPr>
          <w:sz w:val="28"/>
        </w:rPr>
        <w:t xml:space="preserve"> М.Г., Тюлю С.К., </w:t>
      </w:r>
      <w:proofErr w:type="spellStart"/>
      <w:r>
        <w:rPr>
          <w:sz w:val="28"/>
        </w:rPr>
        <w:t>Карагеоргий</w:t>
      </w:r>
      <w:proofErr w:type="spellEnd"/>
      <w:r>
        <w:rPr>
          <w:sz w:val="28"/>
        </w:rPr>
        <w:t xml:space="preserve"> Д.Б., </w:t>
      </w:r>
      <w:proofErr w:type="spellStart"/>
      <w:r>
        <w:rPr>
          <w:sz w:val="28"/>
        </w:rPr>
        <w:t>Баурчулу</w:t>
      </w:r>
      <w:proofErr w:type="spellEnd"/>
      <w:r>
        <w:rPr>
          <w:sz w:val="28"/>
        </w:rPr>
        <w:t xml:space="preserve"> Н.Х.)</w:t>
      </w:r>
    </w:p>
    <w:p w:rsidR="009E0DEB" w:rsidRDefault="009E0DEB" w:rsidP="00D673FC">
      <w:pPr>
        <w:spacing w:after="0" w:line="240" w:lineRule="auto"/>
        <w:rPr>
          <w:sz w:val="28"/>
        </w:rPr>
      </w:pPr>
    </w:p>
    <w:p w:rsidR="009E0DEB" w:rsidRDefault="009E0DEB" w:rsidP="00396A54">
      <w:pPr>
        <w:spacing w:after="0" w:line="240" w:lineRule="auto"/>
        <w:rPr>
          <w:sz w:val="28"/>
        </w:rPr>
      </w:pPr>
      <w:r>
        <w:rPr>
          <w:sz w:val="28"/>
        </w:rPr>
        <w:t xml:space="preserve">Приглашенные: </w:t>
      </w:r>
      <w:proofErr w:type="spellStart"/>
      <w:r>
        <w:rPr>
          <w:sz w:val="28"/>
        </w:rPr>
        <w:t>Петриоглу</w:t>
      </w:r>
      <w:proofErr w:type="spellEnd"/>
      <w:r>
        <w:rPr>
          <w:sz w:val="28"/>
        </w:rPr>
        <w:t xml:space="preserve"> В.Н.- </w:t>
      </w:r>
      <w:proofErr w:type="spellStart"/>
      <w:r>
        <w:rPr>
          <w:sz w:val="28"/>
        </w:rPr>
        <w:t>примар</w:t>
      </w:r>
      <w:proofErr w:type="spellEnd"/>
      <w:r>
        <w:rPr>
          <w:sz w:val="28"/>
        </w:rPr>
        <w:t xml:space="preserve">, </w:t>
      </w:r>
      <w:proofErr w:type="spellStart"/>
      <w:r>
        <w:rPr>
          <w:sz w:val="28"/>
        </w:rPr>
        <w:t>Иванчоглу</w:t>
      </w:r>
      <w:proofErr w:type="spellEnd"/>
      <w:r>
        <w:rPr>
          <w:sz w:val="28"/>
        </w:rPr>
        <w:t xml:space="preserve"> М.Г.- </w:t>
      </w:r>
      <w:proofErr w:type="spellStart"/>
      <w:r>
        <w:rPr>
          <w:sz w:val="28"/>
        </w:rPr>
        <w:t>зам</w:t>
      </w:r>
      <w:proofErr w:type="gramStart"/>
      <w:r>
        <w:rPr>
          <w:sz w:val="28"/>
        </w:rPr>
        <w:t>.п</w:t>
      </w:r>
      <w:proofErr w:type="gramEnd"/>
      <w:r>
        <w:rPr>
          <w:sz w:val="28"/>
        </w:rPr>
        <w:t>римара</w:t>
      </w:r>
      <w:proofErr w:type="spellEnd"/>
      <w:r>
        <w:rPr>
          <w:sz w:val="28"/>
        </w:rPr>
        <w:t xml:space="preserve">, </w:t>
      </w:r>
      <w:proofErr w:type="spellStart"/>
      <w:r>
        <w:rPr>
          <w:sz w:val="28"/>
        </w:rPr>
        <w:t>Онофрей</w:t>
      </w:r>
      <w:proofErr w:type="spellEnd"/>
      <w:r>
        <w:rPr>
          <w:sz w:val="28"/>
        </w:rPr>
        <w:t xml:space="preserve"> </w:t>
      </w:r>
      <w:proofErr w:type="spellStart"/>
      <w:r>
        <w:rPr>
          <w:sz w:val="28"/>
        </w:rPr>
        <w:t>Р.И.-глав.бухгалтер</w:t>
      </w:r>
      <w:proofErr w:type="spellEnd"/>
      <w:r>
        <w:rPr>
          <w:sz w:val="28"/>
        </w:rPr>
        <w:t xml:space="preserve"> </w:t>
      </w:r>
      <w:proofErr w:type="spellStart"/>
      <w:r>
        <w:rPr>
          <w:sz w:val="28"/>
        </w:rPr>
        <w:t>примэрии</w:t>
      </w:r>
      <w:proofErr w:type="spellEnd"/>
      <w:r>
        <w:rPr>
          <w:sz w:val="28"/>
        </w:rPr>
        <w:t xml:space="preserve">, </w:t>
      </w:r>
      <w:proofErr w:type="spellStart"/>
      <w:r>
        <w:rPr>
          <w:sz w:val="28"/>
        </w:rPr>
        <w:t>Чобан</w:t>
      </w:r>
      <w:proofErr w:type="spellEnd"/>
      <w:r>
        <w:rPr>
          <w:sz w:val="28"/>
        </w:rPr>
        <w:t xml:space="preserve"> Н.И.- специалист по планированию, </w:t>
      </w:r>
      <w:proofErr w:type="spellStart"/>
      <w:r>
        <w:rPr>
          <w:sz w:val="28"/>
        </w:rPr>
        <w:t>Труш</w:t>
      </w:r>
      <w:proofErr w:type="spellEnd"/>
      <w:r>
        <w:rPr>
          <w:sz w:val="28"/>
        </w:rPr>
        <w:t xml:space="preserve"> О.В.- работник земельной службы </w:t>
      </w:r>
      <w:proofErr w:type="spellStart"/>
      <w:r>
        <w:rPr>
          <w:sz w:val="28"/>
        </w:rPr>
        <w:t>примэрии</w:t>
      </w:r>
      <w:proofErr w:type="spellEnd"/>
      <w:r>
        <w:rPr>
          <w:sz w:val="28"/>
        </w:rPr>
        <w:t xml:space="preserve">, </w:t>
      </w:r>
      <w:proofErr w:type="spellStart"/>
      <w:r w:rsidR="00396A54">
        <w:rPr>
          <w:sz w:val="28"/>
        </w:rPr>
        <w:t>Гайдаржи</w:t>
      </w:r>
      <w:proofErr w:type="spellEnd"/>
      <w:r w:rsidR="00396A54">
        <w:rPr>
          <w:sz w:val="28"/>
        </w:rPr>
        <w:t xml:space="preserve"> И.Н.- юрист </w:t>
      </w:r>
      <w:proofErr w:type="spellStart"/>
      <w:r w:rsidR="00396A54">
        <w:rPr>
          <w:sz w:val="28"/>
        </w:rPr>
        <w:t>примэрии,</w:t>
      </w:r>
      <w:r>
        <w:rPr>
          <w:sz w:val="28"/>
        </w:rPr>
        <w:t>Цуркан</w:t>
      </w:r>
      <w:proofErr w:type="spellEnd"/>
      <w:r>
        <w:rPr>
          <w:sz w:val="28"/>
        </w:rPr>
        <w:t xml:space="preserve"> И.И.- директор МП ЖКХ, Лесник В.В.- юрист МП ЖКХ</w:t>
      </w:r>
      <w:r w:rsidR="00396A54">
        <w:rPr>
          <w:sz w:val="28"/>
        </w:rPr>
        <w:t xml:space="preserve">, </w:t>
      </w:r>
      <w:proofErr w:type="spellStart"/>
      <w:r w:rsidR="00396A54">
        <w:rPr>
          <w:sz w:val="28"/>
        </w:rPr>
        <w:t>Кулинский</w:t>
      </w:r>
      <w:proofErr w:type="spellEnd"/>
      <w:r w:rsidR="00396A54">
        <w:rPr>
          <w:sz w:val="28"/>
        </w:rPr>
        <w:t xml:space="preserve"> И.Г.- директор МП </w:t>
      </w:r>
      <w:proofErr w:type="spellStart"/>
      <w:r w:rsidR="00396A54">
        <w:rPr>
          <w:sz w:val="28"/>
        </w:rPr>
        <w:t>Апэ-Канал</w:t>
      </w:r>
      <w:proofErr w:type="spellEnd"/>
    </w:p>
    <w:p w:rsidR="00FE3AB7" w:rsidRDefault="00FE3AB7" w:rsidP="00396A54">
      <w:pPr>
        <w:spacing w:after="0" w:line="240" w:lineRule="auto"/>
        <w:rPr>
          <w:sz w:val="28"/>
        </w:rPr>
      </w:pPr>
    </w:p>
    <w:p w:rsidR="00FE3AB7" w:rsidRDefault="00FE3AB7" w:rsidP="00396A54">
      <w:pPr>
        <w:spacing w:after="0" w:line="240" w:lineRule="auto"/>
        <w:rPr>
          <w:sz w:val="28"/>
        </w:rPr>
      </w:pPr>
      <w:r>
        <w:rPr>
          <w:sz w:val="28"/>
        </w:rPr>
        <w:t xml:space="preserve">Присутствовал: </w:t>
      </w:r>
      <w:proofErr w:type="spellStart"/>
      <w:r>
        <w:rPr>
          <w:sz w:val="28"/>
        </w:rPr>
        <w:t>Шиник</w:t>
      </w:r>
      <w:proofErr w:type="spellEnd"/>
      <w:r>
        <w:rPr>
          <w:sz w:val="28"/>
        </w:rPr>
        <w:t xml:space="preserve"> В.Н.</w:t>
      </w:r>
    </w:p>
    <w:p w:rsidR="00A15DDF" w:rsidRDefault="00A15DDF" w:rsidP="00396A54">
      <w:pPr>
        <w:spacing w:after="0" w:line="240" w:lineRule="auto"/>
        <w:rPr>
          <w:sz w:val="28"/>
        </w:rPr>
      </w:pPr>
    </w:p>
    <w:p w:rsidR="00A15DDF" w:rsidRDefault="00A15DDF" w:rsidP="00396A54">
      <w:pPr>
        <w:spacing w:after="0" w:line="240" w:lineRule="auto"/>
        <w:rPr>
          <w:sz w:val="28"/>
        </w:rPr>
      </w:pPr>
      <w:r>
        <w:rPr>
          <w:sz w:val="28"/>
        </w:rPr>
        <w:t xml:space="preserve">ПРИВЕТСТВИЕ ГОСУДАРСТВЕННОГО ФЛАГА и ФЛАГА АТО </w:t>
      </w:r>
      <w:proofErr w:type="spellStart"/>
      <w:r>
        <w:rPr>
          <w:sz w:val="28"/>
        </w:rPr>
        <w:t>Гагаузия</w:t>
      </w:r>
      <w:proofErr w:type="spellEnd"/>
      <w:r>
        <w:rPr>
          <w:sz w:val="28"/>
        </w:rPr>
        <w:t>.</w:t>
      </w:r>
    </w:p>
    <w:p w:rsidR="00A15DDF" w:rsidRDefault="00A15DDF" w:rsidP="00396A54">
      <w:pPr>
        <w:spacing w:after="0" w:line="240" w:lineRule="auto"/>
        <w:rPr>
          <w:sz w:val="28"/>
        </w:rPr>
      </w:pPr>
    </w:p>
    <w:p w:rsidR="00A15DDF" w:rsidRDefault="00A15DDF" w:rsidP="00396A54">
      <w:pPr>
        <w:spacing w:after="0" w:line="240" w:lineRule="auto"/>
        <w:rPr>
          <w:sz w:val="28"/>
        </w:rPr>
      </w:pPr>
    </w:p>
    <w:p w:rsidR="00A15DDF" w:rsidRDefault="00A15DDF" w:rsidP="00396A54">
      <w:pPr>
        <w:spacing w:after="0" w:line="240" w:lineRule="auto"/>
        <w:rPr>
          <w:sz w:val="28"/>
        </w:rPr>
      </w:pPr>
    </w:p>
    <w:p w:rsidR="00A15DDF" w:rsidRDefault="00A15DDF" w:rsidP="00396A54">
      <w:pPr>
        <w:spacing w:after="0" w:line="240" w:lineRule="auto"/>
        <w:rPr>
          <w:sz w:val="28"/>
        </w:rPr>
      </w:pPr>
    </w:p>
    <w:p w:rsidR="00396A54" w:rsidRPr="00124ADA" w:rsidRDefault="00396A54" w:rsidP="00396A54">
      <w:pPr>
        <w:spacing w:after="0" w:line="240" w:lineRule="auto"/>
        <w:jc w:val="center"/>
        <w:rPr>
          <w:rFonts w:ascii="Calibri" w:eastAsia="Calibri" w:hAnsi="Calibri" w:cs="Calibri"/>
          <w:b/>
          <w:sz w:val="28"/>
        </w:rPr>
      </w:pPr>
      <w:proofErr w:type="gramStart"/>
      <w:r w:rsidRPr="00124ADA">
        <w:rPr>
          <w:rFonts w:ascii="Calibri" w:eastAsia="Calibri" w:hAnsi="Calibri" w:cs="Calibri"/>
          <w:b/>
          <w:sz w:val="28"/>
        </w:rPr>
        <w:t>П</w:t>
      </w:r>
      <w:proofErr w:type="gramEnd"/>
      <w:r w:rsidRPr="00124ADA">
        <w:rPr>
          <w:rFonts w:ascii="Calibri" w:eastAsia="Calibri" w:hAnsi="Calibri" w:cs="Calibri"/>
          <w:b/>
          <w:sz w:val="28"/>
        </w:rPr>
        <w:t xml:space="preserve"> О В Е С Т К А   Д Н Я:</w:t>
      </w:r>
    </w:p>
    <w:p w:rsidR="00396A54" w:rsidRPr="00AD4284" w:rsidRDefault="00AD4284" w:rsidP="00AD4284">
      <w:pPr>
        <w:spacing w:after="0" w:line="240" w:lineRule="auto"/>
        <w:ind w:left="284"/>
        <w:rPr>
          <w:rFonts w:ascii="Calibri" w:eastAsia="Calibri" w:hAnsi="Calibri" w:cs="Calibri"/>
          <w:b/>
          <w:sz w:val="28"/>
        </w:rPr>
      </w:pPr>
      <w:r>
        <w:rPr>
          <w:rFonts w:ascii="Times New Roman" w:hAnsi="Times New Roman" w:cs="Times New Roman"/>
          <w:b/>
          <w:sz w:val="28"/>
          <w:szCs w:val="28"/>
        </w:rPr>
        <w:t>10/1</w:t>
      </w:r>
      <w:proofErr w:type="gramStart"/>
      <w:r>
        <w:rPr>
          <w:rFonts w:ascii="Times New Roman" w:hAnsi="Times New Roman" w:cs="Times New Roman"/>
          <w:b/>
          <w:sz w:val="28"/>
          <w:szCs w:val="28"/>
        </w:rPr>
        <w:t xml:space="preserve"> </w:t>
      </w:r>
      <w:r w:rsidR="00396A54" w:rsidRPr="00AD4284">
        <w:rPr>
          <w:rFonts w:ascii="Times New Roman" w:hAnsi="Times New Roman" w:cs="Times New Roman"/>
          <w:b/>
          <w:sz w:val="28"/>
          <w:szCs w:val="28"/>
        </w:rPr>
        <w:t>О</w:t>
      </w:r>
      <w:proofErr w:type="gramEnd"/>
      <w:r w:rsidR="00396A54" w:rsidRPr="00AD4284">
        <w:rPr>
          <w:rFonts w:ascii="Times New Roman" w:hAnsi="Times New Roman" w:cs="Times New Roman"/>
          <w:b/>
          <w:sz w:val="28"/>
          <w:szCs w:val="28"/>
        </w:rPr>
        <w:t>б увеличении доходной и расходной части бюджета в 2017 г.</w:t>
      </w:r>
      <w:r w:rsidR="00396A54" w:rsidRPr="00AD4284">
        <w:rPr>
          <w:rFonts w:ascii="Times New Roman" w:hAnsi="Times New Roman" w:cs="Times New Roman"/>
          <w:sz w:val="28"/>
          <w:szCs w:val="28"/>
        </w:rPr>
        <w:t xml:space="preserve"> </w:t>
      </w:r>
      <w:r w:rsidR="00396A54" w:rsidRPr="00AD4284">
        <w:rPr>
          <w:rFonts w:ascii="Calibri" w:eastAsia="Calibri" w:hAnsi="Calibri" w:cs="Calibri"/>
          <w:b/>
          <w:sz w:val="28"/>
        </w:rPr>
        <w:t xml:space="preserve"> </w:t>
      </w:r>
    </w:p>
    <w:p w:rsidR="00396A54" w:rsidRPr="006D728A" w:rsidRDefault="00AD4284" w:rsidP="00AD4284">
      <w:pPr>
        <w:pStyle w:val="a9"/>
        <w:ind w:left="284"/>
        <w:rPr>
          <w:rFonts w:ascii="Times New Roman" w:hAnsi="Times New Roman" w:cs="Times New Roman"/>
          <w:b/>
          <w:sz w:val="24"/>
          <w:szCs w:val="24"/>
        </w:rPr>
      </w:pPr>
      <w:r>
        <w:rPr>
          <w:rFonts w:ascii="Times New Roman" w:hAnsi="Times New Roman" w:cs="Times New Roman"/>
          <w:b/>
          <w:sz w:val="24"/>
          <w:szCs w:val="24"/>
        </w:rPr>
        <w:t>10/2</w:t>
      </w:r>
      <w:proofErr w:type="gramStart"/>
      <w:r>
        <w:rPr>
          <w:rFonts w:ascii="Times New Roman" w:hAnsi="Times New Roman" w:cs="Times New Roman"/>
          <w:b/>
          <w:sz w:val="24"/>
          <w:szCs w:val="24"/>
        </w:rPr>
        <w:t xml:space="preserve">  </w:t>
      </w:r>
      <w:r w:rsidR="00396A54" w:rsidRPr="006D728A">
        <w:rPr>
          <w:rFonts w:ascii="Times New Roman" w:hAnsi="Times New Roman" w:cs="Times New Roman"/>
          <w:b/>
          <w:sz w:val="24"/>
          <w:szCs w:val="24"/>
        </w:rPr>
        <w:t>О</w:t>
      </w:r>
      <w:proofErr w:type="gramEnd"/>
      <w:r w:rsidR="00396A54" w:rsidRPr="006D728A">
        <w:rPr>
          <w:rFonts w:ascii="Times New Roman" w:hAnsi="Times New Roman" w:cs="Times New Roman"/>
          <w:b/>
          <w:sz w:val="24"/>
          <w:szCs w:val="24"/>
        </w:rPr>
        <w:t xml:space="preserve"> Т Ч Е Т</w:t>
      </w:r>
      <w:r w:rsidR="00396A54">
        <w:rPr>
          <w:rFonts w:ascii="Times New Roman" w:hAnsi="Times New Roman" w:cs="Times New Roman"/>
          <w:b/>
          <w:sz w:val="24"/>
          <w:szCs w:val="24"/>
        </w:rPr>
        <w:t xml:space="preserve"> о </w:t>
      </w:r>
      <w:r w:rsidR="00396A54" w:rsidRPr="006D728A">
        <w:rPr>
          <w:rFonts w:ascii="Times New Roman" w:hAnsi="Times New Roman" w:cs="Times New Roman"/>
          <w:b/>
          <w:sz w:val="24"/>
          <w:szCs w:val="24"/>
        </w:rPr>
        <w:t xml:space="preserve">состоянии имущества </w:t>
      </w:r>
      <w:proofErr w:type="spellStart"/>
      <w:r w:rsidR="00396A54" w:rsidRPr="006D728A">
        <w:rPr>
          <w:rFonts w:ascii="Times New Roman" w:hAnsi="Times New Roman" w:cs="Times New Roman"/>
          <w:b/>
          <w:sz w:val="24"/>
          <w:szCs w:val="24"/>
        </w:rPr>
        <w:t>Примэрии</w:t>
      </w:r>
      <w:proofErr w:type="spellEnd"/>
      <w:r w:rsidR="00396A54" w:rsidRPr="006D728A">
        <w:rPr>
          <w:rFonts w:ascii="Times New Roman" w:hAnsi="Times New Roman" w:cs="Times New Roman"/>
          <w:b/>
          <w:sz w:val="24"/>
          <w:szCs w:val="24"/>
        </w:rPr>
        <w:t xml:space="preserve"> г. Вулканешты</w:t>
      </w:r>
    </w:p>
    <w:p w:rsidR="00396A54" w:rsidRPr="006D728A" w:rsidRDefault="00AD4284" w:rsidP="00AD4284">
      <w:pPr>
        <w:pStyle w:val="a9"/>
        <w:ind w:left="0"/>
        <w:rPr>
          <w:rFonts w:ascii="Times New Roman" w:hAnsi="Times New Roman" w:cs="Times New Roman"/>
          <w:b/>
          <w:sz w:val="24"/>
          <w:szCs w:val="24"/>
        </w:rPr>
      </w:pPr>
      <w:r>
        <w:rPr>
          <w:rFonts w:ascii="Times New Roman" w:hAnsi="Times New Roman" w:cs="Times New Roman"/>
          <w:b/>
          <w:sz w:val="24"/>
          <w:szCs w:val="24"/>
        </w:rPr>
        <w:t xml:space="preserve">     10/3</w:t>
      </w:r>
      <w:proofErr w:type="gramStart"/>
      <w:r>
        <w:rPr>
          <w:rFonts w:ascii="Times New Roman" w:hAnsi="Times New Roman" w:cs="Times New Roman"/>
          <w:b/>
          <w:sz w:val="24"/>
          <w:szCs w:val="24"/>
        </w:rPr>
        <w:t xml:space="preserve"> </w:t>
      </w:r>
      <w:r w:rsidR="00396A54" w:rsidRPr="006D728A">
        <w:rPr>
          <w:rFonts w:ascii="Times New Roman" w:hAnsi="Times New Roman" w:cs="Times New Roman"/>
          <w:b/>
          <w:sz w:val="24"/>
          <w:szCs w:val="24"/>
        </w:rPr>
        <w:t>О</w:t>
      </w:r>
      <w:proofErr w:type="gramEnd"/>
      <w:r w:rsidR="00396A54" w:rsidRPr="006D728A">
        <w:rPr>
          <w:rFonts w:ascii="Times New Roman" w:hAnsi="Times New Roman" w:cs="Times New Roman"/>
          <w:b/>
          <w:sz w:val="24"/>
          <w:szCs w:val="24"/>
        </w:rPr>
        <w:t xml:space="preserve"> списании кредиторской задолженности</w:t>
      </w:r>
    </w:p>
    <w:p w:rsidR="00396A54" w:rsidRDefault="00AD4284" w:rsidP="00AD4284">
      <w:pPr>
        <w:pStyle w:val="a9"/>
        <w:spacing w:after="0" w:line="240" w:lineRule="auto"/>
        <w:ind w:left="0"/>
        <w:rPr>
          <w:rFonts w:ascii="Times New Roman" w:eastAsia="Times New Roman" w:hAnsi="Times New Roman" w:cs="Times New Roman"/>
          <w:b/>
          <w:sz w:val="24"/>
          <w:szCs w:val="24"/>
        </w:rPr>
      </w:pPr>
      <w:r>
        <w:rPr>
          <w:rFonts w:ascii="Calibri" w:eastAsia="Calibri" w:hAnsi="Calibri" w:cs="Calibri"/>
          <w:b/>
          <w:sz w:val="28"/>
        </w:rPr>
        <w:t xml:space="preserve">     10/4 </w:t>
      </w:r>
      <w:r w:rsidR="00396A54" w:rsidRPr="00165CAE">
        <w:rPr>
          <w:rFonts w:ascii="Calibri" w:eastAsia="Calibri" w:hAnsi="Calibri" w:cs="Calibri"/>
          <w:b/>
          <w:sz w:val="28"/>
        </w:rPr>
        <w:t xml:space="preserve"> </w:t>
      </w:r>
      <w:r w:rsidR="00396A54" w:rsidRPr="00165CAE">
        <w:rPr>
          <w:rFonts w:ascii="Times New Roman" w:eastAsia="Times New Roman" w:hAnsi="Times New Roman" w:cs="Times New Roman"/>
          <w:b/>
          <w:sz w:val="24"/>
          <w:szCs w:val="24"/>
        </w:rPr>
        <w:t>УЧЕТНАЯ ПОЛИТИКА ПРИМЭРИИ ГОРОДА ВУЛКАНЕШТЫ</w:t>
      </w:r>
    </w:p>
    <w:p w:rsidR="00396A54" w:rsidRDefault="00AD4284" w:rsidP="00AD4284">
      <w:pPr>
        <w:pStyle w:val="a9"/>
        <w:ind w:left="0"/>
        <w:rPr>
          <w:rFonts w:ascii="Times New Roman" w:hAnsi="Times New Roman" w:cs="Times New Roman"/>
          <w:b/>
          <w:sz w:val="28"/>
          <w:szCs w:val="28"/>
        </w:rPr>
      </w:pPr>
      <w:r>
        <w:rPr>
          <w:rFonts w:ascii="Times New Roman" w:hAnsi="Times New Roman" w:cs="Times New Roman"/>
          <w:b/>
          <w:sz w:val="28"/>
          <w:szCs w:val="28"/>
        </w:rPr>
        <w:t xml:space="preserve">    10/5</w:t>
      </w:r>
      <w:proofErr w:type="gramStart"/>
      <w:r w:rsidR="00396A54">
        <w:rPr>
          <w:rFonts w:ascii="Times New Roman" w:hAnsi="Times New Roman" w:cs="Times New Roman"/>
          <w:b/>
          <w:sz w:val="28"/>
          <w:szCs w:val="28"/>
        </w:rPr>
        <w:t xml:space="preserve"> </w:t>
      </w:r>
      <w:r w:rsidR="00396A54" w:rsidRPr="00165CAE">
        <w:rPr>
          <w:rFonts w:ascii="Times New Roman" w:hAnsi="Times New Roman" w:cs="Times New Roman"/>
          <w:b/>
          <w:sz w:val="28"/>
          <w:szCs w:val="28"/>
        </w:rPr>
        <w:t xml:space="preserve"> О</w:t>
      </w:r>
      <w:proofErr w:type="gramEnd"/>
      <w:r w:rsidR="00396A54" w:rsidRPr="00165CAE">
        <w:rPr>
          <w:rFonts w:ascii="Times New Roman" w:hAnsi="Times New Roman" w:cs="Times New Roman"/>
          <w:b/>
          <w:sz w:val="28"/>
          <w:szCs w:val="28"/>
        </w:rPr>
        <w:t xml:space="preserve"> дополнении в решение совета № 8.2 от 15.06.2017г.»</w:t>
      </w:r>
    </w:p>
    <w:p w:rsidR="00396A54" w:rsidRPr="00AD4284" w:rsidRDefault="00AD4284" w:rsidP="00AD4284">
      <w:pPr>
        <w:ind w:left="284"/>
        <w:rPr>
          <w:rFonts w:ascii="Calibri" w:eastAsia="Calibri" w:hAnsi="Calibri" w:cs="Calibri"/>
          <w:b/>
          <w:sz w:val="28"/>
        </w:rPr>
      </w:pPr>
      <w:r>
        <w:rPr>
          <w:rFonts w:ascii="Calibri" w:eastAsia="Calibri" w:hAnsi="Calibri" w:cs="Calibri"/>
          <w:b/>
          <w:sz w:val="28"/>
        </w:rPr>
        <w:t>10/6</w:t>
      </w:r>
      <w:proofErr w:type="gramStart"/>
      <w:r>
        <w:rPr>
          <w:rFonts w:ascii="Calibri" w:eastAsia="Calibri" w:hAnsi="Calibri" w:cs="Calibri"/>
          <w:b/>
          <w:sz w:val="28"/>
        </w:rPr>
        <w:t xml:space="preserve"> </w:t>
      </w:r>
      <w:r w:rsidR="00396A54" w:rsidRPr="00AD4284">
        <w:rPr>
          <w:rFonts w:ascii="Calibri" w:eastAsia="Calibri" w:hAnsi="Calibri" w:cs="Calibri"/>
          <w:b/>
          <w:sz w:val="28"/>
        </w:rPr>
        <w:t>О</w:t>
      </w:r>
      <w:proofErr w:type="gramEnd"/>
      <w:r w:rsidR="00396A54" w:rsidRPr="00AD4284">
        <w:rPr>
          <w:rFonts w:ascii="Calibri" w:eastAsia="Calibri" w:hAnsi="Calibri" w:cs="Calibri"/>
          <w:b/>
          <w:sz w:val="28"/>
        </w:rPr>
        <w:t xml:space="preserve"> выделении средств  на  доплату    за    проезд   со  ст. </w:t>
      </w:r>
      <w:proofErr w:type="spellStart"/>
      <w:r w:rsidR="00396A54" w:rsidRPr="00AD4284">
        <w:rPr>
          <w:rFonts w:ascii="Calibri" w:eastAsia="Calibri" w:hAnsi="Calibri" w:cs="Calibri"/>
          <w:b/>
          <w:sz w:val="28"/>
        </w:rPr>
        <w:t>Вулкэнешть</w:t>
      </w:r>
      <w:proofErr w:type="spellEnd"/>
    </w:p>
    <w:p w:rsidR="00396A54" w:rsidRPr="00BB7C64" w:rsidRDefault="00AD4284" w:rsidP="00AD4284">
      <w:pPr>
        <w:pStyle w:val="a9"/>
        <w:ind w:left="0"/>
        <w:rPr>
          <w:rFonts w:ascii="Times New Roman" w:hAnsi="Times New Roman" w:cs="Times New Roman"/>
          <w:b/>
          <w:sz w:val="28"/>
          <w:szCs w:val="28"/>
        </w:rPr>
      </w:pPr>
      <w:r>
        <w:rPr>
          <w:b/>
          <w:sz w:val="28"/>
          <w:szCs w:val="28"/>
        </w:rPr>
        <w:t xml:space="preserve">     10/7</w:t>
      </w:r>
      <w:proofErr w:type="gramStart"/>
      <w:r>
        <w:rPr>
          <w:b/>
          <w:sz w:val="28"/>
          <w:szCs w:val="28"/>
        </w:rPr>
        <w:t xml:space="preserve"> </w:t>
      </w:r>
      <w:r w:rsidR="00396A54" w:rsidRPr="00DF1D08">
        <w:rPr>
          <w:b/>
          <w:sz w:val="28"/>
          <w:szCs w:val="28"/>
        </w:rPr>
        <w:t>О</w:t>
      </w:r>
      <w:proofErr w:type="gramEnd"/>
      <w:r w:rsidR="00396A54" w:rsidRPr="00DF1D08">
        <w:rPr>
          <w:b/>
          <w:sz w:val="28"/>
          <w:szCs w:val="28"/>
        </w:rPr>
        <w:t xml:space="preserve"> рассмотрении ходатайства МП ЖКХ г. Вулканешты</w:t>
      </w:r>
    </w:p>
    <w:p w:rsidR="00396A54" w:rsidRPr="00BB7C64" w:rsidRDefault="00AD4284" w:rsidP="00AD4284">
      <w:pPr>
        <w:pStyle w:val="a9"/>
        <w:ind w:left="284"/>
        <w:rPr>
          <w:rFonts w:ascii="Calibri" w:eastAsia="Calibri" w:hAnsi="Calibri" w:cs="Calibri"/>
          <w:b/>
          <w:sz w:val="28"/>
          <w:szCs w:val="28"/>
        </w:rPr>
      </w:pPr>
      <w:r>
        <w:rPr>
          <w:rFonts w:ascii="Calibri" w:eastAsia="Calibri" w:hAnsi="Calibri" w:cs="Calibri"/>
          <w:b/>
          <w:sz w:val="28"/>
          <w:szCs w:val="28"/>
        </w:rPr>
        <w:lastRenderedPageBreak/>
        <w:t>10/8</w:t>
      </w:r>
      <w:proofErr w:type="gramStart"/>
      <w:r>
        <w:rPr>
          <w:rFonts w:ascii="Calibri" w:eastAsia="Calibri" w:hAnsi="Calibri" w:cs="Calibri"/>
          <w:b/>
          <w:sz w:val="28"/>
          <w:szCs w:val="28"/>
        </w:rPr>
        <w:t xml:space="preserve"> </w:t>
      </w:r>
      <w:r w:rsidR="00396A54" w:rsidRPr="00BB7C64">
        <w:rPr>
          <w:rFonts w:ascii="Calibri" w:eastAsia="Calibri" w:hAnsi="Calibri" w:cs="Calibri"/>
          <w:b/>
          <w:sz w:val="28"/>
          <w:szCs w:val="28"/>
        </w:rPr>
        <w:t>О</w:t>
      </w:r>
      <w:proofErr w:type="gramEnd"/>
      <w:r w:rsidR="00396A54" w:rsidRPr="00BB7C64">
        <w:rPr>
          <w:rFonts w:ascii="Calibri" w:eastAsia="Calibri" w:hAnsi="Calibri" w:cs="Calibri"/>
          <w:b/>
          <w:sz w:val="28"/>
          <w:szCs w:val="28"/>
        </w:rPr>
        <w:t xml:space="preserve">  выделении денежных средств на приобретение </w:t>
      </w:r>
      <w:r>
        <w:rPr>
          <w:rFonts w:ascii="Calibri" w:eastAsia="Calibri" w:hAnsi="Calibri" w:cs="Calibri"/>
          <w:b/>
          <w:sz w:val="28"/>
          <w:szCs w:val="28"/>
        </w:rPr>
        <w:t xml:space="preserve">                </w:t>
      </w:r>
      <w:proofErr w:type="spellStart"/>
      <w:r w:rsidR="00396A54" w:rsidRPr="00BB7C64">
        <w:rPr>
          <w:rFonts w:ascii="Calibri" w:eastAsia="Calibri" w:hAnsi="Calibri" w:cs="Calibri"/>
          <w:b/>
          <w:sz w:val="28"/>
          <w:szCs w:val="28"/>
        </w:rPr>
        <w:t>электромясорубки</w:t>
      </w:r>
      <w:proofErr w:type="spellEnd"/>
      <w:r w:rsidR="00396A54" w:rsidRPr="00BB7C64">
        <w:rPr>
          <w:rFonts w:ascii="Calibri" w:eastAsia="Calibri" w:hAnsi="Calibri" w:cs="Calibri"/>
          <w:b/>
          <w:sz w:val="28"/>
          <w:szCs w:val="28"/>
        </w:rPr>
        <w:t xml:space="preserve"> для </w:t>
      </w:r>
      <w:proofErr w:type="spellStart"/>
      <w:r w:rsidR="00396A54" w:rsidRPr="00BB7C64">
        <w:rPr>
          <w:rFonts w:ascii="Calibri" w:eastAsia="Calibri" w:hAnsi="Calibri" w:cs="Calibri"/>
          <w:b/>
          <w:sz w:val="28"/>
          <w:szCs w:val="28"/>
        </w:rPr>
        <w:t>д</w:t>
      </w:r>
      <w:proofErr w:type="spellEnd"/>
      <w:r w:rsidR="00396A54" w:rsidRPr="00BB7C64">
        <w:rPr>
          <w:rFonts w:ascii="Calibri" w:eastAsia="Calibri" w:hAnsi="Calibri" w:cs="Calibri"/>
          <w:b/>
          <w:sz w:val="28"/>
          <w:szCs w:val="28"/>
        </w:rPr>
        <w:t>/сада №7 на сумму  1785.00леей</w:t>
      </w:r>
    </w:p>
    <w:p w:rsidR="00396A54" w:rsidRPr="00AD4284" w:rsidRDefault="00AD4284" w:rsidP="00AD4284">
      <w:pPr>
        <w:ind w:left="284"/>
        <w:rPr>
          <w:rFonts w:ascii="Times New Roman" w:hAnsi="Times New Roman" w:cs="Times New Roman"/>
          <w:b/>
          <w:sz w:val="28"/>
          <w:szCs w:val="28"/>
        </w:rPr>
      </w:pPr>
      <w:r>
        <w:rPr>
          <w:rFonts w:ascii="Times New Roman" w:hAnsi="Times New Roman" w:cs="Times New Roman"/>
          <w:b/>
          <w:sz w:val="28"/>
          <w:szCs w:val="28"/>
        </w:rPr>
        <w:t xml:space="preserve">10/9 </w:t>
      </w:r>
      <w:r w:rsidR="00396A54" w:rsidRPr="00AD4284">
        <w:rPr>
          <w:rFonts w:ascii="Times New Roman" w:hAnsi="Times New Roman" w:cs="Times New Roman"/>
          <w:b/>
          <w:sz w:val="28"/>
          <w:szCs w:val="28"/>
        </w:rPr>
        <w:t>Земельный вопрос:</w:t>
      </w:r>
    </w:p>
    <w:p w:rsidR="00396A54" w:rsidRPr="00BE10CB" w:rsidRDefault="00396A54" w:rsidP="00396A54">
      <w:pPr>
        <w:tabs>
          <w:tab w:val="left" w:pos="3810"/>
        </w:tabs>
        <w:autoSpaceDE w:val="0"/>
        <w:autoSpaceDN w:val="0"/>
        <w:adjustRightInd w:val="0"/>
        <w:spacing w:after="0" w:line="240" w:lineRule="auto"/>
        <w:ind w:left="142"/>
        <w:jc w:val="both"/>
        <w:rPr>
          <w:rFonts w:ascii="Times New Roman" w:hAnsi="Times New Roman" w:cs="Times New Roman"/>
          <w:b/>
          <w:color w:val="000000"/>
          <w:sz w:val="24"/>
          <w:szCs w:val="24"/>
        </w:rPr>
      </w:pPr>
      <w:r>
        <w:rPr>
          <w:b/>
          <w:sz w:val="24"/>
          <w:szCs w:val="24"/>
        </w:rPr>
        <w:t xml:space="preserve">       </w:t>
      </w:r>
      <w:r w:rsidR="00AD4284">
        <w:rPr>
          <w:b/>
          <w:sz w:val="24"/>
          <w:szCs w:val="24"/>
        </w:rPr>
        <w:t>10/</w:t>
      </w:r>
      <w:r>
        <w:rPr>
          <w:b/>
          <w:sz w:val="24"/>
          <w:szCs w:val="24"/>
        </w:rPr>
        <w:t>9</w:t>
      </w:r>
      <w:r w:rsidRPr="00BE10CB">
        <w:rPr>
          <w:b/>
          <w:sz w:val="24"/>
          <w:szCs w:val="24"/>
        </w:rPr>
        <w:t>.1</w:t>
      </w:r>
      <w:r>
        <w:rPr>
          <w:b/>
          <w:sz w:val="24"/>
          <w:szCs w:val="24"/>
        </w:rPr>
        <w:t>.</w:t>
      </w:r>
      <w:r w:rsidRPr="00BE10CB">
        <w:rPr>
          <w:b/>
          <w:sz w:val="24"/>
          <w:szCs w:val="24"/>
        </w:rPr>
        <w:t xml:space="preserve">  О формировании земельного участка</w:t>
      </w:r>
    </w:p>
    <w:p w:rsidR="00396A54" w:rsidRPr="00AD4284" w:rsidRDefault="00AD4284" w:rsidP="00AD4284">
      <w:pPr>
        <w:tabs>
          <w:tab w:val="left" w:pos="3810"/>
        </w:tabs>
        <w:autoSpaceDE w:val="0"/>
        <w:autoSpaceDN w:val="0"/>
        <w:adjustRightInd w:val="0"/>
        <w:spacing w:after="0" w:line="240" w:lineRule="auto"/>
        <w:ind w:left="502"/>
        <w:jc w:val="both"/>
        <w:rPr>
          <w:rFonts w:ascii="Times New Roman" w:hAnsi="Times New Roman" w:cs="Times New Roman"/>
          <w:b/>
          <w:color w:val="000000"/>
          <w:sz w:val="24"/>
          <w:szCs w:val="24"/>
        </w:rPr>
      </w:pPr>
      <w:r>
        <w:rPr>
          <w:b/>
          <w:sz w:val="24"/>
          <w:szCs w:val="24"/>
        </w:rPr>
        <w:t>10/9.2</w:t>
      </w:r>
      <w:proofErr w:type="gramStart"/>
      <w:r w:rsidR="00396A54" w:rsidRPr="00AD4284">
        <w:rPr>
          <w:b/>
          <w:sz w:val="24"/>
          <w:szCs w:val="24"/>
        </w:rPr>
        <w:t xml:space="preserve">  О</w:t>
      </w:r>
      <w:proofErr w:type="gramEnd"/>
      <w:r w:rsidR="00396A54" w:rsidRPr="00AD4284">
        <w:rPr>
          <w:b/>
          <w:sz w:val="24"/>
          <w:szCs w:val="24"/>
        </w:rPr>
        <w:t xml:space="preserve"> продаже земельного участка под объектом частной собственности </w:t>
      </w:r>
    </w:p>
    <w:p w:rsidR="00396A54" w:rsidRPr="00BB7C64" w:rsidRDefault="00396A54" w:rsidP="00396A54">
      <w:pPr>
        <w:tabs>
          <w:tab w:val="num" w:pos="644"/>
          <w:tab w:val="left" w:pos="3810"/>
        </w:tabs>
        <w:autoSpaceDE w:val="0"/>
        <w:autoSpaceDN w:val="0"/>
        <w:adjustRightInd w:val="0"/>
        <w:spacing w:after="0" w:line="240" w:lineRule="auto"/>
        <w:ind w:left="426"/>
        <w:jc w:val="both"/>
        <w:rPr>
          <w:rFonts w:ascii="Times New Roman" w:hAnsi="Times New Roman" w:cs="Times New Roman"/>
          <w:b/>
          <w:color w:val="000000"/>
          <w:sz w:val="24"/>
          <w:szCs w:val="24"/>
        </w:rPr>
      </w:pPr>
      <w:r>
        <w:rPr>
          <w:b/>
          <w:color w:val="000000"/>
          <w:sz w:val="24"/>
          <w:szCs w:val="24"/>
        </w:rPr>
        <w:t xml:space="preserve">  </w:t>
      </w:r>
      <w:r w:rsidR="00AD4284">
        <w:rPr>
          <w:b/>
          <w:color w:val="000000"/>
          <w:sz w:val="24"/>
          <w:szCs w:val="24"/>
        </w:rPr>
        <w:t>10/</w:t>
      </w:r>
      <w:r>
        <w:rPr>
          <w:b/>
          <w:color w:val="000000"/>
          <w:sz w:val="24"/>
          <w:szCs w:val="24"/>
        </w:rPr>
        <w:t>9.3.</w:t>
      </w:r>
      <w:r w:rsidRPr="00BB7C64">
        <w:rPr>
          <w:b/>
          <w:color w:val="000000"/>
          <w:sz w:val="24"/>
          <w:szCs w:val="24"/>
        </w:rPr>
        <w:t>О регистрации земельного участка в ТКО Кадастру</w:t>
      </w:r>
    </w:p>
    <w:p w:rsidR="00396A54" w:rsidRPr="00BE10CB" w:rsidRDefault="00396A54" w:rsidP="00396A54">
      <w:pPr>
        <w:tabs>
          <w:tab w:val="left" w:pos="3810"/>
        </w:tabs>
        <w:autoSpaceDE w:val="0"/>
        <w:autoSpaceDN w:val="0"/>
        <w:adjustRightInd w:val="0"/>
        <w:spacing w:after="0" w:line="240" w:lineRule="auto"/>
        <w:ind w:left="142"/>
        <w:jc w:val="both"/>
        <w:rPr>
          <w:rFonts w:ascii="Times New Roman" w:hAnsi="Times New Roman" w:cs="Times New Roman"/>
          <w:b/>
          <w:color w:val="000000"/>
          <w:sz w:val="24"/>
          <w:szCs w:val="24"/>
        </w:rPr>
      </w:pPr>
      <w:r>
        <w:rPr>
          <w:b/>
          <w:sz w:val="24"/>
          <w:szCs w:val="24"/>
        </w:rPr>
        <w:t xml:space="preserve">       </w:t>
      </w:r>
      <w:r w:rsidR="00AD4284">
        <w:rPr>
          <w:b/>
          <w:sz w:val="24"/>
          <w:szCs w:val="24"/>
        </w:rPr>
        <w:t>10/</w:t>
      </w:r>
      <w:r>
        <w:rPr>
          <w:b/>
          <w:sz w:val="24"/>
          <w:szCs w:val="24"/>
        </w:rPr>
        <w:t>9.</w:t>
      </w:r>
      <w:r w:rsidRPr="00BE10CB">
        <w:rPr>
          <w:b/>
          <w:sz w:val="24"/>
          <w:szCs w:val="24"/>
        </w:rPr>
        <w:t>4</w:t>
      </w:r>
      <w:proofErr w:type="gramStart"/>
      <w:r w:rsidRPr="00BE10CB">
        <w:rPr>
          <w:b/>
          <w:sz w:val="24"/>
          <w:szCs w:val="24"/>
        </w:rPr>
        <w:t xml:space="preserve">  </w:t>
      </w:r>
      <w:r>
        <w:rPr>
          <w:b/>
          <w:sz w:val="24"/>
          <w:szCs w:val="24"/>
        </w:rPr>
        <w:t xml:space="preserve"> </w:t>
      </w:r>
      <w:r w:rsidRPr="00BE10CB">
        <w:rPr>
          <w:b/>
          <w:sz w:val="24"/>
          <w:szCs w:val="24"/>
        </w:rPr>
        <w:t>О</w:t>
      </w:r>
      <w:proofErr w:type="gramEnd"/>
      <w:r w:rsidRPr="00BE10CB">
        <w:rPr>
          <w:b/>
          <w:sz w:val="24"/>
          <w:szCs w:val="24"/>
        </w:rPr>
        <w:t xml:space="preserve"> передаче в аренду земельного участка</w:t>
      </w:r>
    </w:p>
    <w:p w:rsidR="00396A54" w:rsidRPr="00AD4284" w:rsidRDefault="00AD4284" w:rsidP="00AD4284">
      <w:pPr>
        <w:tabs>
          <w:tab w:val="left" w:pos="3810"/>
        </w:tabs>
        <w:autoSpaceDE w:val="0"/>
        <w:autoSpaceDN w:val="0"/>
        <w:adjustRightInd w:val="0"/>
        <w:spacing w:after="0" w:line="240" w:lineRule="auto"/>
        <w:ind w:left="502"/>
        <w:jc w:val="both"/>
        <w:rPr>
          <w:rFonts w:ascii="Times New Roman" w:hAnsi="Times New Roman" w:cs="Times New Roman"/>
          <w:b/>
          <w:color w:val="000000"/>
          <w:sz w:val="24"/>
          <w:szCs w:val="24"/>
        </w:rPr>
      </w:pPr>
      <w:r>
        <w:rPr>
          <w:b/>
          <w:sz w:val="24"/>
          <w:szCs w:val="24"/>
        </w:rPr>
        <w:t>10/9.5</w:t>
      </w:r>
      <w:r w:rsidR="00396A54" w:rsidRPr="00AD4284">
        <w:rPr>
          <w:b/>
          <w:sz w:val="24"/>
          <w:szCs w:val="24"/>
        </w:rPr>
        <w:t xml:space="preserve">  О выдаче разрешения на </w:t>
      </w:r>
      <w:proofErr w:type="spellStart"/>
      <w:r w:rsidR="00396A54" w:rsidRPr="00AD4284">
        <w:rPr>
          <w:b/>
          <w:sz w:val="24"/>
          <w:szCs w:val="24"/>
        </w:rPr>
        <w:t>суб</w:t>
      </w:r>
      <w:proofErr w:type="gramStart"/>
      <w:r w:rsidR="00396A54" w:rsidRPr="00AD4284">
        <w:rPr>
          <w:b/>
          <w:sz w:val="24"/>
          <w:szCs w:val="24"/>
        </w:rPr>
        <w:t>.а</w:t>
      </w:r>
      <w:proofErr w:type="gramEnd"/>
      <w:r w:rsidR="00396A54" w:rsidRPr="00AD4284">
        <w:rPr>
          <w:b/>
          <w:sz w:val="24"/>
          <w:szCs w:val="24"/>
        </w:rPr>
        <w:t>ренду</w:t>
      </w:r>
      <w:proofErr w:type="spellEnd"/>
    </w:p>
    <w:p w:rsidR="00396A54" w:rsidRPr="00AD4284" w:rsidRDefault="00AD4284" w:rsidP="00AD4284">
      <w:pPr>
        <w:tabs>
          <w:tab w:val="left" w:pos="3810"/>
        </w:tabs>
        <w:autoSpaceDE w:val="0"/>
        <w:autoSpaceDN w:val="0"/>
        <w:adjustRightInd w:val="0"/>
        <w:spacing w:after="0" w:line="240" w:lineRule="auto"/>
        <w:ind w:left="502"/>
        <w:jc w:val="both"/>
        <w:rPr>
          <w:rFonts w:ascii="Times New Roman" w:hAnsi="Times New Roman" w:cs="Times New Roman"/>
          <w:b/>
          <w:color w:val="000000"/>
          <w:sz w:val="24"/>
          <w:szCs w:val="24"/>
        </w:rPr>
      </w:pPr>
      <w:r>
        <w:rPr>
          <w:b/>
          <w:sz w:val="24"/>
          <w:szCs w:val="24"/>
        </w:rPr>
        <w:t>10/9.6</w:t>
      </w:r>
      <w:proofErr w:type="gramStart"/>
      <w:r w:rsidR="00396A54" w:rsidRPr="00AD4284">
        <w:rPr>
          <w:b/>
          <w:sz w:val="24"/>
          <w:szCs w:val="24"/>
        </w:rPr>
        <w:t xml:space="preserve"> О</w:t>
      </w:r>
      <w:proofErr w:type="gramEnd"/>
      <w:r w:rsidR="00396A54" w:rsidRPr="00AD4284">
        <w:rPr>
          <w:b/>
          <w:sz w:val="24"/>
          <w:szCs w:val="24"/>
        </w:rPr>
        <w:t xml:space="preserve"> передаче в аренду под объектом частной собственности</w:t>
      </w:r>
    </w:p>
    <w:p w:rsidR="00396A54" w:rsidRDefault="00B5076B" w:rsidP="00B5076B">
      <w:pPr>
        <w:tabs>
          <w:tab w:val="left" w:pos="3810"/>
        </w:tabs>
        <w:autoSpaceDE w:val="0"/>
        <w:autoSpaceDN w:val="0"/>
        <w:adjustRightInd w:val="0"/>
        <w:spacing w:after="0" w:line="240" w:lineRule="auto"/>
        <w:jc w:val="both"/>
        <w:rPr>
          <w:b/>
          <w:sz w:val="24"/>
          <w:szCs w:val="24"/>
        </w:rPr>
      </w:pPr>
      <w:r>
        <w:rPr>
          <w:b/>
          <w:sz w:val="24"/>
          <w:szCs w:val="24"/>
        </w:rPr>
        <w:t xml:space="preserve">     </w:t>
      </w:r>
      <w:r w:rsidR="00AD4284">
        <w:rPr>
          <w:b/>
          <w:sz w:val="24"/>
          <w:szCs w:val="24"/>
        </w:rPr>
        <w:t>10/9.7</w:t>
      </w:r>
      <w:proofErr w:type="gramStart"/>
      <w:r w:rsidR="00396A54" w:rsidRPr="00AD4284">
        <w:rPr>
          <w:b/>
          <w:sz w:val="24"/>
          <w:szCs w:val="24"/>
        </w:rPr>
        <w:t>О</w:t>
      </w:r>
      <w:proofErr w:type="gramEnd"/>
      <w:r w:rsidR="00396A54" w:rsidRPr="00AD4284">
        <w:rPr>
          <w:b/>
          <w:sz w:val="24"/>
          <w:szCs w:val="24"/>
        </w:rPr>
        <w:t>б исправлении ошибки</w:t>
      </w:r>
    </w:p>
    <w:p w:rsidR="005E01BD" w:rsidRDefault="005E01BD" w:rsidP="00B5076B">
      <w:pPr>
        <w:tabs>
          <w:tab w:val="left" w:pos="3810"/>
        </w:tabs>
        <w:autoSpaceDE w:val="0"/>
        <w:autoSpaceDN w:val="0"/>
        <w:adjustRightInd w:val="0"/>
        <w:spacing w:after="0" w:line="240" w:lineRule="auto"/>
        <w:jc w:val="both"/>
        <w:rPr>
          <w:b/>
          <w:sz w:val="24"/>
          <w:szCs w:val="24"/>
        </w:rPr>
      </w:pPr>
      <w:r>
        <w:rPr>
          <w:b/>
          <w:sz w:val="24"/>
          <w:szCs w:val="24"/>
        </w:rPr>
        <w:t xml:space="preserve">     10/9.8</w:t>
      </w:r>
      <w:proofErr w:type="gramStart"/>
      <w:r>
        <w:rPr>
          <w:b/>
          <w:sz w:val="24"/>
          <w:szCs w:val="24"/>
        </w:rPr>
        <w:t xml:space="preserve"> </w:t>
      </w:r>
      <w:r w:rsidRPr="005E01BD">
        <w:rPr>
          <w:b/>
          <w:sz w:val="24"/>
          <w:szCs w:val="24"/>
        </w:rPr>
        <w:t>О</w:t>
      </w:r>
      <w:proofErr w:type="gramEnd"/>
      <w:r w:rsidRPr="005E01BD">
        <w:rPr>
          <w:b/>
          <w:sz w:val="24"/>
          <w:szCs w:val="24"/>
        </w:rPr>
        <w:t xml:space="preserve"> выделении земельного участка для установки памятника ликвидатором </w:t>
      </w:r>
      <w:r>
        <w:rPr>
          <w:b/>
          <w:sz w:val="24"/>
          <w:szCs w:val="24"/>
        </w:rPr>
        <w:t xml:space="preserve">  </w:t>
      </w:r>
      <w:r w:rsidRPr="005E01BD">
        <w:rPr>
          <w:b/>
          <w:sz w:val="24"/>
          <w:szCs w:val="24"/>
        </w:rPr>
        <w:t>Чернобыльской АЭС</w:t>
      </w:r>
    </w:p>
    <w:p w:rsidR="00523651" w:rsidRPr="00523651" w:rsidRDefault="00523651" w:rsidP="00B5076B">
      <w:pPr>
        <w:tabs>
          <w:tab w:val="left" w:pos="3810"/>
        </w:tabs>
        <w:autoSpaceDE w:val="0"/>
        <w:autoSpaceDN w:val="0"/>
        <w:adjustRightInd w:val="0"/>
        <w:spacing w:after="0" w:line="240" w:lineRule="auto"/>
        <w:jc w:val="both"/>
        <w:rPr>
          <w:b/>
          <w:sz w:val="24"/>
          <w:szCs w:val="24"/>
        </w:rPr>
      </w:pPr>
      <w:r>
        <w:rPr>
          <w:b/>
          <w:sz w:val="24"/>
          <w:szCs w:val="24"/>
        </w:rPr>
        <w:t xml:space="preserve">     </w:t>
      </w:r>
      <w:r w:rsidRPr="00523651">
        <w:rPr>
          <w:b/>
          <w:sz w:val="24"/>
          <w:szCs w:val="24"/>
        </w:rPr>
        <w:t>10/9.9</w:t>
      </w:r>
      <w:proofErr w:type="gramStart"/>
      <w:r w:rsidRPr="00523651">
        <w:rPr>
          <w:b/>
          <w:sz w:val="24"/>
          <w:szCs w:val="24"/>
        </w:rPr>
        <w:t xml:space="preserve"> О</w:t>
      </w:r>
      <w:proofErr w:type="gramEnd"/>
      <w:r w:rsidRPr="00523651">
        <w:rPr>
          <w:b/>
          <w:sz w:val="24"/>
          <w:szCs w:val="24"/>
        </w:rPr>
        <w:t xml:space="preserve"> регистрации земельных участков в ТКО «Кадастру»</w:t>
      </w:r>
    </w:p>
    <w:p w:rsidR="00396A54" w:rsidRPr="00BB7C64" w:rsidRDefault="001930F3" w:rsidP="001930F3">
      <w:pPr>
        <w:rPr>
          <w:rFonts w:ascii="Times New Roman" w:hAnsi="Times New Roman" w:cs="Times New Roman"/>
          <w:b/>
          <w:color w:val="000000"/>
          <w:sz w:val="24"/>
          <w:szCs w:val="24"/>
        </w:rPr>
      </w:pPr>
      <w:r>
        <w:rPr>
          <w:rFonts w:ascii="Times New Roman" w:hAnsi="Times New Roman" w:cs="Times New Roman"/>
          <w:b/>
          <w:sz w:val="28"/>
          <w:szCs w:val="28"/>
        </w:rPr>
        <w:t xml:space="preserve">   </w:t>
      </w:r>
      <w:r w:rsidRPr="001930F3">
        <w:rPr>
          <w:rFonts w:ascii="Times New Roman" w:hAnsi="Times New Roman" w:cs="Times New Roman"/>
          <w:b/>
          <w:sz w:val="28"/>
          <w:szCs w:val="28"/>
        </w:rPr>
        <w:t>10/9. Земельный вопрос</w:t>
      </w:r>
    </w:p>
    <w:p w:rsidR="00396A54" w:rsidRPr="00AD4284" w:rsidRDefault="00AD4284" w:rsidP="00AD4284">
      <w:pPr>
        <w:ind w:left="284"/>
        <w:rPr>
          <w:rFonts w:ascii="Calibri" w:eastAsia="Calibri" w:hAnsi="Calibri" w:cs="Calibri"/>
          <w:b/>
          <w:sz w:val="28"/>
        </w:rPr>
      </w:pPr>
      <w:r>
        <w:rPr>
          <w:rFonts w:ascii="Calibri" w:eastAsia="Calibri" w:hAnsi="Calibri" w:cs="Calibri"/>
          <w:b/>
          <w:sz w:val="28"/>
        </w:rPr>
        <w:t>10/10</w:t>
      </w:r>
      <w:proofErr w:type="gramStart"/>
      <w:r w:rsidR="00396A54" w:rsidRPr="00AD4284">
        <w:rPr>
          <w:rFonts w:ascii="Calibri" w:eastAsia="Calibri" w:hAnsi="Calibri" w:cs="Calibri"/>
          <w:b/>
          <w:sz w:val="28"/>
        </w:rPr>
        <w:t xml:space="preserve"> </w:t>
      </w:r>
      <w:r>
        <w:rPr>
          <w:rFonts w:ascii="Calibri" w:eastAsia="Calibri" w:hAnsi="Calibri" w:cs="Calibri"/>
          <w:b/>
          <w:sz w:val="28"/>
        </w:rPr>
        <w:t xml:space="preserve"> </w:t>
      </w:r>
      <w:r w:rsidR="00396A54" w:rsidRPr="00AD4284">
        <w:rPr>
          <w:rFonts w:ascii="Calibri" w:eastAsia="Calibri" w:hAnsi="Calibri" w:cs="Calibri"/>
          <w:b/>
          <w:sz w:val="28"/>
        </w:rPr>
        <w:t>О</w:t>
      </w:r>
      <w:proofErr w:type="gramEnd"/>
      <w:r w:rsidR="00396A54" w:rsidRPr="00AD4284">
        <w:rPr>
          <w:rFonts w:ascii="Calibri" w:eastAsia="Calibri" w:hAnsi="Calibri" w:cs="Calibri"/>
          <w:b/>
          <w:sz w:val="28"/>
        </w:rPr>
        <w:t xml:space="preserve">б освобождении от уплаты за </w:t>
      </w:r>
      <w:proofErr w:type="spellStart"/>
      <w:r w:rsidR="00396A54" w:rsidRPr="00AD4284">
        <w:rPr>
          <w:rFonts w:ascii="Calibri" w:eastAsia="Calibri" w:hAnsi="Calibri" w:cs="Calibri"/>
          <w:b/>
          <w:sz w:val="28"/>
        </w:rPr>
        <w:t>д</w:t>
      </w:r>
      <w:proofErr w:type="spellEnd"/>
      <w:r w:rsidR="00396A54" w:rsidRPr="00AD4284">
        <w:rPr>
          <w:rFonts w:ascii="Calibri" w:eastAsia="Calibri" w:hAnsi="Calibri" w:cs="Calibri"/>
          <w:b/>
          <w:sz w:val="28"/>
        </w:rPr>
        <w:t xml:space="preserve">/с </w:t>
      </w:r>
    </w:p>
    <w:p w:rsidR="00396A54" w:rsidRPr="00AD4284" w:rsidRDefault="00AD4284" w:rsidP="00AD4284">
      <w:pPr>
        <w:ind w:left="284"/>
        <w:rPr>
          <w:rFonts w:eastAsia="Calibri"/>
          <w:b/>
          <w:sz w:val="28"/>
          <w:szCs w:val="28"/>
        </w:rPr>
      </w:pPr>
      <w:r>
        <w:rPr>
          <w:rFonts w:eastAsia="Calibri"/>
          <w:b/>
          <w:sz w:val="28"/>
          <w:szCs w:val="28"/>
        </w:rPr>
        <w:t xml:space="preserve">10/11 </w:t>
      </w:r>
      <w:r w:rsidR="00396A54" w:rsidRPr="00AD4284">
        <w:rPr>
          <w:rFonts w:eastAsia="Calibri"/>
          <w:b/>
          <w:sz w:val="28"/>
          <w:szCs w:val="28"/>
        </w:rPr>
        <w:t>Разбор заявлений граждан</w:t>
      </w:r>
    </w:p>
    <w:p w:rsidR="00396A54" w:rsidRPr="00AD4284" w:rsidRDefault="00AD4284" w:rsidP="00AD4284">
      <w:pPr>
        <w:ind w:left="284"/>
        <w:rPr>
          <w:rFonts w:eastAsia="Calibri"/>
          <w:b/>
          <w:sz w:val="28"/>
          <w:szCs w:val="28"/>
        </w:rPr>
      </w:pPr>
      <w:r>
        <w:rPr>
          <w:rFonts w:eastAsia="Calibri"/>
          <w:b/>
          <w:sz w:val="28"/>
          <w:szCs w:val="28"/>
        </w:rPr>
        <w:t>10/12</w:t>
      </w:r>
      <w:proofErr w:type="gramStart"/>
      <w:r>
        <w:rPr>
          <w:rFonts w:eastAsia="Calibri"/>
          <w:b/>
          <w:sz w:val="28"/>
          <w:szCs w:val="28"/>
        </w:rPr>
        <w:t xml:space="preserve"> </w:t>
      </w:r>
      <w:r w:rsidR="00396A54" w:rsidRPr="00AD4284">
        <w:rPr>
          <w:rFonts w:eastAsia="Calibri"/>
          <w:b/>
          <w:sz w:val="28"/>
          <w:szCs w:val="28"/>
        </w:rPr>
        <w:t>О</w:t>
      </w:r>
      <w:proofErr w:type="gramEnd"/>
      <w:r w:rsidR="00396A54" w:rsidRPr="00AD4284">
        <w:rPr>
          <w:rFonts w:eastAsia="Calibri"/>
          <w:b/>
          <w:sz w:val="28"/>
          <w:szCs w:val="28"/>
        </w:rPr>
        <w:t xml:space="preserve"> присвоении звания «Почетный гражданин </w:t>
      </w:r>
      <w:r w:rsidR="00396A54" w:rsidRPr="00AD4284">
        <w:rPr>
          <w:b/>
          <w:sz w:val="28"/>
          <w:szCs w:val="28"/>
        </w:rPr>
        <w:t xml:space="preserve">г. Вулканешты г-ну </w:t>
      </w:r>
      <w:proofErr w:type="spellStart"/>
      <w:r w:rsidR="00396A54" w:rsidRPr="00AD4284">
        <w:rPr>
          <w:b/>
          <w:sz w:val="28"/>
          <w:szCs w:val="28"/>
        </w:rPr>
        <w:t>Андронати</w:t>
      </w:r>
      <w:proofErr w:type="spellEnd"/>
      <w:r w:rsidR="00396A54" w:rsidRPr="00AD4284">
        <w:rPr>
          <w:b/>
          <w:sz w:val="28"/>
          <w:szCs w:val="28"/>
        </w:rPr>
        <w:t xml:space="preserve"> И.Н.»</w:t>
      </w:r>
    </w:p>
    <w:p w:rsidR="00396A54" w:rsidRPr="00AD4284" w:rsidRDefault="00AD4284" w:rsidP="00AD4284">
      <w:pPr>
        <w:spacing w:line="240" w:lineRule="auto"/>
        <w:ind w:left="284"/>
        <w:jc w:val="both"/>
        <w:rPr>
          <w:b/>
          <w:sz w:val="28"/>
          <w:szCs w:val="28"/>
        </w:rPr>
      </w:pPr>
      <w:r>
        <w:rPr>
          <w:b/>
          <w:sz w:val="28"/>
          <w:szCs w:val="28"/>
        </w:rPr>
        <w:t>10/13</w:t>
      </w:r>
      <w:proofErr w:type="gramStart"/>
      <w:r>
        <w:rPr>
          <w:b/>
          <w:sz w:val="28"/>
          <w:szCs w:val="28"/>
        </w:rPr>
        <w:t xml:space="preserve"> </w:t>
      </w:r>
      <w:r w:rsidR="00396A54" w:rsidRPr="00AD4284">
        <w:rPr>
          <w:b/>
          <w:sz w:val="28"/>
          <w:szCs w:val="28"/>
        </w:rPr>
        <w:t>О</w:t>
      </w:r>
      <w:proofErr w:type="gramEnd"/>
      <w:r w:rsidR="00396A54" w:rsidRPr="00AD4284">
        <w:rPr>
          <w:b/>
          <w:sz w:val="28"/>
          <w:szCs w:val="28"/>
        </w:rPr>
        <w:t xml:space="preserve"> рассмотрении заявления гражданина </w:t>
      </w:r>
      <w:proofErr w:type="spellStart"/>
      <w:r w:rsidR="00396A54" w:rsidRPr="00AD4284">
        <w:rPr>
          <w:b/>
          <w:sz w:val="28"/>
          <w:szCs w:val="28"/>
        </w:rPr>
        <w:t>Памукчу</w:t>
      </w:r>
      <w:proofErr w:type="spellEnd"/>
      <w:r w:rsidR="00396A54" w:rsidRPr="00AD4284">
        <w:rPr>
          <w:b/>
          <w:sz w:val="28"/>
          <w:szCs w:val="28"/>
        </w:rPr>
        <w:t xml:space="preserve"> Константина Васильевича от 21.06.2017 года, о снятии опекунства над братом </w:t>
      </w:r>
      <w:proofErr w:type="spellStart"/>
      <w:r w:rsidR="00396A54" w:rsidRPr="00AD4284">
        <w:rPr>
          <w:b/>
          <w:sz w:val="28"/>
          <w:szCs w:val="28"/>
        </w:rPr>
        <w:t>Памукчу</w:t>
      </w:r>
      <w:proofErr w:type="spellEnd"/>
      <w:r w:rsidR="00396A54" w:rsidRPr="00AD4284">
        <w:rPr>
          <w:b/>
          <w:sz w:val="28"/>
          <w:szCs w:val="28"/>
        </w:rPr>
        <w:t xml:space="preserve"> Григорий Васильевичем.</w:t>
      </w:r>
    </w:p>
    <w:p w:rsidR="00396A54" w:rsidRPr="00AD4284" w:rsidRDefault="00AD4284" w:rsidP="00AD4284">
      <w:pPr>
        <w:spacing w:after="0" w:line="240" w:lineRule="auto"/>
        <w:ind w:left="284"/>
        <w:jc w:val="both"/>
        <w:rPr>
          <w:b/>
          <w:sz w:val="28"/>
          <w:szCs w:val="28"/>
        </w:rPr>
      </w:pPr>
      <w:r>
        <w:rPr>
          <w:b/>
          <w:sz w:val="28"/>
          <w:szCs w:val="28"/>
        </w:rPr>
        <w:t>10/14</w:t>
      </w:r>
      <w:proofErr w:type="gramStart"/>
      <w:r>
        <w:rPr>
          <w:b/>
          <w:sz w:val="28"/>
          <w:szCs w:val="28"/>
        </w:rPr>
        <w:t xml:space="preserve"> </w:t>
      </w:r>
      <w:r w:rsidR="00396A54" w:rsidRPr="00AD4284">
        <w:rPr>
          <w:b/>
          <w:sz w:val="28"/>
          <w:szCs w:val="28"/>
        </w:rPr>
        <w:t>О</w:t>
      </w:r>
      <w:proofErr w:type="gramEnd"/>
      <w:r w:rsidR="00396A54" w:rsidRPr="00AD4284">
        <w:rPr>
          <w:b/>
          <w:sz w:val="28"/>
          <w:szCs w:val="28"/>
        </w:rPr>
        <w:t xml:space="preserve">  рассмотрении заявления гражданки Сафаровой Марианны Федоровны от 11.07.2017 года о даче разрешения на продажу доли квартиры ее детей </w:t>
      </w:r>
      <w:proofErr w:type="spellStart"/>
      <w:r w:rsidR="00396A54" w:rsidRPr="00AD4284">
        <w:rPr>
          <w:b/>
          <w:sz w:val="28"/>
          <w:szCs w:val="28"/>
        </w:rPr>
        <w:t>Айскль</w:t>
      </w:r>
      <w:proofErr w:type="spellEnd"/>
      <w:r w:rsidR="00396A54" w:rsidRPr="00AD4284">
        <w:rPr>
          <w:b/>
          <w:sz w:val="28"/>
          <w:szCs w:val="28"/>
        </w:rPr>
        <w:t xml:space="preserve"> и </w:t>
      </w:r>
      <w:proofErr w:type="spellStart"/>
      <w:r w:rsidR="00396A54" w:rsidRPr="00AD4284">
        <w:rPr>
          <w:b/>
          <w:sz w:val="28"/>
          <w:szCs w:val="28"/>
        </w:rPr>
        <w:t>Назима</w:t>
      </w:r>
      <w:proofErr w:type="spellEnd"/>
      <w:r w:rsidR="00396A54" w:rsidRPr="00AD4284">
        <w:rPr>
          <w:b/>
          <w:sz w:val="28"/>
          <w:szCs w:val="28"/>
        </w:rPr>
        <w:t>.</w:t>
      </w:r>
    </w:p>
    <w:p w:rsidR="00396A54" w:rsidRPr="00AD4284" w:rsidRDefault="00AD4284" w:rsidP="00B5076B">
      <w:pPr>
        <w:spacing w:after="0" w:line="240" w:lineRule="auto"/>
        <w:ind w:left="284" w:hanging="426"/>
        <w:jc w:val="both"/>
        <w:rPr>
          <w:b/>
          <w:sz w:val="28"/>
          <w:szCs w:val="28"/>
        </w:rPr>
      </w:pPr>
      <w:r>
        <w:rPr>
          <w:b/>
          <w:sz w:val="28"/>
          <w:szCs w:val="28"/>
        </w:rPr>
        <w:t xml:space="preserve">     </w:t>
      </w:r>
      <w:r w:rsidRPr="00AD4284">
        <w:rPr>
          <w:b/>
          <w:sz w:val="28"/>
          <w:szCs w:val="28"/>
        </w:rPr>
        <w:t>10/15</w:t>
      </w:r>
      <w:proofErr w:type="gramStart"/>
      <w:r w:rsidR="00B5076B">
        <w:rPr>
          <w:b/>
          <w:sz w:val="28"/>
          <w:szCs w:val="28"/>
        </w:rPr>
        <w:t xml:space="preserve"> </w:t>
      </w:r>
      <w:r w:rsidR="00396A54" w:rsidRPr="00AD4284">
        <w:rPr>
          <w:b/>
          <w:sz w:val="28"/>
          <w:szCs w:val="28"/>
        </w:rPr>
        <w:t>О</w:t>
      </w:r>
      <w:proofErr w:type="gramEnd"/>
      <w:r w:rsidR="00396A54" w:rsidRPr="00AD4284">
        <w:rPr>
          <w:b/>
          <w:sz w:val="28"/>
          <w:szCs w:val="28"/>
        </w:rPr>
        <w:t xml:space="preserve"> рассмотрении заявления гражданки </w:t>
      </w:r>
      <w:proofErr w:type="spellStart"/>
      <w:r w:rsidR="00396A54" w:rsidRPr="00AD4284">
        <w:rPr>
          <w:b/>
          <w:sz w:val="28"/>
          <w:szCs w:val="28"/>
        </w:rPr>
        <w:t>Кыса</w:t>
      </w:r>
      <w:proofErr w:type="spellEnd"/>
      <w:r w:rsidR="00396A54" w:rsidRPr="00AD4284">
        <w:rPr>
          <w:b/>
          <w:sz w:val="28"/>
          <w:szCs w:val="28"/>
        </w:rPr>
        <w:t xml:space="preserve"> Надежды Ивановны, </w:t>
      </w:r>
      <w:r>
        <w:rPr>
          <w:b/>
          <w:sz w:val="28"/>
          <w:szCs w:val="28"/>
        </w:rPr>
        <w:t xml:space="preserve"> </w:t>
      </w:r>
      <w:r w:rsidR="00396A54" w:rsidRPr="00AD4284">
        <w:rPr>
          <w:b/>
          <w:sz w:val="28"/>
          <w:szCs w:val="28"/>
        </w:rPr>
        <w:t>от 06.07.2017 года о назначении</w:t>
      </w:r>
      <w:r w:rsidR="00B5076B">
        <w:rPr>
          <w:b/>
          <w:sz w:val="28"/>
          <w:szCs w:val="28"/>
        </w:rPr>
        <w:t xml:space="preserve"> ее опекуном, за недееспособным </w:t>
      </w:r>
      <w:r w:rsidR="00396A54" w:rsidRPr="00AD4284">
        <w:rPr>
          <w:b/>
          <w:sz w:val="28"/>
          <w:szCs w:val="28"/>
        </w:rPr>
        <w:t xml:space="preserve">сыном </w:t>
      </w:r>
      <w:proofErr w:type="spellStart"/>
      <w:r w:rsidR="00396A54" w:rsidRPr="00AD4284">
        <w:rPr>
          <w:b/>
          <w:sz w:val="28"/>
          <w:szCs w:val="28"/>
        </w:rPr>
        <w:t>Кыса</w:t>
      </w:r>
      <w:proofErr w:type="spellEnd"/>
      <w:r w:rsidR="00396A54" w:rsidRPr="00AD4284">
        <w:rPr>
          <w:b/>
          <w:sz w:val="28"/>
          <w:szCs w:val="28"/>
        </w:rPr>
        <w:t xml:space="preserve"> Иваном, согласно Решения Суда от 05.07.2017 года.</w:t>
      </w:r>
    </w:p>
    <w:p w:rsidR="00396A54" w:rsidRDefault="00AD4284" w:rsidP="00AD4284">
      <w:pPr>
        <w:pStyle w:val="a9"/>
        <w:spacing w:after="0" w:line="240" w:lineRule="auto"/>
        <w:ind w:left="284"/>
        <w:jc w:val="both"/>
        <w:rPr>
          <w:b/>
          <w:sz w:val="28"/>
          <w:szCs w:val="28"/>
        </w:rPr>
      </w:pPr>
      <w:r>
        <w:rPr>
          <w:b/>
          <w:sz w:val="24"/>
          <w:szCs w:val="24"/>
        </w:rPr>
        <w:t>10/16</w:t>
      </w:r>
      <w:proofErr w:type="gramStart"/>
      <w:r w:rsidR="00396A54" w:rsidRPr="00C723B6">
        <w:rPr>
          <w:b/>
          <w:sz w:val="24"/>
          <w:szCs w:val="24"/>
        </w:rPr>
        <w:t xml:space="preserve"> </w:t>
      </w:r>
      <w:r w:rsidR="00396A54" w:rsidRPr="00C723B6">
        <w:rPr>
          <w:b/>
          <w:sz w:val="28"/>
          <w:szCs w:val="28"/>
        </w:rPr>
        <w:t>О</w:t>
      </w:r>
      <w:proofErr w:type="gramEnd"/>
      <w:r w:rsidR="00396A54" w:rsidRPr="00C723B6">
        <w:rPr>
          <w:b/>
          <w:sz w:val="28"/>
          <w:szCs w:val="28"/>
        </w:rPr>
        <w:t xml:space="preserve"> рассмотрении заявления Председателя общественного </w:t>
      </w:r>
      <w:r>
        <w:rPr>
          <w:b/>
          <w:sz w:val="28"/>
          <w:szCs w:val="28"/>
        </w:rPr>
        <w:t xml:space="preserve">  </w:t>
      </w:r>
      <w:r w:rsidR="00396A54" w:rsidRPr="00C723B6">
        <w:rPr>
          <w:b/>
          <w:sz w:val="28"/>
          <w:szCs w:val="28"/>
        </w:rPr>
        <w:t xml:space="preserve">объединения Совета Старейшин г. Вулканешты от 04.07.2017 года </w:t>
      </w:r>
      <w:proofErr w:type="spellStart"/>
      <w:r w:rsidR="00396A54" w:rsidRPr="00C723B6">
        <w:rPr>
          <w:b/>
          <w:sz w:val="28"/>
          <w:szCs w:val="28"/>
        </w:rPr>
        <w:t>Колиш</w:t>
      </w:r>
      <w:proofErr w:type="spellEnd"/>
      <w:r w:rsidR="00396A54" w:rsidRPr="00C723B6">
        <w:rPr>
          <w:b/>
          <w:sz w:val="28"/>
          <w:szCs w:val="28"/>
        </w:rPr>
        <w:t xml:space="preserve"> Ф.Г.</w:t>
      </w:r>
      <w:r w:rsidR="00396A54">
        <w:rPr>
          <w:b/>
          <w:sz w:val="28"/>
          <w:szCs w:val="28"/>
        </w:rPr>
        <w:t xml:space="preserve"> о регистрации общественного объединения.</w:t>
      </w:r>
    </w:p>
    <w:p w:rsidR="00B4518E" w:rsidRPr="00B5076B" w:rsidRDefault="00B5076B" w:rsidP="00B5076B">
      <w:pPr>
        <w:spacing w:line="240" w:lineRule="auto"/>
        <w:ind w:left="284" w:hanging="284"/>
        <w:jc w:val="both"/>
        <w:rPr>
          <w:b/>
          <w:sz w:val="24"/>
          <w:szCs w:val="24"/>
        </w:rPr>
      </w:pPr>
      <w:r>
        <w:rPr>
          <w:b/>
          <w:sz w:val="24"/>
          <w:szCs w:val="24"/>
        </w:rPr>
        <w:t xml:space="preserve">      </w:t>
      </w:r>
      <w:r w:rsidRPr="00B5076B">
        <w:rPr>
          <w:b/>
          <w:sz w:val="24"/>
          <w:szCs w:val="24"/>
        </w:rPr>
        <w:t>10/17</w:t>
      </w:r>
      <w:r>
        <w:rPr>
          <w:b/>
          <w:sz w:val="24"/>
          <w:szCs w:val="24"/>
        </w:rPr>
        <w:t xml:space="preserve"> </w:t>
      </w:r>
      <w:r w:rsidR="00B4518E" w:rsidRPr="00B5076B">
        <w:rPr>
          <w:b/>
          <w:sz w:val="24"/>
          <w:szCs w:val="24"/>
        </w:rPr>
        <w:t>О регулировании движения транзитного большегрузного транспорта через г</w:t>
      </w:r>
      <w:proofErr w:type="gramStart"/>
      <w:r w:rsidR="00B4518E" w:rsidRPr="00B5076B">
        <w:rPr>
          <w:b/>
          <w:sz w:val="24"/>
          <w:szCs w:val="24"/>
        </w:rPr>
        <w:t>.В</w:t>
      </w:r>
      <w:proofErr w:type="gramEnd"/>
      <w:r w:rsidR="00B4518E" w:rsidRPr="00B5076B">
        <w:rPr>
          <w:b/>
          <w:sz w:val="24"/>
          <w:szCs w:val="24"/>
        </w:rPr>
        <w:t>улканешты</w:t>
      </w:r>
    </w:p>
    <w:p w:rsidR="00AD4284" w:rsidRPr="00B5076B" w:rsidRDefault="00B5076B" w:rsidP="00B5076B">
      <w:pPr>
        <w:spacing w:line="240" w:lineRule="auto"/>
        <w:ind w:left="284" w:hanging="284"/>
        <w:jc w:val="both"/>
        <w:rPr>
          <w:b/>
          <w:sz w:val="24"/>
          <w:szCs w:val="24"/>
        </w:rPr>
      </w:pPr>
      <w:r>
        <w:rPr>
          <w:b/>
          <w:sz w:val="24"/>
          <w:szCs w:val="24"/>
        </w:rPr>
        <w:t xml:space="preserve">      </w:t>
      </w:r>
      <w:r w:rsidRPr="00B5076B">
        <w:rPr>
          <w:b/>
          <w:sz w:val="24"/>
          <w:szCs w:val="24"/>
        </w:rPr>
        <w:t xml:space="preserve">10/18 </w:t>
      </w:r>
      <w:r w:rsidR="00AD4284" w:rsidRPr="00B5076B">
        <w:rPr>
          <w:b/>
          <w:sz w:val="24"/>
          <w:szCs w:val="24"/>
        </w:rPr>
        <w:t xml:space="preserve">О  движении большегрузного транспорта согласно установленного дорожного </w:t>
      </w:r>
      <w:r>
        <w:rPr>
          <w:b/>
          <w:sz w:val="24"/>
          <w:szCs w:val="24"/>
        </w:rPr>
        <w:t xml:space="preserve">   </w:t>
      </w:r>
      <w:r w:rsidR="00AD4284" w:rsidRPr="00B5076B">
        <w:rPr>
          <w:b/>
          <w:sz w:val="24"/>
          <w:szCs w:val="24"/>
        </w:rPr>
        <w:t>знака при подъезде к г</w:t>
      </w:r>
      <w:proofErr w:type="gramStart"/>
      <w:r w:rsidR="00AD4284" w:rsidRPr="00B5076B">
        <w:rPr>
          <w:b/>
          <w:sz w:val="24"/>
          <w:szCs w:val="24"/>
        </w:rPr>
        <w:t>.В</w:t>
      </w:r>
      <w:proofErr w:type="gramEnd"/>
      <w:r w:rsidR="00AD4284" w:rsidRPr="00B5076B">
        <w:rPr>
          <w:b/>
          <w:sz w:val="24"/>
          <w:szCs w:val="24"/>
        </w:rPr>
        <w:t xml:space="preserve">улканешты со стороны г. </w:t>
      </w:r>
      <w:proofErr w:type="spellStart"/>
      <w:r w:rsidR="00AD4284" w:rsidRPr="00B5076B">
        <w:rPr>
          <w:b/>
          <w:sz w:val="24"/>
          <w:szCs w:val="24"/>
        </w:rPr>
        <w:t>Кагул</w:t>
      </w:r>
      <w:proofErr w:type="spellEnd"/>
      <w:r w:rsidR="00AD4284" w:rsidRPr="00B5076B">
        <w:rPr>
          <w:b/>
          <w:sz w:val="24"/>
          <w:szCs w:val="24"/>
        </w:rPr>
        <w:t>.</w:t>
      </w:r>
    </w:p>
    <w:p w:rsidR="00AD4284" w:rsidRPr="00B5076B" w:rsidRDefault="00B5076B" w:rsidP="00B5076B">
      <w:pPr>
        <w:spacing w:line="240" w:lineRule="auto"/>
        <w:jc w:val="both"/>
        <w:rPr>
          <w:b/>
          <w:sz w:val="24"/>
          <w:szCs w:val="24"/>
        </w:rPr>
      </w:pPr>
      <w:r>
        <w:rPr>
          <w:rFonts w:eastAsia="Calibri"/>
          <w:b/>
          <w:sz w:val="28"/>
          <w:szCs w:val="28"/>
          <w:lang w:eastAsia="en-US"/>
        </w:rPr>
        <w:t xml:space="preserve">     </w:t>
      </w:r>
      <w:r w:rsidRPr="00B5076B">
        <w:rPr>
          <w:rFonts w:eastAsia="Calibri"/>
          <w:b/>
          <w:sz w:val="28"/>
          <w:szCs w:val="28"/>
          <w:lang w:eastAsia="en-US"/>
        </w:rPr>
        <w:t>10/19</w:t>
      </w:r>
      <w:proofErr w:type="gramStart"/>
      <w:r w:rsidRPr="00B5076B">
        <w:rPr>
          <w:rFonts w:eastAsia="Calibri"/>
          <w:b/>
          <w:sz w:val="28"/>
          <w:szCs w:val="28"/>
          <w:lang w:eastAsia="en-US"/>
        </w:rPr>
        <w:t xml:space="preserve"> </w:t>
      </w:r>
      <w:r w:rsidR="00AD4284" w:rsidRPr="00B5076B">
        <w:rPr>
          <w:rFonts w:eastAsia="Calibri"/>
          <w:b/>
          <w:sz w:val="28"/>
          <w:szCs w:val="28"/>
          <w:lang w:eastAsia="en-US"/>
        </w:rPr>
        <w:t>О</w:t>
      </w:r>
      <w:proofErr w:type="gramEnd"/>
      <w:r w:rsidR="00AD4284" w:rsidRPr="00B5076B">
        <w:rPr>
          <w:rFonts w:eastAsia="Calibri"/>
          <w:b/>
          <w:sz w:val="28"/>
          <w:szCs w:val="28"/>
          <w:lang w:eastAsia="en-US"/>
        </w:rPr>
        <w:t xml:space="preserve">  даче разрешения на проведение аукциона «На понижение»</w:t>
      </w:r>
    </w:p>
    <w:p w:rsidR="00B4518E" w:rsidRPr="00AD4284" w:rsidRDefault="00B4518E" w:rsidP="00B4518E">
      <w:pPr>
        <w:pStyle w:val="a9"/>
        <w:spacing w:line="240" w:lineRule="auto"/>
        <w:jc w:val="both"/>
        <w:rPr>
          <w:sz w:val="24"/>
          <w:szCs w:val="24"/>
        </w:rPr>
      </w:pPr>
    </w:p>
    <w:p w:rsidR="00B4518E" w:rsidRPr="00AD4284" w:rsidRDefault="00B4518E" w:rsidP="00B4518E">
      <w:pPr>
        <w:pStyle w:val="a9"/>
        <w:spacing w:after="0" w:line="240" w:lineRule="auto"/>
        <w:jc w:val="both"/>
        <w:rPr>
          <w:b/>
          <w:sz w:val="28"/>
          <w:szCs w:val="28"/>
        </w:rPr>
      </w:pPr>
    </w:p>
    <w:p w:rsidR="00A15DDF" w:rsidRDefault="00A15DDF" w:rsidP="00A15DDF">
      <w:pPr>
        <w:spacing w:after="0" w:line="240" w:lineRule="auto"/>
        <w:jc w:val="both"/>
        <w:rPr>
          <w:b/>
          <w:sz w:val="28"/>
          <w:szCs w:val="28"/>
        </w:rPr>
      </w:pPr>
    </w:p>
    <w:p w:rsidR="00A15DDF" w:rsidRDefault="00A15DDF" w:rsidP="00A15DDF">
      <w:pPr>
        <w:spacing w:after="0" w:line="240" w:lineRule="auto"/>
        <w:rPr>
          <w:sz w:val="28"/>
        </w:rPr>
      </w:pPr>
      <w:r>
        <w:rPr>
          <w:sz w:val="28"/>
        </w:rPr>
        <w:t xml:space="preserve">     Утвердили повестку дня с дополнениями и изменениями.</w:t>
      </w:r>
    </w:p>
    <w:p w:rsidR="00A15DDF" w:rsidRDefault="00526D9B" w:rsidP="00A15DDF">
      <w:pPr>
        <w:spacing w:after="0" w:line="240" w:lineRule="auto"/>
        <w:rPr>
          <w:sz w:val="28"/>
        </w:rPr>
      </w:pPr>
      <w:r>
        <w:rPr>
          <w:sz w:val="28"/>
        </w:rPr>
        <w:t xml:space="preserve">Проголосовали: </w:t>
      </w:r>
      <w:proofErr w:type="gramStart"/>
      <w:r>
        <w:rPr>
          <w:sz w:val="28"/>
        </w:rPr>
        <w:t>За – 16</w:t>
      </w:r>
      <w:r w:rsidR="00A15DDF">
        <w:rPr>
          <w:sz w:val="28"/>
        </w:rPr>
        <w:t xml:space="preserve"> советников (Чернев В.И., </w:t>
      </w:r>
      <w:proofErr w:type="spellStart"/>
      <w:r w:rsidR="00A15DDF">
        <w:rPr>
          <w:sz w:val="28"/>
        </w:rPr>
        <w:t>Долапчи</w:t>
      </w:r>
      <w:proofErr w:type="spellEnd"/>
      <w:r w:rsidR="00A15DDF">
        <w:rPr>
          <w:sz w:val="28"/>
        </w:rPr>
        <w:t xml:space="preserve"> С.Д., </w:t>
      </w:r>
      <w:proofErr w:type="spellStart"/>
      <w:r w:rsidR="00A15DDF">
        <w:rPr>
          <w:sz w:val="28"/>
        </w:rPr>
        <w:t>Павлиогло</w:t>
      </w:r>
      <w:proofErr w:type="spellEnd"/>
      <w:r w:rsidR="00A15DDF">
        <w:rPr>
          <w:sz w:val="28"/>
        </w:rPr>
        <w:t xml:space="preserve"> Г.П., </w:t>
      </w:r>
      <w:proofErr w:type="spellStart"/>
      <w:r w:rsidR="00A15DDF">
        <w:rPr>
          <w:sz w:val="28"/>
        </w:rPr>
        <w:t>Холбан</w:t>
      </w:r>
      <w:proofErr w:type="spellEnd"/>
      <w:r w:rsidR="00A15DDF">
        <w:rPr>
          <w:sz w:val="28"/>
        </w:rPr>
        <w:t xml:space="preserve"> А.П.,  Казаны Н.П., </w:t>
      </w:r>
      <w:proofErr w:type="spellStart"/>
      <w:r w:rsidR="00A15DDF">
        <w:rPr>
          <w:sz w:val="28"/>
        </w:rPr>
        <w:t>Капущулу</w:t>
      </w:r>
      <w:proofErr w:type="spellEnd"/>
      <w:r w:rsidR="00A15DDF">
        <w:rPr>
          <w:sz w:val="28"/>
        </w:rPr>
        <w:t xml:space="preserve"> В.Г., Филиппова В.Г., Чернев А.П., </w:t>
      </w:r>
      <w:proofErr w:type="spellStart"/>
      <w:r w:rsidR="00A15DDF">
        <w:rPr>
          <w:sz w:val="28"/>
        </w:rPr>
        <w:t>Ионец</w:t>
      </w:r>
      <w:proofErr w:type="spellEnd"/>
      <w:r w:rsidR="00A15DDF">
        <w:rPr>
          <w:sz w:val="28"/>
        </w:rPr>
        <w:t xml:space="preserve"> С.Ф., </w:t>
      </w:r>
      <w:proofErr w:type="spellStart"/>
      <w:r w:rsidR="00A15DDF">
        <w:rPr>
          <w:sz w:val="28"/>
        </w:rPr>
        <w:t>Кирчу</w:t>
      </w:r>
      <w:proofErr w:type="spellEnd"/>
      <w:r w:rsidR="00A15DDF">
        <w:rPr>
          <w:sz w:val="28"/>
        </w:rPr>
        <w:t xml:space="preserve"> И.Н., </w:t>
      </w:r>
      <w:proofErr w:type="spellStart"/>
      <w:r w:rsidR="00A15DDF">
        <w:rPr>
          <w:sz w:val="28"/>
        </w:rPr>
        <w:t>Колиоглу</w:t>
      </w:r>
      <w:proofErr w:type="spellEnd"/>
      <w:r w:rsidR="00A15DDF">
        <w:rPr>
          <w:sz w:val="28"/>
        </w:rPr>
        <w:t xml:space="preserve"> М.А., </w:t>
      </w:r>
      <w:proofErr w:type="spellStart"/>
      <w:r w:rsidR="00A15DDF">
        <w:rPr>
          <w:sz w:val="28"/>
        </w:rPr>
        <w:t>Онофрей</w:t>
      </w:r>
      <w:proofErr w:type="spellEnd"/>
      <w:r w:rsidR="00A15DDF">
        <w:rPr>
          <w:sz w:val="28"/>
        </w:rPr>
        <w:t xml:space="preserve"> В.Ф., </w:t>
      </w:r>
      <w:proofErr w:type="spellStart"/>
      <w:r w:rsidR="00A15DDF">
        <w:rPr>
          <w:sz w:val="28"/>
        </w:rPr>
        <w:t>Манзул</w:t>
      </w:r>
      <w:proofErr w:type="spellEnd"/>
      <w:r w:rsidR="00A15DDF">
        <w:rPr>
          <w:sz w:val="28"/>
        </w:rPr>
        <w:t xml:space="preserve"> Н.Д.,  </w:t>
      </w:r>
      <w:proofErr w:type="spellStart"/>
      <w:r w:rsidR="00A15DDF">
        <w:rPr>
          <w:sz w:val="28"/>
        </w:rPr>
        <w:t>Фуер</w:t>
      </w:r>
      <w:proofErr w:type="spellEnd"/>
      <w:r w:rsidR="00A15DDF">
        <w:rPr>
          <w:sz w:val="28"/>
        </w:rPr>
        <w:t xml:space="preserve"> </w:t>
      </w:r>
      <w:proofErr w:type="spellStart"/>
      <w:r w:rsidR="00A15DDF">
        <w:rPr>
          <w:sz w:val="28"/>
        </w:rPr>
        <w:t>И.П.,Чебан</w:t>
      </w:r>
      <w:proofErr w:type="spellEnd"/>
      <w:r w:rsidR="00A15DDF">
        <w:rPr>
          <w:sz w:val="28"/>
        </w:rPr>
        <w:t xml:space="preserve"> С.Г., </w:t>
      </w:r>
      <w:proofErr w:type="spellStart"/>
      <w:r w:rsidR="00A15DDF">
        <w:rPr>
          <w:sz w:val="28"/>
        </w:rPr>
        <w:t>Таушанжи</w:t>
      </w:r>
      <w:proofErr w:type="spellEnd"/>
      <w:r w:rsidR="00A15DDF">
        <w:rPr>
          <w:sz w:val="28"/>
        </w:rPr>
        <w:t xml:space="preserve"> Ф.И.</w:t>
      </w:r>
      <w:r w:rsidR="00C23141">
        <w:rPr>
          <w:sz w:val="28"/>
        </w:rPr>
        <w:t>)- единогласно.</w:t>
      </w:r>
      <w:proofErr w:type="gramEnd"/>
    </w:p>
    <w:p w:rsidR="00C23141" w:rsidRDefault="00C23141" w:rsidP="00A15DDF">
      <w:pPr>
        <w:spacing w:after="0" w:line="240" w:lineRule="auto"/>
        <w:rPr>
          <w:sz w:val="28"/>
        </w:rPr>
      </w:pPr>
    </w:p>
    <w:p w:rsidR="00D673FC" w:rsidRPr="00D673FC" w:rsidRDefault="00C23141" w:rsidP="00C23141">
      <w:pPr>
        <w:spacing w:after="0" w:line="240" w:lineRule="auto"/>
        <w:rPr>
          <w:rFonts w:ascii="Calibri" w:eastAsia="Times New Roman" w:hAnsi="Calibri" w:cs="Times New Roman"/>
        </w:rPr>
      </w:pPr>
      <w:r w:rsidRPr="00C23141">
        <w:rPr>
          <w:b/>
          <w:sz w:val="28"/>
        </w:rPr>
        <w:t>ПРИШЕЛ СОВЕТНИК ТЕРЗИ Г.Г.</w:t>
      </w:r>
    </w:p>
    <w:p w:rsidR="00D673FC" w:rsidRPr="00D673FC" w:rsidRDefault="00D673FC" w:rsidP="00D673FC">
      <w:pPr>
        <w:spacing w:after="0" w:line="240" w:lineRule="auto"/>
        <w:rPr>
          <w:rFonts w:ascii="Calibri" w:eastAsia="Times New Roman" w:hAnsi="Calibri" w:cs="Times New Roman"/>
        </w:rPr>
      </w:pPr>
    </w:p>
    <w:p w:rsidR="006D728A" w:rsidRPr="00D673FC" w:rsidRDefault="006D728A" w:rsidP="002E2292">
      <w:pPr>
        <w:spacing w:after="0" w:line="240" w:lineRule="auto"/>
        <w:rPr>
          <w:rFonts w:ascii="Calibri" w:eastAsia="Calibri" w:hAnsi="Calibri" w:cs="Calibri"/>
          <w:sz w:val="28"/>
        </w:rPr>
      </w:pPr>
    </w:p>
    <w:p w:rsidR="006D728A" w:rsidRDefault="006D728A" w:rsidP="002E2292">
      <w:pPr>
        <w:spacing w:after="0" w:line="240" w:lineRule="auto"/>
        <w:rPr>
          <w:rFonts w:ascii="Calibri" w:eastAsia="Calibri" w:hAnsi="Calibri" w:cs="Calibri"/>
          <w:b/>
          <w:sz w:val="28"/>
        </w:rPr>
      </w:pPr>
    </w:p>
    <w:p w:rsidR="00130605" w:rsidRPr="00B5076B" w:rsidRDefault="00B5076B" w:rsidP="002F3A78">
      <w:pPr>
        <w:spacing w:line="240" w:lineRule="auto"/>
        <w:ind w:left="426"/>
        <w:rPr>
          <w:rFonts w:ascii="Times New Roman" w:hAnsi="Times New Roman" w:cs="Times New Roman"/>
          <w:sz w:val="28"/>
          <w:szCs w:val="28"/>
        </w:rPr>
      </w:pPr>
      <w:r w:rsidRPr="002F3A78">
        <w:rPr>
          <w:rFonts w:ascii="Times New Roman" w:hAnsi="Times New Roman" w:cs="Times New Roman"/>
          <w:b/>
          <w:sz w:val="28"/>
          <w:szCs w:val="28"/>
        </w:rPr>
        <w:t>10/1</w:t>
      </w:r>
      <w:r w:rsidR="00130605" w:rsidRPr="002F3A78">
        <w:rPr>
          <w:rFonts w:ascii="Times New Roman" w:hAnsi="Times New Roman" w:cs="Times New Roman"/>
          <w:b/>
          <w:sz w:val="28"/>
          <w:szCs w:val="28"/>
        </w:rPr>
        <w:t>Об увеличении доходной и расходной части бюджета в 2017 г.</w:t>
      </w:r>
      <w:r w:rsidR="00130605" w:rsidRPr="00B5076B">
        <w:rPr>
          <w:rFonts w:ascii="Times New Roman" w:hAnsi="Times New Roman" w:cs="Times New Roman"/>
          <w:sz w:val="28"/>
          <w:szCs w:val="28"/>
          <w:u w:val="single"/>
        </w:rPr>
        <w:t xml:space="preserve"> </w:t>
      </w:r>
      <w:r w:rsidR="00130605" w:rsidRPr="00B5076B">
        <w:rPr>
          <w:rFonts w:ascii="Times New Roman" w:hAnsi="Times New Roman" w:cs="Times New Roman"/>
          <w:sz w:val="28"/>
          <w:szCs w:val="28"/>
        </w:rPr>
        <w:t>Дополнительных средств от перевыполнения доходной части бюджета в сумме 627,3 тыс</w:t>
      </w:r>
      <w:proofErr w:type="gramStart"/>
      <w:r w:rsidR="00130605" w:rsidRPr="00B5076B">
        <w:rPr>
          <w:rFonts w:ascii="Times New Roman" w:hAnsi="Times New Roman" w:cs="Times New Roman"/>
          <w:sz w:val="28"/>
          <w:szCs w:val="28"/>
        </w:rPr>
        <w:t>.л</w:t>
      </w:r>
      <w:proofErr w:type="gramEnd"/>
      <w:r w:rsidR="00130605" w:rsidRPr="00B5076B">
        <w:rPr>
          <w:rFonts w:ascii="Times New Roman" w:hAnsi="Times New Roman" w:cs="Times New Roman"/>
          <w:sz w:val="28"/>
          <w:szCs w:val="28"/>
        </w:rPr>
        <w:t xml:space="preserve">ей по следующим видам доходов: ст.111121 налог на доходы </w:t>
      </w:r>
      <w:proofErr w:type="spellStart"/>
      <w:r w:rsidR="00130605" w:rsidRPr="00B5076B">
        <w:rPr>
          <w:rFonts w:ascii="Times New Roman" w:hAnsi="Times New Roman" w:cs="Times New Roman"/>
          <w:sz w:val="28"/>
          <w:szCs w:val="28"/>
        </w:rPr>
        <w:t>физич</w:t>
      </w:r>
      <w:proofErr w:type="spellEnd"/>
      <w:r w:rsidR="00130605" w:rsidRPr="00B5076B">
        <w:rPr>
          <w:rFonts w:ascii="Times New Roman" w:hAnsi="Times New Roman" w:cs="Times New Roman"/>
          <w:sz w:val="28"/>
          <w:szCs w:val="28"/>
        </w:rPr>
        <w:t xml:space="preserve">. лиц  - 296,6тыс. лей; ст. 111130 налог на доходы от операций  по сдаче недвижимого имущества – 4,6 тыс. лей; </w:t>
      </w:r>
      <w:proofErr w:type="gramStart"/>
      <w:r w:rsidR="00130605" w:rsidRPr="00B5076B">
        <w:rPr>
          <w:rFonts w:ascii="Times New Roman" w:hAnsi="Times New Roman" w:cs="Times New Roman"/>
          <w:sz w:val="28"/>
          <w:szCs w:val="28"/>
        </w:rPr>
        <w:t xml:space="preserve">ст. 113120 земельный налог на участки сельхоз. назначения с крестьянских (фермерских) хозяйств – 10,1 тыс. лей;  ст. 113130 земельный налог на участки  </w:t>
      </w:r>
      <w:proofErr w:type="spellStart"/>
      <w:r w:rsidR="00130605" w:rsidRPr="00B5076B">
        <w:rPr>
          <w:rFonts w:ascii="Times New Roman" w:hAnsi="Times New Roman" w:cs="Times New Roman"/>
          <w:sz w:val="28"/>
          <w:szCs w:val="28"/>
        </w:rPr>
        <w:t>несельхоз</w:t>
      </w:r>
      <w:proofErr w:type="spellEnd"/>
      <w:r w:rsidR="00130605" w:rsidRPr="00B5076B">
        <w:rPr>
          <w:rFonts w:ascii="Times New Roman" w:hAnsi="Times New Roman" w:cs="Times New Roman"/>
          <w:sz w:val="28"/>
          <w:szCs w:val="28"/>
        </w:rPr>
        <w:t xml:space="preserve">. назначения  - 5,0 тыс. лей;  ст. 113230 налог на недвижимого имущества уплачиваемый </w:t>
      </w:r>
      <w:proofErr w:type="spellStart"/>
      <w:r w:rsidR="00130605" w:rsidRPr="00B5076B">
        <w:rPr>
          <w:rFonts w:ascii="Times New Roman" w:hAnsi="Times New Roman" w:cs="Times New Roman"/>
          <w:sz w:val="28"/>
          <w:szCs w:val="28"/>
        </w:rPr>
        <w:t>юрид</w:t>
      </w:r>
      <w:proofErr w:type="spellEnd"/>
      <w:r w:rsidR="00130605" w:rsidRPr="00B5076B">
        <w:rPr>
          <w:rFonts w:ascii="Times New Roman" w:hAnsi="Times New Roman" w:cs="Times New Roman"/>
          <w:sz w:val="28"/>
          <w:szCs w:val="28"/>
        </w:rPr>
        <w:t xml:space="preserve">. и </w:t>
      </w:r>
      <w:proofErr w:type="spellStart"/>
      <w:r w:rsidR="00130605" w:rsidRPr="00B5076B">
        <w:rPr>
          <w:rFonts w:ascii="Times New Roman" w:hAnsi="Times New Roman" w:cs="Times New Roman"/>
          <w:sz w:val="28"/>
          <w:szCs w:val="28"/>
        </w:rPr>
        <w:t>физич</w:t>
      </w:r>
      <w:proofErr w:type="spellEnd"/>
      <w:r w:rsidR="00130605" w:rsidRPr="00B5076B">
        <w:rPr>
          <w:rFonts w:ascii="Times New Roman" w:hAnsi="Times New Roman" w:cs="Times New Roman"/>
          <w:sz w:val="28"/>
          <w:szCs w:val="28"/>
        </w:rPr>
        <w:t xml:space="preserve">. лицами – 47,8 тыс. лей;   ст. 113240 налог на недвижимого имущества уплачиваемый </w:t>
      </w:r>
      <w:proofErr w:type="spellStart"/>
      <w:r w:rsidR="00130605" w:rsidRPr="00B5076B">
        <w:rPr>
          <w:rFonts w:ascii="Times New Roman" w:hAnsi="Times New Roman" w:cs="Times New Roman"/>
          <w:sz w:val="28"/>
          <w:szCs w:val="28"/>
        </w:rPr>
        <w:t>физич</w:t>
      </w:r>
      <w:proofErr w:type="spellEnd"/>
      <w:r w:rsidR="00130605" w:rsidRPr="00B5076B">
        <w:rPr>
          <w:rFonts w:ascii="Times New Roman" w:hAnsi="Times New Roman" w:cs="Times New Roman"/>
          <w:sz w:val="28"/>
          <w:szCs w:val="28"/>
        </w:rPr>
        <w:t xml:space="preserve">. лицами с оценочной </w:t>
      </w:r>
      <w:proofErr w:type="spellStart"/>
      <w:r w:rsidR="00130605" w:rsidRPr="00B5076B">
        <w:rPr>
          <w:rFonts w:ascii="Times New Roman" w:hAnsi="Times New Roman" w:cs="Times New Roman"/>
          <w:sz w:val="28"/>
          <w:szCs w:val="28"/>
        </w:rPr>
        <w:t>ст-ти</w:t>
      </w:r>
      <w:proofErr w:type="spellEnd"/>
      <w:r w:rsidR="00130605" w:rsidRPr="00B5076B">
        <w:rPr>
          <w:rFonts w:ascii="Times New Roman" w:hAnsi="Times New Roman" w:cs="Times New Roman"/>
          <w:sz w:val="28"/>
          <w:szCs w:val="28"/>
        </w:rPr>
        <w:t xml:space="preserve">  недвижимого имущества – 38,0 тыс. лей;</w:t>
      </w:r>
      <w:proofErr w:type="gramEnd"/>
      <w:r w:rsidR="00130605" w:rsidRPr="00B5076B">
        <w:rPr>
          <w:rFonts w:ascii="Times New Roman" w:hAnsi="Times New Roman" w:cs="Times New Roman"/>
          <w:sz w:val="28"/>
          <w:szCs w:val="28"/>
        </w:rPr>
        <w:t xml:space="preserve">  </w:t>
      </w:r>
      <w:proofErr w:type="gramStart"/>
      <w:r w:rsidR="00130605" w:rsidRPr="00B5076B">
        <w:rPr>
          <w:rFonts w:ascii="Times New Roman" w:hAnsi="Times New Roman" w:cs="Times New Roman"/>
          <w:sz w:val="28"/>
          <w:szCs w:val="28"/>
        </w:rPr>
        <w:t>ст. 114414 сбор за размещение рекламы – 1,2 тыс. лей;   ст. 114415 сбор за рекламные устройства – 20,0 тыс. лей;   ст. 114416  сбор за парковку автотранспорта – 1,0 тыс. лей;   ст. 114418 сбор за объекты торговли и объекты по оказанию услуг -  50,0 тыс. лей;   ст. 114421 сбор за временное проживание - 5,0 тыс. лей;</w:t>
      </w:r>
      <w:proofErr w:type="gramEnd"/>
      <w:r w:rsidR="00130605" w:rsidRPr="00B5076B">
        <w:rPr>
          <w:rFonts w:ascii="Times New Roman" w:hAnsi="Times New Roman" w:cs="Times New Roman"/>
          <w:sz w:val="28"/>
          <w:szCs w:val="28"/>
        </w:rPr>
        <w:t xml:space="preserve">   ст. 114522 сбор за предпринимательский патент – 50,0 тыс. лей;   ст. 145142 прочие </w:t>
      </w:r>
      <w:proofErr w:type="gramStart"/>
      <w:r w:rsidR="00130605" w:rsidRPr="00B5076B">
        <w:rPr>
          <w:rFonts w:ascii="Times New Roman" w:hAnsi="Times New Roman" w:cs="Times New Roman"/>
          <w:sz w:val="28"/>
          <w:szCs w:val="28"/>
        </w:rPr>
        <w:t>доходы</w:t>
      </w:r>
      <w:proofErr w:type="gramEnd"/>
      <w:r w:rsidR="00130605" w:rsidRPr="00B5076B">
        <w:rPr>
          <w:rFonts w:ascii="Times New Roman" w:hAnsi="Times New Roman" w:cs="Times New Roman"/>
          <w:sz w:val="28"/>
          <w:szCs w:val="28"/>
        </w:rPr>
        <w:t xml:space="preserve"> поступившие в местный бюджет 1 уровня – </w:t>
      </w:r>
      <w:r w:rsidR="00513E7D">
        <w:rPr>
          <w:rFonts w:ascii="Times New Roman" w:hAnsi="Times New Roman" w:cs="Times New Roman"/>
          <w:sz w:val="28"/>
          <w:szCs w:val="28"/>
        </w:rPr>
        <w:t>3</w:t>
      </w:r>
      <w:r w:rsidR="00130605" w:rsidRPr="00B5076B">
        <w:rPr>
          <w:rFonts w:ascii="Times New Roman" w:hAnsi="Times New Roman" w:cs="Times New Roman"/>
          <w:sz w:val="28"/>
          <w:szCs w:val="28"/>
        </w:rPr>
        <w:t>0,0 тыс. лей;   ст. 142310 поступления от оказания услуг – 38,0 тыс. лей;   ст. 142320 плата за аренду – 30,0 тыс. лей»</w:t>
      </w:r>
    </w:p>
    <w:p w:rsidR="00A51A58" w:rsidRDefault="00130605" w:rsidP="00A51A58">
      <w:pPr>
        <w:spacing w:after="0" w:line="240" w:lineRule="auto"/>
        <w:ind w:left="360"/>
        <w:jc w:val="center"/>
        <w:rPr>
          <w:sz w:val="24"/>
          <w:szCs w:val="24"/>
        </w:rPr>
      </w:pPr>
      <w:r>
        <w:rPr>
          <w:rFonts w:ascii="Times New Roman" w:hAnsi="Times New Roman" w:cs="Times New Roman"/>
          <w:sz w:val="28"/>
          <w:szCs w:val="28"/>
        </w:rPr>
        <w:t xml:space="preserve">       </w:t>
      </w:r>
      <w:r w:rsidR="00A51A58">
        <w:rPr>
          <w:sz w:val="24"/>
          <w:szCs w:val="24"/>
        </w:rPr>
        <w:t>СОВЕТ РЕШИЛ:</w:t>
      </w:r>
    </w:p>
    <w:p w:rsidR="00130605" w:rsidRPr="00BE15D8" w:rsidRDefault="00130605" w:rsidP="00A51A58">
      <w:pPr>
        <w:rPr>
          <w:rFonts w:ascii="Times New Roman" w:hAnsi="Times New Roman" w:cs="Times New Roman"/>
          <w:sz w:val="28"/>
          <w:szCs w:val="28"/>
        </w:rPr>
      </w:pPr>
      <w:r w:rsidRPr="00E50374">
        <w:rPr>
          <w:rFonts w:ascii="Times New Roman" w:hAnsi="Times New Roman" w:cs="Times New Roman"/>
          <w:sz w:val="28"/>
          <w:szCs w:val="28"/>
        </w:rPr>
        <w:t xml:space="preserve">        Распределить денежные средства в сумме </w:t>
      </w:r>
      <w:r>
        <w:rPr>
          <w:rFonts w:ascii="Times New Roman" w:hAnsi="Times New Roman" w:cs="Times New Roman"/>
          <w:sz w:val="28"/>
          <w:szCs w:val="28"/>
        </w:rPr>
        <w:t>6</w:t>
      </w:r>
      <w:r w:rsidRPr="000F158C">
        <w:rPr>
          <w:rFonts w:ascii="Times New Roman" w:hAnsi="Times New Roman" w:cs="Times New Roman"/>
          <w:sz w:val="28"/>
          <w:szCs w:val="28"/>
        </w:rPr>
        <w:t>2</w:t>
      </w:r>
      <w:r>
        <w:rPr>
          <w:rFonts w:ascii="Times New Roman" w:hAnsi="Times New Roman" w:cs="Times New Roman"/>
          <w:sz w:val="28"/>
          <w:szCs w:val="28"/>
        </w:rPr>
        <w:t>7,3 тыс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ей.</w:t>
      </w:r>
      <w:r w:rsidRPr="00E50374">
        <w:rPr>
          <w:rFonts w:ascii="Times New Roman" w:hAnsi="Times New Roman" w:cs="Times New Roman"/>
          <w:sz w:val="28"/>
          <w:szCs w:val="28"/>
        </w:rPr>
        <w:t xml:space="preserve"> на:</w:t>
      </w:r>
      <w:r w:rsidR="00A252F9">
        <w:rPr>
          <w:rFonts w:ascii="Times New Roman" w:hAnsi="Times New Roman" w:cs="Times New Roman"/>
          <w:sz w:val="28"/>
          <w:szCs w:val="28"/>
        </w:rPr>
        <w:t xml:space="preserve"> </w:t>
      </w:r>
    </w:p>
    <w:p w:rsidR="00130605" w:rsidRPr="00420652" w:rsidRDefault="00130605" w:rsidP="00130605">
      <w:pPr>
        <w:spacing w:line="240" w:lineRule="auto"/>
        <w:rPr>
          <w:rFonts w:ascii="Times New Roman" w:hAnsi="Times New Roman" w:cs="Times New Roman"/>
          <w:sz w:val="28"/>
          <w:szCs w:val="28"/>
        </w:rPr>
      </w:pPr>
      <w:r w:rsidRPr="00420652">
        <w:rPr>
          <w:rFonts w:ascii="Times New Roman" w:hAnsi="Times New Roman" w:cs="Times New Roman"/>
          <w:sz w:val="28"/>
          <w:szCs w:val="28"/>
        </w:rPr>
        <w:t>Группа 0111 программа 0301 вид деятельности 00005 – 69,81 тыс</w:t>
      </w:r>
      <w:proofErr w:type="gramStart"/>
      <w:r w:rsidRPr="00420652">
        <w:rPr>
          <w:rFonts w:ascii="Times New Roman" w:hAnsi="Times New Roman" w:cs="Times New Roman"/>
          <w:sz w:val="28"/>
          <w:szCs w:val="28"/>
        </w:rPr>
        <w:t>.л</w:t>
      </w:r>
      <w:proofErr w:type="gramEnd"/>
      <w:r w:rsidRPr="00420652">
        <w:rPr>
          <w:rFonts w:ascii="Times New Roman" w:hAnsi="Times New Roman" w:cs="Times New Roman"/>
          <w:sz w:val="28"/>
          <w:szCs w:val="28"/>
        </w:rPr>
        <w:t>ей.</w:t>
      </w:r>
    </w:p>
    <w:p w:rsidR="00130605" w:rsidRPr="00420652" w:rsidRDefault="00130605" w:rsidP="00130605">
      <w:pPr>
        <w:spacing w:line="240" w:lineRule="auto"/>
        <w:rPr>
          <w:rFonts w:ascii="Times New Roman" w:hAnsi="Times New Roman" w:cs="Times New Roman"/>
          <w:sz w:val="28"/>
          <w:szCs w:val="28"/>
        </w:rPr>
      </w:pPr>
      <w:r w:rsidRPr="00420652">
        <w:rPr>
          <w:rFonts w:ascii="Times New Roman" w:hAnsi="Times New Roman" w:cs="Times New Roman"/>
          <w:sz w:val="28"/>
          <w:szCs w:val="28"/>
        </w:rPr>
        <w:t>Группа 0133 программа 0302 вид деятельности 00009 – 0,46тыс</w:t>
      </w:r>
      <w:proofErr w:type="gramStart"/>
      <w:r w:rsidRPr="00420652">
        <w:rPr>
          <w:rFonts w:ascii="Times New Roman" w:hAnsi="Times New Roman" w:cs="Times New Roman"/>
          <w:sz w:val="28"/>
          <w:szCs w:val="28"/>
        </w:rPr>
        <w:t>.л</w:t>
      </w:r>
      <w:proofErr w:type="gramEnd"/>
      <w:r w:rsidRPr="00420652">
        <w:rPr>
          <w:rFonts w:ascii="Times New Roman" w:hAnsi="Times New Roman" w:cs="Times New Roman"/>
          <w:sz w:val="28"/>
          <w:szCs w:val="28"/>
        </w:rPr>
        <w:t>ей.</w:t>
      </w:r>
    </w:p>
    <w:p w:rsidR="00130605" w:rsidRPr="00420652" w:rsidRDefault="00130605" w:rsidP="00130605">
      <w:pPr>
        <w:spacing w:line="240" w:lineRule="auto"/>
        <w:rPr>
          <w:rFonts w:ascii="Times New Roman" w:hAnsi="Times New Roman" w:cs="Times New Roman"/>
          <w:sz w:val="28"/>
          <w:szCs w:val="28"/>
        </w:rPr>
      </w:pPr>
      <w:r w:rsidRPr="00420652">
        <w:rPr>
          <w:rFonts w:ascii="Times New Roman" w:hAnsi="Times New Roman" w:cs="Times New Roman"/>
          <w:sz w:val="28"/>
          <w:szCs w:val="28"/>
        </w:rPr>
        <w:t>Группа 0911 программа 8802 вид деятельности 00199 – 243,26 тыс</w:t>
      </w:r>
      <w:proofErr w:type="gramStart"/>
      <w:r w:rsidRPr="00420652">
        <w:rPr>
          <w:rFonts w:ascii="Times New Roman" w:hAnsi="Times New Roman" w:cs="Times New Roman"/>
          <w:sz w:val="28"/>
          <w:szCs w:val="28"/>
        </w:rPr>
        <w:t>.л</w:t>
      </w:r>
      <w:proofErr w:type="gramEnd"/>
      <w:r w:rsidRPr="00420652">
        <w:rPr>
          <w:rFonts w:ascii="Times New Roman" w:hAnsi="Times New Roman" w:cs="Times New Roman"/>
          <w:sz w:val="28"/>
          <w:szCs w:val="28"/>
        </w:rPr>
        <w:t>ей.</w:t>
      </w:r>
    </w:p>
    <w:p w:rsidR="00130605" w:rsidRPr="00420652" w:rsidRDefault="00130605" w:rsidP="00130605">
      <w:pPr>
        <w:spacing w:line="240" w:lineRule="auto"/>
        <w:rPr>
          <w:rFonts w:ascii="Times New Roman" w:hAnsi="Times New Roman" w:cs="Times New Roman"/>
          <w:sz w:val="28"/>
          <w:szCs w:val="28"/>
        </w:rPr>
      </w:pPr>
      <w:r w:rsidRPr="00420652">
        <w:rPr>
          <w:rFonts w:ascii="Times New Roman" w:hAnsi="Times New Roman" w:cs="Times New Roman"/>
          <w:sz w:val="28"/>
          <w:szCs w:val="28"/>
        </w:rPr>
        <w:t>Группа 0911 программа 0301 вид деятельности 00448 -  77,18 тыс</w:t>
      </w:r>
      <w:proofErr w:type="gramStart"/>
      <w:r w:rsidRPr="00420652">
        <w:rPr>
          <w:rFonts w:ascii="Times New Roman" w:hAnsi="Times New Roman" w:cs="Times New Roman"/>
          <w:sz w:val="28"/>
          <w:szCs w:val="28"/>
        </w:rPr>
        <w:t>.л</w:t>
      </w:r>
      <w:proofErr w:type="gramEnd"/>
      <w:r w:rsidRPr="00420652">
        <w:rPr>
          <w:rFonts w:ascii="Times New Roman" w:hAnsi="Times New Roman" w:cs="Times New Roman"/>
          <w:sz w:val="28"/>
          <w:szCs w:val="28"/>
        </w:rPr>
        <w:t>ей.</w:t>
      </w:r>
    </w:p>
    <w:p w:rsidR="00130605" w:rsidRPr="00255295" w:rsidRDefault="00130605" w:rsidP="00130605">
      <w:pPr>
        <w:spacing w:line="240" w:lineRule="auto"/>
        <w:rPr>
          <w:rFonts w:ascii="Times New Roman" w:hAnsi="Times New Roman" w:cs="Times New Roman"/>
          <w:sz w:val="28"/>
          <w:szCs w:val="28"/>
        </w:rPr>
      </w:pPr>
      <w:r w:rsidRPr="00255295">
        <w:rPr>
          <w:rFonts w:ascii="Times New Roman" w:hAnsi="Times New Roman" w:cs="Times New Roman"/>
          <w:sz w:val="28"/>
          <w:szCs w:val="28"/>
        </w:rPr>
        <w:t>Группа 0620 программа 7502 вид деятельности 00333 – 113,5 тыс</w:t>
      </w:r>
      <w:proofErr w:type="gramStart"/>
      <w:r w:rsidRPr="00255295">
        <w:rPr>
          <w:rFonts w:ascii="Times New Roman" w:hAnsi="Times New Roman" w:cs="Times New Roman"/>
          <w:sz w:val="28"/>
          <w:szCs w:val="28"/>
        </w:rPr>
        <w:t>.л</w:t>
      </w:r>
      <w:proofErr w:type="gramEnd"/>
      <w:r w:rsidRPr="00255295">
        <w:rPr>
          <w:rFonts w:ascii="Times New Roman" w:hAnsi="Times New Roman" w:cs="Times New Roman"/>
          <w:sz w:val="28"/>
          <w:szCs w:val="28"/>
        </w:rPr>
        <w:t>ей.</w:t>
      </w:r>
    </w:p>
    <w:p w:rsidR="00130605" w:rsidRPr="008127B5" w:rsidRDefault="00130605" w:rsidP="00130605">
      <w:pPr>
        <w:spacing w:line="240" w:lineRule="auto"/>
        <w:rPr>
          <w:rFonts w:ascii="Times New Roman" w:hAnsi="Times New Roman" w:cs="Times New Roman"/>
          <w:sz w:val="28"/>
          <w:szCs w:val="28"/>
        </w:rPr>
      </w:pPr>
      <w:r w:rsidRPr="008127B5">
        <w:rPr>
          <w:rFonts w:ascii="Times New Roman" w:hAnsi="Times New Roman" w:cs="Times New Roman"/>
          <w:sz w:val="28"/>
          <w:szCs w:val="28"/>
        </w:rPr>
        <w:t xml:space="preserve">Группа 0640 программа 7505 вид деятельности 00335 – </w:t>
      </w:r>
      <w:r>
        <w:rPr>
          <w:rFonts w:ascii="Times New Roman" w:hAnsi="Times New Roman" w:cs="Times New Roman"/>
          <w:sz w:val="28"/>
          <w:szCs w:val="28"/>
        </w:rPr>
        <w:t>0,8</w:t>
      </w:r>
      <w:r w:rsidRPr="008127B5">
        <w:rPr>
          <w:rFonts w:ascii="Times New Roman" w:hAnsi="Times New Roman" w:cs="Times New Roman"/>
          <w:sz w:val="28"/>
          <w:szCs w:val="28"/>
        </w:rPr>
        <w:t xml:space="preserve"> тыс</w:t>
      </w:r>
      <w:proofErr w:type="gramStart"/>
      <w:r w:rsidRPr="008127B5">
        <w:rPr>
          <w:rFonts w:ascii="Times New Roman" w:hAnsi="Times New Roman" w:cs="Times New Roman"/>
          <w:sz w:val="28"/>
          <w:szCs w:val="28"/>
        </w:rPr>
        <w:t>.л</w:t>
      </w:r>
      <w:proofErr w:type="gramEnd"/>
      <w:r w:rsidRPr="008127B5">
        <w:rPr>
          <w:rFonts w:ascii="Times New Roman" w:hAnsi="Times New Roman" w:cs="Times New Roman"/>
          <w:sz w:val="28"/>
          <w:szCs w:val="28"/>
        </w:rPr>
        <w:t>ей.</w:t>
      </w:r>
    </w:p>
    <w:p w:rsidR="00130605" w:rsidRDefault="00130605" w:rsidP="00130605">
      <w:pPr>
        <w:spacing w:line="240" w:lineRule="auto"/>
        <w:rPr>
          <w:rFonts w:ascii="Times New Roman" w:hAnsi="Times New Roman" w:cs="Times New Roman"/>
          <w:sz w:val="28"/>
          <w:szCs w:val="28"/>
        </w:rPr>
      </w:pPr>
      <w:r w:rsidRPr="008127B5">
        <w:rPr>
          <w:rFonts w:ascii="Times New Roman" w:hAnsi="Times New Roman" w:cs="Times New Roman"/>
          <w:sz w:val="28"/>
          <w:szCs w:val="28"/>
        </w:rPr>
        <w:lastRenderedPageBreak/>
        <w:t>Группа 0820 программа 8502 вид деятельности 00231 – 1,53 тыс</w:t>
      </w:r>
      <w:proofErr w:type="gramStart"/>
      <w:r w:rsidRPr="008127B5">
        <w:rPr>
          <w:rFonts w:ascii="Times New Roman" w:hAnsi="Times New Roman" w:cs="Times New Roman"/>
          <w:sz w:val="28"/>
          <w:szCs w:val="28"/>
        </w:rPr>
        <w:t>.л</w:t>
      </w:r>
      <w:proofErr w:type="gramEnd"/>
      <w:r w:rsidRPr="008127B5">
        <w:rPr>
          <w:rFonts w:ascii="Times New Roman" w:hAnsi="Times New Roman" w:cs="Times New Roman"/>
          <w:sz w:val="28"/>
          <w:szCs w:val="28"/>
        </w:rPr>
        <w:t>ей.</w:t>
      </w:r>
    </w:p>
    <w:p w:rsidR="00513E7D" w:rsidRPr="008127B5" w:rsidRDefault="00513E7D" w:rsidP="00130605">
      <w:pPr>
        <w:spacing w:line="240" w:lineRule="auto"/>
        <w:rPr>
          <w:rFonts w:ascii="Times New Roman" w:hAnsi="Times New Roman" w:cs="Times New Roman"/>
          <w:sz w:val="28"/>
          <w:szCs w:val="28"/>
        </w:rPr>
      </w:pPr>
    </w:p>
    <w:p w:rsidR="00130605" w:rsidRPr="005A219D" w:rsidRDefault="00130605" w:rsidP="00130605">
      <w:pPr>
        <w:spacing w:line="240" w:lineRule="auto"/>
        <w:rPr>
          <w:rFonts w:ascii="Times New Roman" w:hAnsi="Times New Roman" w:cs="Times New Roman"/>
          <w:sz w:val="28"/>
          <w:szCs w:val="28"/>
        </w:rPr>
      </w:pPr>
      <w:r w:rsidRPr="005A219D">
        <w:rPr>
          <w:rFonts w:ascii="Times New Roman" w:hAnsi="Times New Roman" w:cs="Times New Roman"/>
          <w:sz w:val="28"/>
          <w:szCs w:val="28"/>
        </w:rPr>
        <w:t>Группа 0820 программа 8502 вид деятельности 00234 – 16,95 тыс</w:t>
      </w:r>
      <w:proofErr w:type="gramStart"/>
      <w:r w:rsidRPr="005A219D">
        <w:rPr>
          <w:rFonts w:ascii="Times New Roman" w:hAnsi="Times New Roman" w:cs="Times New Roman"/>
          <w:sz w:val="28"/>
          <w:szCs w:val="28"/>
        </w:rPr>
        <w:t>.л</w:t>
      </w:r>
      <w:proofErr w:type="gramEnd"/>
      <w:r w:rsidRPr="005A219D">
        <w:rPr>
          <w:rFonts w:ascii="Times New Roman" w:hAnsi="Times New Roman" w:cs="Times New Roman"/>
          <w:sz w:val="28"/>
          <w:szCs w:val="28"/>
        </w:rPr>
        <w:t>ей.</w:t>
      </w:r>
    </w:p>
    <w:p w:rsidR="00130605" w:rsidRPr="00E07E9C" w:rsidRDefault="00130605" w:rsidP="00130605">
      <w:pPr>
        <w:spacing w:line="240" w:lineRule="auto"/>
        <w:rPr>
          <w:rFonts w:ascii="Times New Roman" w:hAnsi="Times New Roman" w:cs="Times New Roman"/>
          <w:sz w:val="28"/>
          <w:szCs w:val="28"/>
        </w:rPr>
      </w:pPr>
      <w:r w:rsidRPr="00E07E9C">
        <w:rPr>
          <w:rFonts w:ascii="Times New Roman" w:hAnsi="Times New Roman" w:cs="Times New Roman"/>
          <w:sz w:val="28"/>
          <w:szCs w:val="28"/>
        </w:rPr>
        <w:t>Группа 0820 программа 8503 вид деятельности 00232 – 2,82 тыс</w:t>
      </w:r>
      <w:proofErr w:type="gramStart"/>
      <w:r w:rsidRPr="00E07E9C">
        <w:rPr>
          <w:rFonts w:ascii="Times New Roman" w:hAnsi="Times New Roman" w:cs="Times New Roman"/>
          <w:sz w:val="28"/>
          <w:szCs w:val="28"/>
        </w:rPr>
        <w:t>.л</w:t>
      </w:r>
      <w:proofErr w:type="gramEnd"/>
      <w:r w:rsidRPr="00E07E9C">
        <w:rPr>
          <w:rFonts w:ascii="Times New Roman" w:hAnsi="Times New Roman" w:cs="Times New Roman"/>
          <w:sz w:val="28"/>
          <w:szCs w:val="28"/>
        </w:rPr>
        <w:t>ей.</w:t>
      </w:r>
    </w:p>
    <w:p w:rsidR="00130605" w:rsidRPr="00E07E9C" w:rsidRDefault="00130605" w:rsidP="00130605">
      <w:pPr>
        <w:spacing w:line="240" w:lineRule="auto"/>
        <w:rPr>
          <w:rFonts w:ascii="Times New Roman" w:hAnsi="Times New Roman" w:cs="Times New Roman"/>
          <w:sz w:val="28"/>
          <w:szCs w:val="28"/>
        </w:rPr>
      </w:pPr>
      <w:r w:rsidRPr="00E07E9C">
        <w:rPr>
          <w:rFonts w:ascii="Times New Roman" w:hAnsi="Times New Roman" w:cs="Times New Roman"/>
          <w:sz w:val="28"/>
          <w:szCs w:val="28"/>
        </w:rPr>
        <w:t>Группа 1012 программа 9010 вид деятельности 00299 – 53,98 тыс</w:t>
      </w:r>
      <w:proofErr w:type="gramStart"/>
      <w:r w:rsidRPr="00E07E9C">
        <w:rPr>
          <w:rFonts w:ascii="Times New Roman" w:hAnsi="Times New Roman" w:cs="Times New Roman"/>
          <w:sz w:val="28"/>
          <w:szCs w:val="28"/>
        </w:rPr>
        <w:t>.л</w:t>
      </w:r>
      <w:proofErr w:type="gramEnd"/>
      <w:r w:rsidRPr="00E07E9C">
        <w:rPr>
          <w:rFonts w:ascii="Times New Roman" w:hAnsi="Times New Roman" w:cs="Times New Roman"/>
          <w:sz w:val="28"/>
          <w:szCs w:val="28"/>
        </w:rPr>
        <w:t>ей.</w:t>
      </w:r>
    </w:p>
    <w:p w:rsidR="00130605" w:rsidRPr="00E07E9C" w:rsidRDefault="00130605" w:rsidP="00130605">
      <w:pPr>
        <w:spacing w:line="240" w:lineRule="auto"/>
        <w:rPr>
          <w:rFonts w:ascii="Times New Roman" w:hAnsi="Times New Roman" w:cs="Times New Roman"/>
          <w:sz w:val="28"/>
          <w:szCs w:val="28"/>
        </w:rPr>
      </w:pPr>
      <w:r w:rsidRPr="00E07E9C">
        <w:rPr>
          <w:rFonts w:ascii="Times New Roman" w:hAnsi="Times New Roman" w:cs="Times New Roman"/>
          <w:sz w:val="28"/>
          <w:szCs w:val="28"/>
        </w:rPr>
        <w:t>Группа 1040 программа 9006 вид деятельности 00282 – 12,01 тыс</w:t>
      </w:r>
      <w:proofErr w:type="gramStart"/>
      <w:r w:rsidRPr="00E07E9C">
        <w:rPr>
          <w:rFonts w:ascii="Times New Roman" w:hAnsi="Times New Roman" w:cs="Times New Roman"/>
          <w:sz w:val="28"/>
          <w:szCs w:val="28"/>
        </w:rPr>
        <w:t>.л</w:t>
      </w:r>
      <w:proofErr w:type="gramEnd"/>
      <w:r w:rsidRPr="00E07E9C">
        <w:rPr>
          <w:rFonts w:ascii="Times New Roman" w:hAnsi="Times New Roman" w:cs="Times New Roman"/>
          <w:sz w:val="28"/>
          <w:szCs w:val="28"/>
        </w:rPr>
        <w:t>ей.</w:t>
      </w:r>
    </w:p>
    <w:p w:rsidR="00130605" w:rsidRPr="00E07E9C" w:rsidRDefault="00130605" w:rsidP="00130605">
      <w:pPr>
        <w:spacing w:line="240" w:lineRule="auto"/>
        <w:rPr>
          <w:rFonts w:ascii="Times New Roman" w:hAnsi="Times New Roman" w:cs="Times New Roman"/>
          <w:sz w:val="28"/>
          <w:szCs w:val="28"/>
        </w:rPr>
      </w:pPr>
      <w:r w:rsidRPr="00E07E9C">
        <w:rPr>
          <w:rFonts w:ascii="Times New Roman" w:hAnsi="Times New Roman" w:cs="Times New Roman"/>
          <w:sz w:val="28"/>
          <w:szCs w:val="28"/>
        </w:rPr>
        <w:t>Группа 1070 программа 9012 вид деятельности 00320 – 35,0 тыс</w:t>
      </w:r>
      <w:proofErr w:type="gramStart"/>
      <w:r w:rsidRPr="00E07E9C">
        <w:rPr>
          <w:rFonts w:ascii="Times New Roman" w:hAnsi="Times New Roman" w:cs="Times New Roman"/>
          <w:sz w:val="28"/>
          <w:szCs w:val="28"/>
        </w:rPr>
        <w:t>.л</w:t>
      </w:r>
      <w:proofErr w:type="gramEnd"/>
      <w:r w:rsidRPr="00E07E9C">
        <w:rPr>
          <w:rFonts w:ascii="Times New Roman" w:hAnsi="Times New Roman" w:cs="Times New Roman"/>
          <w:sz w:val="28"/>
          <w:szCs w:val="28"/>
        </w:rPr>
        <w:t>ей.</w:t>
      </w:r>
    </w:p>
    <w:p w:rsidR="00130605" w:rsidRDefault="00130605" w:rsidP="00130605">
      <w:pPr>
        <w:spacing w:line="240" w:lineRule="auto"/>
        <w:rPr>
          <w:rFonts w:ascii="Times New Roman" w:hAnsi="Times New Roman" w:cs="Times New Roman"/>
          <w:sz w:val="28"/>
          <w:szCs w:val="28"/>
        </w:rPr>
      </w:pPr>
      <w:r w:rsidRPr="00E07E9C">
        <w:rPr>
          <w:rFonts w:ascii="Times New Roman" w:hAnsi="Times New Roman" w:cs="Times New Roman"/>
          <w:sz w:val="28"/>
          <w:szCs w:val="28"/>
        </w:rPr>
        <w:t>Расшифровка прилагается:</w:t>
      </w:r>
    </w:p>
    <w:p w:rsidR="00130605" w:rsidRPr="00165CAE" w:rsidRDefault="00130605" w:rsidP="00165CAE">
      <w:pPr>
        <w:spacing w:line="240" w:lineRule="auto"/>
        <w:ind w:left="142"/>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Prezent</w:t>
      </w:r>
      <w:proofErr w:type="spellEnd"/>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Presenti</w:t>
      </w:r>
      <w:proofErr w:type="spellEnd"/>
      <w:r w:rsidRPr="00165CAE">
        <w:rPr>
          <w:rFonts w:ascii="Times New Roman" w:hAnsi="Times New Roman" w:cs="Times New Roman"/>
          <w:b/>
          <w:sz w:val="24"/>
          <w:szCs w:val="24"/>
        </w:rPr>
        <w:t xml:space="preserve"> всего +2,0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Default="00130605" w:rsidP="00130605">
      <w:pPr>
        <w:pStyle w:val="a9"/>
        <w:spacing w:line="240" w:lineRule="auto"/>
        <w:ind w:left="644"/>
        <w:rPr>
          <w:rFonts w:ascii="Times New Roman" w:hAnsi="Times New Roman" w:cs="Times New Roman"/>
          <w:sz w:val="24"/>
          <w:szCs w:val="24"/>
        </w:rPr>
      </w:pPr>
      <w:r w:rsidRPr="001D4E8D">
        <w:rPr>
          <w:rFonts w:ascii="Times New Roman" w:hAnsi="Times New Roman" w:cs="Times New Roman"/>
          <w:sz w:val="24"/>
          <w:szCs w:val="24"/>
        </w:rPr>
        <w:t xml:space="preserve">Группа 0820 программа 8502 вид деятельности 00234 ст. </w:t>
      </w:r>
      <w:r>
        <w:rPr>
          <w:rFonts w:ascii="Times New Roman" w:hAnsi="Times New Roman" w:cs="Times New Roman"/>
          <w:sz w:val="24"/>
          <w:szCs w:val="24"/>
        </w:rPr>
        <w:t>222990</w:t>
      </w:r>
      <w:r w:rsidRPr="001D4E8D">
        <w:rPr>
          <w:rFonts w:ascii="Times New Roman" w:hAnsi="Times New Roman" w:cs="Times New Roman"/>
          <w:sz w:val="24"/>
          <w:szCs w:val="24"/>
        </w:rPr>
        <w:t xml:space="preserve">0 </w:t>
      </w:r>
      <w:r w:rsidRPr="00461B1E">
        <w:rPr>
          <w:rFonts w:ascii="Times New Roman" w:hAnsi="Times New Roman" w:cs="Times New Roman"/>
          <w:sz w:val="24"/>
          <w:szCs w:val="24"/>
        </w:rPr>
        <w:t>(</w:t>
      </w:r>
      <w:r>
        <w:rPr>
          <w:rFonts w:ascii="Times New Roman" w:hAnsi="Times New Roman" w:cs="Times New Roman"/>
          <w:sz w:val="24"/>
          <w:szCs w:val="24"/>
        </w:rPr>
        <w:t xml:space="preserve">прочие услуги) </w:t>
      </w:r>
      <w:r w:rsidRPr="001D4E8D">
        <w:rPr>
          <w:rFonts w:ascii="Times New Roman" w:hAnsi="Times New Roman" w:cs="Times New Roman"/>
          <w:sz w:val="24"/>
          <w:szCs w:val="24"/>
        </w:rPr>
        <w:t>клуб (10349)  +2,0 тыс</w:t>
      </w:r>
      <w:proofErr w:type="gramStart"/>
      <w:r w:rsidRPr="001D4E8D">
        <w:rPr>
          <w:rFonts w:ascii="Times New Roman" w:hAnsi="Times New Roman" w:cs="Times New Roman"/>
          <w:sz w:val="24"/>
          <w:szCs w:val="24"/>
        </w:rPr>
        <w:t>.л</w:t>
      </w:r>
      <w:proofErr w:type="gramEnd"/>
      <w:r w:rsidRPr="001D4E8D">
        <w:rPr>
          <w:rFonts w:ascii="Times New Roman" w:hAnsi="Times New Roman" w:cs="Times New Roman"/>
          <w:sz w:val="24"/>
          <w:szCs w:val="24"/>
        </w:rPr>
        <w:t>ей.</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Trans</w:t>
      </w:r>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Tax</w:t>
      </w:r>
      <w:r w:rsidRPr="00165CAE">
        <w:rPr>
          <w:rFonts w:ascii="Times New Roman" w:hAnsi="Times New Roman" w:cs="Times New Roman"/>
          <w:b/>
          <w:sz w:val="24"/>
          <w:szCs w:val="24"/>
        </w:rPr>
        <w:t xml:space="preserve"> всего +32,53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FC673B" w:rsidRDefault="00130605" w:rsidP="00130605">
      <w:pPr>
        <w:pStyle w:val="a9"/>
        <w:spacing w:line="240" w:lineRule="auto"/>
        <w:ind w:left="502"/>
        <w:rPr>
          <w:rFonts w:ascii="Times New Roman" w:hAnsi="Times New Roman" w:cs="Times New Roman"/>
          <w:b/>
          <w:sz w:val="24"/>
          <w:szCs w:val="24"/>
        </w:rPr>
      </w:pPr>
      <w:r>
        <w:rPr>
          <w:rFonts w:ascii="Times New Roman" w:hAnsi="Times New Roman" w:cs="Times New Roman"/>
          <w:b/>
          <w:sz w:val="24"/>
          <w:szCs w:val="24"/>
        </w:rPr>
        <w:t xml:space="preserve">     </w:t>
      </w:r>
      <w:r w:rsidRPr="00FC673B">
        <w:rPr>
          <w:rFonts w:ascii="Times New Roman" w:hAnsi="Times New Roman" w:cs="Times New Roman"/>
          <w:sz w:val="24"/>
          <w:szCs w:val="24"/>
        </w:rPr>
        <w:t xml:space="preserve"> Группа 0911 программа 8802 вид деятельности 00448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r w:rsidRPr="00FC673B">
        <w:rPr>
          <w:rFonts w:ascii="Times New Roman" w:hAnsi="Times New Roman" w:cs="Times New Roman"/>
          <w:sz w:val="24"/>
          <w:szCs w:val="24"/>
        </w:rPr>
        <w:t xml:space="preserve"> </w:t>
      </w:r>
      <w:proofErr w:type="spellStart"/>
      <w:r w:rsidRPr="00FC673B">
        <w:rPr>
          <w:rFonts w:ascii="Times New Roman" w:hAnsi="Times New Roman" w:cs="Times New Roman"/>
          <w:sz w:val="24"/>
          <w:szCs w:val="24"/>
        </w:rPr>
        <w:t>д</w:t>
      </w:r>
      <w:proofErr w:type="spellEnd"/>
      <w:r w:rsidRPr="00FC673B">
        <w:rPr>
          <w:rFonts w:ascii="Times New Roman" w:hAnsi="Times New Roman" w:cs="Times New Roman"/>
          <w:sz w:val="24"/>
          <w:szCs w:val="24"/>
        </w:rPr>
        <w:t>/сад 1 (09414)  +6,3 тыс</w:t>
      </w:r>
      <w:proofErr w:type="gramStart"/>
      <w:r w:rsidRPr="00FC673B">
        <w:rPr>
          <w:rFonts w:ascii="Times New Roman" w:hAnsi="Times New Roman" w:cs="Times New Roman"/>
          <w:sz w:val="24"/>
          <w:szCs w:val="24"/>
        </w:rPr>
        <w:t>.л</w:t>
      </w:r>
      <w:proofErr w:type="gramEnd"/>
      <w:r w:rsidRPr="00FC673B">
        <w:rPr>
          <w:rFonts w:ascii="Times New Roman" w:hAnsi="Times New Roman" w:cs="Times New Roman"/>
          <w:sz w:val="24"/>
          <w:szCs w:val="24"/>
        </w:rPr>
        <w:t xml:space="preserve">ей. </w:t>
      </w:r>
      <w:proofErr w:type="spellStart"/>
      <w:r w:rsidRPr="00FC673B">
        <w:rPr>
          <w:rFonts w:ascii="Times New Roman" w:hAnsi="Times New Roman" w:cs="Times New Roman"/>
          <w:sz w:val="24"/>
          <w:szCs w:val="24"/>
        </w:rPr>
        <w:t>д</w:t>
      </w:r>
      <w:proofErr w:type="spellEnd"/>
      <w:r w:rsidRPr="00FC673B">
        <w:rPr>
          <w:rFonts w:ascii="Times New Roman" w:hAnsi="Times New Roman" w:cs="Times New Roman"/>
          <w:sz w:val="24"/>
          <w:szCs w:val="24"/>
        </w:rPr>
        <w:t xml:space="preserve">/сад 3 (09415)  +4,2 тыс.лей. </w:t>
      </w:r>
      <w:proofErr w:type="spellStart"/>
      <w:r w:rsidRPr="00FC673B">
        <w:rPr>
          <w:rFonts w:ascii="Times New Roman" w:hAnsi="Times New Roman" w:cs="Times New Roman"/>
          <w:sz w:val="24"/>
          <w:szCs w:val="24"/>
        </w:rPr>
        <w:t>д</w:t>
      </w:r>
      <w:proofErr w:type="spellEnd"/>
      <w:r w:rsidRPr="00FC673B">
        <w:rPr>
          <w:rFonts w:ascii="Times New Roman" w:hAnsi="Times New Roman" w:cs="Times New Roman"/>
          <w:sz w:val="24"/>
          <w:szCs w:val="24"/>
        </w:rPr>
        <w:t xml:space="preserve">/сад 4 (09416)  +4,2 тыс.лей. </w:t>
      </w:r>
      <w:proofErr w:type="spellStart"/>
      <w:r w:rsidRPr="00FC673B">
        <w:rPr>
          <w:rFonts w:ascii="Times New Roman" w:hAnsi="Times New Roman" w:cs="Times New Roman"/>
          <w:sz w:val="24"/>
          <w:szCs w:val="24"/>
        </w:rPr>
        <w:t>д</w:t>
      </w:r>
      <w:proofErr w:type="spellEnd"/>
      <w:r w:rsidRPr="00FC673B">
        <w:rPr>
          <w:rFonts w:ascii="Times New Roman" w:hAnsi="Times New Roman" w:cs="Times New Roman"/>
          <w:sz w:val="24"/>
          <w:szCs w:val="24"/>
        </w:rPr>
        <w:t xml:space="preserve">/сад </w:t>
      </w:r>
      <w:proofErr w:type="spellStart"/>
      <w:r w:rsidRPr="00FC673B">
        <w:rPr>
          <w:rFonts w:ascii="Times New Roman" w:hAnsi="Times New Roman" w:cs="Times New Roman"/>
          <w:sz w:val="24"/>
          <w:szCs w:val="24"/>
        </w:rPr>
        <w:t>ст</w:t>
      </w:r>
      <w:proofErr w:type="spellEnd"/>
      <w:r w:rsidRPr="00FC673B">
        <w:rPr>
          <w:rFonts w:ascii="Times New Roman" w:hAnsi="Times New Roman" w:cs="Times New Roman"/>
          <w:sz w:val="24"/>
          <w:szCs w:val="24"/>
        </w:rPr>
        <w:t xml:space="preserve"> </w:t>
      </w:r>
      <w:proofErr w:type="spellStart"/>
      <w:r w:rsidRPr="00FC673B">
        <w:rPr>
          <w:rFonts w:ascii="Times New Roman" w:hAnsi="Times New Roman" w:cs="Times New Roman"/>
          <w:sz w:val="24"/>
          <w:szCs w:val="24"/>
        </w:rPr>
        <w:t>Вулк</w:t>
      </w:r>
      <w:proofErr w:type="spellEnd"/>
      <w:r w:rsidRPr="00FC673B">
        <w:rPr>
          <w:rFonts w:ascii="Times New Roman" w:hAnsi="Times New Roman" w:cs="Times New Roman"/>
          <w:sz w:val="24"/>
          <w:szCs w:val="24"/>
        </w:rPr>
        <w:t xml:space="preserve">(09417)  +0,93 тыс.лей. </w:t>
      </w:r>
      <w:proofErr w:type="spellStart"/>
      <w:r w:rsidRPr="00FC673B">
        <w:rPr>
          <w:rFonts w:ascii="Times New Roman" w:hAnsi="Times New Roman" w:cs="Times New Roman"/>
          <w:sz w:val="24"/>
          <w:szCs w:val="24"/>
        </w:rPr>
        <w:t>д</w:t>
      </w:r>
      <w:proofErr w:type="spellEnd"/>
      <w:r w:rsidRPr="00FC673B">
        <w:rPr>
          <w:rFonts w:ascii="Times New Roman" w:hAnsi="Times New Roman" w:cs="Times New Roman"/>
          <w:sz w:val="24"/>
          <w:szCs w:val="24"/>
        </w:rPr>
        <w:t xml:space="preserve">/сад 8 (09418)  +5,3 тыс.лей. </w:t>
      </w:r>
      <w:proofErr w:type="spellStart"/>
      <w:r w:rsidRPr="00FC673B">
        <w:rPr>
          <w:rFonts w:ascii="Times New Roman" w:hAnsi="Times New Roman" w:cs="Times New Roman"/>
          <w:sz w:val="24"/>
          <w:szCs w:val="24"/>
        </w:rPr>
        <w:t>д</w:t>
      </w:r>
      <w:proofErr w:type="spellEnd"/>
      <w:r w:rsidRPr="00FC673B">
        <w:rPr>
          <w:rFonts w:ascii="Times New Roman" w:hAnsi="Times New Roman" w:cs="Times New Roman"/>
          <w:sz w:val="24"/>
          <w:szCs w:val="24"/>
        </w:rPr>
        <w:t xml:space="preserve">/сад 7 (09419)  +5,3 тыс.лей,  </w:t>
      </w:r>
    </w:p>
    <w:p w:rsidR="00130605" w:rsidRDefault="00130605" w:rsidP="00130605">
      <w:pPr>
        <w:pStyle w:val="a9"/>
        <w:spacing w:line="240" w:lineRule="auto"/>
        <w:ind w:left="644"/>
        <w:rPr>
          <w:rFonts w:ascii="Times New Roman" w:hAnsi="Times New Roman" w:cs="Times New Roman"/>
          <w:sz w:val="24"/>
          <w:szCs w:val="24"/>
        </w:rPr>
      </w:pPr>
      <w:r>
        <w:rPr>
          <w:rFonts w:ascii="Times New Roman" w:hAnsi="Times New Roman" w:cs="Times New Roman"/>
          <w:sz w:val="24"/>
          <w:szCs w:val="24"/>
        </w:rPr>
        <w:t xml:space="preserve">   </w:t>
      </w:r>
      <w:r w:rsidRPr="001D4E8D">
        <w:rPr>
          <w:rFonts w:ascii="Times New Roman" w:hAnsi="Times New Roman" w:cs="Times New Roman"/>
          <w:sz w:val="24"/>
          <w:szCs w:val="24"/>
        </w:rPr>
        <w:t xml:space="preserve">Группа </w:t>
      </w:r>
      <w:r>
        <w:rPr>
          <w:rFonts w:ascii="Times New Roman" w:hAnsi="Times New Roman" w:cs="Times New Roman"/>
          <w:sz w:val="24"/>
          <w:szCs w:val="24"/>
        </w:rPr>
        <w:t>1012</w:t>
      </w:r>
      <w:r w:rsidRPr="001D4E8D">
        <w:rPr>
          <w:rFonts w:ascii="Times New Roman" w:hAnsi="Times New Roman" w:cs="Times New Roman"/>
          <w:sz w:val="24"/>
          <w:szCs w:val="24"/>
        </w:rPr>
        <w:t xml:space="preserve"> программа </w:t>
      </w:r>
      <w:r>
        <w:rPr>
          <w:rFonts w:ascii="Times New Roman" w:hAnsi="Times New Roman" w:cs="Times New Roman"/>
          <w:sz w:val="24"/>
          <w:szCs w:val="24"/>
        </w:rPr>
        <w:t>9010</w:t>
      </w:r>
      <w:r w:rsidRPr="001D4E8D">
        <w:rPr>
          <w:rFonts w:ascii="Times New Roman" w:hAnsi="Times New Roman" w:cs="Times New Roman"/>
          <w:sz w:val="24"/>
          <w:szCs w:val="24"/>
        </w:rPr>
        <w:t xml:space="preserve"> вид деятельности 00</w:t>
      </w:r>
      <w:r>
        <w:rPr>
          <w:rFonts w:ascii="Times New Roman" w:hAnsi="Times New Roman" w:cs="Times New Roman"/>
          <w:sz w:val="24"/>
          <w:szCs w:val="24"/>
        </w:rPr>
        <w:t>299</w:t>
      </w:r>
      <w:r w:rsidRPr="001D4E8D">
        <w:rPr>
          <w:rFonts w:ascii="Times New Roman" w:hAnsi="Times New Roman" w:cs="Times New Roman"/>
          <w:sz w:val="24"/>
          <w:szCs w:val="24"/>
        </w:rPr>
        <w:t xml:space="preserve">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дом </w:t>
      </w:r>
      <w:proofErr w:type="spellStart"/>
      <w:r>
        <w:rPr>
          <w:rFonts w:ascii="Times New Roman" w:hAnsi="Times New Roman" w:cs="Times New Roman"/>
          <w:sz w:val="24"/>
          <w:szCs w:val="24"/>
        </w:rPr>
        <w:t>прест</w:t>
      </w:r>
      <w:proofErr w:type="spellEnd"/>
      <w:r>
        <w:rPr>
          <w:rFonts w:ascii="Times New Roman" w:hAnsi="Times New Roman" w:cs="Times New Roman"/>
          <w:sz w:val="24"/>
          <w:szCs w:val="24"/>
        </w:rPr>
        <w:t xml:space="preserve"> (12424) +4,5 </w:t>
      </w:r>
      <w:r w:rsidRPr="001D4E8D">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ей, </w:t>
      </w:r>
      <w:r w:rsidRPr="00B92798">
        <w:rPr>
          <w:rFonts w:ascii="Times New Roman" w:hAnsi="Times New Roman" w:cs="Times New Roman"/>
          <w:sz w:val="24"/>
          <w:szCs w:val="24"/>
        </w:rPr>
        <w:t xml:space="preserve"> </w:t>
      </w:r>
    </w:p>
    <w:p w:rsidR="00130605" w:rsidRPr="001D4E8D" w:rsidRDefault="00130605" w:rsidP="00130605">
      <w:pPr>
        <w:pStyle w:val="a9"/>
        <w:spacing w:line="240" w:lineRule="auto"/>
        <w:ind w:left="644"/>
        <w:rPr>
          <w:rFonts w:ascii="Times New Roman" w:hAnsi="Times New Roman" w:cs="Times New Roman"/>
          <w:b/>
          <w:sz w:val="24"/>
          <w:szCs w:val="24"/>
        </w:rPr>
      </w:pPr>
      <w:r>
        <w:rPr>
          <w:rFonts w:ascii="Times New Roman" w:hAnsi="Times New Roman" w:cs="Times New Roman"/>
          <w:sz w:val="24"/>
          <w:szCs w:val="24"/>
        </w:rPr>
        <w:t xml:space="preserve">    </w:t>
      </w:r>
      <w:r w:rsidRPr="001D4E8D">
        <w:rPr>
          <w:rFonts w:ascii="Times New Roman" w:hAnsi="Times New Roman" w:cs="Times New Roman"/>
          <w:sz w:val="24"/>
          <w:szCs w:val="24"/>
        </w:rPr>
        <w:t xml:space="preserve">Группа </w:t>
      </w:r>
      <w:r>
        <w:rPr>
          <w:rFonts w:ascii="Times New Roman" w:hAnsi="Times New Roman" w:cs="Times New Roman"/>
          <w:sz w:val="24"/>
          <w:szCs w:val="24"/>
        </w:rPr>
        <w:t>1040</w:t>
      </w:r>
      <w:r w:rsidRPr="001D4E8D">
        <w:rPr>
          <w:rFonts w:ascii="Times New Roman" w:hAnsi="Times New Roman" w:cs="Times New Roman"/>
          <w:sz w:val="24"/>
          <w:szCs w:val="24"/>
        </w:rPr>
        <w:t xml:space="preserve"> программа </w:t>
      </w:r>
      <w:r>
        <w:rPr>
          <w:rFonts w:ascii="Times New Roman" w:hAnsi="Times New Roman" w:cs="Times New Roman"/>
          <w:sz w:val="24"/>
          <w:szCs w:val="24"/>
        </w:rPr>
        <w:t>9006</w:t>
      </w:r>
      <w:r w:rsidRPr="001D4E8D">
        <w:rPr>
          <w:rFonts w:ascii="Times New Roman" w:hAnsi="Times New Roman" w:cs="Times New Roman"/>
          <w:sz w:val="24"/>
          <w:szCs w:val="24"/>
        </w:rPr>
        <w:t xml:space="preserve"> вид деятельности 00</w:t>
      </w:r>
      <w:r>
        <w:rPr>
          <w:rFonts w:ascii="Times New Roman" w:hAnsi="Times New Roman" w:cs="Times New Roman"/>
          <w:sz w:val="24"/>
          <w:szCs w:val="24"/>
        </w:rPr>
        <w:t>282</w:t>
      </w:r>
      <w:r w:rsidRPr="001D4E8D">
        <w:rPr>
          <w:rFonts w:ascii="Times New Roman" w:hAnsi="Times New Roman" w:cs="Times New Roman"/>
          <w:sz w:val="24"/>
          <w:szCs w:val="24"/>
        </w:rPr>
        <w:t xml:space="preserve">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продукты питания)  РЦ  (12242) + 1,8 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w:t>
      </w:r>
      <w:r w:rsidR="001B07EB">
        <w:rPr>
          <w:rFonts w:ascii="Times New Roman" w:hAnsi="Times New Roman" w:cs="Times New Roman"/>
          <w:sz w:val="24"/>
          <w:szCs w:val="24"/>
        </w:rPr>
        <w:t>й,</w:t>
      </w:r>
      <w:r>
        <w:rPr>
          <w:rFonts w:ascii="Times New Roman" w:hAnsi="Times New Roman" w:cs="Times New Roman"/>
          <w:sz w:val="24"/>
          <w:szCs w:val="24"/>
        </w:rPr>
        <w:t xml:space="preserve"> </w:t>
      </w:r>
      <w:r w:rsidRPr="00B92798">
        <w:rPr>
          <w:rFonts w:ascii="Times New Roman" w:hAnsi="Times New Roman" w:cs="Times New Roman"/>
          <w:sz w:val="24"/>
          <w:szCs w:val="24"/>
        </w:rPr>
        <w:t xml:space="preserve"> </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JLC</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Cahul</w:t>
      </w:r>
      <w:proofErr w:type="spellEnd"/>
      <w:r w:rsidRPr="00165CAE">
        <w:rPr>
          <w:rFonts w:ascii="Times New Roman" w:hAnsi="Times New Roman" w:cs="Times New Roman"/>
          <w:b/>
          <w:sz w:val="24"/>
          <w:szCs w:val="24"/>
        </w:rPr>
        <w:t xml:space="preserve"> всего +7,35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Default="00130605" w:rsidP="00130605">
      <w:pPr>
        <w:pStyle w:val="a9"/>
        <w:spacing w:line="240" w:lineRule="auto"/>
        <w:ind w:left="502"/>
        <w:rPr>
          <w:rFonts w:ascii="Times New Roman" w:hAnsi="Times New Roman" w:cs="Times New Roman"/>
          <w:sz w:val="24"/>
          <w:szCs w:val="24"/>
        </w:rPr>
      </w:pPr>
      <w:r>
        <w:rPr>
          <w:rFonts w:ascii="Times New Roman" w:hAnsi="Times New Roman" w:cs="Times New Roman"/>
          <w:sz w:val="24"/>
          <w:szCs w:val="24"/>
        </w:rPr>
        <w:t xml:space="preserve">     </w:t>
      </w:r>
      <w:r w:rsidRPr="001D4E8D">
        <w:rPr>
          <w:rFonts w:ascii="Times New Roman" w:hAnsi="Times New Roman" w:cs="Times New Roman"/>
          <w:sz w:val="24"/>
          <w:szCs w:val="24"/>
        </w:rPr>
        <w:t>Группа 0</w:t>
      </w:r>
      <w:r w:rsidRPr="00B92798">
        <w:rPr>
          <w:rFonts w:ascii="Times New Roman" w:hAnsi="Times New Roman" w:cs="Times New Roman"/>
          <w:sz w:val="24"/>
          <w:szCs w:val="24"/>
        </w:rPr>
        <w:t>911</w:t>
      </w:r>
      <w:r w:rsidRPr="001D4E8D">
        <w:rPr>
          <w:rFonts w:ascii="Times New Roman" w:hAnsi="Times New Roman" w:cs="Times New Roman"/>
          <w:sz w:val="24"/>
          <w:szCs w:val="24"/>
        </w:rPr>
        <w:t xml:space="preserve"> программа 8</w:t>
      </w:r>
      <w:r w:rsidRPr="00B92798">
        <w:rPr>
          <w:rFonts w:ascii="Times New Roman" w:hAnsi="Times New Roman" w:cs="Times New Roman"/>
          <w:sz w:val="24"/>
          <w:szCs w:val="24"/>
        </w:rPr>
        <w:t>802</w:t>
      </w:r>
      <w:r w:rsidRPr="001D4E8D">
        <w:rPr>
          <w:rFonts w:ascii="Times New Roman" w:hAnsi="Times New Roman" w:cs="Times New Roman"/>
          <w:sz w:val="24"/>
          <w:szCs w:val="24"/>
        </w:rPr>
        <w:t xml:space="preserve"> вид деятельности 00</w:t>
      </w:r>
      <w:r w:rsidRPr="00B92798">
        <w:rPr>
          <w:rFonts w:ascii="Times New Roman" w:hAnsi="Times New Roman" w:cs="Times New Roman"/>
          <w:sz w:val="24"/>
          <w:szCs w:val="24"/>
        </w:rPr>
        <w:t>448</w:t>
      </w:r>
      <w:r w:rsidRPr="001D4E8D">
        <w:rPr>
          <w:rFonts w:ascii="Times New Roman" w:hAnsi="Times New Roman" w:cs="Times New Roman"/>
          <w:sz w:val="24"/>
          <w:szCs w:val="24"/>
        </w:rPr>
        <w:t xml:space="preserve"> ст. 333110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/сад 3</w:t>
      </w:r>
      <w:r w:rsidRPr="001D4E8D">
        <w:rPr>
          <w:rFonts w:ascii="Times New Roman" w:hAnsi="Times New Roman" w:cs="Times New Roman"/>
          <w:sz w:val="24"/>
          <w:szCs w:val="24"/>
        </w:rPr>
        <w:t xml:space="preserve"> (</w:t>
      </w:r>
      <w:r>
        <w:rPr>
          <w:rFonts w:ascii="Times New Roman" w:hAnsi="Times New Roman" w:cs="Times New Roman"/>
          <w:sz w:val="24"/>
          <w:szCs w:val="24"/>
        </w:rPr>
        <w:t>09415</w:t>
      </w:r>
      <w:r w:rsidRPr="001D4E8D">
        <w:rPr>
          <w:rFonts w:ascii="Times New Roman" w:hAnsi="Times New Roman" w:cs="Times New Roman"/>
          <w:sz w:val="24"/>
          <w:szCs w:val="24"/>
        </w:rPr>
        <w:t>)  +</w:t>
      </w:r>
      <w:r>
        <w:rPr>
          <w:rFonts w:ascii="Times New Roman" w:hAnsi="Times New Roman" w:cs="Times New Roman"/>
          <w:sz w:val="24"/>
          <w:szCs w:val="24"/>
        </w:rPr>
        <w:t>1,35</w:t>
      </w:r>
      <w:r w:rsidRPr="001D4E8D">
        <w:rPr>
          <w:rFonts w:ascii="Times New Roman" w:hAnsi="Times New Roman" w:cs="Times New Roman"/>
          <w:sz w:val="24"/>
          <w:szCs w:val="24"/>
        </w:rPr>
        <w:t xml:space="preserve"> тыс</w:t>
      </w:r>
      <w:proofErr w:type="gramStart"/>
      <w:r w:rsidRPr="001D4E8D">
        <w:rPr>
          <w:rFonts w:ascii="Times New Roman" w:hAnsi="Times New Roman" w:cs="Times New Roman"/>
          <w:sz w:val="24"/>
          <w:szCs w:val="24"/>
        </w:rPr>
        <w:t>.л</w:t>
      </w:r>
      <w:proofErr w:type="gramEnd"/>
      <w:r w:rsidRPr="001D4E8D">
        <w:rPr>
          <w:rFonts w:ascii="Times New Roman" w:hAnsi="Times New Roman" w:cs="Times New Roman"/>
          <w:sz w:val="24"/>
          <w:szCs w:val="24"/>
        </w:rPr>
        <w:t>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/сад 4</w:t>
      </w:r>
      <w:r w:rsidRPr="001D4E8D">
        <w:rPr>
          <w:rFonts w:ascii="Times New Roman" w:hAnsi="Times New Roman" w:cs="Times New Roman"/>
          <w:sz w:val="24"/>
          <w:szCs w:val="24"/>
        </w:rPr>
        <w:t xml:space="preserve"> (</w:t>
      </w:r>
      <w:r>
        <w:rPr>
          <w:rFonts w:ascii="Times New Roman" w:hAnsi="Times New Roman" w:cs="Times New Roman"/>
          <w:sz w:val="24"/>
          <w:szCs w:val="24"/>
        </w:rPr>
        <w:t>09416</w:t>
      </w:r>
      <w:r w:rsidRPr="001D4E8D">
        <w:rPr>
          <w:rFonts w:ascii="Times New Roman" w:hAnsi="Times New Roman" w:cs="Times New Roman"/>
          <w:sz w:val="24"/>
          <w:szCs w:val="24"/>
        </w:rPr>
        <w:t>)  +</w:t>
      </w:r>
      <w:r>
        <w:rPr>
          <w:rFonts w:ascii="Times New Roman" w:hAnsi="Times New Roman" w:cs="Times New Roman"/>
          <w:sz w:val="24"/>
          <w:szCs w:val="24"/>
        </w:rPr>
        <w:t>1,35</w:t>
      </w:r>
      <w:r w:rsidRPr="001D4E8D">
        <w:rPr>
          <w:rFonts w:ascii="Times New Roman" w:hAnsi="Times New Roman" w:cs="Times New Roman"/>
          <w:sz w:val="24"/>
          <w:szCs w:val="24"/>
        </w:rPr>
        <w:t xml:space="preserve"> тыс.лей.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/сад 8</w:t>
      </w:r>
      <w:r w:rsidRPr="001D4E8D">
        <w:rPr>
          <w:rFonts w:ascii="Times New Roman" w:hAnsi="Times New Roman" w:cs="Times New Roman"/>
          <w:sz w:val="24"/>
          <w:szCs w:val="24"/>
        </w:rPr>
        <w:t xml:space="preserve"> (</w:t>
      </w:r>
      <w:r>
        <w:rPr>
          <w:rFonts w:ascii="Times New Roman" w:hAnsi="Times New Roman" w:cs="Times New Roman"/>
          <w:sz w:val="24"/>
          <w:szCs w:val="24"/>
        </w:rPr>
        <w:t>09418</w:t>
      </w:r>
      <w:r w:rsidRPr="001D4E8D">
        <w:rPr>
          <w:rFonts w:ascii="Times New Roman" w:hAnsi="Times New Roman" w:cs="Times New Roman"/>
          <w:sz w:val="24"/>
          <w:szCs w:val="24"/>
        </w:rPr>
        <w:t>)  +</w:t>
      </w:r>
      <w:r>
        <w:rPr>
          <w:rFonts w:ascii="Times New Roman" w:hAnsi="Times New Roman" w:cs="Times New Roman"/>
          <w:sz w:val="24"/>
          <w:szCs w:val="24"/>
        </w:rPr>
        <w:t>1,76</w:t>
      </w:r>
      <w:r w:rsidRPr="001D4E8D">
        <w:rPr>
          <w:rFonts w:ascii="Times New Roman" w:hAnsi="Times New Roman" w:cs="Times New Roman"/>
          <w:sz w:val="24"/>
          <w:szCs w:val="24"/>
        </w:rPr>
        <w:t xml:space="preserve"> тыс.лей.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/сад 7</w:t>
      </w:r>
      <w:r w:rsidRPr="001D4E8D">
        <w:rPr>
          <w:rFonts w:ascii="Times New Roman" w:hAnsi="Times New Roman" w:cs="Times New Roman"/>
          <w:sz w:val="24"/>
          <w:szCs w:val="24"/>
        </w:rPr>
        <w:t xml:space="preserve"> (</w:t>
      </w:r>
      <w:r>
        <w:rPr>
          <w:rFonts w:ascii="Times New Roman" w:hAnsi="Times New Roman" w:cs="Times New Roman"/>
          <w:sz w:val="24"/>
          <w:szCs w:val="24"/>
        </w:rPr>
        <w:t>09419</w:t>
      </w:r>
      <w:r w:rsidRPr="001D4E8D">
        <w:rPr>
          <w:rFonts w:ascii="Times New Roman" w:hAnsi="Times New Roman" w:cs="Times New Roman"/>
          <w:sz w:val="24"/>
          <w:szCs w:val="24"/>
        </w:rPr>
        <w:t>)  +</w:t>
      </w:r>
      <w:r>
        <w:rPr>
          <w:rFonts w:ascii="Times New Roman" w:hAnsi="Times New Roman" w:cs="Times New Roman"/>
          <w:sz w:val="24"/>
          <w:szCs w:val="24"/>
        </w:rPr>
        <w:t>1,76</w:t>
      </w:r>
      <w:r w:rsidRPr="001D4E8D">
        <w:rPr>
          <w:rFonts w:ascii="Times New Roman" w:hAnsi="Times New Roman" w:cs="Times New Roman"/>
          <w:sz w:val="24"/>
          <w:szCs w:val="24"/>
        </w:rPr>
        <w:t xml:space="preserve"> </w:t>
      </w:r>
      <w:r>
        <w:rPr>
          <w:rFonts w:ascii="Times New Roman" w:hAnsi="Times New Roman" w:cs="Times New Roman"/>
          <w:sz w:val="24"/>
          <w:szCs w:val="24"/>
        </w:rPr>
        <w:t xml:space="preserve">тыс.лей, </w:t>
      </w:r>
    </w:p>
    <w:p w:rsidR="00130605" w:rsidRPr="001D4E8D" w:rsidRDefault="00130605" w:rsidP="0094048D">
      <w:pPr>
        <w:pStyle w:val="a9"/>
        <w:spacing w:line="240" w:lineRule="auto"/>
        <w:ind w:left="644"/>
        <w:rPr>
          <w:rFonts w:ascii="Times New Roman" w:hAnsi="Times New Roman" w:cs="Times New Roman"/>
          <w:b/>
          <w:sz w:val="24"/>
          <w:szCs w:val="24"/>
        </w:rPr>
      </w:pPr>
      <w:r>
        <w:rPr>
          <w:rFonts w:ascii="Times New Roman" w:hAnsi="Times New Roman" w:cs="Times New Roman"/>
          <w:sz w:val="24"/>
          <w:szCs w:val="24"/>
        </w:rPr>
        <w:t xml:space="preserve"> </w:t>
      </w:r>
      <w:r w:rsidRPr="001D4E8D">
        <w:rPr>
          <w:rFonts w:ascii="Times New Roman" w:hAnsi="Times New Roman" w:cs="Times New Roman"/>
          <w:sz w:val="24"/>
          <w:szCs w:val="24"/>
        </w:rPr>
        <w:t xml:space="preserve">Группа </w:t>
      </w:r>
      <w:r>
        <w:rPr>
          <w:rFonts w:ascii="Times New Roman" w:hAnsi="Times New Roman" w:cs="Times New Roman"/>
          <w:sz w:val="24"/>
          <w:szCs w:val="24"/>
        </w:rPr>
        <w:t>1012</w:t>
      </w:r>
      <w:r w:rsidRPr="001D4E8D">
        <w:rPr>
          <w:rFonts w:ascii="Times New Roman" w:hAnsi="Times New Roman" w:cs="Times New Roman"/>
          <w:sz w:val="24"/>
          <w:szCs w:val="24"/>
        </w:rPr>
        <w:t xml:space="preserve"> программа </w:t>
      </w:r>
      <w:r>
        <w:rPr>
          <w:rFonts w:ascii="Times New Roman" w:hAnsi="Times New Roman" w:cs="Times New Roman"/>
          <w:sz w:val="24"/>
          <w:szCs w:val="24"/>
        </w:rPr>
        <w:t>9010</w:t>
      </w:r>
      <w:r w:rsidRPr="001D4E8D">
        <w:rPr>
          <w:rFonts w:ascii="Times New Roman" w:hAnsi="Times New Roman" w:cs="Times New Roman"/>
          <w:sz w:val="24"/>
          <w:szCs w:val="24"/>
        </w:rPr>
        <w:t xml:space="preserve"> вид деятельности 00</w:t>
      </w:r>
      <w:r>
        <w:rPr>
          <w:rFonts w:ascii="Times New Roman" w:hAnsi="Times New Roman" w:cs="Times New Roman"/>
          <w:sz w:val="24"/>
          <w:szCs w:val="24"/>
        </w:rPr>
        <w:t>299</w:t>
      </w:r>
      <w:r w:rsidRPr="001D4E8D">
        <w:rPr>
          <w:rFonts w:ascii="Times New Roman" w:hAnsi="Times New Roman" w:cs="Times New Roman"/>
          <w:sz w:val="24"/>
          <w:szCs w:val="24"/>
        </w:rPr>
        <w:t xml:space="preserve">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дом </w:t>
      </w:r>
      <w:proofErr w:type="spellStart"/>
      <w:r>
        <w:rPr>
          <w:rFonts w:ascii="Times New Roman" w:hAnsi="Times New Roman" w:cs="Times New Roman"/>
          <w:sz w:val="24"/>
          <w:szCs w:val="24"/>
        </w:rPr>
        <w:t>прест</w:t>
      </w:r>
      <w:proofErr w:type="spellEnd"/>
      <w:r>
        <w:rPr>
          <w:rFonts w:ascii="Times New Roman" w:hAnsi="Times New Roman" w:cs="Times New Roman"/>
          <w:sz w:val="24"/>
          <w:szCs w:val="24"/>
        </w:rPr>
        <w:t xml:space="preserve"> (12424) +1,13 </w:t>
      </w:r>
      <w:r w:rsidRPr="001D4E8D">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ей, </w:t>
      </w:r>
      <w:r w:rsidRPr="00B92798">
        <w:rPr>
          <w:rFonts w:ascii="Times New Roman" w:hAnsi="Times New Roman" w:cs="Times New Roman"/>
          <w:sz w:val="24"/>
          <w:szCs w:val="24"/>
        </w:rPr>
        <w:t xml:space="preserve">  </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Slavena</w:t>
      </w:r>
      <w:proofErr w:type="spellEnd"/>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LUX</w:t>
      </w:r>
      <w:r w:rsidRPr="00165CAE">
        <w:rPr>
          <w:rFonts w:ascii="Times New Roman" w:hAnsi="Times New Roman" w:cs="Times New Roman"/>
          <w:b/>
          <w:sz w:val="24"/>
          <w:szCs w:val="24"/>
        </w:rPr>
        <w:t xml:space="preserve"> всего +19,26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Default="00130605" w:rsidP="00130605">
      <w:pPr>
        <w:spacing w:line="240" w:lineRule="auto"/>
        <w:ind w:left="142"/>
        <w:rPr>
          <w:rFonts w:ascii="Times New Roman" w:hAnsi="Times New Roman" w:cs="Times New Roman"/>
          <w:b/>
          <w:sz w:val="24"/>
          <w:szCs w:val="24"/>
        </w:rPr>
      </w:pPr>
      <w:r w:rsidRPr="008129D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129D5">
        <w:rPr>
          <w:rFonts w:ascii="Times New Roman" w:hAnsi="Times New Roman" w:cs="Times New Roman"/>
          <w:sz w:val="24"/>
          <w:szCs w:val="24"/>
        </w:rPr>
        <w:t xml:space="preserve"> Группа 0911 программа 8802 вид деятельности 00448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r w:rsidRPr="008129D5">
        <w:rPr>
          <w:rFonts w:ascii="Times New Roman" w:hAnsi="Times New Roman" w:cs="Times New Roman"/>
          <w:sz w:val="24"/>
          <w:szCs w:val="24"/>
        </w:rPr>
        <w:t xml:space="preserve"> </w:t>
      </w:r>
      <w:proofErr w:type="spellStart"/>
      <w:r w:rsidRPr="008129D5">
        <w:rPr>
          <w:rFonts w:ascii="Times New Roman" w:hAnsi="Times New Roman" w:cs="Times New Roman"/>
          <w:sz w:val="24"/>
          <w:szCs w:val="24"/>
        </w:rPr>
        <w:t>д</w:t>
      </w:r>
      <w:proofErr w:type="spellEnd"/>
      <w:r w:rsidRPr="008129D5">
        <w:rPr>
          <w:rFonts w:ascii="Times New Roman" w:hAnsi="Times New Roman" w:cs="Times New Roman"/>
          <w:sz w:val="24"/>
          <w:szCs w:val="24"/>
        </w:rPr>
        <w:t>/сад 1 (09414)  +</w:t>
      </w:r>
      <w:r>
        <w:rPr>
          <w:rFonts w:ascii="Times New Roman" w:hAnsi="Times New Roman" w:cs="Times New Roman"/>
          <w:sz w:val="24"/>
          <w:szCs w:val="24"/>
        </w:rPr>
        <w:t>3,75</w:t>
      </w:r>
      <w:r w:rsidRPr="008129D5">
        <w:rPr>
          <w:rFonts w:ascii="Times New Roman" w:hAnsi="Times New Roman" w:cs="Times New Roman"/>
          <w:sz w:val="24"/>
          <w:szCs w:val="24"/>
        </w:rPr>
        <w:t xml:space="preserve"> тыс</w:t>
      </w:r>
      <w:proofErr w:type="gramStart"/>
      <w:r w:rsidRPr="008129D5">
        <w:rPr>
          <w:rFonts w:ascii="Times New Roman" w:hAnsi="Times New Roman" w:cs="Times New Roman"/>
          <w:sz w:val="24"/>
          <w:szCs w:val="24"/>
        </w:rPr>
        <w:t>.л</w:t>
      </w:r>
      <w:proofErr w:type="gramEnd"/>
      <w:r w:rsidRPr="008129D5">
        <w:rPr>
          <w:rFonts w:ascii="Times New Roman" w:hAnsi="Times New Roman" w:cs="Times New Roman"/>
          <w:sz w:val="24"/>
          <w:szCs w:val="24"/>
        </w:rPr>
        <w:t xml:space="preserve">ей. </w:t>
      </w:r>
      <w:proofErr w:type="spellStart"/>
      <w:r w:rsidRPr="008129D5">
        <w:rPr>
          <w:rFonts w:ascii="Times New Roman" w:hAnsi="Times New Roman" w:cs="Times New Roman"/>
          <w:sz w:val="24"/>
          <w:szCs w:val="24"/>
        </w:rPr>
        <w:t>д</w:t>
      </w:r>
      <w:proofErr w:type="spellEnd"/>
      <w:r w:rsidRPr="008129D5">
        <w:rPr>
          <w:rFonts w:ascii="Times New Roman" w:hAnsi="Times New Roman" w:cs="Times New Roman"/>
          <w:sz w:val="24"/>
          <w:szCs w:val="24"/>
        </w:rPr>
        <w:t>/сад 3 (09415)  +</w:t>
      </w:r>
      <w:r>
        <w:rPr>
          <w:rFonts w:ascii="Times New Roman" w:hAnsi="Times New Roman" w:cs="Times New Roman"/>
          <w:sz w:val="24"/>
          <w:szCs w:val="24"/>
        </w:rPr>
        <w:t>2,85</w:t>
      </w:r>
      <w:r w:rsidRPr="008129D5">
        <w:rPr>
          <w:rFonts w:ascii="Times New Roman" w:hAnsi="Times New Roman" w:cs="Times New Roman"/>
          <w:sz w:val="24"/>
          <w:szCs w:val="24"/>
        </w:rPr>
        <w:t xml:space="preserve"> тыс.лей. </w:t>
      </w:r>
      <w:proofErr w:type="spellStart"/>
      <w:r w:rsidRPr="008129D5">
        <w:rPr>
          <w:rFonts w:ascii="Times New Roman" w:hAnsi="Times New Roman" w:cs="Times New Roman"/>
          <w:sz w:val="24"/>
          <w:szCs w:val="24"/>
        </w:rPr>
        <w:t>д</w:t>
      </w:r>
      <w:proofErr w:type="spellEnd"/>
      <w:r w:rsidRPr="008129D5">
        <w:rPr>
          <w:rFonts w:ascii="Times New Roman" w:hAnsi="Times New Roman" w:cs="Times New Roman"/>
          <w:sz w:val="24"/>
          <w:szCs w:val="24"/>
        </w:rPr>
        <w:t>/сад 4 (09416)  +</w:t>
      </w:r>
      <w:r>
        <w:rPr>
          <w:rFonts w:ascii="Times New Roman" w:hAnsi="Times New Roman" w:cs="Times New Roman"/>
          <w:sz w:val="24"/>
          <w:szCs w:val="24"/>
        </w:rPr>
        <w:t>2,85</w:t>
      </w:r>
      <w:r w:rsidRPr="008129D5">
        <w:rPr>
          <w:rFonts w:ascii="Times New Roman" w:hAnsi="Times New Roman" w:cs="Times New Roman"/>
          <w:sz w:val="24"/>
          <w:szCs w:val="24"/>
        </w:rPr>
        <w:t xml:space="preserve"> тыс.лей. </w:t>
      </w:r>
      <w:proofErr w:type="spellStart"/>
      <w:r w:rsidRPr="008129D5">
        <w:rPr>
          <w:rFonts w:ascii="Times New Roman" w:hAnsi="Times New Roman" w:cs="Times New Roman"/>
          <w:sz w:val="24"/>
          <w:szCs w:val="24"/>
        </w:rPr>
        <w:t>д</w:t>
      </w:r>
      <w:proofErr w:type="spellEnd"/>
      <w:r w:rsidRPr="008129D5">
        <w:rPr>
          <w:rFonts w:ascii="Times New Roman" w:hAnsi="Times New Roman" w:cs="Times New Roman"/>
          <w:sz w:val="24"/>
          <w:szCs w:val="24"/>
        </w:rPr>
        <w:t xml:space="preserve">/сад </w:t>
      </w:r>
      <w:proofErr w:type="spellStart"/>
      <w:r w:rsidRPr="008129D5">
        <w:rPr>
          <w:rFonts w:ascii="Times New Roman" w:hAnsi="Times New Roman" w:cs="Times New Roman"/>
          <w:sz w:val="24"/>
          <w:szCs w:val="24"/>
        </w:rPr>
        <w:t>ст</w:t>
      </w:r>
      <w:proofErr w:type="spellEnd"/>
      <w:r w:rsidRPr="008129D5">
        <w:rPr>
          <w:rFonts w:ascii="Times New Roman" w:hAnsi="Times New Roman" w:cs="Times New Roman"/>
          <w:sz w:val="24"/>
          <w:szCs w:val="24"/>
        </w:rPr>
        <w:t xml:space="preserve"> </w:t>
      </w:r>
      <w:proofErr w:type="spellStart"/>
      <w:r w:rsidRPr="008129D5">
        <w:rPr>
          <w:rFonts w:ascii="Times New Roman" w:hAnsi="Times New Roman" w:cs="Times New Roman"/>
          <w:sz w:val="24"/>
          <w:szCs w:val="24"/>
        </w:rPr>
        <w:t>Вулк</w:t>
      </w:r>
      <w:proofErr w:type="spellEnd"/>
      <w:r w:rsidRPr="008129D5">
        <w:rPr>
          <w:rFonts w:ascii="Times New Roman" w:hAnsi="Times New Roman" w:cs="Times New Roman"/>
          <w:sz w:val="24"/>
          <w:szCs w:val="24"/>
        </w:rPr>
        <w:t>(09417)  +0,</w:t>
      </w:r>
      <w:r>
        <w:rPr>
          <w:rFonts w:ascii="Times New Roman" w:hAnsi="Times New Roman" w:cs="Times New Roman"/>
          <w:sz w:val="24"/>
          <w:szCs w:val="24"/>
        </w:rPr>
        <w:t>85</w:t>
      </w:r>
      <w:r w:rsidRPr="008129D5">
        <w:rPr>
          <w:rFonts w:ascii="Times New Roman" w:hAnsi="Times New Roman" w:cs="Times New Roman"/>
          <w:sz w:val="24"/>
          <w:szCs w:val="24"/>
        </w:rPr>
        <w:t xml:space="preserve"> тыс.лей. </w:t>
      </w:r>
      <w:proofErr w:type="spellStart"/>
      <w:r w:rsidRPr="008129D5">
        <w:rPr>
          <w:rFonts w:ascii="Times New Roman" w:hAnsi="Times New Roman" w:cs="Times New Roman"/>
          <w:sz w:val="24"/>
          <w:szCs w:val="24"/>
        </w:rPr>
        <w:t>д</w:t>
      </w:r>
      <w:proofErr w:type="spellEnd"/>
      <w:r w:rsidRPr="008129D5">
        <w:rPr>
          <w:rFonts w:ascii="Times New Roman" w:hAnsi="Times New Roman" w:cs="Times New Roman"/>
          <w:sz w:val="24"/>
          <w:szCs w:val="24"/>
        </w:rPr>
        <w:t>/сад 8 (09418)  +</w:t>
      </w:r>
      <w:r>
        <w:rPr>
          <w:rFonts w:ascii="Times New Roman" w:hAnsi="Times New Roman" w:cs="Times New Roman"/>
          <w:sz w:val="24"/>
          <w:szCs w:val="24"/>
        </w:rPr>
        <w:t>3,58</w:t>
      </w:r>
      <w:r w:rsidRPr="008129D5">
        <w:rPr>
          <w:rFonts w:ascii="Times New Roman" w:hAnsi="Times New Roman" w:cs="Times New Roman"/>
          <w:sz w:val="24"/>
          <w:szCs w:val="24"/>
        </w:rPr>
        <w:t xml:space="preserve"> тыс.лей. </w:t>
      </w:r>
      <w:proofErr w:type="spellStart"/>
      <w:r w:rsidRPr="008129D5">
        <w:rPr>
          <w:rFonts w:ascii="Times New Roman" w:hAnsi="Times New Roman" w:cs="Times New Roman"/>
          <w:sz w:val="24"/>
          <w:szCs w:val="24"/>
        </w:rPr>
        <w:t>д</w:t>
      </w:r>
      <w:proofErr w:type="spellEnd"/>
      <w:r w:rsidRPr="008129D5">
        <w:rPr>
          <w:rFonts w:ascii="Times New Roman" w:hAnsi="Times New Roman" w:cs="Times New Roman"/>
          <w:sz w:val="24"/>
          <w:szCs w:val="24"/>
        </w:rPr>
        <w:t>/сад 7 (09419)  +</w:t>
      </w:r>
      <w:r>
        <w:rPr>
          <w:rFonts w:ascii="Times New Roman" w:hAnsi="Times New Roman" w:cs="Times New Roman"/>
          <w:sz w:val="24"/>
          <w:szCs w:val="24"/>
        </w:rPr>
        <w:t>3,58</w:t>
      </w:r>
      <w:r w:rsidRPr="008129D5">
        <w:rPr>
          <w:rFonts w:ascii="Times New Roman" w:hAnsi="Times New Roman" w:cs="Times New Roman"/>
          <w:sz w:val="24"/>
          <w:szCs w:val="24"/>
        </w:rPr>
        <w:t xml:space="preserve"> тыс.лей,  </w:t>
      </w:r>
    </w:p>
    <w:p w:rsidR="00130605" w:rsidRPr="001D4E8D" w:rsidRDefault="00130605" w:rsidP="0094048D">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Pr="008129D5">
        <w:rPr>
          <w:rFonts w:ascii="Times New Roman" w:hAnsi="Times New Roman" w:cs="Times New Roman"/>
          <w:sz w:val="24"/>
          <w:szCs w:val="24"/>
        </w:rPr>
        <w:t xml:space="preserve">Группа 1012 программа 9010 вид деятельности 00299 ст. 333110 </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r w:rsidRPr="008129D5">
        <w:rPr>
          <w:rFonts w:ascii="Times New Roman" w:hAnsi="Times New Roman" w:cs="Times New Roman"/>
          <w:sz w:val="24"/>
          <w:szCs w:val="24"/>
        </w:rPr>
        <w:t xml:space="preserve">дом </w:t>
      </w:r>
      <w:proofErr w:type="spellStart"/>
      <w:r w:rsidRPr="008129D5">
        <w:rPr>
          <w:rFonts w:ascii="Times New Roman" w:hAnsi="Times New Roman" w:cs="Times New Roman"/>
          <w:sz w:val="24"/>
          <w:szCs w:val="24"/>
        </w:rPr>
        <w:t>прест</w:t>
      </w:r>
      <w:proofErr w:type="spellEnd"/>
      <w:r w:rsidRPr="008129D5">
        <w:rPr>
          <w:rFonts w:ascii="Times New Roman" w:hAnsi="Times New Roman" w:cs="Times New Roman"/>
          <w:sz w:val="24"/>
          <w:szCs w:val="24"/>
        </w:rPr>
        <w:t xml:space="preserve"> (12424) +</w:t>
      </w:r>
      <w:r>
        <w:rPr>
          <w:rFonts w:ascii="Times New Roman" w:hAnsi="Times New Roman" w:cs="Times New Roman"/>
          <w:sz w:val="24"/>
          <w:szCs w:val="24"/>
        </w:rPr>
        <w:t>1,8</w:t>
      </w:r>
      <w:r w:rsidRPr="008129D5">
        <w:rPr>
          <w:rFonts w:ascii="Times New Roman" w:hAnsi="Times New Roman" w:cs="Times New Roman"/>
          <w:sz w:val="24"/>
          <w:szCs w:val="24"/>
        </w:rPr>
        <w:t xml:space="preserve"> тыс</w:t>
      </w:r>
      <w:proofErr w:type="gramStart"/>
      <w:r w:rsidRPr="008129D5">
        <w:rPr>
          <w:rFonts w:ascii="Times New Roman" w:hAnsi="Times New Roman" w:cs="Times New Roman"/>
          <w:sz w:val="24"/>
          <w:szCs w:val="24"/>
        </w:rPr>
        <w:t>.л</w:t>
      </w:r>
      <w:proofErr w:type="gramEnd"/>
      <w:r w:rsidRPr="008129D5">
        <w:rPr>
          <w:rFonts w:ascii="Times New Roman" w:hAnsi="Times New Roman" w:cs="Times New Roman"/>
          <w:sz w:val="24"/>
          <w:szCs w:val="24"/>
        </w:rPr>
        <w:t xml:space="preserve">ей,  </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Lovis</w:t>
      </w:r>
      <w:proofErr w:type="spellEnd"/>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Angro</w:t>
      </w:r>
      <w:proofErr w:type="spellEnd"/>
      <w:r w:rsidRPr="00165CAE">
        <w:rPr>
          <w:rFonts w:ascii="Times New Roman" w:hAnsi="Times New Roman" w:cs="Times New Roman"/>
          <w:b/>
          <w:sz w:val="24"/>
          <w:szCs w:val="24"/>
        </w:rPr>
        <w:t xml:space="preserve"> всего +20,39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807A7D" w:rsidRDefault="00130605" w:rsidP="00130605">
      <w:pPr>
        <w:pStyle w:val="a9"/>
        <w:spacing w:line="240" w:lineRule="auto"/>
        <w:ind w:left="502"/>
        <w:rPr>
          <w:rFonts w:ascii="Times New Roman" w:hAnsi="Times New Roman" w:cs="Times New Roman"/>
          <w:b/>
          <w:sz w:val="24"/>
          <w:szCs w:val="24"/>
        </w:rPr>
      </w:pPr>
      <w:r w:rsidRPr="00807A7D">
        <w:rPr>
          <w:rFonts w:ascii="Times New Roman" w:hAnsi="Times New Roman" w:cs="Times New Roman"/>
          <w:b/>
          <w:sz w:val="24"/>
          <w:szCs w:val="24"/>
        </w:rPr>
        <w:t xml:space="preserve">       </w:t>
      </w:r>
      <w:r w:rsidRPr="00807A7D">
        <w:rPr>
          <w:rFonts w:ascii="Times New Roman" w:hAnsi="Times New Roman" w:cs="Times New Roman"/>
          <w:sz w:val="24"/>
          <w:szCs w:val="24"/>
        </w:rPr>
        <w:t xml:space="preserve"> Группа 0911 программа 8802 вид деятельности 00448 ст. 333110 </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proofErr w:type="spellStart"/>
      <w:r w:rsidRPr="00807A7D">
        <w:rPr>
          <w:rFonts w:ascii="Times New Roman" w:hAnsi="Times New Roman" w:cs="Times New Roman"/>
          <w:sz w:val="24"/>
          <w:szCs w:val="24"/>
        </w:rPr>
        <w:t>д</w:t>
      </w:r>
      <w:proofErr w:type="spellEnd"/>
      <w:r w:rsidRPr="00807A7D">
        <w:rPr>
          <w:rFonts w:ascii="Times New Roman" w:hAnsi="Times New Roman" w:cs="Times New Roman"/>
          <w:sz w:val="24"/>
          <w:szCs w:val="24"/>
        </w:rPr>
        <w:t>/сад 1 (09414)  +</w:t>
      </w:r>
      <w:r>
        <w:rPr>
          <w:rFonts w:ascii="Times New Roman" w:hAnsi="Times New Roman" w:cs="Times New Roman"/>
          <w:sz w:val="24"/>
          <w:szCs w:val="24"/>
        </w:rPr>
        <w:t>4,88</w:t>
      </w:r>
      <w:r w:rsidRPr="00807A7D">
        <w:rPr>
          <w:rFonts w:ascii="Times New Roman" w:hAnsi="Times New Roman" w:cs="Times New Roman"/>
          <w:sz w:val="24"/>
          <w:szCs w:val="24"/>
        </w:rPr>
        <w:t xml:space="preserve"> тыс</w:t>
      </w:r>
      <w:proofErr w:type="gramStart"/>
      <w:r w:rsidRPr="00807A7D">
        <w:rPr>
          <w:rFonts w:ascii="Times New Roman" w:hAnsi="Times New Roman" w:cs="Times New Roman"/>
          <w:sz w:val="24"/>
          <w:szCs w:val="24"/>
        </w:rPr>
        <w:t>.л</w:t>
      </w:r>
      <w:proofErr w:type="gramEnd"/>
      <w:r w:rsidRPr="00807A7D">
        <w:rPr>
          <w:rFonts w:ascii="Times New Roman" w:hAnsi="Times New Roman" w:cs="Times New Roman"/>
          <w:sz w:val="24"/>
          <w:szCs w:val="24"/>
        </w:rPr>
        <w:t xml:space="preserve">ей. </w:t>
      </w:r>
      <w:proofErr w:type="spellStart"/>
      <w:r w:rsidRPr="00807A7D">
        <w:rPr>
          <w:rFonts w:ascii="Times New Roman" w:hAnsi="Times New Roman" w:cs="Times New Roman"/>
          <w:sz w:val="24"/>
          <w:szCs w:val="24"/>
        </w:rPr>
        <w:t>д</w:t>
      </w:r>
      <w:proofErr w:type="spellEnd"/>
      <w:r w:rsidRPr="00807A7D">
        <w:rPr>
          <w:rFonts w:ascii="Times New Roman" w:hAnsi="Times New Roman" w:cs="Times New Roman"/>
          <w:sz w:val="24"/>
          <w:szCs w:val="24"/>
        </w:rPr>
        <w:t xml:space="preserve">/сад 3 (09415)  +2,85 тыс.лей. </w:t>
      </w:r>
      <w:proofErr w:type="spellStart"/>
      <w:r w:rsidRPr="00807A7D">
        <w:rPr>
          <w:rFonts w:ascii="Times New Roman" w:hAnsi="Times New Roman" w:cs="Times New Roman"/>
          <w:sz w:val="24"/>
          <w:szCs w:val="24"/>
        </w:rPr>
        <w:t>д</w:t>
      </w:r>
      <w:proofErr w:type="spellEnd"/>
      <w:r w:rsidRPr="00807A7D">
        <w:rPr>
          <w:rFonts w:ascii="Times New Roman" w:hAnsi="Times New Roman" w:cs="Times New Roman"/>
          <w:sz w:val="24"/>
          <w:szCs w:val="24"/>
        </w:rPr>
        <w:t xml:space="preserve">/сад 4 (09416)  +2,85 тыс.лей. </w:t>
      </w:r>
      <w:proofErr w:type="spellStart"/>
      <w:r w:rsidRPr="00807A7D">
        <w:rPr>
          <w:rFonts w:ascii="Times New Roman" w:hAnsi="Times New Roman" w:cs="Times New Roman"/>
          <w:sz w:val="24"/>
          <w:szCs w:val="24"/>
        </w:rPr>
        <w:t>д</w:t>
      </w:r>
      <w:proofErr w:type="spellEnd"/>
      <w:r w:rsidRPr="00807A7D">
        <w:rPr>
          <w:rFonts w:ascii="Times New Roman" w:hAnsi="Times New Roman" w:cs="Times New Roman"/>
          <w:sz w:val="24"/>
          <w:szCs w:val="24"/>
        </w:rPr>
        <w:t xml:space="preserve">/сад </w:t>
      </w:r>
      <w:proofErr w:type="spellStart"/>
      <w:r w:rsidRPr="00807A7D">
        <w:rPr>
          <w:rFonts w:ascii="Times New Roman" w:hAnsi="Times New Roman" w:cs="Times New Roman"/>
          <w:sz w:val="24"/>
          <w:szCs w:val="24"/>
        </w:rPr>
        <w:t>ст</w:t>
      </w:r>
      <w:proofErr w:type="spellEnd"/>
      <w:r w:rsidRPr="00807A7D">
        <w:rPr>
          <w:rFonts w:ascii="Times New Roman" w:hAnsi="Times New Roman" w:cs="Times New Roman"/>
          <w:sz w:val="24"/>
          <w:szCs w:val="24"/>
        </w:rPr>
        <w:t xml:space="preserve"> </w:t>
      </w:r>
      <w:proofErr w:type="spellStart"/>
      <w:r w:rsidRPr="00807A7D">
        <w:rPr>
          <w:rFonts w:ascii="Times New Roman" w:hAnsi="Times New Roman" w:cs="Times New Roman"/>
          <w:sz w:val="24"/>
          <w:szCs w:val="24"/>
        </w:rPr>
        <w:t>Вулк</w:t>
      </w:r>
      <w:proofErr w:type="spellEnd"/>
      <w:r w:rsidRPr="00807A7D">
        <w:rPr>
          <w:rFonts w:ascii="Times New Roman" w:hAnsi="Times New Roman" w:cs="Times New Roman"/>
          <w:sz w:val="24"/>
          <w:szCs w:val="24"/>
        </w:rPr>
        <w:t xml:space="preserve">(09417)  +0,85 тыс.лей. </w:t>
      </w:r>
      <w:proofErr w:type="spellStart"/>
      <w:r w:rsidRPr="00807A7D">
        <w:rPr>
          <w:rFonts w:ascii="Times New Roman" w:hAnsi="Times New Roman" w:cs="Times New Roman"/>
          <w:sz w:val="24"/>
          <w:szCs w:val="24"/>
        </w:rPr>
        <w:t>д</w:t>
      </w:r>
      <w:proofErr w:type="spellEnd"/>
      <w:r w:rsidRPr="00807A7D">
        <w:rPr>
          <w:rFonts w:ascii="Times New Roman" w:hAnsi="Times New Roman" w:cs="Times New Roman"/>
          <w:sz w:val="24"/>
          <w:szCs w:val="24"/>
        </w:rPr>
        <w:t xml:space="preserve">/сад 8 (09418)  +3,58 тыс.лей. </w:t>
      </w:r>
      <w:proofErr w:type="spellStart"/>
      <w:r w:rsidRPr="00807A7D">
        <w:rPr>
          <w:rFonts w:ascii="Times New Roman" w:hAnsi="Times New Roman" w:cs="Times New Roman"/>
          <w:sz w:val="24"/>
          <w:szCs w:val="24"/>
        </w:rPr>
        <w:t>д</w:t>
      </w:r>
      <w:proofErr w:type="spellEnd"/>
      <w:r w:rsidRPr="00807A7D">
        <w:rPr>
          <w:rFonts w:ascii="Times New Roman" w:hAnsi="Times New Roman" w:cs="Times New Roman"/>
          <w:sz w:val="24"/>
          <w:szCs w:val="24"/>
        </w:rPr>
        <w:t xml:space="preserve">/сад 7 (09419)  +3,58 тыс.лей,  </w:t>
      </w:r>
    </w:p>
    <w:p w:rsidR="00130605" w:rsidRPr="001D4E8D" w:rsidRDefault="00130605" w:rsidP="00130605">
      <w:pPr>
        <w:pStyle w:val="a9"/>
        <w:spacing w:line="240" w:lineRule="auto"/>
        <w:ind w:left="502"/>
        <w:rPr>
          <w:rFonts w:ascii="Times New Roman" w:hAnsi="Times New Roman" w:cs="Times New Roman"/>
          <w:b/>
          <w:sz w:val="24"/>
          <w:szCs w:val="24"/>
        </w:rPr>
      </w:pPr>
      <w:r w:rsidRPr="00807A7D">
        <w:rPr>
          <w:rFonts w:ascii="Times New Roman" w:hAnsi="Times New Roman" w:cs="Times New Roman"/>
          <w:b/>
          <w:sz w:val="24"/>
          <w:szCs w:val="24"/>
        </w:rPr>
        <w:lastRenderedPageBreak/>
        <w:t xml:space="preserve">        </w:t>
      </w:r>
      <w:r w:rsidRPr="00807A7D">
        <w:rPr>
          <w:rFonts w:ascii="Times New Roman" w:hAnsi="Times New Roman" w:cs="Times New Roman"/>
          <w:sz w:val="24"/>
          <w:szCs w:val="24"/>
        </w:rPr>
        <w:t xml:space="preserve">Группа 1012 программа 9010 вид деятельности 00299 ст. 333110 </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r w:rsidRPr="00807A7D">
        <w:rPr>
          <w:rFonts w:ascii="Times New Roman" w:hAnsi="Times New Roman" w:cs="Times New Roman"/>
          <w:sz w:val="24"/>
          <w:szCs w:val="24"/>
        </w:rPr>
        <w:t xml:space="preserve">дом </w:t>
      </w:r>
      <w:proofErr w:type="spellStart"/>
      <w:r w:rsidRPr="00807A7D">
        <w:rPr>
          <w:rFonts w:ascii="Times New Roman" w:hAnsi="Times New Roman" w:cs="Times New Roman"/>
          <w:sz w:val="24"/>
          <w:szCs w:val="24"/>
        </w:rPr>
        <w:t>прест</w:t>
      </w:r>
      <w:proofErr w:type="spellEnd"/>
      <w:r w:rsidRPr="00807A7D">
        <w:rPr>
          <w:rFonts w:ascii="Times New Roman" w:hAnsi="Times New Roman" w:cs="Times New Roman"/>
          <w:sz w:val="24"/>
          <w:szCs w:val="24"/>
        </w:rPr>
        <w:t xml:space="preserve"> (12424) +1,8 тыс</w:t>
      </w:r>
      <w:proofErr w:type="gramStart"/>
      <w:r w:rsidRPr="00807A7D">
        <w:rPr>
          <w:rFonts w:ascii="Times New Roman" w:hAnsi="Times New Roman" w:cs="Times New Roman"/>
          <w:sz w:val="24"/>
          <w:szCs w:val="24"/>
        </w:rPr>
        <w:t>.л</w:t>
      </w:r>
      <w:proofErr w:type="gramEnd"/>
      <w:r w:rsidRPr="00807A7D">
        <w:rPr>
          <w:rFonts w:ascii="Times New Roman" w:hAnsi="Times New Roman" w:cs="Times New Roman"/>
          <w:sz w:val="24"/>
          <w:szCs w:val="24"/>
        </w:rPr>
        <w:t xml:space="preserve">ей,  </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Baguetti</w:t>
      </w:r>
      <w:proofErr w:type="spellEnd"/>
      <w:r w:rsidRPr="00165CAE">
        <w:rPr>
          <w:rFonts w:ascii="Times New Roman" w:hAnsi="Times New Roman" w:cs="Times New Roman"/>
          <w:b/>
          <w:sz w:val="24"/>
          <w:szCs w:val="24"/>
        </w:rPr>
        <w:t xml:space="preserve"> всего +11,64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900E24" w:rsidRDefault="00130605" w:rsidP="00130605">
      <w:pPr>
        <w:spacing w:line="240" w:lineRule="auto"/>
        <w:ind w:left="142"/>
        <w:rPr>
          <w:rFonts w:ascii="Times New Roman" w:hAnsi="Times New Roman" w:cs="Times New Roman"/>
          <w:b/>
          <w:sz w:val="24"/>
          <w:szCs w:val="24"/>
        </w:rPr>
      </w:pPr>
      <w:r>
        <w:rPr>
          <w:rFonts w:ascii="Times New Roman" w:hAnsi="Times New Roman" w:cs="Times New Roman"/>
          <w:sz w:val="24"/>
          <w:szCs w:val="24"/>
        </w:rPr>
        <w:t xml:space="preserve">          </w:t>
      </w:r>
      <w:r w:rsidRPr="00900E24">
        <w:rPr>
          <w:rFonts w:ascii="Times New Roman" w:hAnsi="Times New Roman" w:cs="Times New Roman"/>
          <w:sz w:val="24"/>
          <w:szCs w:val="24"/>
        </w:rPr>
        <w:t xml:space="preserve">Группа 0911 программа 8802 вид деятельности 00448 ст. 333110 </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1 (09414)  +</w:t>
      </w:r>
      <w:r>
        <w:rPr>
          <w:rFonts w:ascii="Times New Roman" w:hAnsi="Times New Roman" w:cs="Times New Roman"/>
          <w:sz w:val="24"/>
          <w:szCs w:val="24"/>
        </w:rPr>
        <w:t>2,55</w:t>
      </w:r>
      <w:r w:rsidRPr="00900E24">
        <w:rPr>
          <w:rFonts w:ascii="Times New Roman" w:hAnsi="Times New Roman" w:cs="Times New Roman"/>
          <w:sz w:val="24"/>
          <w:szCs w:val="24"/>
        </w:rPr>
        <w:t xml:space="preserve"> тыс</w:t>
      </w:r>
      <w:proofErr w:type="gramStart"/>
      <w:r w:rsidRPr="00900E24">
        <w:rPr>
          <w:rFonts w:ascii="Times New Roman" w:hAnsi="Times New Roman" w:cs="Times New Roman"/>
          <w:sz w:val="24"/>
          <w:szCs w:val="24"/>
        </w:rPr>
        <w:t>.л</w:t>
      </w:r>
      <w:proofErr w:type="gramEnd"/>
      <w:r w:rsidRPr="00900E24">
        <w:rPr>
          <w:rFonts w:ascii="Times New Roman" w:hAnsi="Times New Roman" w:cs="Times New Roman"/>
          <w:sz w:val="24"/>
          <w:szCs w:val="24"/>
        </w:rPr>
        <w:t xml:space="preserve">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3 (09415)  +</w:t>
      </w:r>
      <w:r>
        <w:rPr>
          <w:rFonts w:ascii="Times New Roman" w:hAnsi="Times New Roman" w:cs="Times New Roman"/>
          <w:sz w:val="24"/>
          <w:szCs w:val="24"/>
        </w:rPr>
        <w:t>1,24</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Pr>
          <w:rFonts w:ascii="Times New Roman" w:hAnsi="Times New Roman" w:cs="Times New Roman"/>
          <w:sz w:val="24"/>
          <w:szCs w:val="24"/>
        </w:rPr>
        <w:t>1,24</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 xml:space="preserve">/сад </w:t>
      </w:r>
      <w:proofErr w:type="spellStart"/>
      <w:r w:rsidRPr="00900E24">
        <w:rPr>
          <w:rFonts w:ascii="Times New Roman" w:hAnsi="Times New Roman" w:cs="Times New Roman"/>
          <w:sz w:val="24"/>
          <w:szCs w:val="24"/>
        </w:rPr>
        <w:t>ст</w:t>
      </w:r>
      <w:proofErr w:type="spellEnd"/>
      <w:r w:rsidRPr="00900E24">
        <w:rPr>
          <w:rFonts w:ascii="Times New Roman" w:hAnsi="Times New Roman" w:cs="Times New Roman"/>
          <w:sz w:val="24"/>
          <w:szCs w:val="24"/>
        </w:rPr>
        <w:t xml:space="preserve"> </w:t>
      </w:r>
      <w:proofErr w:type="spellStart"/>
      <w:r w:rsidRPr="00900E24">
        <w:rPr>
          <w:rFonts w:ascii="Times New Roman" w:hAnsi="Times New Roman" w:cs="Times New Roman"/>
          <w:sz w:val="24"/>
          <w:szCs w:val="24"/>
        </w:rPr>
        <w:t>Вулк</w:t>
      </w:r>
      <w:proofErr w:type="spellEnd"/>
      <w:r w:rsidRPr="00900E24">
        <w:rPr>
          <w:rFonts w:ascii="Times New Roman" w:hAnsi="Times New Roman" w:cs="Times New Roman"/>
          <w:sz w:val="24"/>
          <w:szCs w:val="24"/>
        </w:rPr>
        <w:t>(09417)  +0,</w:t>
      </w:r>
      <w:r>
        <w:rPr>
          <w:rFonts w:ascii="Times New Roman" w:hAnsi="Times New Roman" w:cs="Times New Roman"/>
          <w:sz w:val="24"/>
          <w:szCs w:val="24"/>
        </w:rPr>
        <w:t>89</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8 (09418)  +</w:t>
      </w:r>
      <w:r>
        <w:rPr>
          <w:rFonts w:ascii="Times New Roman" w:hAnsi="Times New Roman" w:cs="Times New Roman"/>
          <w:sz w:val="24"/>
          <w:szCs w:val="24"/>
        </w:rPr>
        <w:t>0,93</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7 (09419)  +</w:t>
      </w:r>
      <w:r>
        <w:rPr>
          <w:rFonts w:ascii="Times New Roman" w:hAnsi="Times New Roman" w:cs="Times New Roman"/>
          <w:sz w:val="24"/>
          <w:szCs w:val="24"/>
        </w:rPr>
        <w:t>1,83</w:t>
      </w:r>
      <w:r w:rsidRPr="00900E24">
        <w:rPr>
          <w:rFonts w:ascii="Times New Roman" w:hAnsi="Times New Roman" w:cs="Times New Roman"/>
          <w:sz w:val="24"/>
          <w:szCs w:val="24"/>
        </w:rPr>
        <w:t xml:space="preserve"> тыс.лей,  </w:t>
      </w:r>
    </w:p>
    <w:p w:rsidR="00130605" w:rsidRDefault="00130605" w:rsidP="00130605">
      <w:pPr>
        <w:pStyle w:val="a9"/>
        <w:spacing w:line="240" w:lineRule="auto"/>
        <w:ind w:left="502"/>
        <w:rPr>
          <w:rFonts w:ascii="Times New Roman" w:hAnsi="Times New Roman" w:cs="Times New Roman"/>
          <w:sz w:val="24"/>
          <w:szCs w:val="24"/>
        </w:rPr>
      </w:pPr>
      <w:r>
        <w:rPr>
          <w:rFonts w:ascii="Times New Roman" w:hAnsi="Times New Roman" w:cs="Times New Roman"/>
          <w:sz w:val="24"/>
          <w:szCs w:val="24"/>
        </w:rPr>
        <w:t xml:space="preserve">    </w:t>
      </w:r>
      <w:r w:rsidRPr="001D4E8D">
        <w:rPr>
          <w:rFonts w:ascii="Times New Roman" w:hAnsi="Times New Roman" w:cs="Times New Roman"/>
          <w:sz w:val="24"/>
          <w:szCs w:val="24"/>
        </w:rPr>
        <w:t xml:space="preserve">Группа </w:t>
      </w:r>
      <w:r>
        <w:rPr>
          <w:rFonts w:ascii="Times New Roman" w:hAnsi="Times New Roman" w:cs="Times New Roman"/>
          <w:sz w:val="24"/>
          <w:szCs w:val="24"/>
        </w:rPr>
        <w:t>1012</w:t>
      </w:r>
      <w:r w:rsidRPr="001D4E8D">
        <w:rPr>
          <w:rFonts w:ascii="Times New Roman" w:hAnsi="Times New Roman" w:cs="Times New Roman"/>
          <w:sz w:val="24"/>
          <w:szCs w:val="24"/>
        </w:rPr>
        <w:t xml:space="preserve"> программа </w:t>
      </w:r>
      <w:r>
        <w:rPr>
          <w:rFonts w:ascii="Times New Roman" w:hAnsi="Times New Roman" w:cs="Times New Roman"/>
          <w:sz w:val="24"/>
          <w:szCs w:val="24"/>
        </w:rPr>
        <w:t>9010</w:t>
      </w:r>
      <w:r w:rsidRPr="001D4E8D">
        <w:rPr>
          <w:rFonts w:ascii="Times New Roman" w:hAnsi="Times New Roman" w:cs="Times New Roman"/>
          <w:sz w:val="24"/>
          <w:szCs w:val="24"/>
        </w:rPr>
        <w:t xml:space="preserve"> вид деятельности 00</w:t>
      </w:r>
      <w:r>
        <w:rPr>
          <w:rFonts w:ascii="Times New Roman" w:hAnsi="Times New Roman" w:cs="Times New Roman"/>
          <w:sz w:val="24"/>
          <w:szCs w:val="24"/>
        </w:rPr>
        <w:t>299</w:t>
      </w:r>
      <w:r w:rsidRPr="001D4E8D">
        <w:rPr>
          <w:rFonts w:ascii="Times New Roman" w:hAnsi="Times New Roman" w:cs="Times New Roman"/>
          <w:sz w:val="24"/>
          <w:szCs w:val="24"/>
        </w:rPr>
        <w:t xml:space="preserve">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продукты питания) дом </w:t>
      </w:r>
      <w:proofErr w:type="spellStart"/>
      <w:r>
        <w:rPr>
          <w:rFonts w:ascii="Times New Roman" w:hAnsi="Times New Roman" w:cs="Times New Roman"/>
          <w:sz w:val="24"/>
          <w:szCs w:val="24"/>
        </w:rPr>
        <w:t>прест</w:t>
      </w:r>
      <w:proofErr w:type="spellEnd"/>
      <w:r>
        <w:rPr>
          <w:rFonts w:ascii="Times New Roman" w:hAnsi="Times New Roman" w:cs="Times New Roman"/>
          <w:sz w:val="24"/>
          <w:szCs w:val="24"/>
        </w:rPr>
        <w:t xml:space="preserve"> (12424) +2,18 </w:t>
      </w:r>
      <w:r w:rsidRPr="001D4E8D">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ей, </w:t>
      </w:r>
      <w:r w:rsidRPr="00B92798">
        <w:rPr>
          <w:rFonts w:ascii="Times New Roman" w:hAnsi="Times New Roman" w:cs="Times New Roman"/>
          <w:sz w:val="24"/>
          <w:szCs w:val="24"/>
        </w:rPr>
        <w:t xml:space="preserve"> </w:t>
      </w:r>
    </w:p>
    <w:p w:rsidR="00130605" w:rsidRPr="001D4E8D" w:rsidRDefault="00130605" w:rsidP="00130605">
      <w:pPr>
        <w:pStyle w:val="a9"/>
        <w:spacing w:line="240" w:lineRule="auto"/>
        <w:ind w:left="502"/>
        <w:rPr>
          <w:rFonts w:ascii="Times New Roman" w:hAnsi="Times New Roman" w:cs="Times New Roman"/>
          <w:b/>
          <w:sz w:val="24"/>
          <w:szCs w:val="24"/>
        </w:rPr>
      </w:pPr>
      <w:r>
        <w:rPr>
          <w:rFonts w:ascii="Times New Roman" w:hAnsi="Times New Roman" w:cs="Times New Roman"/>
          <w:sz w:val="24"/>
          <w:szCs w:val="24"/>
        </w:rPr>
        <w:t xml:space="preserve">     </w:t>
      </w:r>
      <w:r w:rsidRPr="001D4E8D">
        <w:rPr>
          <w:rFonts w:ascii="Times New Roman" w:hAnsi="Times New Roman" w:cs="Times New Roman"/>
          <w:sz w:val="24"/>
          <w:szCs w:val="24"/>
        </w:rPr>
        <w:t xml:space="preserve">Группа </w:t>
      </w:r>
      <w:r>
        <w:rPr>
          <w:rFonts w:ascii="Times New Roman" w:hAnsi="Times New Roman" w:cs="Times New Roman"/>
          <w:sz w:val="24"/>
          <w:szCs w:val="24"/>
        </w:rPr>
        <w:t>1040</w:t>
      </w:r>
      <w:r w:rsidRPr="001D4E8D">
        <w:rPr>
          <w:rFonts w:ascii="Times New Roman" w:hAnsi="Times New Roman" w:cs="Times New Roman"/>
          <w:sz w:val="24"/>
          <w:szCs w:val="24"/>
        </w:rPr>
        <w:t xml:space="preserve"> программа </w:t>
      </w:r>
      <w:r>
        <w:rPr>
          <w:rFonts w:ascii="Times New Roman" w:hAnsi="Times New Roman" w:cs="Times New Roman"/>
          <w:sz w:val="24"/>
          <w:szCs w:val="24"/>
        </w:rPr>
        <w:t>9006</w:t>
      </w:r>
      <w:r w:rsidRPr="001D4E8D">
        <w:rPr>
          <w:rFonts w:ascii="Times New Roman" w:hAnsi="Times New Roman" w:cs="Times New Roman"/>
          <w:sz w:val="24"/>
          <w:szCs w:val="24"/>
        </w:rPr>
        <w:t xml:space="preserve"> вид деятельности 00</w:t>
      </w:r>
      <w:r>
        <w:rPr>
          <w:rFonts w:ascii="Times New Roman" w:hAnsi="Times New Roman" w:cs="Times New Roman"/>
          <w:sz w:val="24"/>
          <w:szCs w:val="24"/>
        </w:rPr>
        <w:t>282</w:t>
      </w:r>
      <w:r w:rsidRPr="001D4E8D">
        <w:rPr>
          <w:rFonts w:ascii="Times New Roman" w:hAnsi="Times New Roman" w:cs="Times New Roman"/>
          <w:sz w:val="24"/>
          <w:szCs w:val="24"/>
        </w:rPr>
        <w:t xml:space="preserve"> ст. 333110</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продукты питания) РЦ  (12242) + 0,78 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ей, </w:t>
      </w:r>
      <w:r w:rsidRPr="00B92798">
        <w:rPr>
          <w:rFonts w:ascii="Times New Roman" w:hAnsi="Times New Roman" w:cs="Times New Roman"/>
          <w:sz w:val="24"/>
          <w:szCs w:val="24"/>
        </w:rPr>
        <w:t xml:space="preserve"> </w:t>
      </w:r>
    </w:p>
    <w:p w:rsidR="00130605" w:rsidRPr="001D4E8D" w:rsidRDefault="00130605" w:rsidP="00130605">
      <w:pPr>
        <w:pStyle w:val="a9"/>
        <w:spacing w:line="240" w:lineRule="auto"/>
        <w:ind w:left="502"/>
        <w:rPr>
          <w:rFonts w:ascii="Times New Roman" w:hAnsi="Times New Roman" w:cs="Times New Roman"/>
          <w:b/>
          <w:sz w:val="24"/>
          <w:szCs w:val="24"/>
        </w:rPr>
      </w:pP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proofErr w:type="spellStart"/>
      <w:r w:rsidRPr="00165CAE">
        <w:rPr>
          <w:rFonts w:ascii="Times New Roman" w:hAnsi="Times New Roman" w:cs="Times New Roman"/>
          <w:b/>
          <w:sz w:val="24"/>
          <w:szCs w:val="24"/>
          <w:lang w:val="en-US"/>
        </w:rPr>
        <w:t>Vulcanesti</w:t>
      </w:r>
      <w:proofErr w:type="spellEnd"/>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Consumcoop</w:t>
      </w:r>
      <w:proofErr w:type="spellEnd"/>
      <w:r w:rsidRPr="00165CAE">
        <w:rPr>
          <w:rFonts w:ascii="Times New Roman" w:hAnsi="Times New Roman" w:cs="Times New Roman"/>
          <w:b/>
          <w:sz w:val="24"/>
          <w:szCs w:val="24"/>
        </w:rPr>
        <w:t xml:space="preserve"> всего +0,1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94048D" w:rsidRDefault="00130605" w:rsidP="0094048D">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FC3B29">
        <w:rPr>
          <w:rFonts w:ascii="Times New Roman" w:hAnsi="Times New Roman" w:cs="Times New Roman"/>
          <w:sz w:val="24"/>
          <w:szCs w:val="24"/>
        </w:rPr>
        <w:t>Группа 0111 программа 0301 вид деятельности 00005</w:t>
      </w:r>
      <w:r>
        <w:rPr>
          <w:rFonts w:ascii="Times New Roman" w:hAnsi="Times New Roman" w:cs="Times New Roman"/>
          <w:sz w:val="24"/>
          <w:szCs w:val="24"/>
        </w:rPr>
        <w:t xml:space="preserve"> ст. 336110 (</w:t>
      </w:r>
      <w:proofErr w:type="spellStart"/>
      <w:r>
        <w:rPr>
          <w:rFonts w:ascii="Times New Roman" w:hAnsi="Times New Roman" w:cs="Times New Roman"/>
          <w:sz w:val="24"/>
          <w:szCs w:val="24"/>
        </w:rPr>
        <w:t>хоз</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атериалы</w:t>
      </w:r>
      <w:proofErr w:type="spellEnd"/>
      <w:r>
        <w:rPr>
          <w:rFonts w:ascii="Times New Roman" w:hAnsi="Times New Roman" w:cs="Times New Roman"/>
          <w:sz w:val="24"/>
          <w:szCs w:val="24"/>
        </w:rPr>
        <w:t>) аппарат (11176) +0,1</w:t>
      </w:r>
      <w:r w:rsidRPr="00FC3B29">
        <w:rPr>
          <w:rFonts w:ascii="Times New Roman" w:hAnsi="Times New Roman" w:cs="Times New Roman"/>
          <w:sz w:val="24"/>
          <w:szCs w:val="24"/>
        </w:rPr>
        <w:t xml:space="preserve"> </w:t>
      </w:r>
      <w:r>
        <w:rPr>
          <w:rFonts w:ascii="Times New Roman" w:hAnsi="Times New Roman" w:cs="Times New Roman"/>
          <w:sz w:val="24"/>
          <w:szCs w:val="24"/>
        </w:rPr>
        <w:t xml:space="preserve">тыс.лей, </w:t>
      </w:r>
      <w:r w:rsidRPr="00B92798">
        <w:rPr>
          <w:rFonts w:ascii="Times New Roman" w:hAnsi="Times New Roman" w:cs="Times New Roman"/>
          <w:sz w:val="24"/>
          <w:szCs w:val="24"/>
        </w:rPr>
        <w:t xml:space="preserve"> </w:t>
      </w:r>
    </w:p>
    <w:p w:rsidR="00130605" w:rsidRPr="00165CAE" w:rsidRDefault="00130605" w:rsidP="0094048D">
      <w:pPr>
        <w:spacing w:line="240" w:lineRule="auto"/>
        <w:ind w:left="142"/>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IM</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Apa</w:t>
      </w:r>
      <w:proofErr w:type="spellEnd"/>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Canal</w:t>
      </w:r>
      <w:r w:rsidRPr="00165CAE">
        <w:rPr>
          <w:rFonts w:ascii="Times New Roman" w:hAnsi="Times New Roman" w:cs="Times New Roman"/>
          <w:b/>
          <w:sz w:val="24"/>
          <w:szCs w:val="24"/>
        </w:rPr>
        <w:t xml:space="preserve">  всего +25,16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580807" w:rsidRDefault="00130605" w:rsidP="00130605">
      <w:pPr>
        <w:spacing w:line="240" w:lineRule="auto"/>
        <w:ind w:left="142"/>
        <w:rPr>
          <w:rFonts w:ascii="Times New Roman" w:hAnsi="Times New Roman" w:cs="Times New Roman"/>
          <w:b/>
          <w:sz w:val="24"/>
          <w:szCs w:val="24"/>
        </w:rPr>
      </w:pPr>
      <w:r w:rsidRPr="00580807">
        <w:rPr>
          <w:rFonts w:ascii="Times New Roman" w:hAnsi="Times New Roman" w:cs="Times New Roman"/>
          <w:sz w:val="24"/>
          <w:szCs w:val="24"/>
        </w:rPr>
        <w:t xml:space="preserve">          Группа 0911 программа 8802 вид деятельности 00448 ст. </w:t>
      </w:r>
      <w:r>
        <w:rPr>
          <w:rFonts w:ascii="Times New Roman" w:hAnsi="Times New Roman" w:cs="Times New Roman"/>
          <w:sz w:val="24"/>
          <w:szCs w:val="24"/>
        </w:rPr>
        <w:t>222140</w:t>
      </w:r>
      <w:r w:rsidRPr="00580807">
        <w:rPr>
          <w:rFonts w:ascii="Times New Roman" w:hAnsi="Times New Roman" w:cs="Times New Roman"/>
          <w:sz w:val="24"/>
          <w:szCs w:val="24"/>
        </w:rPr>
        <w:t xml:space="preserve"> </w:t>
      </w:r>
      <w:r>
        <w:rPr>
          <w:rFonts w:ascii="Times New Roman" w:hAnsi="Times New Roman" w:cs="Times New Roman"/>
          <w:sz w:val="24"/>
          <w:szCs w:val="24"/>
        </w:rPr>
        <w:t xml:space="preserve"> (вода и канализация)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/сад 1 (09414)  +</w:t>
      </w:r>
      <w:r>
        <w:rPr>
          <w:rFonts w:ascii="Times New Roman" w:hAnsi="Times New Roman" w:cs="Times New Roman"/>
          <w:sz w:val="24"/>
          <w:szCs w:val="24"/>
        </w:rPr>
        <w:t>8,28</w:t>
      </w:r>
      <w:r w:rsidRPr="00580807">
        <w:rPr>
          <w:rFonts w:ascii="Times New Roman" w:hAnsi="Times New Roman" w:cs="Times New Roman"/>
          <w:sz w:val="24"/>
          <w:szCs w:val="24"/>
        </w:rPr>
        <w:t xml:space="preserve"> тыс</w:t>
      </w:r>
      <w:proofErr w:type="gramStart"/>
      <w:r w:rsidRPr="00580807">
        <w:rPr>
          <w:rFonts w:ascii="Times New Roman" w:hAnsi="Times New Roman" w:cs="Times New Roman"/>
          <w:sz w:val="24"/>
          <w:szCs w:val="24"/>
        </w:rPr>
        <w:t>.л</w:t>
      </w:r>
      <w:proofErr w:type="gramEnd"/>
      <w:r w:rsidRPr="00580807">
        <w:rPr>
          <w:rFonts w:ascii="Times New Roman" w:hAnsi="Times New Roman" w:cs="Times New Roman"/>
          <w:sz w:val="24"/>
          <w:szCs w:val="24"/>
        </w:rPr>
        <w:t xml:space="preserve">ей.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/сад 3 (09415)  +</w:t>
      </w:r>
      <w:r>
        <w:rPr>
          <w:rFonts w:ascii="Times New Roman" w:hAnsi="Times New Roman" w:cs="Times New Roman"/>
          <w:sz w:val="24"/>
          <w:szCs w:val="24"/>
        </w:rPr>
        <w:t>4,03</w:t>
      </w:r>
      <w:r w:rsidRPr="00580807">
        <w:rPr>
          <w:rFonts w:ascii="Times New Roman" w:hAnsi="Times New Roman" w:cs="Times New Roman"/>
          <w:sz w:val="24"/>
          <w:szCs w:val="24"/>
        </w:rPr>
        <w:t xml:space="preserve"> тыс.лей.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 xml:space="preserve">/сад </w:t>
      </w:r>
      <w:proofErr w:type="spellStart"/>
      <w:r w:rsidRPr="00580807">
        <w:rPr>
          <w:rFonts w:ascii="Times New Roman" w:hAnsi="Times New Roman" w:cs="Times New Roman"/>
          <w:sz w:val="24"/>
          <w:szCs w:val="24"/>
        </w:rPr>
        <w:t>ст</w:t>
      </w:r>
      <w:proofErr w:type="spellEnd"/>
      <w:r w:rsidRPr="00580807">
        <w:rPr>
          <w:rFonts w:ascii="Times New Roman" w:hAnsi="Times New Roman" w:cs="Times New Roman"/>
          <w:sz w:val="24"/>
          <w:szCs w:val="24"/>
        </w:rPr>
        <w:t xml:space="preserve"> </w:t>
      </w:r>
      <w:proofErr w:type="spellStart"/>
      <w:r w:rsidRPr="00580807">
        <w:rPr>
          <w:rFonts w:ascii="Times New Roman" w:hAnsi="Times New Roman" w:cs="Times New Roman"/>
          <w:sz w:val="24"/>
          <w:szCs w:val="24"/>
        </w:rPr>
        <w:t>Вулк</w:t>
      </w:r>
      <w:proofErr w:type="spellEnd"/>
      <w:r w:rsidRPr="00580807">
        <w:rPr>
          <w:rFonts w:ascii="Times New Roman" w:hAnsi="Times New Roman" w:cs="Times New Roman"/>
          <w:sz w:val="24"/>
          <w:szCs w:val="24"/>
        </w:rPr>
        <w:t>(09417)  +0,</w:t>
      </w:r>
      <w:r>
        <w:rPr>
          <w:rFonts w:ascii="Times New Roman" w:hAnsi="Times New Roman" w:cs="Times New Roman"/>
          <w:sz w:val="24"/>
          <w:szCs w:val="24"/>
        </w:rPr>
        <w:t>26</w:t>
      </w:r>
      <w:r w:rsidRPr="00580807">
        <w:rPr>
          <w:rFonts w:ascii="Times New Roman" w:hAnsi="Times New Roman" w:cs="Times New Roman"/>
          <w:sz w:val="24"/>
          <w:szCs w:val="24"/>
        </w:rPr>
        <w:t xml:space="preserve"> тыс.лей.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/сад 8 (09418)  +</w:t>
      </w:r>
      <w:r>
        <w:rPr>
          <w:rFonts w:ascii="Times New Roman" w:hAnsi="Times New Roman" w:cs="Times New Roman"/>
          <w:sz w:val="24"/>
          <w:szCs w:val="24"/>
        </w:rPr>
        <w:t>1,59</w:t>
      </w:r>
      <w:r w:rsidRPr="00580807">
        <w:rPr>
          <w:rFonts w:ascii="Times New Roman" w:hAnsi="Times New Roman" w:cs="Times New Roman"/>
          <w:sz w:val="24"/>
          <w:szCs w:val="24"/>
        </w:rPr>
        <w:t xml:space="preserve"> тыс.лей.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/сад 7 (09419)  +</w:t>
      </w:r>
      <w:r>
        <w:rPr>
          <w:rFonts w:ascii="Times New Roman" w:hAnsi="Times New Roman" w:cs="Times New Roman"/>
          <w:sz w:val="24"/>
          <w:szCs w:val="24"/>
        </w:rPr>
        <w:t>3,99</w:t>
      </w:r>
      <w:r w:rsidRPr="00580807">
        <w:rPr>
          <w:rFonts w:ascii="Times New Roman" w:hAnsi="Times New Roman" w:cs="Times New Roman"/>
          <w:sz w:val="24"/>
          <w:szCs w:val="24"/>
        </w:rPr>
        <w:t xml:space="preserve"> тыс.лей,  </w:t>
      </w:r>
    </w:p>
    <w:p w:rsidR="00130605" w:rsidRPr="00580807" w:rsidRDefault="00130605" w:rsidP="00130605">
      <w:pPr>
        <w:spacing w:line="240" w:lineRule="auto"/>
        <w:ind w:left="142"/>
        <w:rPr>
          <w:rFonts w:ascii="Times New Roman" w:hAnsi="Times New Roman" w:cs="Times New Roman"/>
          <w:sz w:val="24"/>
          <w:szCs w:val="24"/>
        </w:rPr>
      </w:pPr>
      <w:r w:rsidRPr="005808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0807">
        <w:rPr>
          <w:rFonts w:ascii="Times New Roman" w:hAnsi="Times New Roman" w:cs="Times New Roman"/>
          <w:sz w:val="24"/>
          <w:szCs w:val="24"/>
        </w:rPr>
        <w:t xml:space="preserve">Группа 1012 программа 9010 вид деятельности 00299 ст. </w:t>
      </w:r>
      <w:r>
        <w:rPr>
          <w:rFonts w:ascii="Times New Roman" w:hAnsi="Times New Roman" w:cs="Times New Roman"/>
          <w:sz w:val="24"/>
          <w:szCs w:val="24"/>
        </w:rPr>
        <w:t>222140</w:t>
      </w:r>
      <w:r w:rsidRPr="00580807">
        <w:rPr>
          <w:rFonts w:ascii="Times New Roman" w:hAnsi="Times New Roman" w:cs="Times New Roman"/>
          <w:sz w:val="24"/>
          <w:szCs w:val="24"/>
        </w:rPr>
        <w:t xml:space="preserve"> </w:t>
      </w:r>
      <w:r>
        <w:rPr>
          <w:rFonts w:ascii="Times New Roman" w:hAnsi="Times New Roman" w:cs="Times New Roman"/>
          <w:sz w:val="24"/>
          <w:szCs w:val="24"/>
        </w:rPr>
        <w:t xml:space="preserve"> (вода и канализация) </w:t>
      </w:r>
      <w:r w:rsidRPr="00580807">
        <w:rPr>
          <w:rFonts w:ascii="Times New Roman" w:hAnsi="Times New Roman" w:cs="Times New Roman"/>
          <w:sz w:val="24"/>
          <w:szCs w:val="24"/>
        </w:rPr>
        <w:t xml:space="preserve">дом </w:t>
      </w:r>
      <w:proofErr w:type="spellStart"/>
      <w:r w:rsidRPr="00580807">
        <w:rPr>
          <w:rFonts w:ascii="Times New Roman" w:hAnsi="Times New Roman" w:cs="Times New Roman"/>
          <w:sz w:val="24"/>
          <w:szCs w:val="24"/>
        </w:rPr>
        <w:t>прест</w:t>
      </w:r>
      <w:proofErr w:type="spellEnd"/>
      <w:r w:rsidRPr="00580807">
        <w:rPr>
          <w:rFonts w:ascii="Times New Roman" w:hAnsi="Times New Roman" w:cs="Times New Roman"/>
          <w:sz w:val="24"/>
          <w:szCs w:val="24"/>
        </w:rPr>
        <w:t xml:space="preserve"> (12424) +</w:t>
      </w:r>
      <w:r>
        <w:rPr>
          <w:rFonts w:ascii="Times New Roman" w:hAnsi="Times New Roman" w:cs="Times New Roman"/>
          <w:sz w:val="24"/>
          <w:szCs w:val="24"/>
        </w:rPr>
        <w:t>4,5</w:t>
      </w:r>
      <w:r w:rsidRPr="00580807">
        <w:rPr>
          <w:rFonts w:ascii="Times New Roman" w:hAnsi="Times New Roman" w:cs="Times New Roman"/>
          <w:sz w:val="24"/>
          <w:szCs w:val="24"/>
        </w:rPr>
        <w:t xml:space="preserve">  тыс</w:t>
      </w:r>
      <w:proofErr w:type="gramStart"/>
      <w:r w:rsidRPr="00580807">
        <w:rPr>
          <w:rFonts w:ascii="Times New Roman" w:hAnsi="Times New Roman" w:cs="Times New Roman"/>
          <w:sz w:val="24"/>
          <w:szCs w:val="24"/>
        </w:rPr>
        <w:t>.л</w:t>
      </w:r>
      <w:proofErr w:type="gramEnd"/>
      <w:r w:rsidRPr="00580807">
        <w:rPr>
          <w:rFonts w:ascii="Times New Roman" w:hAnsi="Times New Roman" w:cs="Times New Roman"/>
          <w:sz w:val="24"/>
          <w:szCs w:val="24"/>
        </w:rPr>
        <w:t xml:space="preserve">ей,  </w:t>
      </w:r>
    </w:p>
    <w:p w:rsidR="00130605" w:rsidRPr="00580807" w:rsidRDefault="00130605" w:rsidP="00130605">
      <w:pPr>
        <w:spacing w:line="240" w:lineRule="auto"/>
        <w:ind w:left="142"/>
        <w:rPr>
          <w:rFonts w:ascii="Times New Roman" w:hAnsi="Times New Roman" w:cs="Times New Roman"/>
          <w:b/>
          <w:sz w:val="24"/>
          <w:szCs w:val="24"/>
        </w:rPr>
      </w:pPr>
      <w:r w:rsidRPr="005808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0807">
        <w:rPr>
          <w:rFonts w:ascii="Times New Roman" w:hAnsi="Times New Roman" w:cs="Times New Roman"/>
          <w:sz w:val="24"/>
          <w:szCs w:val="24"/>
        </w:rPr>
        <w:t xml:space="preserve"> Группа 1040 программа 9006 вид деятельности 00282 ст. </w:t>
      </w:r>
      <w:r>
        <w:rPr>
          <w:rFonts w:ascii="Times New Roman" w:hAnsi="Times New Roman" w:cs="Times New Roman"/>
          <w:sz w:val="24"/>
          <w:szCs w:val="24"/>
        </w:rPr>
        <w:t xml:space="preserve">222140 (вода и канализация) </w:t>
      </w:r>
      <w:r w:rsidRPr="00580807">
        <w:rPr>
          <w:rFonts w:ascii="Times New Roman" w:hAnsi="Times New Roman" w:cs="Times New Roman"/>
          <w:sz w:val="24"/>
          <w:szCs w:val="24"/>
        </w:rPr>
        <w:t xml:space="preserve"> РЦ  (12242) + </w:t>
      </w:r>
      <w:r>
        <w:rPr>
          <w:rFonts w:ascii="Times New Roman" w:hAnsi="Times New Roman" w:cs="Times New Roman"/>
          <w:sz w:val="24"/>
          <w:szCs w:val="24"/>
        </w:rPr>
        <w:t>2,3</w:t>
      </w:r>
      <w:r w:rsidRPr="00580807">
        <w:rPr>
          <w:rFonts w:ascii="Times New Roman" w:hAnsi="Times New Roman" w:cs="Times New Roman"/>
          <w:sz w:val="24"/>
          <w:szCs w:val="24"/>
        </w:rPr>
        <w:t xml:space="preserve"> тыс</w:t>
      </w:r>
      <w:proofErr w:type="gramStart"/>
      <w:r w:rsidRPr="00580807">
        <w:rPr>
          <w:rFonts w:ascii="Times New Roman" w:hAnsi="Times New Roman" w:cs="Times New Roman"/>
          <w:sz w:val="24"/>
          <w:szCs w:val="24"/>
        </w:rPr>
        <w:t>.л</w:t>
      </w:r>
      <w:proofErr w:type="gramEnd"/>
      <w:r w:rsidRPr="00580807">
        <w:rPr>
          <w:rFonts w:ascii="Times New Roman" w:hAnsi="Times New Roman" w:cs="Times New Roman"/>
          <w:sz w:val="24"/>
          <w:szCs w:val="24"/>
        </w:rPr>
        <w:t xml:space="preserve">ей,  </w:t>
      </w:r>
    </w:p>
    <w:p w:rsidR="00130605" w:rsidRPr="00580807" w:rsidRDefault="00130605" w:rsidP="00130605">
      <w:pPr>
        <w:spacing w:line="240" w:lineRule="auto"/>
        <w:ind w:left="142"/>
        <w:rPr>
          <w:rFonts w:ascii="Times New Roman" w:hAnsi="Times New Roman" w:cs="Times New Roman"/>
          <w:b/>
          <w:sz w:val="24"/>
          <w:szCs w:val="24"/>
        </w:rPr>
      </w:pPr>
      <w:r>
        <w:rPr>
          <w:rFonts w:ascii="Times New Roman" w:hAnsi="Times New Roman" w:cs="Times New Roman"/>
          <w:sz w:val="24"/>
          <w:szCs w:val="24"/>
        </w:rPr>
        <w:t xml:space="preserve">        </w:t>
      </w:r>
      <w:r w:rsidRPr="00580807">
        <w:rPr>
          <w:rFonts w:ascii="Times New Roman" w:hAnsi="Times New Roman" w:cs="Times New Roman"/>
          <w:sz w:val="24"/>
          <w:szCs w:val="24"/>
        </w:rPr>
        <w:t>Группа 0111 программа 0301 вид деятельности 00005</w:t>
      </w:r>
      <w:r>
        <w:rPr>
          <w:rFonts w:ascii="Times New Roman" w:hAnsi="Times New Roman" w:cs="Times New Roman"/>
          <w:sz w:val="24"/>
          <w:szCs w:val="24"/>
        </w:rPr>
        <w:t xml:space="preserve"> ст. 222140 (вода и канализация) </w:t>
      </w:r>
      <w:r w:rsidRPr="00580807">
        <w:rPr>
          <w:rFonts w:ascii="Times New Roman" w:hAnsi="Times New Roman" w:cs="Times New Roman"/>
          <w:sz w:val="24"/>
          <w:szCs w:val="24"/>
        </w:rPr>
        <w:t xml:space="preserve"> аппарат (11176) +0,</w:t>
      </w:r>
      <w:r>
        <w:rPr>
          <w:rFonts w:ascii="Times New Roman" w:hAnsi="Times New Roman" w:cs="Times New Roman"/>
          <w:sz w:val="24"/>
          <w:szCs w:val="24"/>
        </w:rPr>
        <w:t>2</w:t>
      </w:r>
      <w:r w:rsidRPr="00580807">
        <w:rPr>
          <w:rFonts w:ascii="Times New Roman" w:hAnsi="Times New Roman" w:cs="Times New Roman"/>
          <w:sz w:val="24"/>
          <w:szCs w:val="24"/>
        </w:rPr>
        <w:t xml:space="preserve">1 </w:t>
      </w:r>
      <w:r>
        <w:rPr>
          <w:rFonts w:ascii="Times New Roman" w:hAnsi="Times New Roman" w:cs="Times New Roman"/>
          <w:sz w:val="24"/>
          <w:szCs w:val="24"/>
        </w:rPr>
        <w:t>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ей,</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SRL</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Autocomsan</w:t>
      </w:r>
      <w:proofErr w:type="spellEnd"/>
      <w:r w:rsidRPr="00165CAE">
        <w:rPr>
          <w:rFonts w:ascii="Times New Roman" w:hAnsi="Times New Roman" w:cs="Times New Roman"/>
          <w:b/>
          <w:sz w:val="24"/>
          <w:szCs w:val="24"/>
        </w:rPr>
        <w:t xml:space="preserve">  всего +4,7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1D4E8D" w:rsidRDefault="00130605" w:rsidP="00130605">
      <w:pPr>
        <w:pStyle w:val="a9"/>
        <w:spacing w:line="240" w:lineRule="auto"/>
        <w:ind w:left="502"/>
        <w:rPr>
          <w:rFonts w:ascii="Times New Roman" w:hAnsi="Times New Roman" w:cs="Times New Roman"/>
          <w:b/>
          <w:sz w:val="24"/>
          <w:szCs w:val="24"/>
        </w:rPr>
      </w:pPr>
      <w:r w:rsidRPr="00580807">
        <w:rPr>
          <w:rFonts w:ascii="Times New Roman" w:hAnsi="Times New Roman" w:cs="Times New Roman"/>
          <w:sz w:val="24"/>
          <w:szCs w:val="24"/>
        </w:rPr>
        <w:t xml:space="preserve">          Группа 0911 программа 8802 вид деятельности 00448 ст. </w:t>
      </w:r>
      <w:r>
        <w:rPr>
          <w:rFonts w:ascii="Times New Roman" w:hAnsi="Times New Roman" w:cs="Times New Roman"/>
          <w:sz w:val="24"/>
          <w:szCs w:val="24"/>
        </w:rPr>
        <w:t>337110</w:t>
      </w:r>
      <w:r w:rsidRPr="00580807">
        <w:rPr>
          <w:rFonts w:ascii="Times New Roman" w:hAnsi="Times New Roman" w:cs="Times New Roman"/>
          <w:sz w:val="24"/>
          <w:szCs w:val="24"/>
        </w:rPr>
        <w:t xml:space="preserve"> </w:t>
      </w:r>
      <w:r>
        <w:rPr>
          <w:rFonts w:ascii="Times New Roman" w:hAnsi="Times New Roman" w:cs="Times New Roman"/>
          <w:sz w:val="24"/>
          <w:szCs w:val="24"/>
        </w:rPr>
        <w:t>(строй. материалы</w:t>
      </w:r>
      <w:proofErr w:type="gramStart"/>
      <w:r>
        <w:rPr>
          <w:rFonts w:ascii="Times New Roman" w:hAnsi="Times New Roman" w:cs="Times New Roman"/>
          <w:sz w:val="24"/>
          <w:szCs w:val="24"/>
        </w:rPr>
        <w:t>)</w:t>
      </w:r>
      <w:proofErr w:type="spellStart"/>
      <w:r w:rsidRPr="00580807">
        <w:rPr>
          <w:rFonts w:ascii="Times New Roman" w:hAnsi="Times New Roman" w:cs="Times New Roman"/>
          <w:sz w:val="24"/>
          <w:szCs w:val="24"/>
        </w:rPr>
        <w:t>д</w:t>
      </w:r>
      <w:proofErr w:type="spellEnd"/>
      <w:proofErr w:type="gramEnd"/>
      <w:r w:rsidRPr="00580807">
        <w:rPr>
          <w:rFonts w:ascii="Times New Roman" w:hAnsi="Times New Roman" w:cs="Times New Roman"/>
          <w:sz w:val="24"/>
          <w:szCs w:val="24"/>
        </w:rPr>
        <w:t xml:space="preserve">/сад </w:t>
      </w:r>
      <w:r>
        <w:rPr>
          <w:rFonts w:ascii="Times New Roman" w:hAnsi="Times New Roman" w:cs="Times New Roman"/>
          <w:sz w:val="24"/>
          <w:szCs w:val="24"/>
        </w:rPr>
        <w:t>4</w:t>
      </w:r>
      <w:r w:rsidRPr="00580807">
        <w:rPr>
          <w:rFonts w:ascii="Times New Roman" w:hAnsi="Times New Roman" w:cs="Times New Roman"/>
          <w:sz w:val="24"/>
          <w:szCs w:val="24"/>
        </w:rPr>
        <w:t xml:space="preserve"> (0941</w:t>
      </w:r>
      <w:r>
        <w:rPr>
          <w:rFonts w:ascii="Times New Roman" w:hAnsi="Times New Roman" w:cs="Times New Roman"/>
          <w:sz w:val="24"/>
          <w:szCs w:val="24"/>
        </w:rPr>
        <w:t>6</w:t>
      </w:r>
      <w:r w:rsidRPr="00580807">
        <w:rPr>
          <w:rFonts w:ascii="Times New Roman" w:hAnsi="Times New Roman" w:cs="Times New Roman"/>
          <w:sz w:val="24"/>
          <w:szCs w:val="24"/>
        </w:rPr>
        <w:t>)  +</w:t>
      </w:r>
      <w:r>
        <w:rPr>
          <w:rFonts w:ascii="Times New Roman" w:hAnsi="Times New Roman" w:cs="Times New Roman"/>
          <w:sz w:val="24"/>
          <w:szCs w:val="24"/>
        </w:rPr>
        <w:t xml:space="preserve">4,7 </w:t>
      </w:r>
      <w:r w:rsidRPr="00580807">
        <w:rPr>
          <w:rFonts w:ascii="Times New Roman" w:hAnsi="Times New Roman" w:cs="Times New Roman"/>
          <w:sz w:val="24"/>
          <w:szCs w:val="24"/>
        </w:rPr>
        <w:t xml:space="preserve">тыс.лей,  </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II</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Vitana</w:t>
      </w:r>
      <w:proofErr w:type="spellEnd"/>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Caragheorghi</w:t>
      </w:r>
      <w:proofErr w:type="spellEnd"/>
      <w:r w:rsidRPr="00165CAE">
        <w:rPr>
          <w:rFonts w:ascii="Times New Roman" w:hAnsi="Times New Roman" w:cs="Times New Roman"/>
          <w:b/>
          <w:sz w:val="24"/>
          <w:szCs w:val="24"/>
        </w:rPr>
        <w:t xml:space="preserve">  всего +1,0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470DD6" w:rsidRDefault="00130605" w:rsidP="00130605">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 xml:space="preserve">Группа 0820 программа 8502 вид деятельности 00234 ст. </w:t>
      </w:r>
      <w:r>
        <w:rPr>
          <w:rFonts w:ascii="Times New Roman" w:hAnsi="Times New Roman" w:cs="Times New Roman"/>
          <w:sz w:val="24"/>
          <w:szCs w:val="24"/>
        </w:rPr>
        <w:t>222990</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 (прочие услуги) </w:t>
      </w:r>
      <w:r w:rsidRPr="00470DD6">
        <w:rPr>
          <w:rFonts w:ascii="Times New Roman" w:hAnsi="Times New Roman" w:cs="Times New Roman"/>
          <w:sz w:val="24"/>
          <w:szCs w:val="24"/>
        </w:rPr>
        <w:t>клуб (10349)  +</w:t>
      </w:r>
      <w:r>
        <w:rPr>
          <w:rFonts w:ascii="Times New Roman" w:hAnsi="Times New Roman" w:cs="Times New Roman"/>
          <w:sz w:val="24"/>
          <w:szCs w:val="24"/>
        </w:rPr>
        <w:t>1</w:t>
      </w:r>
      <w:r w:rsidRPr="00470DD6">
        <w:rPr>
          <w:rFonts w:ascii="Times New Roman" w:hAnsi="Times New Roman" w:cs="Times New Roman"/>
          <w:sz w:val="24"/>
          <w:szCs w:val="24"/>
        </w:rPr>
        <w:t>,0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proofErr w:type="spellStart"/>
      <w:r w:rsidRPr="00165CAE">
        <w:rPr>
          <w:rFonts w:ascii="Times New Roman" w:hAnsi="Times New Roman" w:cs="Times New Roman"/>
          <w:b/>
          <w:sz w:val="24"/>
          <w:szCs w:val="24"/>
          <w:lang w:val="en-US"/>
        </w:rPr>
        <w:t>Oliferenco</w:t>
      </w:r>
      <w:proofErr w:type="spellEnd"/>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A</w:t>
      </w:r>
      <w:r w:rsidRPr="00165CAE">
        <w:rPr>
          <w:rFonts w:ascii="Times New Roman" w:hAnsi="Times New Roman" w:cs="Times New Roman"/>
          <w:b/>
          <w:sz w:val="24"/>
          <w:szCs w:val="24"/>
        </w:rPr>
        <w:t xml:space="preserve">  всего +13,0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470DD6" w:rsidRDefault="00130605" w:rsidP="00130605">
      <w:pPr>
        <w:spacing w:line="240" w:lineRule="auto"/>
        <w:ind w:left="142"/>
        <w:rPr>
          <w:rFonts w:ascii="Times New Roman" w:hAnsi="Times New Roman" w:cs="Times New Roman"/>
          <w:b/>
          <w:sz w:val="24"/>
          <w:szCs w:val="24"/>
        </w:rPr>
      </w:pPr>
      <w:r w:rsidRPr="00470DD6">
        <w:rPr>
          <w:rFonts w:ascii="Times New Roman" w:hAnsi="Times New Roman" w:cs="Times New Roman"/>
          <w:sz w:val="24"/>
          <w:szCs w:val="24"/>
        </w:rPr>
        <w:t xml:space="preserve">        Группа 0111 программа 0301 вид деятельности 00005 ст. 222</w:t>
      </w:r>
      <w:r>
        <w:rPr>
          <w:rFonts w:ascii="Times New Roman" w:hAnsi="Times New Roman" w:cs="Times New Roman"/>
          <w:sz w:val="24"/>
          <w:szCs w:val="24"/>
        </w:rPr>
        <w:t>990</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(прочие услуги)  </w:t>
      </w:r>
      <w:r w:rsidRPr="00470DD6">
        <w:rPr>
          <w:rFonts w:ascii="Times New Roman" w:hAnsi="Times New Roman" w:cs="Times New Roman"/>
          <w:sz w:val="24"/>
          <w:szCs w:val="24"/>
        </w:rPr>
        <w:t>аппарат (11176) +</w:t>
      </w:r>
      <w:r>
        <w:rPr>
          <w:rFonts w:ascii="Times New Roman" w:hAnsi="Times New Roman" w:cs="Times New Roman"/>
          <w:sz w:val="24"/>
          <w:szCs w:val="24"/>
        </w:rPr>
        <w:t>13,0</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SA</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Retele</w:t>
      </w:r>
      <w:proofErr w:type="spellEnd"/>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Termice</w:t>
      </w:r>
      <w:proofErr w:type="spellEnd"/>
      <w:r w:rsidRPr="00165CAE">
        <w:rPr>
          <w:rFonts w:ascii="Times New Roman" w:hAnsi="Times New Roman" w:cs="Times New Roman"/>
          <w:b/>
          <w:sz w:val="24"/>
          <w:szCs w:val="24"/>
        </w:rPr>
        <w:t xml:space="preserve">   всего +11,78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470DD6" w:rsidRDefault="00130605" w:rsidP="00130605">
      <w:pPr>
        <w:spacing w:line="240" w:lineRule="auto"/>
        <w:ind w:left="142"/>
        <w:rPr>
          <w:rFonts w:ascii="Times New Roman" w:hAnsi="Times New Roman" w:cs="Times New Roman"/>
          <w:b/>
          <w:sz w:val="24"/>
          <w:szCs w:val="24"/>
        </w:rPr>
      </w:pPr>
      <w:r w:rsidRPr="00470DD6">
        <w:rPr>
          <w:rFonts w:ascii="Times New Roman" w:hAnsi="Times New Roman" w:cs="Times New Roman"/>
          <w:sz w:val="24"/>
          <w:szCs w:val="24"/>
        </w:rPr>
        <w:t xml:space="preserve">            Группа 0911 программа 8802 вид деятельности 00</w:t>
      </w:r>
      <w:r>
        <w:rPr>
          <w:rFonts w:ascii="Times New Roman" w:hAnsi="Times New Roman" w:cs="Times New Roman"/>
          <w:sz w:val="24"/>
          <w:szCs w:val="24"/>
        </w:rPr>
        <w:t>199</w:t>
      </w:r>
      <w:r w:rsidRPr="00470DD6">
        <w:rPr>
          <w:rFonts w:ascii="Times New Roman" w:hAnsi="Times New Roman" w:cs="Times New Roman"/>
          <w:sz w:val="24"/>
          <w:szCs w:val="24"/>
        </w:rPr>
        <w:t xml:space="preserve"> ст. 222500 </w:t>
      </w:r>
      <w:r>
        <w:rPr>
          <w:rFonts w:ascii="Times New Roman" w:hAnsi="Times New Roman" w:cs="Times New Roman"/>
          <w:sz w:val="24"/>
          <w:szCs w:val="24"/>
        </w:rPr>
        <w:t xml:space="preserve"> (услуги по текущему ремонту)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1 (09414)  +2</w:t>
      </w:r>
      <w:r>
        <w:rPr>
          <w:rFonts w:ascii="Times New Roman" w:hAnsi="Times New Roman" w:cs="Times New Roman"/>
          <w:sz w:val="24"/>
          <w:szCs w:val="24"/>
        </w:rPr>
        <w:t>,</w:t>
      </w:r>
      <w:r w:rsidRPr="00470DD6">
        <w:rPr>
          <w:rFonts w:ascii="Times New Roman" w:hAnsi="Times New Roman" w:cs="Times New Roman"/>
          <w:sz w:val="24"/>
          <w:szCs w:val="24"/>
        </w:rPr>
        <w:t>46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 xml:space="preserve">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3 (09415)  +</w:t>
      </w:r>
      <w:r>
        <w:rPr>
          <w:rFonts w:ascii="Times New Roman" w:hAnsi="Times New Roman" w:cs="Times New Roman"/>
          <w:sz w:val="24"/>
          <w:szCs w:val="24"/>
        </w:rPr>
        <w:t>0,</w:t>
      </w:r>
      <w:r w:rsidRPr="00470DD6">
        <w:rPr>
          <w:rFonts w:ascii="Times New Roman" w:hAnsi="Times New Roman" w:cs="Times New Roman"/>
          <w:sz w:val="24"/>
          <w:szCs w:val="24"/>
        </w:rPr>
        <w:t xml:space="preserve">96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sidRPr="00470DD6">
        <w:rPr>
          <w:rFonts w:ascii="Times New Roman" w:hAnsi="Times New Roman" w:cs="Times New Roman"/>
          <w:sz w:val="24"/>
          <w:szCs w:val="24"/>
        </w:rPr>
        <w:t>0</w:t>
      </w:r>
      <w:r>
        <w:rPr>
          <w:rFonts w:ascii="Times New Roman" w:hAnsi="Times New Roman" w:cs="Times New Roman"/>
          <w:sz w:val="24"/>
          <w:szCs w:val="24"/>
        </w:rPr>
        <w:t>,</w:t>
      </w:r>
      <w:r w:rsidRPr="00470DD6">
        <w:rPr>
          <w:rFonts w:ascii="Times New Roman" w:hAnsi="Times New Roman" w:cs="Times New Roman"/>
          <w:sz w:val="24"/>
          <w:szCs w:val="24"/>
        </w:rPr>
        <w:t>96</w:t>
      </w:r>
      <w:r w:rsidRPr="00900E24">
        <w:rPr>
          <w:rFonts w:ascii="Times New Roman" w:hAnsi="Times New Roman" w:cs="Times New Roman"/>
          <w:sz w:val="24"/>
          <w:szCs w:val="24"/>
        </w:rPr>
        <w:t xml:space="preserve"> тыс.лей</w:t>
      </w:r>
      <w:r w:rsidRPr="00470DD6">
        <w:rPr>
          <w:rFonts w:ascii="Times New Roman" w:hAnsi="Times New Roman" w:cs="Times New Roman"/>
          <w:sz w:val="24"/>
          <w:szCs w:val="24"/>
        </w:rPr>
        <w:t xml:space="preserve"> .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 xml:space="preserve">/сад 8 (09418)  +1,23 тыс.лей.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7 (09419)  +</w:t>
      </w:r>
      <w:r>
        <w:rPr>
          <w:rFonts w:ascii="Times New Roman" w:hAnsi="Times New Roman" w:cs="Times New Roman"/>
          <w:sz w:val="24"/>
          <w:szCs w:val="24"/>
        </w:rPr>
        <w:t>1,</w:t>
      </w:r>
      <w:r w:rsidRPr="00470DD6">
        <w:rPr>
          <w:rFonts w:ascii="Times New Roman" w:hAnsi="Times New Roman" w:cs="Times New Roman"/>
          <w:sz w:val="24"/>
          <w:szCs w:val="24"/>
        </w:rPr>
        <w:t xml:space="preserve">23 тыс.лей,  </w:t>
      </w:r>
    </w:p>
    <w:p w:rsidR="00130605" w:rsidRPr="00470DD6" w:rsidRDefault="00130605" w:rsidP="00130605">
      <w:pPr>
        <w:pStyle w:val="a9"/>
        <w:spacing w:line="240" w:lineRule="auto"/>
        <w:ind w:left="502"/>
        <w:rPr>
          <w:rFonts w:ascii="Times New Roman" w:hAnsi="Times New Roman" w:cs="Times New Roman"/>
          <w:sz w:val="24"/>
          <w:szCs w:val="24"/>
        </w:rPr>
      </w:pPr>
      <w:r w:rsidRPr="00470DD6">
        <w:rPr>
          <w:rFonts w:ascii="Times New Roman" w:hAnsi="Times New Roman" w:cs="Times New Roman"/>
          <w:sz w:val="24"/>
          <w:szCs w:val="24"/>
        </w:rPr>
        <w:lastRenderedPageBreak/>
        <w:t xml:space="preserve">         Группа 1012 программа 9010 вид деятельности 00299 ст. 222500 </w:t>
      </w:r>
      <w:r>
        <w:rPr>
          <w:rFonts w:ascii="Times New Roman" w:hAnsi="Times New Roman" w:cs="Times New Roman"/>
          <w:sz w:val="24"/>
          <w:szCs w:val="24"/>
        </w:rPr>
        <w:t xml:space="preserve">(услуги по текущему ремонту) </w:t>
      </w:r>
      <w:r w:rsidRPr="00470DD6">
        <w:rPr>
          <w:rFonts w:ascii="Times New Roman" w:hAnsi="Times New Roman" w:cs="Times New Roman"/>
          <w:sz w:val="24"/>
          <w:szCs w:val="24"/>
        </w:rPr>
        <w:t xml:space="preserve">дом </w:t>
      </w:r>
      <w:proofErr w:type="spellStart"/>
      <w:r w:rsidRPr="00470DD6">
        <w:rPr>
          <w:rFonts w:ascii="Times New Roman" w:hAnsi="Times New Roman" w:cs="Times New Roman"/>
          <w:sz w:val="24"/>
          <w:szCs w:val="24"/>
        </w:rPr>
        <w:t>прест</w:t>
      </w:r>
      <w:proofErr w:type="spellEnd"/>
      <w:r w:rsidRPr="00470DD6">
        <w:rPr>
          <w:rFonts w:ascii="Times New Roman" w:hAnsi="Times New Roman" w:cs="Times New Roman"/>
          <w:sz w:val="24"/>
          <w:szCs w:val="24"/>
        </w:rPr>
        <w:t xml:space="preserve"> (12424) +0</w:t>
      </w:r>
      <w:r>
        <w:rPr>
          <w:rFonts w:ascii="Times New Roman" w:hAnsi="Times New Roman" w:cs="Times New Roman"/>
          <w:sz w:val="24"/>
          <w:szCs w:val="24"/>
        </w:rPr>
        <w:t>,</w:t>
      </w:r>
      <w:r w:rsidRPr="00470DD6">
        <w:rPr>
          <w:rFonts w:ascii="Times New Roman" w:hAnsi="Times New Roman" w:cs="Times New Roman"/>
          <w:sz w:val="24"/>
          <w:szCs w:val="24"/>
        </w:rPr>
        <w:t>32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 xml:space="preserve">ей,  </w:t>
      </w:r>
    </w:p>
    <w:p w:rsidR="00130605" w:rsidRPr="00470DD6" w:rsidRDefault="00130605" w:rsidP="00130605">
      <w:pPr>
        <w:pStyle w:val="a9"/>
        <w:spacing w:line="240" w:lineRule="auto"/>
        <w:ind w:left="502"/>
        <w:rPr>
          <w:rFonts w:ascii="Times New Roman" w:hAnsi="Times New Roman" w:cs="Times New Roman"/>
          <w:b/>
          <w:sz w:val="24"/>
          <w:szCs w:val="24"/>
        </w:rPr>
      </w:pPr>
      <w:r w:rsidRPr="00470DD6">
        <w:rPr>
          <w:rFonts w:ascii="Times New Roman" w:hAnsi="Times New Roman" w:cs="Times New Roman"/>
          <w:sz w:val="24"/>
          <w:szCs w:val="24"/>
        </w:rPr>
        <w:t xml:space="preserve">        Группа 1040 программа 9006 вид деятельности 00282 ст. 222500 </w:t>
      </w:r>
      <w:r>
        <w:rPr>
          <w:rFonts w:ascii="Times New Roman" w:hAnsi="Times New Roman" w:cs="Times New Roman"/>
          <w:sz w:val="24"/>
          <w:szCs w:val="24"/>
        </w:rPr>
        <w:t xml:space="preserve">(услуги по текущему ремонту) </w:t>
      </w:r>
      <w:r w:rsidRPr="00470DD6">
        <w:rPr>
          <w:rFonts w:ascii="Times New Roman" w:hAnsi="Times New Roman" w:cs="Times New Roman"/>
          <w:sz w:val="24"/>
          <w:szCs w:val="24"/>
        </w:rPr>
        <w:t>РЦ  (12242) + 0.85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 xml:space="preserve">ей,  </w:t>
      </w:r>
    </w:p>
    <w:p w:rsidR="00130605" w:rsidRPr="00470DD6" w:rsidRDefault="00130605" w:rsidP="00130605">
      <w:pPr>
        <w:pStyle w:val="a9"/>
        <w:spacing w:line="240" w:lineRule="auto"/>
        <w:ind w:left="502"/>
        <w:rPr>
          <w:rFonts w:ascii="Times New Roman" w:hAnsi="Times New Roman" w:cs="Times New Roman"/>
          <w:b/>
          <w:sz w:val="24"/>
          <w:szCs w:val="24"/>
        </w:rPr>
      </w:pPr>
      <w:r w:rsidRPr="00470DD6">
        <w:rPr>
          <w:rFonts w:ascii="Times New Roman" w:hAnsi="Times New Roman" w:cs="Times New Roman"/>
          <w:sz w:val="24"/>
          <w:szCs w:val="24"/>
        </w:rPr>
        <w:t xml:space="preserve">        Группа 0111 программа 0301 вид деятельности 00005 ст. 222</w:t>
      </w:r>
      <w:r w:rsidRPr="007A3E9B">
        <w:rPr>
          <w:rFonts w:ascii="Times New Roman" w:hAnsi="Times New Roman" w:cs="Times New Roman"/>
          <w:sz w:val="24"/>
          <w:szCs w:val="24"/>
        </w:rPr>
        <w:t>50</w:t>
      </w:r>
      <w:r w:rsidRPr="00470DD6">
        <w:rPr>
          <w:rFonts w:ascii="Times New Roman" w:hAnsi="Times New Roman" w:cs="Times New Roman"/>
          <w:sz w:val="24"/>
          <w:szCs w:val="24"/>
        </w:rPr>
        <w:t xml:space="preserve">0 </w:t>
      </w:r>
      <w:r>
        <w:rPr>
          <w:rFonts w:ascii="Times New Roman" w:hAnsi="Times New Roman" w:cs="Times New Roman"/>
          <w:sz w:val="24"/>
          <w:szCs w:val="24"/>
        </w:rPr>
        <w:t xml:space="preserve">(услуги по текущему ремонту) </w:t>
      </w:r>
      <w:r w:rsidRPr="00470DD6">
        <w:rPr>
          <w:rFonts w:ascii="Times New Roman" w:hAnsi="Times New Roman" w:cs="Times New Roman"/>
          <w:sz w:val="24"/>
          <w:szCs w:val="24"/>
        </w:rPr>
        <w:t>аппарат (11176) +2.37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p>
    <w:p w:rsidR="00130605" w:rsidRPr="007A3E9B" w:rsidRDefault="00130605" w:rsidP="00130605">
      <w:pPr>
        <w:spacing w:line="240" w:lineRule="auto"/>
        <w:rPr>
          <w:rFonts w:ascii="Times New Roman" w:hAnsi="Times New Roman" w:cs="Times New Roman"/>
          <w:sz w:val="24"/>
          <w:szCs w:val="24"/>
        </w:rPr>
      </w:pPr>
      <w:r w:rsidRPr="007A3E9B">
        <w:rPr>
          <w:rFonts w:ascii="Times New Roman" w:hAnsi="Times New Roman" w:cs="Times New Roman"/>
          <w:sz w:val="24"/>
          <w:szCs w:val="24"/>
        </w:rPr>
        <w:t xml:space="preserve">              Группа 0820 программа 8502 вид деятельности 00231 </w:t>
      </w:r>
      <w:r w:rsidRPr="00470DD6">
        <w:rPr>
          <w:rFonts w:ascii="Times New Roman" w:hAnsi="Times New Roman" w:cs="Times New Roman"/>
          <w:sz w:val="24"/>
          <w:szCs w:val="24"/>
        </w:rPr>
        <w:t>ст. 222</w:t>
      </w:r>
      <w:r w:rsidRPr="007A3E9B">
        <w:rPr>
          <w:rFonts w:ascii="Times New Roman" w:hAnsi="Times New Roman" w:cs="Times New Roman"/>
          <w:sz w:val="24"/>
          <w:szCs w:val="24"/>
        </w:rPr>
        <w:t>50</w:t>
      </w:r>
      <w:r w:rsidRPr="00470DD6">
        <w:rPr>
          <w:rFonts w:ascii="Times New Roman" w:hAnsi="Times New Roman" w:cs="Times New Roman"/>
          <w:sz w:val="24"/>
          <w:szCs w:val="24"/>
        </w:rPr>
        <w:t xml:space="preserve">0 </w:t>
      </w:r>
      <w:r w:rsidRPr="007A3E9B">
        <w:rPr>
          <w:rFonts w:ascii="Times New Roman" w:hAnsi="Times New Roman" w:cs="Times New Roman"/>
          <w:sz w:val="24"/>
          <w:szCs w:val="24"/>
        </w:rPr>
        <w:t xml:space="preserve"> </w:t>
      </w:r>
      <w:r>
        <w:rPr>
          <w:rFonts w:ascii="Times New Roman" w:hAnsi="Times New Roman" w:cs="Times New Roman"/>
          <w:sz w:val="24"/>
          <w:szCs w:val="24"/>
        </w:rPr>
        <w:t>(услуги по текущему ремонту) библиотека (09428)</w:t>
      </w:r>
      <w:r w:rsidRPr="007A3E9B">
        <w:rPr>
          <w:rFonts w:ascii="Times New Roman" w:hAnsi="Times New Roman" w:cs="Times New Roman"/>
          <w:sz w:val="24"/>
          <w:szCs w:val="24"/>
        </w:rPr>
        <w:t xml:space="preserve">– </w:t>
      </w:r>
      <w:r>
        <w:rPr>
          <w:rFonts w:ascii="Times New Roman" w:hAnsi="Times New Roman" w:cs="Times New Roman"/>
          <w:sz w:val="24"/>
          <w:szCs w:val="24"/>
        </w:rPr>
        <w:t>0,88</w:t>
      </w:r>
      <w:r w:rsidRPr="007A3E9B">
        <w:rPr>
          <w:rFonts w:ascii="Times New Roman" w:hAnsi="Times New Roman" w:cs="Times New Roman"/>
          <w:sz w:val="24"/>
          <w:szCs w:val="24"/>
        </w:rPr>
        <w:t xml:space="preserve"> тыс</w:t>
      </w:r>
      <w:proofErr w:type="gramStart"/>
      <w:r w:rsidRPr="007A3E9B">
        <w:rPr>
          <w:rFonts w:ascii="Times New Roman" w:hAnsi="Times New Roman" w:cs="Times New Roman"/>
          <w:sz w:val="24"/>
          <w:szCs w:val="24"/>
        </w:rPr>
        <w:t>.л</w:t>
      </w:r>
      <w:proofErr w:type="gramEnd"/>
      <w:r w:rsidRPr="007A3E9B">
        <w:rPr>
          <w:rFonts w:ascii="Times New Roman" w:hAnsi="Times New Roman" w:cs="Times New Roman"/>
          <w:sz w:val="24"/>
          <w:szCs w:val="24"/>
        </w:rPr>
        <w:t>ей.</w:t>
      </w:r>
    </w:p>
    <w:p w:rsidR="00130605" w:rsidRPr="007A3E9B" w:rsidRDefault="00130605" w:rsidP="00130605">
      <w:pPr>
        <w:spacing w:line="240" w:lineRule="auto"/>
        <w:rPr>
          <w:rFonts w:ascii="Times New Roman" w:hAnsi="Times New Roman" w:cs="Times New Roman"/>
          <w:sz w:val="24"/>
          <w:szCs w:val="24"/>
        </w:rPr>
      </w:pPr>
      <w:r w:rsidRPr="007A3E9B">
        <w:rPr>
          <w:rFonts w:ascii="Times New Roman" w:hAnsi="Times New Roman" w:cs="Times New Roman"/>
          <w:sz w:val="24"/>
          <w:szCs w:val="24"/>
        </w:rPr>
        <w:t xml:space="preserve">              Группа 0820 программа 8502 вид деятельности 00234 </w:t>
      </w:r>
      <w:r w:rsidRPr="00470DD6">
        <w:rPr>
          <w:rFonts w:ascii="Times New Roman" w:hAnsi="Times New Roman" w:cs="Times New Roman"/>
          <w:sz w:val="24"/>
          <w:szCs w:val="24"/>
        </w:rPr>
        <w:t>ст. 222</w:t>
      </w:r>
      <w:r w:rsidRPr="007A3E9B">
        <w:rPr>
          <w:rFonts w:ascii="Times New Roman" w:hAnsi="Times New Roman" w:cs="Times New Roman"/>
          <w:sz w:val="24"/>
          <w:szCs w:val="24"/>
        </w:rPr>
        <w:t>50</w:t>
      </w:r>
      <w:r w:rsidRPr="00470DD6">
        <w:rPr>
          <w:rFonts w:ascii="Times New Roman" w:hAnsi="Times New Roman" w:cs="Times New Roman"/>
          <w:sz w:val="24"/>
          <w:szCs w:val="24"/>
        </w:rPr>
        <w:t xml:space="preserve">0 </w:t>
      </w:r>
      <w:r>
        <w:rPr>
          <w:rFonts w:ascii="Times New Roman" w:hAnsi="Times New Roman" w:cs="Times New Roman"/>
          <w:sz w:val="24"/>
          <w:szCs w:val="24"/>
        </w:rPr>
        <w:t xml:space="preserve"> (услуги по текущему ремонту)  ДК (09430)</w:t>
      </w:r>
      <w:r w:rsidRPr="007A3E9B">
        <w:rPr>
          <w:rFonts w:ascii="Times New Roman" w:hAnsi="Times New Roman" w:cs="Times New Roman"/>
          <w:sz w:val="24"/>
          <w:szCs w:val="24"/>
        </w:rPr>
        <w:t xml:space="preserve">– </w:t>
      </w:r>
      <w:r>
        <w:rPr>
          <w:rFonts w:ascii="Times New Roman" w:hAnsi="Times New Roman" w:cs="Times New Roman"/>
          <w:sz w:val="24"/>
          <w:szCs w:val="24"/>
        </w:rPr>
        <w:t>0,52</w:t>
      </w:r>
      <w:r w:rsidRPr="007A3E9B">
        <w:rPr>
          <w:rFonts w:ascii="Times New Roman" w:hAnsi="Times New Roman" w:cs="Times New Roman"/>
          <w:sz w:val="24"/>
          <w:szCs w:val="24"/>
        </w:rPr>
        <w:t xml:space="preserve"> тыс</w:t>
      </w:r>
      <w:proofErr w:type="gramStart"/>
      <w:r w:rsidRPr="007A3E9B">
        <w:rPr>
          <w:rFonts w:ascii="Times New Roman" w:hAnsi="Times New Roman" w:cs="Times New Roman"/>
          <w:sz w:val="24"/>
          <w:szCs w:val="24"/>
        </w:rPr>
        <w:t>.л</w:t>
      </w:r>
      <w:proofErr w:type="gramEnd"/>
      <w:r w:rsidRPr="007A3E9B">
        <w:rPr>
          <w:rFonts w:ascii="Times New Roman" w:hAnsi="Times New Roman" w:cs="Times New Roman"/>
          <w:sz w:val="24"/>
          <w:szCs w:val="24"/>
        </w:rPr>
        <w:t>ей.</w:t>
      </w:r>
    </w:p>
    <w:p w:rsidR="00130605" w:rsidRPr="001D4E8D" w:rsidRDefault="00130605" w:rsidP="00130605">
      <w:pPr>
        <w:pStyle w:val="a9"/>
        <w:spacing w:line="240" w:lineRule="auto"/>
        <w:ind w:left="502"/>
        <w:rPr>
          <w:rFonts w:ascii="Times New Roman" w:hAnsi="Times New Roman" w:cs="Times New Roman"/>
          <w:b/>
          <w:sz w:val="24"/>
          <w:szCs w:val="24"/>
        </w:rPr>
      </w:pPr>
    </w:p>
    <w:p w:rsidR="00130605" w:rsidRPr="00165CAE" w:rsidRDefault="00130605" w:rsidP="00165CAE">
      <w:pPr>
        <w:spacing w:line="240" w:lineRule="auto"/>
        <w:rPr>
          <w:rFonts w:ascii="Times New Roman" w:hAnsi="Times New Roman" w:cs="Times New Roman"/>
          <w:b/>
          <w:sz w:val="24"/>
          <w:szCs w:val="24"/>
        </w:rPr>
      </w:pPr>
      <w:r w:rsidRPr="00165CAE">
        <w:rPr>
          <w:rFonts w:ascii="Times New Roman" w:hAnsi="Times New Roman" w:cs="Times New Roman"/>
          <w:b/>
          <w:sz w:val="24"/>
          <w:szCs w:val="24"/>
        </w:rPr>
        <w:t xml:space="preserve">Кредиторская задолженность   </w:t>
      </w:r>
      <w:r w:rsidRPr="00165CAE">
        <w:rPr>
          <w:rFonts w:ascii="Times New Roman" w:hAnsi="Times New Roman" w:cs="Times New Roman"/>
          <w:b/>
          <w:sz w:val="24"/>
          <w:szCs w:val="24"/>
          <w:lang w:val="en-US"/>
        </w:rPr>
        <w:t>ICS</w:t>
      </w:r>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GNF</w:t>
      </w:r>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Furnizare</w:t>
      </w:r>
      <w:proofErr w:type="spellEnd"/>
      <w:r w:rsidRPr="00165CAE">
        <w:rPr>
          <w:rFonts w:ascii="Times New Roman" w:hAnsi="Times New Roman" w:cs="Times New Roman"/>
          <w:b/>
          <w:sz w:val="24"/>
          <w:szCs w:val="24"/>
        </w:rPr>
        <w:t xml:space="preserve"> </w:t>
      </w:r>
      <w:proofErr w:type="spellStart"/>
      <w:r w:rsidRPr="00165CAE">
        <w:rPr>
          <w:rFonts w:ascii="Times New Roman" w:hAnsi="Times New Roman" w:cs="Times New Roman"/>
          <w:b/>
          <w:sz w:val="24"/>
          <w:szCs w:val="24"/>
          <w:lang w:val="en-US"/>
        </w:rPr>
        <w:t>energie</w:t>
      </w:r>
      <w:proofErr w:type="spellEnd"/>
      <w:r w:rsidRPr="00165CAE">
        <w:rPr>
          <w:rFonts w:ascii="Times New Roman" w:hAnsi="Times New Roman" w:cs="Times New Roman"/>
          <w:b/>
          <w:sz w:val="24"/>
          <w:szCs w:val="24"/>
        </w:rPr>
        <w:t xml:space="preserve"> </w:t>
      </w:r>
      <w:r w:rsidRPr="00165CAE">
        <w:rPr>
          <w:rFonts w:ascii="Times New Roman" w:hAnsi="Times New Roman" w:cs="Times New Roman"/>
          <w:b/>
          <w:sz w:val="24"/>
          <w:szCs w:val="24"/>
          <w:lang w:val="en-US"/>
        </w:rPr>
        <w:t>SRK</w:t>
      </w:r>
      <w:r w:rsidRPr="00165CAE">
        <w:rPr>
          <w:rFonts w:ascii="Times New Roman" w:hAnsi="Times New Roman" w:cs="Times New Roman"/>
          <w:b/>
          <w:sz w:val="24"/>
          <w:szCs w:val="24"/>
        </w:rPr>
        <w:t xml:space="preserve"> всего +5,31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ей.</w:t>
      </w:r>
    </w:p>
    <w:p w:rsidR="00130605" w:rsidRPr="00470DD6" w:rsidRDefault="00130605" w:rsidP="00130605">
      <w:pPr>
        <w:spacing w:line="240" w:lineRule="auto"/>
        <w:ind w:left="142"/>
        <w:rPr>
          <w:rFonts w:ascii="Times New Roman" w:hAnsi="Times New Roman" w:cs="Times New Roman"/>
          <w:b/>
          <w:sz w:val="24"/>
          <w:szCs w:val="24"/>
        </w:rPr>
      </w:pPr>
      <w:r w:rsidRPr="00470DD6">
        <w:rPr>
          <w:rFonts w:ascii="Times New Roman" w:hAnsi="Times New Roman" w:cs="Times New Roman"/>
          <w:sz w:val="24"/>
          <w:szCs w:val="24"/>
        </w:rPr>
        <w:t xml:space="preserve">            Группа 0911 программа 8802 вид деятельности 00448 ст. 222</w:t>
      </w:r>
      <w:r>
        <w:rPr>
          <w:rFonts w:ascii="Times New Roman" w:hAnsi="Times New Roman" w:cs="Times New Roman"/>
          <w:sz w:val="24"/>
          <w:szCs w:val="24"/>
        </w:rPr>
        <w:t>11</w:t>
      </w:r>
      <w:r w:rsidRPr="00470DD6">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1 (09414)  +</w:t>
      </w:r>
      <w:r w:rsidRPr="00780115">
        <w:rPr>
          <w:rFonts w:ascii="Times New Roman" w:hAnsi="Times New Roman" w:cs="Times New Roman"/>
          <w:sz w:val="24"/>
          <w:szCs w:val="24"/>
        </w:rPr>
        <w:t>0.55</w:t>
      </w:r>
      <w:r w:rsidRPr="00470DD6">
        <w:rPr>
          <w:rFonts w:ascii="Times New Roman" w:hAnsi="Times New Roman" w:cs="Times New Roman"/>
          <w:sz w:val="24"/>
          <w:szCs w:val="24"/>
        </w:rPr>
        <w:t xml:space="preserve"> тыс.лей.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3 (09415)  +</w:t>
      </w:r>
      <w:r>
        <w:rPr>
          <w:rFonts w:ascii="Times New Roman" w:hAnsi="Times New Roman" w:cs="Times New Roman"/>
          <w:sz w:val="24"/>
          <w:szCs w:val="24"/>
        </w:rPr>
        <w:t>0,</w:t>
      </w:r>
      <w:r w:rsidRPr="00780115">
        <w:rPr>
          <w:rFonts w:ascii="Times New Roman" w:hAnsi="Times New Roman" w:cs="Times New Roman"/>
          <w:sz w:val="24"/>
          <w:szCs w:val="24"/>
        </w:rPr>
        <w:t>3</w:t>
      </w:r>
      <w:r w:rsidRPr="00470DD6">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sidRPr="00780115">
        <w:rPr>
          <w:rFonts w:ascii="Times New Roman" w:hAnsi="Times New Roman" w:cs="Times New Roman"/>
          <w:sz w:val="24"/>
          <w:szCs w:val="24"/>
        </w:rPr>
        <w:t>1.</w:t>
      </w:r>
      <w:r>
        <w:rPr>
          <w:rFonts w:ascii="Times New Roman" w:hAnsi="Times New Roman" w:cs="Times New Roman"/>
          <w:sz w:val="24"/>
          <w:szCs w:val="24"/>
        </w:rPr>
        <w:t>28</w:t>
      </w:r>
      <w:r w:rsidRPr="00900E24">
        <w:rPr>
          <w:rFonts w:ascii="Times New Roman" w:hAnsi="Times New Roman" w:cs="Times New Roman"/>
          <w:sz w:val="24"/>
          <w:szCs w:val="24"/>
        </w:rPr>
        <w:t xml:space="preserve"> тыс.лей</w:t>
      </w:r>
      <w:r w:rsidRPr="00470DD6">
        <w:rPr>
          <w:rFonts w:ascii="Times New Roman" w:hAnsi="Times New Roman" w:cs="Times New Roman"/>
          <w:sz w:val="24"/>
          <w:szCs w:val="24"/>
        </w:rPr>
        <w:t xml:space="preserve"> . </w:t>
      </w:r>
      <w:r w:rsidRPr="00580807">
        <w:rPr>
          <w:rFonts w:ascii="Times New Roman" w:hAnsi="Times New Roman" w:cs="Times New Roman"/>
          <w:sz w:val="24"/>
          <w:szCs w:val="24"/>
        </w:rPr>
        <w:t xml:space="preserve"> </w:t>
      </w:r>
      <w:r w:rsidRPr="00470DD6">
        <w:rPr>
          <w:rFonts w:ascii="Times New Roman" w:hAnsi="Times New Roman" w:cs="Times New Roman"/>
          <w:sz w:val="24"/>
          <w:szCs w:val="24"/>
        </w:rPr>
        <w:t xml:space="preserve">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8 (09418)  +</w:t>
      </w:r>
      <w:r w:rsidRPr="00780115">
        <w:rPr>
          <w:rFonts w:ascii="Times New Roman" w:hAnsi="Times New Roman" w:cs="Times New Roman"/>
          <w:sz w:val="24"/>
          <w:szCs w:val="24"/>
        </w:rPr>
        <w:t>0</w:t>
      </w:r>
      <w:r w:rsidRPr="00470DD6">
        <w:rPr>
          <w:rFonts w:ascii="Times New Roman" w:hAnsi="Times New Roman" w:cs="Times New Roman"/>
          <w:sz w:val="24"/>
          <w:szCs w:val="24"/>
        </w:rPr>
        <w:t xml:space="preserve">,3 тыс.лей.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7 (09419)  +</w:t>
      </w:r>
      <w:r w:rsidRPr="00780115">
        <w:rPr>
          <w:rFonts w:ascii="Times New Roman" w:hAnsi="Times New Roman" w:cs="Times New Roman"/>
          <w:sz w:val="24"/>
          <w:szCs w:val="24"/>
        </w:rPr>
        <w:t>0</w:t>
      </w:r>
      <w:r>
        <w:rPr>
          <w:rFonts w:ascii="Times New Roman" w:hAnsi="Times New Roman" w:cs="Times New Roman"/>
          <w:sz w:val="24"/>
          <w:szCs w:val="24"/>
        </w:rPr>
        <w:t>,</w:t>
      </w:r>
      <w:r w:rsidRPr="00780115">
        <w:rPr>
          <w:rFonts w:ascii="Times New Roman" w:hAnsi="Times New Roman" w:cs="Times New Roman"/>
          <w:sz w:val="24"/>
          <w:szCs w:val="24"/>
        </w:rPr>
        <w:t>3</w:t>
      </w:r>
      <w:r w:rsidRPr="00470DD6">
        <w:rPr>
          <w:rFonts w:ascii="Times New Roman" w:hAnsi="Times New Roman" w:cs="Times New Roman"/>
          <w:sz w:val="24"/>
          <w:szCs w:val="24"/>
        </w:rPr>
        <w:t xml:space="preserve">2 тыс.лей,  </w:t>
      </w:r>
    </w:p>
    <w:p w:rsidR="00130605" w:rsidRPr="00470DD6" w:rsidRDefault="00130605" w:rsidP="00130605">
      <w:pPr>
        <w:pStyle w:val="a9"/>
        <w:spacing w:line="240" w:lineRule="auto"/>
        <w:ind w:left="502"/>
        <w:rPr>
          <w:rFonts w:ascii="Times New Roman" w:hAnsi="Times New Roman" w:cs="Times New Roman"/>
          <w:sz w:val="24"/>
          <w:szCs w:val="24"/>
        </w:rPr>
      </w:pPr>
      <w:r w:rsidRPr="00470DD6">
        <w:rPr>
          <w:rFonts w:ascii="Times New Roman" w:hAnsi="Times New Roman" w:cs="Times New Roman"/>
          <w:sz w:val="24"/>
          <w:szCs w:val="24"/>
        </w:rPr>
        <w:t xml:space="preserve">         Группа 1012 программа 9010 вид деятельности 00299 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r w:rsidRPr="00470DD6">
        <w:rPr>
          <w:rFonts w:ascii="Times New Roman" w:hAnsi="Times New Roman" w:cs="Times New Roman"/>
          <w:sz w:val="24"/>
          <w:szCs w:val="24"/>
        </w:rPr>
        <w:t xml:space="preserve">дом </w:t>
      </w:r>
      <w:proofErr w:type="spellStart"/>
      <w:r w:rsidRPr="00470DD6">
        <w:rPr>
          <w:rFonts w:ascii="Times New Roman" w:hAnsi="Times New Roman" w:cs="Times New Roman"/>
          <w:sz w:val="24"/>
          <w:szCs w:val="24"/>
        </w:rPr>
        <w:t>прест</w:t>
      </w:r>
      <w:proofErr w:type="spellEnd"/>
      <w:r w:rsidRPr="00470DD6">
        <w:rPr>
          <w:rFonts w:ascii="Times New Roman" w:hAnsi="Times New Roman" w:cs="Times New Roman"/>
          <w:sz w:val="24"/>
          <w:szCs w:val="24"/>
        </w:rPr>
        <w:t xml:space="preserve"> (12424) +0</w:t>
      </w:r>
      <w:r>
        <w:rPr>
          <w:rFonts w:ascii="Times New Roman" w:hAnsi="Times New Roman" w:cs="Times New Roman"/>
          <w:sz w:val="24"/>
          <w:szCs w:val="24"/>
        </w:rPr>
        <w:t>,55</w:t>
      </w:r>
      <w:r w:rsidRPr="00470DD6">
        <w:rPr>
          <w:rFonts w:ascii="Times New Roman" w:hAnsi="Times New Roman" w:cs="Times New Roman"/>
          <w:sz w:val="24"/>
          <w:szCs w:val="24"/>
        </w:rPr>
        <w:t xml:space="preserve">  тыс.лей,  </w:t>
      </w:r>
    </w:p>
    <w:p w:rsidR="00130605" w:rsidRPr="00470DD6" w:rsidRDefault="00130605" w:rsidP="00130605">
      <w:pPr>
        <w:pStyle w:val="a9"/>
        <w:spacing w:line="240" w:lineRule="auto"/>
        <w:ind w:left="502"/>
        <w:rPr>
          <w:rFonts w:ascii="Times New Roman" w:hAnsi="Times New Roman" w:cs="Times New Roman"/>
          <w:b/>
          <w:sz w:val="24"/>
          <w:szCs w:val="24"/>
        </w:rPr>
      </w:pPr>
      <w:r w:rsidRPr="00470DD6">
        <w:rPr>
          <w:rFonts w:ascii="Times New Roman" w:hAnsi="Times New Roman" w:cs="Times New Roman"/>
          <w:sz w:val="24"/>
          <w:szCs w:val="24"/>
        </w:rPr>
        <w:t xml:space="preserve">        Группа 1040 программа 9006 вид деятельности 00282 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 xml:space="preserve">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r w:rsidRPr="00470DD6">
        <w:rPr>
          <w:rFonts w:ascii="Times New Roman" w:hAnsi="Times New Roman" w:cs="Times New Roman"/>
          <w:sz w:val="24"/>
          <w:szCs w:val="24"/>
        </w:rPr>
        <w:t>РЦ  (12242) + 0.</w:t>
      </w:r>
      <w:r>
        <w:rPr>
          <w:rFonts w:ascii="Times New Roman" w:hAnsi="Times New Roman" w:cs="Times New Roman"/>
          <w:sz w:val="24"/>
          <w:szCs w:val="24"/>
        </w:rPr>
        <w:t>3</w:t>
      </w:r>
      <w:r w:rsidRPr="00470DD6">
        <w:rPr>
          <w:rFonts w:ascii="Times New Roman" w:hAnsi="Times New Roman" w:cs="Times New Roman"/>
          <w:sz w:val="24"/>
          <w:szCs w:val="24"/>
        </w:rPr>
        <w:t xml:space="preserve"> тыс.лей,  </w:t>
      </w:r>
    </w:p>
    <w:p w:rsidR="00130605" w:rsidRDefault="00130605" w:rsidP="00130605">
      <w:pPr>
        <w:pStyle w:val="a9"/>
        <w:spacing w:line="240" w:lineRule="auto"/>
        <w:ind w:left="502"/>
        <w:rPr>
          <w:rFonts w:ascii="Times New Roman" w:hAnsi="Times New Roman" w:cs="Times New Roman"/>
          <w:sz w:val="24"/>
          <w:szCs w:val="24"/>
        </w:rPr>
      </w:pPr>
      <w:r w:rsidRPr="00470DD6">
        <w:rPr>
          <w:rFonts w:ascii="Times New Roman" w:hAnsi="Times New Roman" w:cs="Times New Roman"/>
          <w:sz w:val="24"/>
          <w:szCs w:val="24"/>
        </w:rPr>
        <w:t xml:space="preserve">        Группа 0111 программа 0301 вид деятельности 00005 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r w:rsidRPr="00470DD6">
        <w:rPr>
          <w:rFonts w:ascii="Times New Roman" w:hAnsi="Times New Roman" w:cs="Times New Roman"/>
          <w:sz w:val="24"/>
          <w:szCs w:val="24"/>
        </w:rPr>
        <w:t>аппарат (11176) +</w:t>
      </w:r>
      <w:r w:rsidRPr="00780115">
        <w:rPr>
          <w:rFonts w:ascii="Times New Roman" w:hAnsi="Times New Roman" w:cs="Times New Roman"/>
          <w:sz w:val="24"/>
          <w:szCs w:val="24"/>
        </w:rPr>
        <w:t>0</w:t>
      </w:r>
      <w:r>
        <w:rPr>
          <w:rFonts w:ascii="Times New Roman" w:hAnsi="Times New Roman" w:cs="Times New Roman"/>
          <w:sz w:val="24"/>
          <w:szCs w:val="24"/>
        </w:rPr>
        <w:t>,72</w:t>
      </w:r>
      <w:r w:rsidRPr="00470DD6">
        <w:rPr>
          <w:rFonts w:ascii="Times New Roman" w:hAnsi="Times New Roman" w:cs="Times New Roman"/>
          <w:sz w:val="24"/>
          <w:szCs w:val="24"/>
        </w:rPr>
        <w:t xml:space="preserve"> тыс.лей,</w:t>
      </w:r>
    </w:p>
    <w:p w:rsidR="00130605" w:rsidRPr="00470DD6" w:rsidRDefault="00130605" w:rsidP="00130605">
      <w:pPr>
        <w:pStyle w:val="a9"/>
        <w:spacing w:line="240" w:lineRule="auto"/>
        <w:ind w:left="502"/>
        <w:rPr>
          <w:rFonts w:ascii="Times New Roman" w:hAnsi="Times New Roman" w:cs="Times New Roman"/>
          <w:b/>
          <w:sz w:val="24"/>
          <w:szCs w:val="24"/>
        </w:rPr>
      </w:pPr>
      <w:r w:rsidRPr="00470DD6">
        <w:rPr>
          <w:rFonts w:ascii="Times New Roman" w:hAnsi="Times New Roman" w:cs="Times New Roman"/>
          <w:sz w:val="24"/>
          <w:szCs w:val="24"/>
        </w:rPr>
        <w:t xml:space="preserve">        Группа 01</w:t>
      </w:r>
      <w:r>
        <w:rPr>
          <w:rFonts w:ascii="Times New Roman" w:hAnsi="Times New Roman" w:cs="Times New Roman"/>
          <w:sz w:val="24"/>
          <w:szCs w:val="24"/>
        </w:rPr>
        <w:t>33</w:t>
      </w:r>
      <w:r w:rsidRPr="00470DD6">
        <w:rPr>
          <w:rFonts w:ascii="Times New Roman" w:hAnsi="Times New Roman" w:cs="Times New Roman"/>
          <w:sz w:val="24"/>
          <w:szCs w:val="24"/>
        </w:rPr>
        <w:t xml:space="preserve"> программа 030</w:t>
      </w:r>
      <w:r>
        <w:rPr>
          <w:rFonts w:ascii="Times New Roman" w:hAnsi="Times New Roman" w:cs="Times New Roman"/>
          <w:sz w:val="24"/>
          <w:szCs w:val="24"/>
        </w:rPr>
        <w:t>2</w:t>
      </w:r>
      <w:r w:rsidRPr="00470DD6">
        <w:rPr>
          <w:rFonts w:ascii="Times New Roman" w:hAnsi="Times New Roman" w:cs="Times New Roman"/>
          <w:sz w:val="24"/>
          <w:szCs w:val="24"/>
        </w:rPr>
        <w:t xml:space="preserve"> вид деятельности 0000</w:t>
      </w:r>
      <w:r>
        <w:rPr>
          <w:rFonts w:ascii="Times New Roman" w:hAnsi="Times New Roman" w:cs="Times New Roman"/>
          <w:sz w:val="24"/>
          <w:szCs w:val="24"/>
        </w:rPr>
        <w:t>9</w:t>
      </w:r>
      <w:r w:rsidRPr="00470DD6">
        <w:rPr>
          <w:rFonts w:ascii="Times New Roman" w:hAnsi="Times New Roman" w:cs="Times New Roman"/>
          <w:sz w:val="24"/>
          <w:szCs w:val="24"/>
        </w:rPr>
        <w:t xml:space="preserve"> 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нештатники</w:t>
      </w:r>
      <w:proofErr w:type="spellEnd"/>
      <w:r w:rsidRPr="00470DD6">
        <w:rPr>
          <w:rFonts w:ascii="Times New Roman" w:hAnsi="Times New Roman" w:cs="Times New Roman"/>
          <w:sz w:val="24"/>
          <w:szCs w:val="24"/>
        </w:rPr>
        <w:t xml:space="preserve"> (</w:t>
      </w:r>
      <w:r>
        <w:rPr>
          <w:rFonts w:ascii="Times New Roman" w:hAnsi="Times New Roman" w:cs="Times New Roman"/>
          <w:sz w:val="24"/>
          <w:szCs w:val="24"/>
        </w:rPr>
        <w:t>В</w:t>
      </w:r>
      <w:r w:rsidRPr="00470DD6">
        <w:rPr>
          <w:rFonts w:ascii="Times New Roman" w:hAnsi="Times New Roman" w:cs="Times New Roman"/>
          <w:sz w:val="24"/>
          <w:szCs w:val="24"/>
        </w:rPr>
        <w:t>11176) +</w:t>
      </w:r>
      <w:r w:rsidRPr="00780115">
        <w:rPr>
          <w:rFonts w:ascii="Times New Roman" w:hAnsi="Times New Roman" w:cs="Times New Roman"/>
          <w:sz w:val="24"/>
          <w:szCs w:val="24"/>
        </w:rPr>
        <w:t>0</w:t>
      </w:r>
      <w:r>
        <w:rPr>
          <w:rFonts w:ascii="Times New Roman" w:hAnsi="Times New Roman" w:cs="Times New Roman"/>
          <w:sz w:val="24"/>
          <w:szCs w:val="24"/>
        </w:rPr>
        <w:t>,16</w:t>
      </w:r>
      <w:r w:rsidRPr="00470DD6">
        <w:rPr>
          <w:rFonts w:ascii="Times New Roman" w:hAnsi="Times New Roman" w:cs="Times New Roman"/>
          <w:sz w:val="24"/>
          <w:szCs w:val="24"/>
        </w:rPr>
        <w:t xml:space="preserve"> тыс.лей,</w:t>
      </w:r>
    </w:p>
    <w:p w:rsidR="00130605" w:rsidRPr="007A3E9B" w:rsidRDefault="00130605" w:rsidP="00130605">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7A3E9B">
        <w:rPr>
          <w:rFonts w:ascii="Times New Roman" w:hAnsi="Times New Roman" w:cs="Times New Roman"/>
          <w:sz w:val="24"/>
          <w:szCs w:val="24"/>
        </w:rPr>
        <w:t xml:space="preserve">              Группа 0820 программа 8502 вид деятельности 00234 </w:t>
      </w:r>
      <w:r w:rsidRPr="00470DD6">
        <w:rPr>
          <w:rFonts w:ascii="Times New Roman" w:hAnsi="Times New Roman" w:cs="Times New Roman"/>
          <w:sz w:val="24"/>
          <w:szCs w:val="24"/>
        </w:rPr>
        <w:t>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ДК (09430)</w:t>
      </w:r>
      <w:r w:rsidRPr="007A3E9B">
        <w:rPr>
          <w:rFonts w:ascii="Times New Roman" w:hAnsi="Times New Roman" w:cs="Times New Roman"/>
          <w:sz w:val="24"/>
          <w:szCs w:val="24"/>
        </w:rPr>
        <w:t xml:space="preserve">– </w:t>
      </w:r>
      <w:r>
        <w:rPr>
          <w:rFonts w:ascii="Times New Roman" w:hAnsi="Times New Roman" w:cs="Times New Roman"/>
          <w:sz w:val="24"/>
          <w:szCs w:val="24"/>
        </w:rPr>
        <w:t>0, 03</w:t>
      </w:r>
      <w:r w:rsidRPr="007A3E9B">
        <w:rPr>
          <w:rFonts w:ascii="Times New Roman" w:hAnsi="Times New Roman" w:cs="Times New Roman"/>
          <w:sz w:val="24"/>
          <w:szCs w:val="24"/>
        </w:rPr>
        <w:t xml:space="preserve"> тыс.лей.</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0115">
        <w:rPr>
          <w:rFonts w:ascii="Times New Roman" w:hAnsi="Times New Roman" w:cs="Times New Roman"/>
          <w:sz w:val="24"/>
          <w:szCs w:val="24"/>
        </w:rPr>
        <w:t xml:space="preserve">Группа 0640 программа 7505 вид деятельности 00335 </w:t>
      </w:r>
      <w:r>
        <w:rPr>
          <w:rFonts w:ascii="Times New Roman" w:hAnsi="Times New Roman" w:cs="Times New Roman"/>
          <w:sz w:val="24"/>
          <w:szCs w:val="24"/>
        </w:rPr>
        <w:t>СТ.222110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улич.освещ</w:t>
      </w:r>
      <w:proofErr w:type="spellEnd"/>
      <w:r>
        <w:rPr>
          <w:rFonts w:ascii="Times New Roman" w:hAnsi="Times New Roman" w:cs="Times New Roman"/>
          <w:sz w:val="24"/>
          <w:szCs w:val="24"/>
        </w:rPr>
        <w:t>.(11176)</w:t>
      </w:r>
      <w:r w:rsidRPr="00780115">
        <w:rPr>
          <w:rFonts w:ascii="Times New Roman" w:hAnsi="Times New Roman" w:cs="Times New Roman"/>
          <w:sz w:val="24"/>
          <w:szCs w:val="24"/>
        </w:rPr>
        <w:t xml:space="preserve">– </w:t>
      </w:r>
      <w:r>
        <w:rPr>
          <w:rFonts w:ascii="Times New Roman" w:hAnsi="Times New Roman" w:cs="Times New Roman"/>
          <w:sz w:val="24"/>
          <w:szCs w:val="24"/>
        </w:rPr>
        <w:t>0,8</w:t>
      </w:r>
      <w:r w:rsidRPr="00780115">
        <w:rPr>
          <w:rFonts w:ascii="Times New Roman" w:hAnsi="Times New Roman" w:cs="Times New Roman"/>
          <w:sz w:val="24"/>
          <w:szCs w:val="24"/>
        </w:rPr>
        <w:t xml:space="preserve"> тыс.лей.</w:t>
      </w:r>
    </w:p>
    <w:p w:rsidR="00130605" w:rsidRPr="00750EB7"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Тек</w:t>
      </w:r>
      <w:r w:rsidR="009B1657">
        <w:rPr>
          <w:rFonts w:ascii="Times New Roman" w:hAnsi="Times New Roman" w:cs="Times New Roman"/>
          <w:b/>
          <w:sz w:val="24"/>
          <w:szCs w:val="24"/>
        </w:rPr>
        <w:t>у</w:t>
      </w:r>
      <w:r w:rsidRPr="00750EB7">
        <w:rPr>
          <w:rFonts w:ascii="Times New Roman" w:hAnsi="Times New Roman" w:cs="Times New Roman"/>
          <w:b/>
          <w:sz w:val="24"/>
          <w:szCs w:val="24"/>
        </w:rPr>
        <w:t xml:space="preserve">щие платежи </w:t>
      </w:r>
      <w:r>
        <w:rPr>
          <w:rFonts w:ascii="Times New Roman" w:hAnsi="Times New Roman" w:cs="Times New Roman"/>
          <w:b/>
          <w:sz w:val="24"/>
          <w:szCs w:val="24"/>
        </w:rPr>
        <w:t>всего:</w:t>
      </w:r>
    </w:p>
    <w:p w:rsidR="00130605" w:rsidRPr="00165CAE" w:rsidRDefault="00130605" w:rsidP="0013313B">
      <w:pPr>
        <w:pStyle w:val="a9"/>
        <w:numPr>
          <w:ilvl w:val="1"/>
          <w:numId w:val="5"/>
        </w:numPr>
        <w:spacing w:line="240" w:lineRule="auto"/>
        <w:rPr>
          <w:rFonts w:ascii="Times New Roman" w:hAnsi="Times New Roman" w:cs="Times New Roman"/>
          <w:b/>
          <w:sz w:val="24"/>
          <w:szCs w:val="24"/>
        </w:rPr>
      </w:pPr>
      <w:r w:rsidRPr="00165CAE">
        <w:rPr>
          <w:rFonts w:ascii="Times New Roman" w:hAnsi="Times New Roman" w:cs="Times New Roman"/>
          <w:b/>
          <w:sz w:val="24"/>
          <w:szCs w:val="24"/>
        </w:rPr>
        <w:t>ст. 222110 электроэнергия  + 83,14 тыс</w:t>
      </w:r>
      <w:proofErr w:type="gramStart"/>
      <w:r w:rsidRPr="00165CAE">
        <w:rPr>
          <w:rFonts w:ascii="Times New Roman" w:hAnsi="Times New Roman" w:cs="Times New Roman"/>
          <w:b/>
          <w:sz w:val="24"/>
          <w:szCs w:val="24"/>
        </w:rPr>
        <w:t>.л</w:t>
      </w:r>
      <w:proofErr w:type="gramEnd"/>
      <w:r w:rsidRPr="00165CAE">
        <w:rPr>
          <w:rFonts w:ascii="Times New Roman" w:hAnsi="Times New Roman" w:cs="Times New Roman"/>
          <w:b/>
          <w:sz w:val="24"/>
          <w:szCs w:val="24"/>
        </w:rPr>
        <w:t xml:space="preserve">ей,  </w:t>
      </w:r>
    </w:p>
    <w:p w:rsidR="00130605" w:rsidRPr="005D0EC0"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5D0EC0">
        <w:rPr>
          <w:rFonts w:ascii="Times New Roman" w:hAnsi="Times New Roman" w:cs="Times New Roman"/>
          <w:sz w:val="24"/>
          <w:szCs w:val="24"/>
        </w:rPr>
        <w:t xml:space="preserve"> Группа 0911 программа 8802 вид деятельности 00199 ст. 222110 (</w:t>
      </w:r>
      <w:proofErr w:type="spellStart"/>
      <w:r w:rsidRPr="005D0EC0">
        <w:rPr>
          <w:rFonts w:ascii="Times New Roman" w:hAnsi="Times New Roman" w:cs="Times New Roman"/>
          <w:sz w:val="24"/>
          <w:szCs w:val="24"/>
        </w:rPr>
        <w:t>эл</w:t>
      </w:r>
      <w:proofErr w:type="gramStart"/>
      <w:r w:rsidRPr="005D0EC0">
        <w:rPr>
          <w:rFonts w:ascii="Times New Roman" w:hAnsi="Times New Roman" w:cs="Times New Roman"/>
          <w:sz w:val="24"/>
          <w:szCs w:val="24"/>
        </w:rPr>
        <w:t>.э</w:t>
      </w:r>
      <w:proofErr w:type="gramEnd"/>
      <w:r w:rsidRPr="005D0EC0">
        <w:rPr>
          <w:rFonts w:ascii="Times New Roman" w:hAnsi="Times New Roman" w:cs="Times New Roman"/>
          <w:sz w:val="24"/>
          <w:szCs w:val="24"/>
        </w:rPr>
        <w:t>нергия</w:t>
      </w:r>
      <w:proofErr w:type="spellEnd"/>
      <w:r w:rsidRPr="005D0EC0">
        <w:rPr>
          <w:rFonts w:ascii="Times New Roman" w:hAnsi="Times New Roman" w:cs="Times New Roman"/>
          <w:sz w:val="24"/>
          <w:szCs w:val="24"/>
        </w:rPr>
        <w:t xml:space="preserve">) </w:t>
      </w:r>
      <w:proofErr w:type="spellStart"/>
      <w:r w:rsidRPr="005D0EC0">
        <w:rPr>
          <w:rFonts w:ascii="Times New Roman" w:hAnsi="Times New Roman" w:cs="Times New Roman"/>
          <w:sz w:val="24"/>
          <w:szCs w:val="24"/>
        </w:rPr>
        <w:t>д</w:t>
      </w:r>
      <w:proofErr w:type="spellEnd"/>
      <w:r w:rsidRPr="005D0EC0">
        <w:rPr>
          <w:rFonts w:ascii="Times New Roman" w:hAnsi="Times New Roman" w:cs="Times New Roman"/>
          <w:sz w:val="24"/>
          <w:szCs w:val="24"/>
        </w:rPr>
        <w:t>/сад 1 (09414)  +20,</w:t>
      </w:r>
      <w:r>
        <w:rPr>
          <w:rFonts w:ascii="Times New Roman" w:hAnsi="Times New Roman" w:cs="Times New Roman"/>
          <w:sz w:val="24"/>
          <w:szCs w:val="24"/>
        </w:rPr>
        <w:t>3</w:t>
      </w:r>
      <w:r w:rsidRPr="005D0EC0">
        <w:rPr>
          <w:rFonts w:ascii="Times New Roman" w:hAnsi="Times New Roman" w:cs="Times New Roman"/>
          <w:sz w:val="24"/>
          <w:szCs w:val="24"/>
        </w:rPr>
        <w:t xml:space="preserve"> тыс.лей. </w:t>
      </w:r>
      <w:proofErr w:type="spellStart"/>
      <w:r w:rsidRPr="005D0EC0">
        <w:rPr>
          <w:rFonts w:ascii="Times New Roman" w:hAnsi="Times New Roman" w:cs="Times New Roman"/>
          <w:sz w:val="24"/>
          <w:szCs w:val="24"/>
        </w:rPr>
        <w:t>д</w:t>
      </w:r>
      <w:proofErr w:type="spellEnd"/>
      <w:r w:rsidRPr="005D0EC0">
        <w:rPr>
          <w:rFonts w:ascii="Times New Roman" w:hAnsi="Times New Roman" w:cs="Times New Roman"/>
          <w:sz w:val="24"/>
          <w:szCs w:val="24"/>
        </w:rPr>
        <w:t>/сад 3 (09415)  +10,0</w:t>
      </w:r>
      <w:r>
        <w:rPr>
          <w:rFonts w:ascii="Times New Roman" w:hAnsi="Times New Roman" w:cs="Times New Roman"/>
          <w:sz w:val="24"/>
          <w:szCs w:val="24"/>
        </w:rPr>
        <w:t>3</w:t>
      </w:r>
      <w:r w:rsidRPr="005D0EC0">
        <w:rPr>
          <w:rFonts w:ascii="Times New Roman" w:hAnsi="Times New Roman" w:cs="Times New Roman"/>
          <w:sz w:val="24"/>
          <w:szCs w:val="24"/>
        </w:rPr>
        <w:t xml:space="preserve"> тыс.лей.  </w:t>
      </w:r>
      <w:proofErr w:type="spellStart"/>
      <w:r w:rsidRPr="005D0EC0">
        <w:rPr>
          <w:rFonts w:ascii="Times New Roman" w:hAnsi="Times New Roman" w:cs="Times New Roman"/>
          <w:sz w:val="24"/>
          <w:szCs w:val="24"/>
        </w:rPr>
        <w:t>д</w:t>
      </w:r>
      <w:proofErr w:type="spellEnd"/>
      <w:r w:rsidRPr="005D0EC0">
        <w:rPr>
          <w:rFonts w:ascii="Times New Roman" w:hAnsi="Times New Roman" w:cs="Times New Roman"/>
          <w:sz w:val="24"/>
          <w:szCs w:val="24"/>
        </w:rPr>
        <w:t>/сад 4 (09416)  +10,</w:t>
      </w:r>
      <w:r>
        <w:rPr>
          <w:rFonts w:ascii="Times New Roman" w:hAnsi="Times New Roman" w:cs="Times New Roman"/>
          <w:sz w:val="24"/>
          <w:szCs w:val="24"/>
        </w:rPr>
        <w:t>3</w:t>
      </w:r>
      <w:r w:rsidRPr="005D0EC0">
        <w:rPr>
          <w:rFonts w:ascii="Times New Roman" w:hAnsi="Times New Roman" w:cs="Times New Roman"/>
          <w:sz w:val="24"/>
          <w:szCs w:val="24"/>
        </w:rPr>
        <w:t xml:space="preserve"> тыс.лей .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 xml:space="preserve">/сад </w:t>
      </w:r>
      <w:proofErr w:type="spellStart"/>
      <w:r>
        <w:rPr>
          <w:rFonts w:ascii="Times New Roman" w:hAnsi="Times New Roman" w:cs="Times New Roman"/>
          <w:sz w:val="24"/>
          <w:szCs w:val="24"/>
        </w:rPr>
        <w:t>ст</w:t>
      </w:r>
      <w:proofErr w:type="spellEnd"/>
      <w:r w:rsidRPr="005D0EC0">
        <w:rPr>
          <w:rFonts w:ascii="Times New Roman" w:hAnsi="Times New Roman" w:cs="Times New Roman"/>
          <w:sz w:val="24"/>
          <w:szCs w:val="24"/>
        </w:rPr>
        <w:t xml:space="preserve">  </w:t>
      </w:r>
      <w:proofErr w:type="spellStart"/>
      <w:r>
        <w:rPr>
          <w:rFonts w:ascii="Times New Roman" w:hAnsi="Times New Roman" w:cs="Times New Roman"/>
          <w:sz w:val="24"/>
          <w:szCs w:val="24"/>
        </w:rPr>
        <w:t>Вулк</w:t>
      </w:r>
      <w:proofErr w:type="spellEnd"/>
      <w:r>
        <w:rPr>
          <w:rFonts w:ascii="Times New Roman" w:hAnsi="Times New Roman" w:cs="Times New Roman"/>
          <w:sz w:val="24"/>
          <w:szCs w:val="24"/>
        </w:rPr>
        <w:t xml:space="preserve"> </w:t>
      </w:r>
      <w:r w:rsidRPr="00470DD6">
        <w:rPr>
          <w:rFonts w:ascii="Times New Roman" w:hAnsi="Times New Roman" w:cs="Times New Roman"/>
          <w:sz w:val="24"/>
          <w:szCs w:val="24"/>
        </w:rPr>
        <w:t>(0941</w:t>
      </w:r>
      <w:r>
        <w:rPr>
          <w:rFonts w:ascii="Times New Roman" w:hAnsi="Times New Roman" w:cs="Times New Roman"/>
          <w:sz w:val="24"/>
          <w:szCs w:val="24"/>
        </w:rPr>
        <w:t>7</w:t>
      </w:r>
      <w:r w:rsidRPr="00470DD6">
        <w:rPr>
          <w:rFonts w:ascii="Times New Roman" w:hAnsi="Times New Roman" w:cs="Times New Roman"/>
          <w:sz w:val="24"/>
          <w:szCs w:val="24"/>
        </w:rPr>
        <w:t>)  +</w:t>
      </w:r>
      <w:r w:rsidRPr="00780115">
        <w:rPr>
          <w:rFonts w:ascii="Times New Roman" w:hAnsi="Times New Roman" w:cs="Times New Roman"/>
          <w:sz w:val="24"/>
          <w:szCs w:val="24"/>
        </w:rPr>
        <w:t>0</w:t>
      </w:r>
      <w:r>
        <w:rPr>
          <w:rFonts w:ascii="Times New Roman" w:hAnsi="Times New Roman" w:cs="Times New Roman"/>
          <w:sz w:val="24"/>
          <w:szCs w:val="24"/>
        </w:rPr>
        <w:t>,02</w:t>
      </w:r>
      <w:r w:rsidRPr="00470DD6">
        <w:rPr>
          <w:rFonts w:ascii="Times New Roman" w:hAnsi="Times New Roman" w:cs="Times New Roman"/>
          <w:sz w:val="24"/>
          <w:szCs w:val="24"/>
        </w:rPr>
        <w:t xml:space="preserve"> тыс.лей,   </w:t>
      </w:r>
      <w:proofErr w:type="spellStart"/>
      <w:r w:rsidRPr="005D0EC0">
        <w:rPr>
          <w:rFonts w:ascii="Times New Roman" w:hAnsi="Times New Roman" w:cs="Times New Roman"/>
          <w:sz w:val="24"/>
          <w:szCs w:val="24"/>
        </w:rPr>
        <w:t>д</w:t>
      </w:r>
      <w:proofErr w:type="spellEnd"/>
      <w:r w:rsidRPr="005D0EC0">
        <w:rPr>
          <w:rFonts w:ascii="Times New Roman" w:hAnsi="Times New Roman" w:cs="Times New Roman"/>
          <w:sz w:val="24"/>
          <w:szCs w:val="24"/>
        </w:rPr>
        <w:t>/сад 8 (09418)  +20,</w:t>
      </w:r>
      <w:r>
        <w:rPr>
          <w:rFonts w:ascii="Times New Roman" w:hAnsi="Times New Roman" w:cs="Times New Roman"/>
          <w:sz w:val="24"/>
          <w:szCs w:val="24"/>
        </w:rPr>
        <w:t>03</w:t>
      </w:r>
      <w:r w:rsidRPr="005D0EC0">
        <w:rPr>
          <w:rFonts w:ascii="Times New Roman" w:hAnsi="Times New Roman" w:cs="Times New Roman"/>
          <w:sz w:val="24"/>
          <w:szCs w:val="24"/>
        </w:rPr>
        <w:t xml:space="preserve"> тыс.лей. </w:t>
      </w:r>
      <w:proofErr w:type="spellStart"/>
      <w:r w:rsidRPr="005D0EC0">
        <w:rPr>
          <w:rFonts w:ascii="Times New Roman" w:hAnsi="Times New Roman" w:cs="Times New Roman"/>
          <w:sz w:val="24"/>
          <w:szCs w:val="24"/>
        </w:rPr>
        <w:t>д</w:t>
      </w:r>
      <w:proofErr w:type="spellEnd"/>
      <w:r w:rsidRPr="005D0EC0">
        <w:rPr>
          <w:rFonts w:ascii="Times New Roman" w:hAnsi="Times New Roman" w:cs="Times New Roman"/>
          <w:sz w:val="24"/>
          <w:szCs w:val="24"/>
        </w:rPr>
        <w:t>/сад 7 (09419)  +20,0</w:t>
      </w:r>
      <w:r>
        <w:rPr>
          <w:rFonts w:ascii="Times New Roman" w:hAnsi="Times New Roman" w:cs="Times New Roman"/>
          <w:sz w:val="24"/>
          <w:szCs w:val="24"/>
        </w:rPr>
        <w:t>6</w:t>
      </w:r>
      <w:r w:rsidRPr="005D0EC0">
        <w:rPr>
          <w:rFonts w:ascii="Times New Roman" w:hAnsi="Times New Roman" w:cs="Times New Roman"/>
          <w:sz w:val="24"/>
          <w:szCs w:val="24"/>
        </w:rPr>
        <w:t xml:space="preserve"> тыс.лей,  </w:t>
      </w:r>
    </w:p>
    <w:p w:rsidR="00130605" w:rsidRDefault="00130605" w:rsidP="00130605">
      <w:pPr>
        <w:spacing w:line="240" w:lineRule="auto"/>
        <w:ind w:left="142"/>
        <w:rPr>
          <w:rFonts w:ascii="Times New Roman" w:hAnsi="Times New Roman" w:cs="Times New Roman"/>
          <w:sz w:val="24"/>
          <w:szCs w:val="24"/>
        </w:rPr>
      </w:pPr>
      <w:r w:rsidRPr="00A80871">
        <w:rPr>
          <w:rFonts w:ascii="Times New Roman" w:hAnsi="Times New Roman" w:cs="Times New Roman"/>
          <w:sz w:val="24"/>
          <w:szCs w:val="24"/>
        </w:rPr>
        <w:t xml:space="preserve">     Группа 0820 программа 8503 вид деятельности 00232  ст. 222110  (</w:t>
      </w:r>
      <w:proofErr w:type="spellStart"/>
      <w:r w:rsidRPr="00A80871">
        <w:rPr>
          <w:rFonts w:ascii="Times New Roman" w:hAnsi="Times New Roman" w:cs="Times New Roman"/>
          <w:sz w:val="24"/>
          <w:szCs w:val="24"/>
        </w:rPr>
        <w:t>эл</w:t>
      </w:r>
      <w:proofErr w:type="gramStart"/>
      <w:r w:rsidRPr="00A80871">
        <w:rPr>
          <w:rFonts w:ascii="Times New Roman" w:hAnsi="Times New Roman" w:cs="Times New Roman"/>
          <w:sz w:val="24"/>
          <w:szCs w:val="24"/>
        </w:rPr>
        <w:t>.э</w:t>
      </w:r>
      <w:proofErr w:type="gramEnd"/>
      <w:r w:rsidRPr="00A80871">
        <w:rPr>
          <w:rFonts w:ascii="Times New Roman" w:hAnsi="Times New Roman" w:cs="Times New Roman"/>
          <w:sz w:val="24"/>
          <w:szCs w:val="24"/>
        </w:rPr>
        <w:t>нергия</w:t>
      </w:r>
      <w:proofErr w:type="spellEnd"/>
      <w:r w:rsidRPr="00A80871">
        <w:rPr>
          <w:rFonts w:ascii="Times New Roman" w:hAnsi="Times New Roman" w:cs="Times New Roman"/>
          <w:sz w:val="24"/>
          <w:szCs w:val="24"/>
        </w:rPr>
        <w:t xml:space="preserve">)  музей (09429) – 1,5 тыс.лей. </w:t>
      </w:r>
    </w:p>
    <w:p w:rsidR="00130605" w:rsidRPr="00354F51" w:rsidRDefault="00130605" w:rsidP="00130605">
      <w:pPr>
        <w:spacing w:line="240" w:lineRule="auto"/>
        <w:ind w:left="142"/>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354F51">
        <w:rPr>
          <w:rFonts w:ascii="Times New Roman" w:hAnsi="Times New Roman" w:cs="Times New Roman"/>
          <w:sz w:val="24"/>
          <w:szCs w:val="24"/>
        </w:rPr>
        <w:t xml:space="preserve">   Группа 0111 программа 0301 вид деятельности 00005 ст. 222110 (</w:t>
      </w:r>
      <w:proofErr w:type="spellStart"/>
      <w:r w:rsidRPr="00354F51">
        <w:rPr>
          <w:rFonts w:ascii="Times New Roman" w:hAnsi="Times New Roman" w:cs="Times New Roman"/>
          <w:sz w:val="24"/>
          <w:szCs w:val="24"/>
        </w:rPr>
        <w:t>эл</w:t>
      </w:r>
      <w:proofErr w:type="gramStart"/>
      <w:r w:rsidRPr="00354F51">
        <w:rPr>
          <w:rFonts w:ascii="Times New Roman" w:hAnsi="Times New Roman" w:cs="Times New Roman"/>
          <w:sz w:val="24"/>
          <w:szCs w:val="24"/>
        </w:rPr>
        <w:t>.э</w:t>
      </w:r>
      <w:proofErr w:type="gramEnd"/>
      <w:r w:rsidRPr="00354F51">
        <w:rPr>
          <w:rFonts w:ascii="Times New Roman" w:hAnsi="Times New Roman" w:cs="Times New Roman"/>
          <w:sz w:val="24"/>
          <w:szCs w:val="24"/>
        </w:rPr>
        <w:t>нергия</w:t>
      </w:r>
      <w:proofErr w:type="spellEnd"/>
      <w:r w:rsidRPr="00354F51">
        <w:rPr>
          <w:rFonts w:ascii="Times New Roman" w:hAnsi="Times New Roman" w:cs="Times New Roman"/>
          <w:sz w:val="24"/>
          <w:szCs w:val="24"/>
        </w:rPr>
        <w:t>)  аппарат (11176) +0,2 тыс.лей,</w:t>
      </w:r>
    </w:p>
    <w:p w:rsidR="00130605" w:rsidRPr="00470DD6" w:rsidRDefault="00130605" w:rsidP="00130605">
      <w:pPr>
        <w:pStyle w:val="a9"/>
        <w:spacing w:line="240" w:lineRule="auto"/>
        <w:ind w:left="502"/>
        <w:rPr>
          <w:rFonts w:ascii="Times New Roman" w:hAnsi="Times New Roman" w:cs="Times New Roman"/>
          <w:b/>
          <w:sz w:val="24"/>
          <w:szCs w:val="24"/>
        </w:rPr>
      </w:pPr>
      <w:r w:rsidRPr="00470DD6">
        <w:rPr>
          <w:rFonts w:ascii="Times New Roman" w:hAnsi="Times New Roman" w:cs="Times New Roman"/>
          <w:sz w:val="24"/>
          <w:szCs w:val="24"/>
        </w:rPr>
        <w:t xml:space="preserve">        Группа 01</w:t>
      </w:r>
      <w:r>
        <w:rPr>
          <w:rFonts w:ascii="Times New Roman" w:hAnsi="Times New Roman" w:cs="Times New Roman"/>
          <w:sz w:val="24"/>
          <w:szCs w:val="24"/>
        </w:rPr>
        <w:t>33</w:t>
      </w:r>
      <w:r w:rsidRPr="00470DD6">
        <w:rPr>
          <w:rFonts w:ascii="Times New Roman" w:hAnsi="Times New Roman" w:cs="Times New Roman"/>
          <w:sz w:val="24"/>
          <w:szCs w:val="24"/>
        </w:rPr>
        <w:t xml:space="preserve"> программа 030</w:t>
      </w:r>
      <w:r>
        <w:rPr>
          <w:rFonts w:ascii="Times New Roman" w:hAnsi="Times New Roman" w:cs="Times New Roman"/>
          <w:sz w:val="24"/>
          <w:szCs w:val="24"/>
        </w:rPr>
        <w:t>2</w:t>
      </w:r>
      <w:r w:rsidRPr="00470DD6">
        <w:rPr>
          <w:rFonts w:ascii="Times New Roman" w:hAnsi="Times New Roman" w:cs="Times New Roman"/>
          <w:sz w:val="24"/>
          <w:szCs w:val="24"/>
        </w:rPr>
        <w:t xml:space="preserve"> вид деятельности 0000</w:t>
      </w:r>
      <w:r>
        <w:rPr>
          <w:rFonts w:ascii="Times New Roman" w:hAnsi="Times New Roman" w:cs="Times New Roman"/>
          <w:sz w:val="24"/>
          <w:szCs w:val="24"/>
        </w:rPr>
        <w:t>9</w:t>
      </w:r>
      <w:r w:rsidRPr="00470DD6">
        <w:rPr>
          <w:rFonts w:ascii="Times New Roman" w:hAnsi="Times New Roman" w:cs="Times New Roman"/>
          <w:sz w:val="24"/>
          <w:szCs w:val="24"/>
        </w:rPr>
        <w:t xml:space="preserve"> 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нештатники</w:t>
      </w:r>
      <w:proofErr w:type="spellEnd"/>
      <w:r w:rsidRPr="00470DD6">
        <w:rPr>
          <w:rFonts w:ascii="Times New Roman" w:hAnsi="Times New Roman" w:cs="Times New Roman"/>
          <w:sz w:val="24"/>
          <w:szCs w:val="24"/>
        </w:rPr>
        <w:t xml:space="preserve"> (</w:t>
      </w:r>
      <w:r>
        <w:rPr>
          <w:rFonts w:ascii="Times New Roman" w:hAnsi="Times New Roman" w:cs="Times New Roman"/>
          <w:sz w:val="24"/>
          <w:szCs w:val="24"/>
        </w:rPr>
        <w:t>В</w:t>
      </w:r>
      <w:r w:rsidRPr="00470DD6">
        <w:rPr>
          <w:rFonts w:ascii="Times New Roman" w:hAnsi="Times New Roman" w:cs="Times New Roman"/>
          <w:sz w:val="24"/>
          <w:szCs w:val="24"/>
        </w:rPr>
        <w:t>11176) +</w:t>
      </w:r>
      <w:r w:rsidRPr="00780115">
        <w:rPr>
          <w:rFonts w:ascii="Times New Roman" w:hAnsi="Times New Roman" w:cs="Times New Roman"/>
          <w:sz w:val="24"/>
          <w:szCs w:val="24"/>
        </w:rPr>
        <w:t>0</w:t>
      </w:r>
      <w:r>
        <w:rPr>
          <w:rFonts w:ascii="Times New Roman" w:hAnsi="Times New Roman" w:cs="Times New Roman"/>
          <w:sz w:val="24"/>
          <w:szCs w:val="24"/>
        </w:rPr>
        <w:t>,3</w:t>
      </w:r>
      <w:r w:rsidRPr="00470DD6">
        <w:rPr>
          <w:rFonts w:ascii="Times New Roman" w:hAnsi="Times New Roman" w:cs="Times New Roman"/>
          <w:sz w:val="24"/>
          <w:szCs w:val="24"/>
        </w:rPr>
        <w:t>тыс.лей,</w:t>
      </w:r>
    </w:p>
    <w:p w:rsidR="00130605" w:rsidRPr="007A3E9B" w:rsidRDefault="00130605" w:rsidP="00130605">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7A3E9B">
        <w:rPr>
          <w:rFonts w:ascii="Times New Roman" w:hAnsi="Times New Roman" w:cs="Times New Roman"/>
          <w:sz w:val="24"/>
          <w:szCs w:val="24"/>
        </w:rPr>
        <w:t xml:space="preserve">              Группа 0820 программа 8502 вид деятельности 00234 </w:t>
      </w:r>
      <w:r w:rsidRPr="00470DD6">
        <w:rPr>
          <w:rFonts w:ascii="Times New Roman" w:hAnsi="Times New Roman" w:cs="Times New Roman"/>
          <w:sz w:val="24"/>
          <w:szCs w:val="24"/>
        </w:rPr>
        <w:t>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ДК (09430)</w:t>
      </w:r>
      <w:r w:rsidRPr="007A3E9B">
        <w:rPr>
          <w:rFonts w:ascii="Times New Roman" w:hAnsi="Times New Roman" w:cs="Times New Roman"/>
          <w:sz w:val="24"/>
          <w:szCs w:val="24"/>
        </w:rPr>
        <w:t xml:space="preserve">– </w:t>
      </w:r>
      <w:r>
        <w:rPr>
          <w:rFonts w:ascii="Times New Roman" w:hAnsi="Times New Roman" w:cs="Times New Roman"/>
          <w:sz w:val="24"/>
          <w:szCs w:val="24"/>
        </w:rPr>
        <w:t>0, 2</w:t>
      </w:r>
      <w:r w:rsidRPr="007A3E9B">
        <w:rPr>
          <w:rFonts w:ascii="Times New Roman" w:hAnsi="Times New Roman" w:cs="Times New Roman"/>
          <w:sz w:val="24"/>
          <w:szCs w:val="24"/>
        </w:rPr>
        <w:t xml:space="preserve"> тыс.лей.</w:t>
      </w:r>
    </w:p>
    <w:p w:rsidR="00130605" w:rsidRPr="00F31B1D"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3E9B">
        <w:rPr>
          <w:rFonts w:ascii="Times New Roman" w:hAnsi="Times New Roman" w:cs="Times New Roman"/>
          <w:sz w:val="24"/>
          <w:szCs w:val="24"/>
        </w:rPr>
        <w:t>Группа 0820 программа 8502 вид деятельности 0023</w:t>
      </w:r>
      <w:r>
        <w:rPr>
          <w:rFonts w:ascii="Times New Roman" w:hAnsi="Times New Roman" w:cs="Times New Roman"/>
          <w:sz w:val="24"/>
          <w:szCs w:val="24"/>
        </w:rPr>
        <w:t>1</w:t>
      </w:r>
      <w:r w:rsidRPr="00470DD6">
        <w:rPr>
          <w:rFonts w:ascii="Times New Roman" w:hAnsi="Times New Roman" w:cs="Times New Roman"/>
          <w:sz w:val="24"/>
          <w:szCs w:val="24"/>
        </w:rPr>
        <w:t>ст. 222</w:t>
      </w:r>
      <w:r>
        <w:rPr>
          <w:rFonts w:ascii="Times New Roman" w:hAnsi="Times New Roman" w:cs="Times New Roman"/>
          <w:sz w:val="24"/>
          <w:szCs w:val="24"/>
        </w:rPr>
        <w:t>11</w:t>
      </w:r>
      <w:r w:rsidRPr="00470DD6">
        <w:rPr>
          <w:rFonts w:ascii="Times New Roman" w:hAnsi="Times New Roman" w:cs="Times New Roman"/>
          <w:sz w:val="24"/>
          <w:szCs w:val="24"/>
        </w:rPr>
        <w:t xml:space="preserve">0 </w:t>
      </w:r>
      <w:r>
        <w:rPr>
          <w:rFonts w:ascii="Times New Roman" w:hAnsi="Times New Roman" w:cs="Times New Roman"/>
          <w:sz w:val="24"/>
          <w:szCs w:val="24"/>
        </w:rPr>
        <w:t>(</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нергия</w:t>
      </w:r>
      <w:proofErr w:type="spellEnd"/>
      <w:r>
        <w:rPr>
          <w:rFonts w:ascii="Times New Roman" w:hAnsi="Times New Roman" w:cs="Times New Roman"/>
          <w:sz w:val="24"/>
          <w:szCs w:val="24"/>
        </w:rPr>
        <w:t>)  библиотека  (09428)</w:t>
      </w:r>
      <w:r w:rsidRPr="007A3E9B">
        <w:rPr>
          <w:rFonts w:ascii="Times New Roman" w:hAnsi="Times New Roman" w:cs="Times New Roman"/>
          <w:sz w:val="24"/>
          <w:szCs w:val="24"/>
        </w:rPr>
        <w:t xml:space="preserve">– </w:t>
      </w:r>
      <w:r>
        <w:rPr>
          <w:rFonts w:ascii="Times New Roman" w:hAnsi="Times New Roman" w:cs="Times New Roman"/>
          <w:sz w:val="24"/>
          <w:szCs w:val="24"/>
        </w:rPr>
        <w:t>0, 2</w:t>
      </w:r>
      <w:r w:rsidRPr="007A3E9B">
        <w:rPr>
          <w:rFonts w:ascii="Times New Roman" w:hAnsi="Times New Roman" w:cs="Times New Roman"/>
          <w:sz w:val="24"/>
          <w:szCs w:val="24"/>
        </w:rPr>
        <w:t xml:space="preserve"> тыс.лей</w:t>
      </w:r>
    </w:p>
    <w:p w:rsidR="00130605" w:rsidRPr="005D0EC0"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5D0EC0">
        <w:rPr>
          <w:rFonts w:ascii="Times New Roman" w:hAnsi="Times New Roman" w:cs="Times New Roman"/>
          <w:b/>
          <w:sz w:val="24"/>
          <w:szCs w:val="24"/>
        </w:rPr>
        <w:t>.</w:t>
      </w:r>
      <w:r>
        <w:rPr>
          <w:rFonts w:ascii="Times New Roman" w:hAnsi="Times New Roman" w:cs="Times New Roman"/>
          <w:b/>
          <w:sz w:val="24"/>
          <w:szCs w:val="24"/>
        </w:rPr>
        <w:t>2</w:t>
      </w:r>
      <w:r w:rsidR="00130605" w:rsidRPr="005D0EC0">
        <w:rPr>
          <w:rFonts w:ascii="Times New Roman" w:hAnsi="Times New Roman" w:cs="Times New Roman"/>
          <w:b/>
          <w:sz w:val="24"/>
          <w:szCs w:val="24"/>
        </w:rPr>
        <w:t xml:space="preserve">    ст. 222120 газ </w:t>
      </w:r>
      <w:r w:rsidR="00130605">
        <w:rPr>
          <w:rFonts w:ascii="Times New Roman" w:hAnsi="Times New Roman" w:cs="Times New Roman"/>
          <w:b/>
          <w:sz w:val="24"/>
          <w:szCs w:val="24"/>
        </w:rPr>
        <w:t>+</w:t>
      </w:r>
      <w:r w:rsidR="00130605" w:rsidRPr="005D0EC0">
        <w:rPr>
          <w:rFonts w:ascii="Times New Roman" w:hAnsi="Times New Roman" w:cs="Times New Roman"/>
          <w:b/>
          <w:sz w:val="24"/>
          <w:szCs w:val="24"/>
        </w:rPr>
        <w:t xml:space="preserve"> 20,0 тыс</w:t>
      </w:r>
      <w:proofErr w:type="gramStart"/>
      <w:r w:rsidR="00130605" w:rsidRPr="005D0EC0">
        <w:rPr>
          <w:rFonts w:ascii="Times New Roman" w:hAnsi="Times New Roman" w:cs="Times New Roman"/>
          <w:b/>
          <w:sz w:val="24"/>
          <w:szCs w:val="24"/>
        </w:rPr>
        <w:t>.л</w:t>
      </w:r>
      <w:proofErr w:type="gramEnd"/>
      <w:r w:rsidR="00130605" w:rsidRPr="005D0EC0">
        <w:rPr>
          <w:rFonts w:ascii="Times New Roman" w:hAnsi="Times New Roman" w:cs="Times New Roman"/>
          <w:b/>
          <w:sz w:val="24"/>
          <w:szCs w:val="24"/>
        </w:rPr>
        <w:t>ей</w:t>
      </w:r>
    </w:p>
    <w:p w:rsidR="00130605" w:rsidRPr="006A63AD"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1012 программа 9010 вид деятельности 00299 ст. 222</w:t>
      </w:r>
      <w:r>
        <w:rPr>
          <w:rFonts w:ascii="Times New Roman" w:hAnsi="Times New Roman" w:cs="Times New Roman"/>
          <w:sz w:val="24"/>
          <w:szCs w:val="24"/>
        </w:rPr>
        <w:t>1</w:t>
      </w:r>
      <w:r w:rsidRPr="00461B1E">
        <w:rPr>
          <w:rFonts w:ascii="Times New Roman" w:hAnsi="Times New Roman" w:cs="Times New Roman"/>
          <w:sz w:val="24"/>
          <w:szCs w:val="24"/>
        </w:rPr>
        <w:t>2</w:t>
      </w:r>
      <w:r w:rsidRPr="00470DD6">
        <w:rPr>
          <w:rFonts w:ascii="Times New Roman" w:hAnsi="Times New Roman" w:cs="Times New Roman"/>
          <w:sz w:val="24"/>
          <w:szCs w:val="24"/>
        </w:rPr>
        <w:t xml:space="preserve">0 </w:t>
      </w:r>
      <w:r>
        <w:rPr>
          <w:rFonts w:ascii="Times New Roman" w:hAnsi="Times New Roman" w:cs="Times New Roman"/>
          <w:sz w:val="24"/>
          <w:szCs w:val="24"/>
        </w:rPr>
        <w:t xml:space="preserve">(газ) </w:t>
      </w:r>
      <w:r w:rsidRPr="00470DD6">
        <w:rPr>
          <w:rFonts w:ascii="Times New Roman" w:hAnsi="Times New Roman" w:cs="Times New Roman"/>
          <w:sz w:val="24"/>
          <w:szCs w:val="24"/>
        </w:rPr>
        <w:t xml:space="preserve">дом </w:t>
      </w:r>
      <w:proofErr w:type="spellStart"/>
      <w:r w:rsidRPr="00470DD6">
        <w:rPr>
          <w:rFonts w:ascii="Times New Roman" w:hAnsi="Times New Roman" w:cs="Times New Roman"/>
          <w:sz w:val="24"/>
          <w:szCs w:val="24"/>
        </w:rPr>
        <w:t>прест</w:t>
      </w:r>
      <w:proofErr w:type="spellEnd"/>
      <w:r w:rsidRPr="00470DD6">
        <w:rPr>
          <w:rFonts w:ascii="Times New Roman" w:hAnsi="Times New Roman" w:cs="Times New Roman"/>
          <w:sz w:val="24"/>
          <w:szCs w:val="24"/>
        </w:rPr>
        <w:t xml:space="preserve"> (12424) +</w:t>
      </w:r>
      <w:r w:rsidRPr="00461B1E">
        <w:rPr>
          <w:rFonts w:ascii="Times New Roman" w:hAnsi="Times New Roman" w:cs="Times New Roman"/>
          <w:sz w:val="24"/>
          <w:szCs w:val="24"/>
        </w:rPr>
        <w:t>20.0</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p>
    <w:p w:rsidR="00130605" w:rsidRPr="00165CAE" w:rsidRDefault="00165CAE" w:rsidP="00165CA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1.3 </w:t>
      </w:r>
      <w:r w:rsidR="00130605" w:rsidRPr="00165CAE">
        <w:rPr>
          <w:rFonts w:ascii="Times New Roman" w:hAnsi="Times New Roman" w:cs="Times New Roman"/>
          <w:b/>
          <w:sz w:val="24"/>
          <w:szCs w:val="24"/>
        </w:rPr>
        <w:t>ст. 222140  вода и канализация + 43,0 тыс</w:t>
      </w:r>
      <w:proofErr w:type="gramStart"/>
      <w:r w:rsidR="00130605" w:rsidRPr="00165CAE">
        <w:rPr>
          <w:rFonts w:ascii="Times New Roman" w:hAnsi="Times New Roman" w:cs="Times New Roman"/>
          <w:b/>
          <w:sz w:val="24"/>
          <w:szCs w:val="24"/>
        </w:rPr>
        <w:t>.л</w:t>
      </w:r>
      <w:proofErr w:type="gramEnd"/>
      <w:r w:rsidR="00130605" w:rsidRPr="00165CAE">
        <w:rPr>
          <w:rFonts w:ascii="Times New Roman" w:hAnsi="Times New Roman" w:cs="Times New Roman"/>
          <w:b/>
          <w:sz w:val="24"/>
          <w:szCs w:val="24"/>
        </w:rPr>
        <w:t>ей</w:t>
      </w:r>
    </w:p>
    <w:p w:rsidR="00130605" w:rsidRPr="006A63AD" w:rsidRDefault="00130605" w:rsidP="0013060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A63AD">
        <w:rPr>
          <w:rFonts w:ascii="Times New Roman" w:hAnsi="Times New Roman" w:cs="Times New Roman"/>
          <w:sz w:val="24"/>
          <w:szCs w:val="24"/>
        </w:rPr>
        <w:t xml:space="preserve">  Группа 0911 программа 8802 вид деятельности 00448 ст. 222140  (вода и канализация)  </w:t>
      </w:r>
      <w:proofErr w:type="spellStart"/>
      <w:r w:rsidRPr="006A63AD">
        <w:rPr>
          <w:rFonts w:ascii="Times New Roman" w:hAnsi="Times New Roman" w:cs="Times New Roman"/>
          <w:sz w:val="24"/>
          <w:szCs w:val="24"/>
        </w:rPr>
        <w:t>д</w:t>
      </w:r>
      <w:proofErr w:type="spellEnd"/>
      <w:r w:rsidRPr="006A63AD">
        <w:rPr>
          <w:rFonts w:ascii="Times New Roman" w:hAnsi="Times New Roman" w:cs="Times New Roman"/>
          <w:sz w:val="24"/>
          <w:szCs w:val="24"/>
        </w:rPr>
        <w:t>/сад 1 (09414)  +20,0 тыс</w:t>
      </w:r>
      <w:proofErr w:type="gramStart"/>
      <w:r w:rsidRPr="006A63AD">
        <w:rPr>
          <w:rFonts w:ascii="Times New Roman" w:hAnsi="Times New Roman" w:cs="Times New Roman"/>
          <w:sz w:val="24"/>
          <w:szCs w:val="24"/>
        </w:rPr>
        <w:t>.л</w:t>
      </w:r>
      <w:proofErr w:type="gramEnd"/>
      <w:r w:rsidRPr="006A63AD">
        <w:rPr>
          <w:rFonts w:ascii="Times New Roman" w:hAnsi="Times New Roman" w:cs="Times New Roman"/>
          <w:sz w:val="24"/>
          <w:szCs w:val="24"/>
        </w:rPr>
        <w:t xml:space="preserve">ей. </w:t>
      </w:r>
      <w:proofErr w:type="spellStart"/>
      <w:r w:rsidRPr="006A63AD">
        <w:rPr>
          <w:rFonts w:ascii="Times New Roman" w:hAnsi="Times New Roman" w:cs="Times New Roman"/>
          <w:sz w:val="24"/>
          <w:szCs w:val="24"/>
        </w:rPr>
        <w:t>д</w:t>
      </w:r>
      <w:proofErr w:type="spellEnd"/>
      <w:r w:rsidRPr="006A63AD">
        <w:rPr>
          <w:rFonts w:ascii="Times New Roman" w:hAnsi="Times New Roman" w:cs="Times New Roman"/>
          <w:sz w:val="24"/>
          <w:szCs w:val="24"/>
        </w:rPr>
        <w:t xml:space="preserve">/сад 3 (09415)  +3,0 тыс.лей.   </w:t>
      </w:r>
      <w:proofErr w:type="spellStart"/>
      <w:r w:rsidRPr="006A63AD">
        <w:rPr>
          <w:rFonts w:ascii="Times New Roman" w:hAnsi="Times New Roman" w:cs="Times New Roman"/>
          <w:sz w:val="24"/>
          <w:szCs w:val="24"/>
        </w:rPr>
        <w:t>д</w:t>
      </w:r>
      <w:proofErr w:type="spellEnd"/>
      <w:r w:rsidRPr="006A63AD">
        <w:rPr>
          <w:rFonts w:ascii="Times New Roman" w:hAnsi="Times New Roman" w:cs="Times New Roman"/>
          <w:sz w:val="24"/>
          <w:szCs w:val="24"/>
        </w:rPr>
        <w:t xml:space="preserve">/сад 8 (09418)  +10,0 тыс.лей. </w:t>
      </w:r>
      <w:proofErr w:type="spellStart"/>
      <w:r w:rsidRPr="006A63AD">
        <w:rPr>
          <w:rFonts w:ascii="Times New Roman" w:hAnsi="Times New Roman" w:cs="Times New Roman"/>
          <w:sz w:val="24"/>
          <w:szCs w:val="24"/>
        </w:rPr>
        <w:t>д</w:t>
      </w:r>
      <w:proofErr w:type="spellEnd"/>
      <w:r w:rsidRPr="006A63AD">
        <w:rPr>
          <w:rFonts w:ascii="Times New Roman" w:hAnsi="Times New Roman" w:cs="Times New Roman"/>
          <w:sz w:val="24"/>
          <w:szCs w:val="24"/>
        </w:rPr>
        <w:t xml:space="preserve">/сад 7 (09419)  +10,0 тыс.лей,  </w:t>
      </w:r>
    </w:p>
    <w:p w:rsidR="00130605" w:rsidRPr="00BD300D"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1.4</w:t>
      </w:r>
      <w:r w:rsidR="00130605" w:rsidRPr="00BD300D">
        <w:rPr>
          <w:rFonts w:ascii="Times New Roman" w:hAnsi="Times New Roman" w:cs="Times New Roman"/>
          <w:b/>
          <w:sz w:val="24"/>
          <w:szCs w:val="24"/>
        </w:rPr>
        <w:t xml:space="preserve">   ст. 222500 услуги по текущему ремонту </w:t>
      </w:r>
      <w:r w:rsidR="00130605">
        <w:rPr>
          <w:rFonts w:ascii="Times New Roman" w:hAnsi="Times New Roman" w:cs="Times New Roman"/>
          <w:b/>
          <w:sz w:val="24"/>
          <w:szCs w:val="24"/>
        </w:rPr>
        <w:t>+</w:t>
      </w:r>
      <w:r w:rsidR="00130605" w:rsidRPr="00BD300D">
        <w:rPr>
          <w:rFonts w:ascii="Times New Roman" w:hAnsi="Times New Roman" w:cs="Times New Roman"/>
          <w:b/>
          <w:sz w:val="24"/>
          <w:szCs w:val="24"/>
        </w:rPr>
        <w:t xml:space="preserve"> </w:t>
      </w:r>
      <w:r w:rsidR="00130605">
        <w:rPr>
          <w:rFonts w:ascii="Times New Roman" w:hAnsi="Times New Roman" w:cs="Times New Roman"/>
          <w:b/>
          <w:sz w:val="24"/>
          <w:szCs w:val="24"/>
        </w:rPr>
        <w:t>17,7</w:t>
      </w:r>
      <w:r w:rsidR="00130605" w:rsidRPr="00BD300D">
        <w:rPr>
          <w:rFonts w:ascii="Times New Roman" w:hAnsi="Times New Roman" w:cs="Times New Roman"/>
          <w:b/>
          <w:sz w:val="24"/>
          <w:szCs w:val="24"/>
        </w:rPr>
        <w:t xml:space="preserve"> тыс</w:t>
      </w:r>
      <w:proofErr w:type="gramStart"/>
      <w:r w:rsidR="00130605" w:rsidRPr="00BD300D">
        <w:rPr>
          <w:rFonts w:ascii="Times New Roman" w:hAnsi="Times New Roman" w:cs="Times New Roman"/>
          <w:b/>
          <w:sz w:val="24"/>
          <w:szCs w:val="24"/>
        </w:rPr>
        <w:t>.л</w:t>
      </w:r>
      <w:proofErr w:type="gramEnd"/>
      <w:r w:rsidR="00130605" w:rsidRPr="00BD300D">
        <w:rPr>
          <w:rFonts w:ascii="Times New Roman" w:hAnsi="Times New Roman" w:cs="Times New Roman"/>
          <w:b/>
          <w:sz w:val="24"/>
          <w:szCs w:val="24"/>
        </w:rPr>
        <w:t xml:space="preserve">ей  </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 xml:space="preserve"> Группа 0911 программа 8802 вид деятельности 00</w:t>
      </w:r>
      <w:r>
        <w:rPr>
          <w:rFonts w:ascii="Times New Roman" w:hAnsi="Times New Roman" w:cs="Times New Roman"/>
          <w:sz w:val="24"/>
          <w:szCs w:val="24"/>
        </w:rPr>
        <w:t>199</w:t>
      </w:r>
      <w:r w:rsidRPr="00470DD6">
        <w:rPr>
          <w:rFonts w:ascii="Times New Roman" w:hAnsi="Times New Roman" w:cs="Times New Roman"/>
          <w:sz w:val="24"/>
          <w:szCs w:val="24"/>
        </w:rPr>
        <w:t xml:space="preserve"> ст. 222500 </w:t>
      </w:r>
      <w:r>
        <w:rPr>
          <w:rFonts w:ascii="Times New Roman" w:hAnsi="Times New Roman" w:cs="Times New Roman"/>
          <w:sz w:val="24"/>
          <w:szCs w:val="24"/>
        </w:rPr>
        <w:t xml:space="preserve"> (услуги по текущему ремонту)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Pr>
          <w:rFonts w:ascii="Times New Roman" w:hAnsi="Times New Roman" w:cs="Times New Roman"/>
          <w:sz w:val="24"/>
          <w:szCs w:val="24"/>
        </w:rPr>
        <w:t xml:space="preserve">4,4 </w:t>
      </w:r>
      <w:r w:rsidRPr="00900E24">
        <w:rPr>
          <w:rFonts w:ascii="Times New Roman" w:hAnsi="Times New Roman" w:cs="Times New Roman"/>
          <w:sz w:val="24"/>
          <w:szCs w:val="24"/>
        </w:rPr>
        <w:t xml:space="preserve"> тыс</w:t>
      </w:r>
      <w:proofErr w:type="gramStart"/>
      <w:r w:rsidRPr="00900E24">
        <w:rPr>
          <w:rFonts w:ascii="Times New Roman" w:hAnsi="Times New Roman" w:cs="Times New Roman"/>
          <w:sz w:val="24"/>
          <w:szCs w:val="24"/>
        </w:rPr>
        <w:t>.л</w:t>
      </w:r>
      <w:proofErr w:type="gramEnd"/>
      <w:r w:rsidRPr="00900E24">
        <w:rPr>
          <w:rFonts w:ascii="Times New Roman" w:hAnsi="Times New Roman" w:cs="Times New Roman"/>
          <w:sz w:val="24"/>
          <w:szCs w:val="24"/>
        </w:rPr>
        <w:t>ей</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Filmaxprim</w:t>
      </w:r>
      <w:proofErr w:type="spellEnd"/>
      <w:r w:rsidRPr="007F1D3F">
        <w:rPr>
          <w:rFonts w:ascii="Times New Roman" w:hAnsi="Times New Roman" w:cs="Times New Roman"/>
          <w:sz w:val="24"/>
          <w:szCs w:val="24"/>
        </w:rPr>
        <w:t>)</w:t>
      </w:r>
      <w:r>
        <w:rPr>
          <w:rFonts w:ascii="Times New Roman" w:hAnsi="Times New Roman" w:cs="Times New Roman"/>
          <w:sz w:val="24"/>
          <w:szCs w:val="24"/>
        </w:rPr>
        <w:t xml:space="preserve"> </w:t>
      </w:r>
    </w:p>
    <w:p w:rsidR="00130605" w:rsidRPr="00A80871"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Группа 0111 программа 0301 вид деятельности 00005 ст. 222500 (услуги по текущему ремонту) аппарат (11176) +0,8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w:t>
      </w:r>
      <w:proofErr w:type="spellStart"/>
      <w:r w:rsidRPr="00A80871">
        <w:rPr>
          <w:rFonts w:ascii="Times New Roman" w:hAnsi="Times New Roman" w:cs="Times New Roman"/>
          <w:sz w:val="24"/>
          <w:szCs w:val="24"/>
          <w:lang w:val="en-US"/>
        </w:rPr>
        <w:t>Printmaster</w:t>
      </w:r>
      <w:proofErr w:type="spellEnd"/>
      <w:r w:rsidRPr="00A80871">
        <w:rPr>
          <w:rFonts w:ascii="Times New Roman" w:hAnsi="Times New Roman" w:cs="Times New Roman"/>
          <w:sz w:val="24"/>
          <w:szCs w:val="24"/>
        </w:rPr>
        <w:t>)</w:t>
      </w:r>
    </w:p>
    <w:p w:rsidR="00130605" w:rsidRDefault="00130605" w:rsidP="00130605">
      <w:pPr>
        <w:spacing w:line="240" w:lineRule="auto"/>
        <w:rPr>
          <w:rFonts w:ascii="Times New Roman" w:hAnsi="Times New Roman" w:cs="Times New Roman"/>
          <w:sz w:val="24"/>
          <w:szCs w:val="24"/>
        </w:rPr>
      </w:pPr>
      <w:r w:rsidRPr="00A80871">
        <w:rPr>
          <w:rFonts w:ascii="Times New Roman" w:hAnsi="Times New Roman" w:cs="Times New Roman"/>
          <w:sz w:val="24"/>
          <w:szCs w:val="24"/>
        </w:rPr>
        <w:t xml:space="preserve">    Группа 0111 программа 0301 вид деятельности 00005 ст. 222500 (услуги по текущему ремонту) аппарат (11176) +1,1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 xml:space="preserve">ей, (ИП Вася </w:t>
      </w:r>
      <w:proofErr w:type="spellStart"/>
      <w:r w:rsidRPr="00A80871">
        <w:rPr>
          <w:rFonts w:ascii="Times New Roman" w:hAnsi="Times New Roman" w:cs="Times New Roman"/>
          <w:sz w:val="24"/>
          <w:szCs w:val="24"/>
        </w:rPr>
        <w:t>Онофрей</w:t>
      </w:r>
      <w:proofErr w:type="spellEnd"/>
      <w:r w:rsidRPr="00A80871">
        <w:rPr>
          <w:rFonts w:ascii="Times New Roman" w:hAnsi="Times New Roman" w:cs="Times New Roman"/>
          <w:sz w:val="24"/>
          <w:szCs w:val="24"/>
        </w:rPr>
        <w:t>)</w:t>
      </w:r>
    </w:p>
    <w:p w:rsidR="00130605" w:rsidRDefault="00130605" w:rsidP="00130605">
      <w:pPr>
        <w:spacing w:line="240" w:lineRule="auto"/>
        <w:ind w:left="142"/>
        <w:rPr>
          <w:rFonts w:ascii="Times New Roman" w:hAnsi="Times New Roman" w:cs="Times New Roman"/>
          <w:sz w:val="24"/>
          <w:szCs w:val="24"/>
        </w:rPr>
      </w:pPr>
      <w:r w:rsidRPr="00470DD6">
        <w:rPr>
          <w:rFonts w:ascii="Times New Roman" w:hAnsi="Times New Roman" w:cs="Times New Roman"/>
          <w:sz w:val="24"/>
          <w:szCs w:val="24"/>
        </w:rPr>
        <w:t>Группа 0</w:t>
      </w:r>
      <w:r>
        <w:rPr>
          <w:rFonts w:ascii="Times New Roman" w:hAnsi="Times New Roman" w:cs="Times New Roman"/>
          <w:sz w:val="24"/>
          <w:szCs w:val="24"/>
        </w:rPr>
        <w:t xml:space="preserve">620 </w:t>
      </w:r>
      <w:r w:rsidRPr="00470DD6">
        <w:rPr>
          <w:rFonts w:ascii="Times New Roman" w:hAnsi="Times New Roman" w:cs="Times New Roman"/>
          <w:sz w:val="24"/>
          <w:szCs w:val="24"/>
        </w:rPr>
        <w:t xml:space="preserve"> программа </w:t>
      </w:r>
      <w:r>
        <w:rPr>
          <w:rFonts w:ascii="Times New Roman" w:hAnsi="Times New Roman" w:cs="Times New Roman"/>
          <w:sz w:val="24"/>
          <w:szCs w:val="24"/>
        </w:rPr>
        <w:t>7502</w:t>
      </w:r>
      <w:r w:rsidRPr="00470DD6">
        <w:rPr>
          <w:rFonts w:ascii="Times New Roman" w:hAnsi="Times New Roman" w:cs="Times New Roman"/>
          <w:sz w:val="24"/>
          <w:szCs w:val="24"/>
        </w:rPr>
        <w:t xml:space="preserve"> вид деятельности 00</w:t>
      </w:r>
      <w:r>
        <w:rPr>
          <w:rFonts w:ascii="Times New Roman" w:hAnsi="Times New Roman" w:cs="Times New Roman"/>
          <w:sz w:val="24"/>
          <w:szCs w:val="24"/>
        </w:rPr>
        <w:t>333</w:t>
      </w:r>
      <w:r w:rsidRPr="00470DD6">
        <w:rPr>
          <w:rFonts w:ascii="Times New Roman" w:hAnsi="Times New Roman" w:cs="Times New Roman"/>
          <w:sz w:val="24"/>
          <w:szCs w:val="24"/>
        </w:rPr>
        <w:t xml:space="preserve"> ст. 222500 </w:t>
      </w:r>
      <w:r>
        <w:rPr>
          <w:rFonts w:ascii="Times New Roman" w:hAnsi="Times New Roman" w:cs="Times New Roman"/>
          <w:sz w:val="24"/>
          <w:szCs w:val="24"/>
        </w:rPr>
        <w:t xml:space="preserve"> (услуги по текущему </w:t>
      </w:r>
      <w:r w:rsidRPr="00A80871">
        <w:rPr>
          <w:rFonts w:ascii="Times New Roman" w:hAnsi="Times New Roman" w:cs="Times New Roman"/>
          <w:sz w:val="24"/>
          <w:szCs w:val="24"/>
        </w:rPr>
        <w:t xml:space="preserve">ремонту) </w:t>
      </w:r>
      <w:r>
        <w:rPr>
          <w:rFonts w:ascii="Times New Roman" w:hAnsi="Times New Roman" w:cs="Times New Roman"/>
          <w:sz w:val="24"/>
          <w:szCs w:val="24"/>
        </w:rPr>
        <w:t xml:space="preserve">благоустройство </w:t>
      </w:r>
      <w:r w:rsidRPr="00470DD6">
        <w:rPr>
          <w:rFonts w:ascii="Times New Roman" w:hAnsi="Times New Roman" w:cs="Times New Roman"/>
          <w:sz w:val="24"/>
          <w:szCs w:val="24"/>
        </w:rPr>
        <w:t xml:space="preserve"> (</w:t>
      </w:r>
      <w:r>
        <w:rPr>
          <w:rFonts w:ascii="Times New Roman" w:hAnsi="Times New Roman" w:cs="Times New Roman"/>
          <w:sz w:val="24"/>
          <w:szCs w:val="24"/>
          <w:lang w:val="en-US"/>
        </w:rPr>
        <w:t>D</w:t>
      </w:r>
      <w:r w:rsidRPr="00470DD6">
        <w:rPr>
          <w:rFonts w:ascii="Times New Roman" w:hAnsi="Times New Roman" w:cs="Times New Roman"/>
          <w:sz w:val="24"/>
          <w:szCs w:val="24"/>
        </w:rPr>
        <w:t>11176) +</w:t>
      </w:r>
      <w:r>
        <w:rPr>
          <w:rFonts w:ascii="Times New Roman" w:hAnsi="Times New Roman" w:cs="Times New Roman"/>
          <w:sz w:val="24"/>
          <w:szCs w:val="24"/>
        </w:rPr>
        <w:t xml:space="preserve"> 11,4</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p>
    <w:p w:rsidR="00130605" w:rsidRPr="00E72ACD"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Pr>
          <w:rFonts w:ascii="Times New Roman" w:hAnsi="Times New Roman" w:cs="Times New Roman"/>
          <w:b/>
          <w:sz w:val="24"/>
          <w:szCs w:val="24"/>
        </w:rPr>
        <w:t>5</w:t>
      </w:r>
      <w:r w:rsidR="00130605" w:rsidRPr="00E72ACD">
        <w:rPr>
          <w:rFonts w:ascii="Times New Roman" w:hAnsi="Times New Roman" w:cs="Times New Roman"/>
          <w:b/>
          <w:sz w:val="24"/>
          <w:szCs w:val="24"/>
        </w:rPr>
        <w:t xml:space="preserve">   ст. 222980  почтовые услуги</w:t>
      </w:r>
      <w:r w:rsidR="00130605">
        <w:rPr>
          <w:rFonts w:ascii="Times New Roman" w:hAnsi="Times New Roman" w:cs="Times New Roman"/>
          <w:b/>
          <w:sz w:val="24"/>
          <w:szCs w:val="24"/>
        </w:rPr>
        <w:t xml:space="preserve"> +</w:t>
      </w:r>
      <w:r w:rsidR="00130605" w:rsidRPr="00E72ACD">
        <w:rPr>
          <w:rFonts w:ascii="Times New Roman" w:hAnsi="Times New Roman" w:cs="Times New Roman"/>
          <w:b/>
          <w:sz w:val="24"/>
          <w:szCs w:val="24"/>
        </w:rPr>
        <w:t xml:space="preserve"> 2,02  тыс</w:t>
      </w:r>
      <w:proofErr w:type="gramStart"/>
      <w:r w:rsidR="00130605" w:rsidRPr="00E72ACD">
        <w:rPr>
          <w:rFonts w:ascii="Times New Roman" w:hAnsi="Times New Roman" w:cs="Times New Roman"/>
          <w:b/>
          <w:sz w:val="24"/>
          <w:szCs w:val="24"/>
        </w:rPr>
        <w:t>.л</w:t>
      </w:r>
      <w:proofErr w:type="gramEnd"/>
      <w:r w:rsidR="00130605" w:rsidRPr="00E72ACD">
        <w:rPr>
          <w:rFonts w:ascii="Times New Roman" w:hAnsi="Times New Roman" w:cs="Times New Roman"/>
          <w:b/>
          <w:sz w:val="24"/>
          <w:szCs w:val="24"/>
        </w:rPr>
        <w:t>ей</w:t>
      </w:r>
    </w:p>
    <w:p w:rsidR="00130605" w:rsidRPr="0083587A"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83587A">
        <w:rPr>
          <w:rFonts w:ascii="Times New Roman" w:hAnsi="Times New Roman" w:cs="Times New Roman"/>
          <w:sz w:val="24"/>
          <w:szCs w:val="24"/>
        </w:rPr>
        <w:t>Группа 0111 программа 0301 вид деятельности 00005 ст. 222980  (почтовые услуги)  аппарат (11176) +</w:t>
      </w:r>
      <w:r>
        <w:rPr>
          <w:rFonts w:ascii="Times New Roman" w:hAnsi="Times New Roman" w:cs="Times New Roman"/>
          <w:sz w:val="24"/>
          <w:szCs w:val="24"/>
        </w:rPr>
        <w:t xml:space="preserve"> 1,7</w:t>
      </w:r>
      <w:r w:rsidRPr="0083587A">
        <w:rPr>
          <w:rFonts w:ascii="Times New Roman" w:hAnsi="Times New Roman" w:cs="Times New Roman"/>
          <w:sz w:val="24"/>
          <w:szCs w:val="24"/>
        </w:rPr>
        <w:t xml:space="preserve"> тыс</w:t>
      </w:r>
      <w:proofErr w:type="gramStart"/>
      <w:r w:rsidRPr="0083587A">
        <w:rPr>
          <w:rFonts w:ascii="Times New Roman" w:hAnsi="Times New Roman" w:cs="Times New Roman"/>
          <w:sz w:val="24"/>
          <w:szCs w:val="24"/>
        </w:rPr>
        <w:t>.л</w:t>
      </w:r>
      <w:proofErr w:type="gramEnd"/>
      <w:r w:rsidRPr="0083587A">
        <w:rPr>
          <w:rFonts w:ascii="Times New Roman" w:hAnsi="Times New Roman" w:cs="Times New Roman"/>
          <w:sz w:val="24"/>
          <w:szCs w:val="24"/>
        </w:rPr>
        <w:t>ей, (подписка периодические издания)</w:t>
      </w:r>
    </w:p>
    <w:p w:rsidR="00130605" w:rsidRPr="007F1D3F" w:rsidRDefault="00130605" w:rsidP="00130605">
      <w:pPr>
        <w:pStyle w:val="a9"/>
        <w:spacing w:line="240" w:lineRule="auto"/>
        <w:ind w:left="502"/>
        <w:rPr>
          <w:rFonts w:ascii="Times New Roman" w:hAnsi="Times New Roman" w:cs="Times New Roman"/>
          <w:b/>
          <w:sz w:val="24"/>
          <w:szCs w:val="24"/>
        </w:rPr>
      </w:pPr>
      <w:r>
        <w:rPr>
          <w:rFonts w:ascii="Times New Roman" w:hAnsi="Times New Roman" w:cs="Times New Roman"/>
          <w:sz w:val="24"/>
          <w:szCs w:val="24"/>
        </w:rPr>
        <w:t xml:space="preserve">  </w:t>
      </w:r>
      <w:r w:rsidRPr="00913FF6">
        <w:rPr>
          <w:rFonts w:ascii="Times New Roman" w:hAnsi="Times New Roman" w:cs="Times New Roman"/>
          <w:sz w:val="24"/>
          <w:szCs w:val="24"/>
        </w:rPr>
        <w:t xml:space="preserve">Группа 0820 программа 8503 вид деятельности 00232 </w:t>
      </w:r>
      <w:r>
        <w:rPr>
          <w:rFonts w:ascii="Times New Roman" w:hAnsi="Times New Roman" w:cs="Times New Roman"/>
          <w:sz w:val="24"/>
          <w:szCs w:val="24"/>
        </w:rPr>
        <w:t xml:space="preserve"> </w:t>
      </w:r>
      <w:r w:rsidRPr="00470DD6">
        <w:rPr>
          <w:rFonts w:ascii="Times New Roman" w:hAnsi="Times New Roman" w:cs="Times New Roman"/>
          <w:sz w:val="24"/>
          <w:szCs w:val="24"/>
        </w:rPr>
        <w:t xml:space="preserve">ст. </w:t>
      </w:r>
      <w:r>
        <w:rPr>
          <w:rFonts w:ascii="Times New Roman" w:hAnsi="Times New Roman" w:cs="Times New Roman"/>
          <w:sz w:val="24"/>
          <w:szCs w:val="24"/>
        </w:rPr>
        <w:t>222980</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 (почтовые услуги)    музей</w:t>
      </w:r>
      <w:r w:rsidRPr="00470DD6">
        <w:rPr>
          <w:rFonts w:ascii="Times New Roman" w:hAnsi="Times New Roman" w:cs="Times New Roman"/>
          <w:sz w:val="24"/>
          <w:szCs w:val="24"/>
        </w:rPr>
        <w:t xml:space="preserve"> (</w:t>
      </w:r>
      <w:r>
        <w:rPr>
          <w:rFonts w:ascii="Times New Roman" w:hAnsi="Times New Roman" w:cs="Times New Roman"/>
          <w:sz w:val="24"/>
          <w:szCs w:val="24"/>
        </w:rPr>
        <w:t>09429</w:t>
      </w:r>
      <w:r w:rsidRPr="00470DD6">
        <w:rPr>
          <w:rFonts w:ascii="Times New Roman" w:hAnsi="Times New Roman" w:cs="Times New Roman"/>
          <w:sz w:val="24"/>
          <w:szCs w:val="24"/>
        </w:rPr>
        <w:t>) +</w:t>
      </w:r>
      <w:r>
        <w:rPr>
          <w:rFonts w:ascii="Times New Roman" w:hAnsi="Times New Roman" w:cs="Times New Roman"/>
          <w:sz w:val="24"/>
          <w:szCs w:val="24"/>
        </w:rPr>
        <w:t>0,32</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Pr>
          <w:rFonts w:ascii="Times New Roman" w:hAnsi="Times New Roman" w:cs="Times New Roman"/>
          <w:sz w:val="24"/>
          <w:szCs w:val="24"/>
        </w:rPr>
        <w:t xml:space="preserve">  </w:t>
      </w:r>
      <w:r w:rsidRPr="007F1D3F">
        <w:rPr>
          <w:rFonts w:ascii="Times New Roman" w:hAnsi="Times New Roman" w:cs="Times New Roman"/>
          <w:sz w:val="24"/>
          <w:szCs w:val="24"/>
        </w:rPr>
        <w:t>(</w:t>
      </w:r>
      <w:r>
        <w:rPr>
          <w:rFonts w:ascii="Times New Roman" w:hAnsi="Times New Roman" w:cs="Times New Roman"/>
          <w:sz w:val="24"/>
          <w:szCs w:val="24"/>
        </w:rPr>
        <w:t>подписка периодические издания</w:t>
      </w:r>
      <w:r w:rsidRPr="007F1D3F">
        <w:rPr>
          <w:rFonts w:ascii="Times New Roman" w:hAnsi="Times New Roman" w:cs="Times New Roman"/>
          <w:sz w:val="24"/>
          <w:szCs w:val="24"/>
        </w:rPr>
        <w:t>)</w:t>
      </w:r>
    </w:p>
    <w:p w:rsidR="00130605" w:rsidRPr="00BD300D"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Pr>
          <w:rFonts w:ascii="Times New Roman" w:hAnsi="Times New Roman" w:cs="Times New Roman"/>
          <w:b/>
          <w:sz w:val="24"/>
          <w:szCs w:val="24"/>
        </w:rPr>
        <w:t>6</w:t>
      </w:r>
      <w:r w:rsidR="00130605" w:rsidRPr="00BD300D">
        <w:rPr>
          <w:rFonts w:ascii="Times New Roman" w:hAnsi="Times New Roman" w:cs="Times New Roman"/>
          <w:b/>
          <w:sz w:val="24"/>
          <w:szCs w:val="24"/>
        </w:rPr>
        <w:t xml:space="preserve">   ст. 222990  прочие услуги </w:t>
      </w:r>
      <w:r w:rsidR="00130605">
        <w:rPr>
          <w:rFonts w:ascii="Times New Roman" w:hAnsi="Times New Roman" w:cs="Times New Roman"/>
          <w:b/>
          <w:sz w:val="24"/>
          <w:szCs w:val="24"/>
        </w:rPr>
        <w:t>+</w:t>
      </w:r>
      <w:r w:rsidR="00130605" w:rsidRPr="00BD300D">
        <w:rPr>
          <w:rFonts w:ascii="Times New Roman" w:hAnsi="Times New Roman" w:cs="Times New Roman"/>
          <w:b/>
          <w:sz w:val="24"/>
          <w:szCs w:val="24"/>
        </w:rPr>
        <w:t xml:space="preserve"> </w:t>
      </w:r>
      <w:r w:rsidR="00130605">
        <w:rPr>
          <w:rFonts w:ascii="Times New Roman" w:hAnsi="Times New Roman" w:cs="Times New Roman"/>
          <w:b/>
          <w:sz w:val="24"/>
          <w:szCs w:val="24"/>
        </w:rPr>
        <w:t>78,38</w:t>
      </w:r>
      <w:r w:rsidR="00130605" w:rsidRPr="00BD300D">
        <w:rPr>
          <w:rFonts w:ascii="Times New Roman" w:hAnsi="Times New Roman" w:cs="Times New Roman"/>
          <w:b/>
          <w:sz w:val="24"/>
          <w:szCs w:val="24"/>
        </w:rPr>
        <w:t xml:space="preserve"> тыс</w:t>
      </w:r>
      <w:proofErr w:type="gramStart"/>
      <w:r w:rsidR="00130605" w:rsidRPr="00BD300D">
        <w:rPr>
          <w:rFonts w:ascii="Times New Roman" w:hAnsi="Times New Roman" w:cs="Times New Roman"/>
          <w:b/>
          <w:sz w:val="24"/>
          <w:szCs w:val="24"/>
        </w:rPr>
        <w:t>.л</w:t>
      </w:r>
      <w:proofErr w:type="gramEnd"/>
      <w:r w:rsidR="00130605" w:rsidRPr="00BD300D">
        <w:rPr>
          <w:rFonts w:ascii="Times New Roman" w:hAnsi="Times New Roman" w:cs="Times New Roman"/>
          <w:b/>
          <w:sz w:val="24"/>
          <w:szCs w:val="24"/>
        </w:rPr>
        <w:t xml:space="preserve">ей,  </w:t>
      </w:r>
    </w:p>
    <w:p w:rsidR="00130605" w:rsidRPr="00A80871" w:rsidRDefault="00130605" w:rsidP="00130605">
      <w:pPr>
        <w:spacing w:line="240" w:lineRule="auto"/>
        <w:rPr>
          <w:rFonts w:ascii="Times New Roman" w:hAnsi="Times New Roman" w:cs="Times New Roman"/>
          <w:sz w:val="24"/>
          <w:szCs w:val="24"/>
        </w:rPr>
      </w:pPr>
      <w:r w:rsidRPr="00A808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Группа 0911 программа 8802 вид деятельности 00199 ст. 222990  (прочие услуги) </w:t>
      </w:r>
      <w:proofErr w:type="spellStart"/>
      <w:r w:rsidRPr="00A80871">
        <w:rPr>
          <w:rFonts w:ascii="Times New Roman" w:hAnsi="Times New Roman" w:cs="Times New Roman"/>
          <w:sz w:val="24"/>
          <w:szCs w:val="24"/>
        </w:rPr>
        <w:t>д</w:t>
      </w:r>
      <w:proofErr w:type="spellEnd"/>
      <w:r w:rsidRPr="00A80871">
        <w:rPr>
          <w:rFonts w:ascii="Times New Roman" w:hAnsi="Times New Roman" w:cs="Times New Roman"/>
          <w:sz w:val="24"/>
          <w:szCs w:val="24"/>
        </w:rPr>
        <w:t>/сад 3 (09415)  +3.9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 xml:space="preserve">ей.  </w:t>
      </w:r>
      <w:proofErr w:type="spellStart"/>
      <w:r w:rsidRPr="00A80871">
        <w:rPr>
          <w:rFonts w:ascii="Times New Roman" w:hAnsi="Times New Roman" w:cs="Times New Roman"/>
          <w:sz w:val="24"/>
          <w:szCs w:val="24"/>
        </w:rPr>
        <w:t>д</w:t>
      </w:r>
      <w:proofErr w:type="spellEnd"/>
      <w:r w:rsidRPr="00A80871">
        <w:rPr>
          <w:rFonts w:ascii="Times New Roman" w:hAnsi="Times New Roman" w:cs="Times New Roman"/>
          <w:sz w:val="24"/>
          <w:szCs w:val="24"/>
        </w:rPr>
        <w:t xml:space="preserve">/сад 4 (09416)  +4.5 тыс.лей .   </w:t>
      </w:r>
      <w:proofErr w:type="spellStart"/>
      <w:r w:rsidRPr="00A80871">
        <w:rPr>
          <w:rFonts w:ascii="Times New Roman" w:hAnsi="Times New Roman" w:cs="Times New Roman"/>
          <w:sz w:val="24"/>
          <w:szCs w:val="24"/>
        </w:rPr>
        <w:t>д</w:t>
      </w:r>
      <w:proofErr w:type="spellEnd"/>
      <w:r w:rsidRPr="00A80871">
        <w:rPr>
          <w:rFonts w:ascii="Times New Roman" w:hAnsi="Times New Roman" w:cs="Times New Roman"/>
          <w:sz w:val="24"/>
          <w:szCs w:val="24"/>
        </w:rPr>
        <w:t xml:space="preserve">/сад 8 (09418)  +4,0 тыс.лей. </w:t>
      </w:r>
      <w:proofErr w:type="spellStart"/>
      <w:r w:rsidRPr="00A80871">
        <w:rPr>
          <w:rFonts w:ascii="Times New Roman" w:hAnsi="Times New Roman" w:cs="Times New Roman"/>
          <w:sz w:val="24"/>
          <w:szCs w:val="24"/>
        </w:rPr>
        <w:t>д</w:t>
      </w:r>
      <w:proofErr w:type="spellEnd"/>
      <w:r w:rsidRPr="00A80871">
        <w:rPr>
          <w:rFonts w:ascii="Times New Roman" w:hAnsi="Times New Roman" w:cs="Times New Roman"/>
          <w:sz w:val="24"/>
          <w:szCs w:val="24"/>
        </w:rPr>
        <w:t>/сад 7 (09419)  +4.5 тыс.лей,  (</w:t>
      </w:r>
      <w:proofErr w:type="spellStart"/>
      <w:r w:rsidRPr="00A80871">
        <w:rPr>
          <w:rFonts w:ascii="Times New Roman" w:hAnsi="Times New Roman" w:cs="Times New Roman"/>
          <w:sz w:val="24"/>
          <w:szCs w:val="24"/>
          <w:lang w:val="en-US"/>
        </w:rPr>
        <w:t>Stedalcom</w:t>
      </w:r>
      <w:proofErr w:type="spellEnd"/>
      <w:r w:rsidRPr="00A80871">
        <w:rPr>
          <w:rFonts w:ascii="Times New Roman" w:hAnsi="Times New Roman" w:cs="Times New Roman"/>
          <w:sz w:val="24"/>
          <w:szCs w:val="24"/>
        </w:rPr>
        <w:t>)</w:t>
      </w:r>
    </w:p>
    <w:p w:rsidR="00130605" w:rsidRDefault="00130605" w:rsidP="00130605">
      <w:pPr>
        <w:spacing w:line="240" w:lineRule="auto"/>
        <w:ind w:left="142"/>
        <w:rPr>
          <w:rFonts w:ascii="Times New Roman" w:hAnsi="Times New Roman" w:cs="Times New Roman"/>
          <w:b/>
          <w:sz w:val="24"/>
          <w:szCs w:val="24"/>
        </w:rPr>
      </w:pPr>
      <w:r>
        <w:rPr>
          <w:rFonts w:ascii="Times New Roman" w:hAnsi="Times New Roman" w:cs="Times New Roman"/>
          <w:sz w:val="24"/>
          <w:szCs w:val="24"/>
        </w:rPr>
        <w:t xml:space="preserve">   </w:t>
      </w:r>
      <w:r w:rsidRPr="00461B1E">
        <w:rPr>
          <w:rFonts w:ascii="Times New Roman" w:hAnsi="Times New Roman" w:cs="Times New Roman"/>
          <w:sz w:val="24"/>
          <w:szCs w:val="24"/>
        </w:rPr>
        <w:t xml:space="preserve"> </w:t>
      </w:r>
      <w:r w:rsidRPr="00470DD6">
        <w:rPr>
          <w:rFonts w:ascii="Times New Roman" w:hAnsi="Times New Roman" w:cs="Times New Roman"/>
          <w:sz w:val="24"/>
          <w:szCs w:val="24"/>
        </w:rPr>
        <w:t xml:space="preserve">Группа 1012 программа 9010 вид деятельности 00299 ст. </w:t>
      </w:r>
      <w:r>
        <w:rPr>
          <w:rFonts w:ascii="Times New Roman" w:hAnsi="Times New Roman" w:cs="Times New Roman"/>
          <w:sz w:val="24"/>
          <w:szCs w:val="24"/>
        </w:rPr>
        <w:t>222990</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 (прочие услуги) </w:t>
      </w:r>
      <w:r w:rsidRPr="00470DD6">
        <w:rPr>
          <w:rFonts w:ascii="Times New Roman" w:hAnsi="Times New Roman" w:cs="Times New Roman"/>
          <w:sz w:val="24"/>
          <w:szCs w:val="24"/>
        </w:rPr>
        <w:t xml:space="preserve">дом </w:t>
      </w:r>
      <w:proofErr w:type="spellStart"/>
      <w:r w:rsidRPr="00470DD6">
        <w:rPr>
          <w:rFonts w:ascii="Times New Roman" w:hAnsi="Times New Roman" w:cs="Times New Roman"/>
          <w:sz w:val="24"/>
          <w:szCs w:val="24"/>
        </w:rPr>
        <w:t>прест</w:t>
      </w:r>
      <w:proofErr w:type="spellEnd"/>
      <w:r w:rsidRPr="00470DD6">
        <w:rPr>
          <w:rFonts w:ascii="Times New Roman" w:hAnsi="Times New Roman" w:cs="Times New Roman"/>
          <w:sz w:val="24"/>
          <w:szCs w:val="24"/>
        </w:rPr>
        <w:t xml:space="preserve"> (12424) +</w:t>
      </w:r>
      <w:r w:rsidRPr="007F1D3F">
        <w:rPr>
          <w:rFonts w:ascii="Times New Roman" w:hAnsi="Times New Roman" w:cs="Times New Roman"/>
          <w:sz w:val="24"/>
          <w:szCs w:val="24"/>
        </w:rPr>
        <w:t>2.0</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sidRPr="00A95E0E">
        <w:rPr>
          <w:rFonts w:ascii="Times New Roman" w:hAnsi="Times New Roman" w:cs="Times New Roman"/>
          <w:sz w:val="24"/>
          <w:szCs w:val="24"/>
        </w:rPr>
        <w:t xml:space="preserve"> </w:t>
      </w:r>
      <w:r w:rsidRPr="00470DD6">
        <w:rPr>
          <w:rFonts w:ascii="Times New Roman" w:hAnsi="Times New Roman" w:cs="Times New Roman"/>
          <w:sz w:val="24"/>
          <w:szCs w:val="24"/>
        </w:rPr>
        <w:t xml:space="preserve">  </w:t>
      </w:r>
      <w:r w:rsidRPr="007F1D3F">
        <w:rPr>
          <w:rFonts w:ascii="Times New Roman" w:hAnsi="Times New Roman" w:cs="Times New Roman"/>
          <w:sz w:val="24"/>
          <w:szCs w:val="24"/>
        </w:rPr>
        <w:t>(</w:t>
      </w:r>
      <w:proofErr w:type="spellStart"/>
      <w:r>
        <w:rPr>
          <w:rFonts w:ascii="Times New Roman" w:hAnsi="Times New Roman" w:cs="Times New Roman"/>
          <w:sz w:val="24"/>
          <w:szCs w:val="24"/>
          <w:lang w:val="en-US"/>
        </w:rPr>
        <w:t>Stedalcom</w:t>
      </w:r>
      <w:proofErr w:type="spellEnd"/>
      <w:r w:rsidRPr="007F1D3F">
        <w:rPr>
          <w:rFonts w:ascii="Times New Roman" w:hAnsi="Times New Roman" w:cs="Times New Roman"/>
          <w:sz w:val="24"/>
          <w:szCs w:val="24"/>
        </w:rPr>
        <w:t>)</w:t>
      </w:r>
    </w:p>
    <w:p w:rsidR="00130605" w:rsidRDefault="00130605" w:rsidP="00130605">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Pr="00A80871">
        <w:rPr>
          <w:rFonts w:ascii="Times New Roman" w:hAnsi="Times New Roman" w:cs="Times New Roman"/>
          <w:sz w:val="24"/>
          <w:szCs w:val="24"/>
        </w:rPr>
        <w:t xml:space="preserve"> Группа 1040 программа 9006 вид деятельности 00282 ст. 222990  (прочие услуги) РЦ  (12242) + 1.98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w:t>
      </w:r>
      <w:proofErr w:type="spellStart"/>
      <w:r w:rsidRPr="00A80871">
        <w:rPr>
          <w:rFonts w:ascii="Times New Roman" w:hAnsi="Times New Roman" w:cs="Times New Roman"/>
          <w:sz w:val="24"/>
          <w:szCs w:val="24"/>
          <w:lang w:val="en-US"/>
        </w:rPr>
        <w:t>Stedalcom</w:t>
      </w:r>
      <w:proofErr w:type="spellEnd"/>
      <w:r w:rsidRPr="00A80871">
        <w:rPr>
          <w:rFonts w:ascii="Times New Roman" w:hAnsi="Times New Roman" w:cs="Times New Roman"/>
          <w:sz w:val="24"/>
          <w:szCs w:val="24"/>
        </w:rPr>
        <w:t>)</w:t>
      </w:r>
    </w:p>
    <w:p w:rsidR="00130605" w:rsidRPr="00DB55A8" w:rsidRDefault="00130605" w:rsidP="00130605">
      <w:pPr>
        <w:spacing w:line="240" w:lineRule="auto"/>
        <w:ind w:left="142"/>
        <w:rPr>
          <w:rFonts w:ascii="Times New Roman" w:hAnsi="Times New Roman" w:cs="Times New Roman"/>
          <w:b/>
          <w:sz w:val="24"/>
          <w:szCs w:val="24"/>
        </w:rPr>
      </w:pPr>
      <w:r>
        <w:rPr>
          <w:rFonts w:ascii="Times New Roman" w:hAnsi="Times New Roman" w:cs="Times New Roman"/>
          <w:sz w:val="24"/>
          <w:szCs w:val="24"/>
        </w:rPr>
        <w:t xml:space="preserve">      </w:t>
      </w:r>
      <w:r w:rsidRPr="007A3E9B">
        <w:rPr>
          <w:rFonts w:ascii="Times New Roman" w:hAnsi="Times New Roman" w:cs="Times New Roman"/>
          <w:sz w:val="24"/>
          <w:szCs w:val="24"/>
        </w:rPr>
        <w:t xml:space="preserve"> Группа 0820 программа 8502 вид деятельности 00234 </w:t>
      </w:r>
      <w:r w:rsidRPr="00470DD6">
        <w:rPr>
          <w:rFonts w:ascii="Times New Roman" w:hAnsi="Times New Roman" w:cs="Times New Roman"/>
          <w:sz w:val="24"/>
          <w:szCs w:val="24"/>
        </w:rPr>
        <w:t xml:space="preserve">ст. </w:t>
      </w:r>
      <w:r w:rsidRPr="00A80871">
        <w:rPr>
          <w:rFonts w:ascii="Times New Roman" w:hAnsi="Times New Roman" w:cs="Times New Roman"/>
          <w:sz w:val="24"/>
          <w:szCs w:val="24"/>
        </w:rPr>
        <w:t xml:space="preserve">222990  (прочие услуги)  </w:t>
      </w:r>
      <w:r>
        <w:rPr>
          <w:rFonts w:ascii="Times New Roman" w:hAnsi="Times New Roman" w:cs="Times New Roman"/>
          <w:sz w:val="24"/>
          <w:szCs w:val="24"/>
        </w:rPr>
        <w:t>ДК (09430)</w:t>
      </w:r>
      <w:r w:rsidRPr="007A3E9B">
        <w:rPr>
          <w:rFonts w:ascii="Times New Roman" w:hAnsi="Times New Roman" w:cs="Times New Roman"/>
          <w:sz w:val="24"/>
          <w:szCs w:val="24"/>
        </w:rPr>
        <w:t xml:space="preserve">– </w:t>
      </w:r>
      <w:r w:rsidRPr="007E5510">
        <w:rPr>
          <w:rFonts w:ascii="Times New Roman" w:hAnsi="Times New Roman" w:cs="Times New Roman"/>
          <w:sz w:val="24"/>
          <w:szCs w:val="24"/>
        </w:rPr>
        <w:t>10.0</w:t>
      </w:r>
      <w:r w:rsidRPr="007A3E9B">
        <w:rPr>
          <w:rFonts w:ascii="Times New Roman" w:hAnsi="Times New Roman" w:cs="Times New Roman"/>
          <w:sz w:val="24"/>
          <w:szCs w:val="24"/>
        </w:rPr>
        <w:t xml:space="preserve"> тыс</w:t>
      </w:r>
      <w:proofErr w:type="gramStart"/>
      <w:r w:rsidRPr="007A3E9B">
        <w:rPr>
          <w:rFonts w:ascii="Times New Roman" w:hAnsi="Times New Roman" w:cs="Times New Roman"/>
          <w:sz w:val="24"/>
          <w:szCs w:val="24"/>
        </w:rPr>
        <w:t>.л</w:t>
      </w:r>
      <w:proofErr w:type="gramEnd"/>
      <w:r w:rsidRPr="007A3E9B">
        <w:rPr>
          <w:rFonts w:ascii="Times New Roman" w:hAnsi="Times New Roman" w:cs="Times New Roman"/>
          <w:sz w:val="24"/>
          <w:szCs w:val="24"/>
        </w:rPr>
        <w:t>ей.</w:t>
      </w:r>
      <w:r w:rsidRPr="007E5510">
        <w:rPr>
          <w:rFonts w:ascii="Times New Roman" w:hAnsi="Times New Roman" w:cs="Times New Roman"/>
          <w:sz w:val="24"/>
          <w:szCs w:val="24"/>
        </w:rPr>
        <w:t xml:space="preserve"> (</w:t>
      </w:r>
      <w:r>
        <w:rPr>
          <w:rFonts w:ascii="Times New Roman" w:hAnsi="Times New Roman" w:cs="Times New Roman"/>
          <w:sz w:val="24"/>
          <w:szCs w:val="24"/>
        </w:rPr>
        <w:t xml:space="preserve"> ансамбль </w:t>
      </w:r>
      <w:proofErr w:type="spellStart"/>
      <w:r>
        <w:rPr>
          <w:rFonts w:ascii="Times New Roman" w:hAnsi="Times New Roman" w:cs="Times New Roman"/>
          <w:sz w:val="24"/>
          <w:szCs w:val="24"/>
        </w:rPr>
        <w:t>Илдызлар</w:t>
      </w:r>
      <w:proofErr w:type="spellEnd"/>
      <w:r>
        <w:rPr>
          <w:rFonts w:ascii="Times New Roman" w:hAnsi="Times New Roman" w:cs="Times New Roman"/>
          <w:sz w:val="24"/>
          <w:szCs w:val="24"/>
        </w:rPr>
        <w:t>)</w:t>
      </w:r>
    </w:p>
    <w:p w:rsidR="00130605" w:rsidRDefault="00130605" w:rsidP="00130605">
      <w:pPr>
        <w:spacing w:line="240" w:lineRule="auto"/>
        <w:rPr>
          <w:rFonts w:ascii="Times New Roman" w:hAnsi="Times New Roman" w:cs="Times New Roman"/>
          <w:sz w:val="24"/>
          <w:szCs w:val="24"/>
        </w:rPr>
      </w:pPr>
      <w:r w:rsidRPr="00A808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871">
        <w:rPr>
          <w:rFonts w:ascii="Times New Roman" w:hAnsi="Times New Roman" w:cs="Times New Roman"/>
          <w:sz w:val="24"/>
          <w:szCs w:val="24"/>
        </w:rPr>
        <w:t>Группа 0111 программа 0301 вид деятельности 00005 ст. 222990  (прочие услуги)  аппарат (11176) +1,6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w:t>
      </w:r>
      <w:proofErr w:type="spellStart"/>
      <w:r w:rsidRPr="00A80871">
        <w:rPr>
          <w:rFonts w:ascii="Times New Roman" w:hAnsi="Times New Roman" w:cs="Times New Roman"/>
          <w:sz w:val="24"/>
          <w:szCs w:val="24"/>
          <w:lang w:val="en-US"/>
        </w:rPr>
        <w:t>Speranta</w:t>
      </w:r>
      <w:proofErr w:type="spellEnd"/>
      <w:r w:rsidRPr="00A80871">
        <w:rPr>
          <w:rFonts w:ascii="Times New Roman" w:hAnsi="Times New Roman" w:cs="Times New Roman"/>
          <w:sz w:val="24"/>
          <w:szCs w:val="24"/>
        </w:rPr>
        <w:t>)</w:t>
      </w:r>
    </w:p>
    <w:p w:rsidR="00130605" w:rsidRDefault="00130605" w:rsidP="00130605">
      <w:pPr>
        <w:spacing w:line="240" w:lineRule="auto"/>
        <w:rPr>
          <w:rFonts w:ascii="Times New Roman" w:hAnsi="Times New Roman" w:cs="Times New Roman"/>
          <w:sz w:val="24"/>
          <w:szCs w:val="24"/>
        </w:rPr>
      </w:pPr>
      <w:r w:rsidRPr="00A808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871">
        <w:rPr>
          <w:rFonts w:ascii="Times New Roman" w:hAnsi="Times New Roman" w:cs="Times New Roman"/>
          <w:sz w:val="24"/>
          <w:szCs w:val="24"/>
        </w:rPr>
        <w:t>Группа 0111 программа 0301 вид деятельности 00005 ст. 222990  (прочие услуги)  аппарат (11176) +15.0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w:t>
      </w:r>
      <w:proofErr w:type="spellStart"/>
      <w:r w:rsidRPr="00A80871">
        <w:rPr>
          <w:rFonts w:ascii="Times New Roman" w:hAnsi="Times New Roman" w:cs="Times New Roman"/>
          <w:sz w:val="24"/>
          <w:szCs w:val="24"/>
          <w:lang w:val="en-US"/>
        </w:rPr>
        <w:t>Cadastr</w:t>
      </w:r>
      <w:proofErr w:type="spellEnd"/>
      <w:r w:rsidRPr="00A80871">
        <w:rPr>
          <w:rFonts w:ascii="Times New Roman" w:hAnsi="Times New Roman" w:cs="Times New Roman"/>
          <w:sz w:val="24"/>
          <w:szCs w:val="24"/>
        </w:rPr>
        <w:t>)</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80871">
        <w:rPr>
          <w:rFonts w:ascii="Times New Roman" w:hAnsi="Times New Roman" w:cs="Times New Roman"/>
          <w:sz w:val="24"/>
          <w:szCs w:val="24"/>
        </w:rPr>
        <w:t>Группа 0111 программа 0301 вид деятельности 00005 ст. 222990  (прочие услуги)  аппарат (11176) +13.0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(прочие услуги)</w:t>
      </w:r>
    </w:p>
    <w:p w:rsidR="00130605" w:rsidRDefault="00130605" w:rsidP="00130605">
      <w:pPr>
        <w:spacing w:line="240" w:lineRule="auto"/>
        <w:rPr>
          <w:rFonts w:ascii="Times New Roman" w:hAnsi="Times New Roman" w:cs="Times New Roman"/>
          <w:sz w:val="24"/>
          <w:szCs w:val="24"/>
        </w:rPr>
      </w:pPr>
      <w:r w:rsidRPr="00A80871">
        <w:rPr>
          <w:rFonts w:ascii="Times New Roman" w:hAnsi="Times New Roman" w:cs="Times New Roman"/>
          <w:sz w:val="24"/>
          <w:szCs w:val="24"/>
        </w:rPr>
        <w:t>Группа 0620  программа 7502 вид деятельности 00333 ст. 222990  (прочие услуги)  благоустройство  (</w:t>
      </w:r>
      <w:r w:rsidRPr="00A80871">
        <w:rPr>
          <w:rFonts w:ascii="Times New Roman" w:hAnsi="Times New Roman" w:cs="Times New Roman"/>
          <w:sz w:val="24"/>
          <w:szCs w:val="24"/>
          <w:lang w:val="en-US"/>
        </w:rPr>
        <w:t>D</w:t>
      </w:r>
      <w:r w:rsidRPr="00A80871">
        <w:rPr>
          <w:rFonts w:ascii="Times New Roman" w:hAnsi="Times New Roman" w:cs="Times New Roman"/>
          <w:sz w:val="24"/>
          <w:szCs w:val="24"/>
        </w:rPr>
        <w:t>11176) +10.0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(прочие расходы</w:t>
      </w:r>
      <w:r>
        <w:rPr>
          <w:rFonts w:ascii="Times New Roman" w:hAnsi="Times New Roman" w:cs="Times New Roman"/>
          <w:sz w:val="24"/>
          <w:szCs w:val="24"/>
        </w:rPr>
        <w:t xml:space="preserve"> работа бульдозера на </w:t>
      </w:r>
      <w:proofErr w:type="spellStart"/>
      <w:r>
        <w:rPr>
          <w:rFonts w:ascii="Times New Roman" w:hAnsi="Times New Roman" w:cs="Times New Roman"/>
          <w:sz w:val="24"/>
          <w:szCs w:val="24"/>
        </w:rPr>
        <w:t>мусоросвалке</w:t>
      </w:r>
      <w:proofErr w:type="spellEnd"/>
      <w:r>
        <w:rPr>
          <w:rFonts w:ascii="Times New Roman" w:hAnsi="Times New Roman" w:cs="Times New Roman"/>
          <w:sz w:val="24"/>
          <w:szCs w:val="24"/>
        </w:rPr>
        <w:t>)</w:t>
      </w:r>
    </w:p>
    <w:p w:rsidR="00130605" w:rsidRPr="00041DFE"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587A">
        <w:rPr>
          <w:rFonts w:ascii="Times New Roman" w:hAnsi="Times New Roman" w:cs="Times New Roman"/>
          <w:sz w:val="24"/>
          <w:szCs w:val="24"/>
        </w:rPr>
        <w:t xml:space="preserve">Группа 0111 программа 0301 вид деятельности 00005 </w:t>
      </w:r>
      <w:r w:rsidRPr="00A80871">
        <w:rPr>
          <w:rFonts w:ascii="Times New Roman" w:hAnsi="Times New Roman" w:cs="Times New Roman"/>
          <w:sz w:val="24"/>
          <w:szCs w:val="24"/>
        </w:rPr>
        <w:t xml:space="preserve">ст. 222990  (прочие услуги)  </w:t>
      </w:r>
      <w:r w:rsidRPr="0083587A">
        <w:rPr>
          <w:rFonts w:ascii="Times New Roman" w:hAnsi="Times New Roman" w:cs="Times New Roman"/>
          <w:sz w:val="24"/>
          <w:szCs w:val="24"/>
        </w:rPr>
        <w:t>аппарат (11176) +</w:t>
      </w:r>
      <w:r w:rsidRPr="000F158C">
        <w:rPr>
          <w:rFonts w:ascii="Times New Roman" w:hAnsi="Times New Roman" w:cs="Times New Roman"/>
          <w:sz w:val="24"/>
          <w:szCs w:val="24"/>
        </w:rPr>
        <w:t>7.0</w:t>
      </w:r>
      <w:r w:rsidRPr="0083587A">
        <w:rPr>
          <w:rFonts w:ascii="Times New Roman" w:hAnsi="Times New Roman" w:cs="Times New Roman"/>
          <w:sz w:val="24"/>
          <w:szCs w:val="24"/>
        </w:rPr>
        <w:t xml:space="preserve"> тыс</w:t>
      </w:r>
      <w:proofErr w:type="gramStart"/>
      <w:r w:rsidRPr="0083587A">
        <w:rPr>
          <w:rFonts w:ascii="Times New Roman" w:hAnsi="Times New Roman" w:cs="Times New Roman"/>
          <w:sz w:val="24"/>
          <w:szCs w:val="24"/>
        </w:rPr>
        <w:t>.л</w:t>
      </w:r>
      <w:proofErr w:type="gramEnd"/>
      <w:r w:rsidRPr="0083587A">
        <w:rPr>
          <w:rFonts w:ascii="Times New Roman" w:hAnsi="Times New Roman" w:cs="Times New Roman"/>
          <w:sz w:val="24"/>
          <w:szCs w:val="24"/>
        </w:rPr>
        <w:t>ей,</w:t>
      </w:r>
      <w:r w:rsidRPr="006A18C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Posta</w:t>
      </w:r>
      <w:r w:rsidRPr="000F158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Moldovei</w:t>
      </w:r>
      <w:proofErr w:type="spellEnd"/>
      <w:r>
        <w:rPr>
          <w:rFonts w:ascii="Times New Roman" w:hAnsi="Times New Roman" w:cs="Times New Roman"/>
          <w:sz w:val="24"/>
          <w:szCs w:val="24"/>
        </w:rPr>
        <w:t xml:space="preserve"> разноска квитанций</w:t>
      </w:r>
      <w:r w:rsidRPr="00F831F6">
        <w:rPr>
          <w:rFonts w:ascii="Times New Roman" w:hAnsi="Times New Roman" w:cs="Times New Roman"/>
          <w:sz w:val="24"/>
          <w:szCs w:val="24"/>
        </w:rPr>
        <w:t>)</w:t>
      </w:r>
    </w:p>
    <w:p w:rsidR="00130605" w:rsidRPr="00F31B1D"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31B1D">
        <w:rPr>
          <w:rFonts w:ascii="Times New Roman" w:hAnsi="Times New Roman" w:cs="Times New Roman"/>
          <w:sz w:val="24"/>
          <w:szCs w:val="24"/>
        </w:rPr>
        <w:t xml:space="preserve"> </w:t>
      </w:r>
      <w:r w:rsidRPr="0083587A">
        <w:rPr>
          <w:rFonts w:ascii="Times New Roman" w:hAnsi="Times New Roman" w:cs="Times New Roman"/>
          <w:sz w:val="24"/>
          <w:szCs w:val="24"/>
        </w:rPr>
        <w:t xml:space="preserve">Группа 0111 программа 0301 вид деятельности 00005 </w:t>
      </w:r>
      <w:r w:rsidRPr="00A80871">
        <w:rPr>
          <w:rFonts w:ascii="Times New Roman" w:hAnsi="Times New Roman" w:cs="Times New Roman"/>
          <w:sz w:val="24"/>
          <w:szCs w:val="24"/>
        </w:rPr>
        <w:t xml:space="preserve">ст. 222990  (прочие услуги)  </w:t>
      </w:r>
      <w:r w:rsidRPr="0083587A">
        <w:rPr>
          <w:rFonts w:ascii="Times New Roman" w:hAnsi="Times New Roman" w:cs="Times New Roman"/>
          <w:sz w:val="24"/>
          <w:szCs w:val="24"/>
        </w:rPr>
        <w:t>аппарат (11176) +</w:t>
      </w:r>
      <w:r w:rsidRPr="00F31B1D">
        <w:rPr>
          <w:rFonts w:ascii="Times New Roman" w:hAnsi="Times New Roman" w:cs="Times New Roman"/>
          <w:sz w:val="24"/>
          <w:szCs w:val="24"/>
        </w:rPr>
        <w:t>0.45</w:t>
      </w:r>
      <w:r w:rsidRPr="0083587A">
        <w:rPr>
          <w:rFonts w:ascii="Times New Roman" w:hAnsi="Times New Roman" w:cs="Times New Roman"/>
          <w:sz w:val="24"/>
          <w:szCs w:val="24"/>
        </w:rPr>
        <w:t xml:space="preserve"> тыс</w:t>
      </w:r>
      <w:proofErr w:type="gramStart"/>
      <w:r w:rsidRPr="0083587A">
        <w:rPr>
          <w:rFonts w:ascii="Times New Roman" w:hAnsi="Times New Roman" w:cs="Times New Roman"/>
          <w:sz w:val="24"/>
          <w:szCs w:val="24"/>
        </w:rPr>
        <w:t>.л</w:t>
      </w:r>
      <w:proofErr w:type="gramEnd"/>
      <w:r w:rsidRPr="0083587A">
        <w:rPr>
          <w:rFonts w:ascii="Times New Roman" w:hAnsi="Times New Roman" w:cs="Times New Roman"/>
          <w:sz w:val="24"/>
          <w:szCs w:val="24"/>
        </w:rPr>
        <w:t>ей,</w:t>
      </w:r>
      <w:r w:rsidRPr="006A18C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Procontact</w:t>
      </w:r>
      <w:proofErr w:type="spellEnd"/>
      <w:r w:rsidRPr="00F31B1D">
        <w:rPr>
          <w:rFonts w:ascii="Times New Roman" w:hAnsi="Times New Roman" w:cs="Times New Roman"/>
          <w:sz w:val="24"/>
          <w:szCs w:val="24"/>
        </w:rPr>
        <w:t xml:space="preserve"> </w:t>
      </w:r>
      <w:r>
        <w:rPr>
          <w:rFonts w:ascii="Times New Roman" w:hAnsi="Times New Roman" w:cs="Times New Roman"/>
          <w:sz w:val="24"/>
          <w:szCs w:val="24"/>
        </w:rPr>
        <w:t xml:space="preserve"> проверка счетчиков</w:t>
      </w:r>
      <w:r w:rsidRPr="00F831F6">
        <w:rPr>
          <w:rFonts w:ascii="Times New Roman" w:hAnsi="Times New Roman" w:cs="Times New Roman"/>
          <w:sz w:val="24"/>
          <w:szCs w:val="24"/>
        </w:rPr>
        <w:t>)</w:t>
      </w:r>
    </w:p>
    <w:p w:rsidR="00130605" w:rsidRPr="00F31B1D"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587A">
        <w:rPr>
          <w:rFonts w:ascii="Times New Roman" w:hAnsi="Times New Roman" w:cs="Times New Roman"/>
          <w:sz w:val="24"/>
          <w:szCs w:val="24"/>
        </w:rPr>
        <w:t>Группа 0</w:t>
      </w:r>
      <w:r>
        <w:rPr>
          <w:rFonts w:ascii="Times New Roman" w:hAnsi="Times New Roman" w:cs="Times New Roman"/>
          <w:sz w:val="24"/>
          <w:szCs w:val="24"/>
        </w:rPr>
        <w:t>820</w:t>
      </w:r>
      <w:r w:rsidRPr="0083587A">
        <w:rPr>
          <w:rFonts w:ascii="Times New Roman" w:hAnsi="Times New Roman" w:cs="Times New Roman"/>
          <w:sz w:val="24"/>
          <w:szCs w:val="24"/>
        </w:rPr>
        <w:t xml:space="preserve"> программа </w:t>
      </w:r>
      <w:r>
        <w:rPr>
          <w:rFonts w:ascii="Times New Roman" w:hAnsi="Times New Roman" w:cs="Times New Roman"/>
          <w:sz w:val="24"/>
          <w:szCs w:val="24"/>
        </w:rPr>
        <w:t>8502</w:t>
      </w:r>
      <w:r w:rsidRPr="0083587A">
        <w:rPr>
          <w:rFonts w:ascii="Times New Roman" w:hAnsi="Times New Roman" w:cs="Times New Roman"/>
          <w:sz w:val="24"/>
          <w:szCs w:val="24"/>
        </w:rPr>
        <w:t xml:space="preserve"> вид деятельности 00</w:t>
      </w:r>
      <w:r>
        <w:rPr>
          <w:rFonts w:ascii="Times New Roman" w:hAnsi="Times New Roman" w:cs="Times New Roman"/>
          <w:sz w:val="24"/>
          <w:szCs w:val="24"/>
        </w:rPr>
        <w:t>231</w:t>
      </w:r>
      <w:r w:rsidRPr="0083587A">
        <w:rPr>
          <w:rFonts w:ascii="Times New Roman" w:hAnsi="Times New Roman" w:cs="Times New Roman"/>
          <w:sz w:val="24"/>
          <w:szCs w:val="24"/>
        </w:rPr>
        <w:t xml:space="preserve"> </w:t>
      </w:r>
      <w:r w:rsidRPr="00A80871">
        <w:rPr>
          <w:rFonts w:ascii="Times New Roman" w:hAnsi="Times New Roman" w:cs="Times New Roman"/>
          <w:sz w:val="24"/>
          <w:szCs w:val="24"/>
        </w:rPr>
        <w:t xml:space="preserve">ст. 222990  (прочие услуги)  </w:t>
      </w:r>
      <w:r>
        <w:rPr>
          <w:rFonts w:ascii="Times New Roman" w:hAnsi="Times New Roman" w:cs="Times New Roman"/>
          <w:sz w:val="24"/>
          <w:szCs w:val="24"/>
        </w:rPr>
        <w:t xml:space="preserve">библиотека </w:t>
      </w:r>
      <w:r w:rsidRPr="0083587A">
        <w:rPr>
          <w:rFonts w:ascii="Times New Roman" w:hAnsi="Times New Roman" w:cs="Times New Roman"/>
          <w:sz w:val="24"/>
          <w:szCs w:val="24"/>
        </w:rPr>
        <w:t>(</w:t>
      </w:r>
      <w:r>
        <w:rPr>
          <w:rFonts w:ascii="Times New Roman" w:hAnsi="Times New Roman" w:cs="Times New Roman"/>
          <w:sz w:val="24"/>
          <w:szCs w:val="24"/>
        </w:rPr>
        <w:t>09428</w:t>
      </w:r>
      <w:r w:rsidRPr="0083587A">
        <w:rPr>
          <w:rFonts w:ascii="Times New Roman" w:hAnsi="Times New Roman" w:cs="Times New Roman"/>
          <w:sz w:val="24"/>
          <w:szCs w:val="24"/>
        </w:rPr>
        <w:t>) +</w:t>
      </w:r>
      <w:r w:rsidRPr="00F31B1D">
        <w:rPr>
          <w:rFonts w:ascii="Times New Roman" w:hAnsi="Times New Roman" w:cs="Times New Roman"/>
          <w:sz w:val="24"/>
          <w:szCs w:val="24"/>
        </w:rPr>
        <w:t>0.45</w:t>
      </w:r>
      <w:r w:rsidRPr="0083587A">
        <w:rPr>
          <w:rFonts w:ascii="Times New Roman" w:hAnsi="Times New Roman" w:cs="Times New Roman"/>
          <w:sz w:val="24"/>
          <w:szCs w:val="24"/>
        </w:rPr>
        <w:t xml:space="preserve"> тыс</w:t>
      </w:r>
      <w:proofErr w:type="gramStart"/>
      <w:r w:rsidRPr="0083587A">
        <w:rPr>
          <w:rFonts w:ascii="Times New Roman" w:hAnsi="Times New Roman" w:cs="Times New Roman"/>
          <w:sz w:val="24"/>
          <w:szCs w:val="24"/>
        </w:rPr>
        <w:t>.л</w:t>
      </w:r>
      <w:proofErr w:type="gramEnd"/>
      <w:r w:rsidRPr="0083587A">
        <w:rPr>
          <w:rFonts w:ascii="Times New Roman" w:hAnsi="Times New Roman" w:cs="Times New Roman"/>
          <w:sz w:val="24"/>
          <w:szCs w:val="24"/>
        </w:rPr>
        <w:t>ей,</w:t>
      </w:r>
      <w:r w:rsidRPr="006A18C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Procontact</w:t>
      </w:r>
      <w:proofErr w:type="spellEnd"/>
      <w:r w:rsidRPr="00F31B1D">
        <w:rPr>
          <w:rFonts w:ascii="Times New Roman" w:hAnsi="Times New Roman" w:cs="Times New Roman"/>
          <w:sz w:val="24"/>
          <w:szCs w:val="24"/>
        </w:rPr>
        <w:t xml:space="preserve"> </w:t>
      </w:r>
      <w:r>
        <w:rPr>
          <w:rFonts w:ascii="Times New Roman" w:hAnsi="Times New Roman" w:cs="Times New Roman"/>
          <w:sz w:val="24"/>
          <w:szCs w:val="24"/>
        </w:rPr>
        <w:t xml:space="preserve"> проверка счетчиков</w:t>
      </w:r>
      <w:r w:rsidRPr="00F831F6">
        <w:rPr>
          <w:rFonts w:ascii="Times New Roman" w:hAnsi="Times New Roman" w:cs="Times New Roman"/>
          <w:sz w:val="24"/>
          <w:szCs w:val="24"/>
        </w:rPr>
        <w:t>)</w:t>
      </w:r>
    </w:p>
    <w:p w:rsidR="00130605" w:rsidRPr="00571687"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Pr>
          <w:rFonts w:ascii="Times New Roman" w:hAnsi="Times New Roman" w:cs="Times New Roman"/>
          <w:b/>
          <w:sz w:val="24"/>
          <w:szCs w:val="24"/>
        </w:rPr>
        <w:t>7</w:t>
      </w:r>
      <w:r>
        <w:rPr>
          <w:rFonts w:ascii="Times New Roman" w:hAnsi="Times New Roman" w:cs="Times New Roman"/>
          <w:b/>
          <w:sz w:val="24"/>
          <w:szCs w:val="24"/>
        </w:rPr>
        <w:t xml:space="preserve"> </w:t>
      </w:r>
      <w:r w:rsidR="00130605" w:rsidRPr="00571687">
        <w:rPr>
          <w:rFonts w:ascii="Times New Roman" w:hAnsi="Times New Roman" w:cs="Times New Roman"/>
          <w:b/>
          <w:sz w:val="24"/>
          <w:szCs w:val="24"/>
        </w:rPr>
        <w:t xml:space="preserve"> ст. 272600  денежная помощь </w:t>
      </w:r>
      <w:r w:rsidR="00130605">
        <w:rPr>
          <w:rFonts w:ascii="Times New Roman" w:hAnsi="Times New Roman" w:cs="Times New Roman"/>
          <w:b/>
          <w:sz w:val="24"/>
          <w:szCs w:val="24"/>
        </w:rPr>
        <w:t>+</w:t>
      </w:r>
      <w:r w:rsidR="00130605" w:rsidRPr="00571687">
        <w:rPr>
          <w:rFonts w:ascii="Times New Roman" w:hAnsi="Times New Roman" w:cs="Times New Roman"/>
          <w:b/>
          <w:sz w:val="24"/>
          <w:szCs w:val="24"/>
        </w:rPr>
        <w:t xml:space="preserve"> 35,0 0 тыс</w:t>
      </w:r>
      <w:proofErr w:type="gramStart"/>
      <w:r w:rsidR="00130605" w:rsidRPr="00571687">
        <w:rPr>
          <w:rFonts w:ascii="Times New Roman" w:hAnsi="Times New Roman" w:cs="Times New Roman"/>
          <w:b/>
          <w:sz w:val="24"/>
          <w:szCs w:val="24"/>
        </w:rPr>
        <w:t>.л</w:t>
      </w:r>
      <w:proofErr w:type="gramEnd"/>
      <w:r w:rsidR="00130605" w:rsidRPr="00571687">
        <w:rPr>
          <w:rFonts w:ascii="Times New Roman" w:hAnsi="Times New Roman" w:cs="Times New Roman"/>
          <w:b/>
          <w:sz w:val="24"/>
          <w:szCs w:val="24"/>
        </w:rPr>
        <w:t>ей</w:t>
      </w:r>
    </w:p>
    <w:p w:rsidR="00130605"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Группа 1099  программа 9019 вид деятельности 00320 ст. 272600  (денежная помощь)  </w:t>
      </w:r>
      <w:r>
        <w:rPr>
          <w:rFonts w:ascii="Times New Roman" w:hAnsi="Times New Roman" w:cs="Times New Roman"/>
          <w:sz w:val="24"/>
          <w:szCs w:val="24"/>
        </w:rPr>
        <w:t xml:space="preserve">материальная помощь </w:t>
      </w:r>
      <w:r w:rsidRPr="00A80871">
        <w:rPr>
          <w:rFonts w:ascii="Times New Roman" w:hAnsi="Times New Roman" w:cs="Times New Roman"/>
          <w:sz w:val="24"/>
          <w:szCs w:val="24"/>
        </w:rPr>
        <w:t xml:space="preserve">  (</w:t>
      </w:r>
      <w:r w:rsidRPr="00A80871">
        <w:rPr>
          <w:rFonts w:ascii="Times New Roman" w:hAnsi="Times New Roman" w:cs="Times New Roman"/>
          <w:sz w:val="24"/>
          <w:szCs w:val="24"/>
          <w:lang w:val="en-US"/>
        </w:rPr>
        <w:t>J</w:t>
      </w:r>
      <w:r w:rsidRPr="00A80871">
        <w:rPr>
          <w:rFonts w:ascii="Times New Roman" w:hAnsi="Times New Roman" w:cs="Times New Roman"/>
          <w:sz w:val="24"/>
          <w:szCs w:val="24"/>
        </w:rPr>
        <w:t>11176) +35.0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(денежная помощь населению )</w:t>
      </w:r>
    </w:p>
    <w:p w:rsidR="00130605"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Pr>
          <w:rFonts w:ascii="Times New Roman" w:hAnsi="Times New Roman" w:cs="Times New Roman"/>
          <w:b/>
          <w:sz w:val="24"/>
          <w:szCs w:val="24"/>
        </w:rPr>
        <w:t>8</w:t>
      </w:r>
      <w:r>
        <w:rPr>
          <w:rFonts w:ascii="Times New Roman" w:hAnsi="Times New Roman" w:cs="Times New Roman"/>
          <w:b/>
          <w:sz w:val="24"/>
          <w:szCs w:val="24"/>
        </w:rPr>
        <w:t xml:space="preserve"> </w:t>
      </w:r>
      <w:r w:rsidR="00130605">
        <w:rPr>
          <w:rFonts w:ascii="Times New Roman" w:hAnsi="Times New Roman" w:cs="Times New Roman"/>
          <w:b/>
          <w:sz w:val="24"/>
          <w:szCs w:val="24"/>
        </w:rPr>
        <w:t xml:space="preserve"> ст. 281900  прочие расходы + 13,0 тыс</w:t>
      </w:r>
      <w:proofErr w:type="gramStart"/>
      <w:r w:rsidR="00130605">
        <w:rPr>
          <w:rFonts w:ascii="Times New Roman" w:hAnsi="Times New Roman" w:cs="Times New Roman"/>
          <w:b/>
          <w:sz w:val="24"/>
          <w:szCs w:val="24"/>
        </w:rPr>
        <w:t>.л</w:t>
      </w:r>
      <w:proofErr w:type="gramEnd"/>
      <w:r w:rsidR="00130605">
        <w:rPr>
          <w:rFonts w:ascii="Times New Roman" w:hAnsi="Times New Roman" w:cs="Times New Roman"/>
          <w:b/>
          <w:sz w:val="24"/>
          <w:szCs w:val="24"/>
        </w:rPr>
        <w:t>ей</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Группа 0111 программа 0301 вид деятельности 00005 ст. 281900  (прочие расходы)  аппарат (11176) +7.0 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ей, (прочие расходы )</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Группа 0111 программа 0301 вид деятельности 00005 ст. 281900  (прочие расходы)  культ мероприятия  (Н11176) +3.0 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ей, (прочие расходы обеды </w:t>
      </w:r>
      <w:proofErr w:type="spellStart"/>
      <w:r>
        <w:rPr>
          <w:rFonts w:ascii="Times New Roman" w:hAnsi="Times New Roman" w:cs="Times New Roman"/>
          <w:sz w:val="24"/>
          <w:szCs w:val="24"/>
        </w:rPr>
        <w:t>Сыртмач</w:t>
      </w:r>
      <w:proofErr w:type="spellEnd"/>
      <w:r>
        <w:rPr>
          <w:rFonts w:ascii="Times New Roman" w:hAnsi="Times New Roman" w:cs="Times New Roman"/>
          <w:sz w:val="24"/>
          <w:szCs w:val="24"/>
        </w:rPr>
        <w:t xml:space="preserve"> Ольга  )</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Группа 0620  программа 7502 вид деятельности 00333 ст. 281900 (прочие расходы) благоустройство  (</w:t>
      </w:r>
      <w:r>
        <w:rPr>
          <w:rFonts w:ascii="Times New Roman" w:hAnsi="Times New Roman" w:cs="Times New Roman"/>
          <w:sz w:val="24"/>
          <w:szCs w:val="24"/>
          <w:lang w:val="en-US"/>
        </w:rPr>
        <w:t>D</w:t>
      </w:r>
      <w:r>
        <w:rPr>
          <w:rFonts w:ascii="Times New Roman" w:hAnsi="Times New Roman" w:cs="Times New Roman"/>
          <w:sz w:val="24"/>
          <w:szCs w:val="24"/>
        </w:rPr>
        <w:t>11176) + 3,0 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ей (обеды </w:t>
      </w:r>
      <w:proofErr w:type="spellStart"/>
      <w:r>
        <w:rPr>
          <w:rFonts w:ascii="Times New Roman" w:hAnsi="Times New Roman" w:cs="Times New Roman"/>
          <w:sz w:val="24"/>
          <w:szCs w:val="24"/>
        </w:rPr>
        <w:t>Жоян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Агро</w:t>
      </w:r>
      <w:proofErr w:type="spellEnd"/>
      <w:r>
        <w:rPr>
          <w:rFonts w:ascii="Times New Roman" w:hAnsi="Times New Roman" w:cs="Times New Roman"/>
          <w:sz w:val="24"/>
          <w:szCs w:val="24"/>
        </w:rPr>
        <w:t>)</w:t>
      </w:r>
    </w:p>
    <w:p w:rsidR="00130605" w:rsidRPr="00571687"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Pr>
          <w:rFonts w:ascii="Times New Roman" w:hAnsi="Times New Roman" w:cs="Times New Roman"/>
          <w:b/>
          <w:sz w:val="24"/>
          <w:szCs w:val="24"/>
        </w:rPr>
        <w:t>9</w:t>
      </w:r>
      <w:r w:rsidR="00130605" w:rsidRPr="00571687">
        <w:rPr>
          <w:rFonts w:ascii="Times New Roman" w:hAnsi="Times New Roman" w:cs="Times New Roman"/>
          <w:b/>
          <w:sz w:val="24"/>
          <w:szCs w:val="24"/>
        </w:rPr>
        <w:t xml:space="preserve">  ст. 312110  социальные сооружения </w:t>
      </w:r>
      <w:r w:rsidR="00130605">
        <w:rPr>
          <w:rFonts w:ascii="Times New Roman" w:hAnsi="Times New Roman" w:cs="Times New Roman"/>
          <w:b/>
          <w:sz w:val="24"/>
          <w:szCs w:val="24"/>
        </w:rPr>
        <w:t>+</w:t>
      </w:r>
      <w:r w:rsidR="00130605" w:rsidRPr="00571687">
        <w:rPr>
          <w:rFonts w:ascii="Times New Roman" w:hAnsi="Times New Roman" w:cs="Times New Roman"/>
          <w:b/>
          <w:sz w:val="24"/>
          <w:szCs w:val="24"/>
        </w:rPr>
        <w:t xml:space="preserve"> 8,4 тыс</w:t>
      </w:r>
      <w:proofErr w:type="gramStart"/>
      <w:r w:rsidR="00130605" w:rsidRPr="00571687">
        <w:rPr>
          <w:rFonts w:ascii="Times New Roman" w:hAnsi="Times New Roman" w:cs="Times New Roman"/>
          <w:b/>
          <w:sz w:val="24"/>
          <w:szCs w:val="24"/>
        </w:rPr>
        <w:t>.л</w:t>
      </w:r>
      <w:proofErr w:type="gramEnd"/>
      <w:r w:rsidR="00130605" w:rsidRPr="00571687">
        <w:rPr>
          <w:rFonts w:ascii="Times New Roman" w:hAnsi="Times New Roman" w:cs="Times New Roman"/>
          <w:b/>
          <w:sz w:val="24"/>
          <w:szCs w:val="24"/>
        </w:rPr>
        <w:t>ей</w:t>
      </w:r>
    </w:p>
    <w:p w:rsidR="00130605" w:rsidRPr="00A80871" w:rsidRDefault="00130605" w:rsidP="00130605">
      <w:pPr>
        <w:spacing w:line="240" w:lineRule="auto"/>
        <w:rPr>
          <w:rFonts w:ascii="Times New Roman" w:hAnsi="Times New Roman" w:cs="Times New Roman"/>
          <w:b/>
          <w:sz w:val="24"/>
          <w:szCs w:val="24"/>
        </w:rPr>
      </w:pPr>
      <w:r w:rsidRPr="00A808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871">
        <w:rPr>
          <w:rFonts w:ascii="Times New Roman" w:hAnsi="Times New Roman" w:cs="Times New Roman"/>
          <w:sz w:val="24"/>
          <w:szCs w:val="24"/>
        </w:rPr>
        <w:t>Группа 0620  программа 7502 вид деятельности 00333 ст. 312110  (социальные сооружения)  благоустройство  (</w:t>
      </w:r>
      <w:r w:rsidRPr="00A80871">
        <w:rPr>
          <w:rFonts w:ascii="Times New Roman" w:hAnsi="Times New Roman" w:cs="Times New Roman"/>
          <w:sz w:val="24"/>
          <w:szCs w:val="24"/>
          <w:lang w:val="en-US"/>
        </w:rPr>
        <w:t>D</w:t>
      </w:r>
      <w:r w:rsidRPr="00A80871">
        <w:rPr>
          <w:rFonts w:ascii="Times New Roman" w:hAnsi="Times New Roman" w:cs="Times New Roman"/>
          <w:sz w:val="24"/>
          <w:szCs w:val="24"/>
        </w:rPr>
        <w:t>11176) +8,4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w:t>
      </w:r>
      <w:proofErr w:type="spellStart"/>
      <w:r w:rsidRPr="00A80871">
        <w:rPr>
          <w:rFonts w:ascii="Times New Roman" w:hAnsi="Times New Roman" w:cs="Times New Roman"/>
          <w:sz w:val="24"/>
          <w:szCs w:val="24"/>
        </w:rPr>
        <w:t>Делистоян</w:t>
      </w:r>
      <w:proofErr w:type="spellEnd"/>
      <w:r w:rsidRPr="00A80871">
        <w:rPr>
          <w:rFonts w:ascii="Times New Roman" w:hAnsi="Times New Roman" w:cs="Times New Roman"/>
          <w:sz w:val="24"/>
          <w:szCs w:val="24"/>
        </w:rPr>
        <w:t xml:space="preserve"> В</w:t>
      </w:r>
      <w:r>
        <w:rPr>
          <w:rFonts w:ascii="Times New Roman" w:hAnsi="Times New Roman" w:cs="Times New Roman"/>
          <w:sz w:val="24"/>
          <w:szCs w:val="24"/>
        </w:rPr>
        <w:t xml:space="preserve"> мостики в парке </w:t>
      </w:r>
      <w:r w:rsidRPr="00A80871">
        <w:rPr>
          <w:rFonts w:ascii="Times New Roman" w:hAnsi="Times New Roman" w:cs="Times New Roman"/>
          <w:sz w:val="24"/>
          <w:szCs w:val="24"/>
        </w:rPr>
        <w:t>)</w:t>
      </w:r>
    </w:p>
    <w:p w:rsidR="00130605" w:rsidRPr="00571687"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571687">
        <w:rPr>
          <w:rFonts w:ascii="Times New Roman" w:hAnsi="Times New Roman" w:cs="Times New Roman"/>
          <w:b/>
          <w:sz w:val="24"/>
          <w:szCs w:val="24"/>
        </w:rPr>
        <w:t>1</w:t>
      </w:r>
      <w:r w:rsidR="00130605">
        <w:rPr>
          <w:rFonts w:ascii="Times New Roman" w:hAnsi="Times New Roman" w:cs="Times New Roman"/>
          <w:b/>
          <w:sz w:val="24"/>
          <w:szCs w:val="24"/>
        </w:rPr>
        <w:t>0</w:t>
      </w:r>
      <w:r>
        <w:rPr>
          <w:rFonts w:ascii="Times New Roman" w:hAnsi="Times New Roman" w:cs="Times New Roman"/>
          <w:b/>
          <w:sz w:val="24"/>
          <w:szCs w:val="24"/>
        </w:rPr>
        <w:t xml:space="preserve"> </w:t>
      </w:r>
      <w:r w:rsidR="00130605" w:rsidRPr="00571687">
        <w:rPr>
          <w:rFonts w:ascii="Times New Roman" w:hAnsi="Times New Roman" w:cs="Times New Roman"/>
          <w:b/>
          <w:sz w:val="24"/>
          <w:szCs w:val="24"/>
        </w:rPr>
        <w:t xml:space="preserve"> ст. 312120   ремонт социальных сооружений </w:t>
      </w:r>
      <w:r w:rsidR="00130605">
        <w:rPr>
          <w:rFonts w:ascii="Times New Roman" w:hAnsi="Times New Roman" w:cs="Times New Roman"/>
          <w:b/>
          <w:sz w:val="24"/>
          <w:szCs w:val="24"/>
        </w:rPr>
        <w:t>+</w:t>
      </w:r>
      <w:r w:rsidR="00130605" w:rsidRPr="00571687">
        <w:rPr>
          <w:rFonts w:ascii="Times New Roman" w:hAnsi="Times New Roman" w:cs="Times New Roman"/>
          <w:b/>
          <w:sz w:val="24"/>
          <w:szCs w:val="24"/>
        </w:rPr>
        <w:t xml:space="preserve"> 25,0 тыс</w:t>
      </w:r>
      <w:proofErr w:type="gramStart"/>
      <w:r w:rsidR="00130605" w:rsidRPr="00571687">
        <w:rPr>
          <w:rFonts w:ascii="Times New Roman" w:hAnsi="Times New Roman" w:cs="Times New Roman"/>
          <w:b/>
          <w:sz w:val="24"/>
          <w:szCs w:val="24"/>
        </w:rPr>
        <w:t>.л</w:t>
      </w:r>
      <w:proofErr w:type="gramEnd"/>
      <w:r w:rsidR="00130605" w:rsidRPr="00571687">
        <w:rPr>
          <w:rFonts w:ascii="Times New Roman" w:hAnsi="Times New Roman" w:cs="Times New Roman"/>
          <w:b/>
          <w:sz w:val="24"/>
          <w:szCs w:val="24"/>
        </w:rPr>
        <w:t>ей</w:t>
      </w:r>
    </w:p>
    <w:p w:rsidR="00130605" w:rsidRPr="00A80871"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   Группа 0620  программа 7502 вид деятельности 00333 ст. 312120  ( ремонт социальных сооружений)  благоустройство  (</w:t>
      </w:r>
      <w:r w:rsidRPr="00A80871">
        <w:rPr>
          <w:rFonts w:ascii="Times New Roman" w:hAnsi="Times New Roman" w:cs="Times New Roman"/>
          <w:sz w:val="24"/>
          <w:szCs w:val="24"/>
          <w:lang w:val="en-US"/>
        </w:rPr>
        <w:t>D</w:t>
      </w:r>
      <w:r w:rsidRPr="00A80871">
        <w:rPr>
          <w:rFonts w:ascii="Times New Roman" w:hAnsi="Times New Roman" w:cs="Times New Roman"/>
          <w:sz w:val="24"/>
          <w:szCs w:val="24"/>
        </w:rPr>
        <w:t>11176) +25,0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(установка плитки)</w:t>
      </w:r>
    </w:p>
    <w:p w:rsidR="00130605" w:rsidRPr="00571687"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571687">
        <w:rPr>
          <w:rFonts w:ascii="Times New Roman" w:hAnsi="Times New Roman" w:cs="Times New Roman"/>
          <w:b/>
          <w:sz w:val="24"/>
          <w:szCs w:val="24"/>
        </w:rPr>
        <w:t>1</w:t>
      </w:r>
      <w:r w:rsidR="00130605">
        <w:rPr>
          <w:rFonts w:ascii="Times New Roman" w:hAnsi="Times New Roman" w:cs="Times New Roman"/>
          <w:b/>
          <w:sz w:val="24"/>
          <w:szCs w:val="24"/>
        </w:rPr>
        <w:t>1</w:t>
      </w:r>
      <w:r>
        <w:rPr>
          <w:rFonts w:ascii="Times New Roman" w:hAnsi="Times New Roman" w:cs="Times New Roman"/>
          <w:b/>
          <w:sz w:val="24"/>
          <w:szCs w:val="24"/>
        </w:rPr>
        <w:t xml:space="preserve"> </w:t>
      </w:r>
      <w:r w:rsidR="00130605" w:rsidRPr="00571687">
        <w:rPr>
          <w:rFonts w:ascii="Times New Roman" w:hAnsi="Times New Roman" w:cs="Times New Roman"/>
          <w:b/>
          <w:sz w:val="24"/>
          <w:szCs w:val="24"/>
        </w:rPr>
        <w:t xml:space="preserve"> ст. 314110  покупка машин и оборудования </w:t>
      </w:r>
      <w:r w:rsidR="00130605">
        <w:rPr>
          <w:rFonts w:ascii="Times New Roman" w:hAnsi="Times New Roman" w:cs="Times New Roman"/>
          <w:b/>
          <w:sz w:val="24"/>
          <w:szCs w:val="24"/>
        </w:rPr>
        <w:t>+</w:t>
      </w:r>
      <w:r w:rsidR="00130605" w:rsidRPr="00571687">
        <w:rPr>
          <w:rFonts w:ascii="Times New Roman" w:hAnsi="Times New Roman" w:cs="Times New Roman"/>
          <w:b/>
          <w:sz w:val="24"/>
          <w:szCs w:val="24"/>
        </w:rPr>
        <w:t xml:space="preserve"> 24,2 тыс</w:t>
      </w:r>
      <w:proofErr w:type="gramStart"/>
      <w:r w:rsidR="00130605" w:rsidRPr="00571687">
        <w:rPr>
          <w:rFonts w:ascii="Times New Roman" w:hAnsi="Times New Roman" w:cs="Times New Roman"/>
          <w:b/>
          <w:sz w:val="24"/>
          <w:szCs w:val="24"/>
        </w:rPr>
        <w:t>.л</w:t>
      </w:r>
      <w:proofErr w:type="gramEnd"/>
      <w:r w:rsidR="00130605" w:rsidRPr="00571687">
        <w:rPr>
          <w:rFonts w:ascii="Times New Roman" w:hAnsi="Times New Roman" w:cs="Times New Roman"/>
          <w:b/>
          <w:sz w:val="24"/>
          <w:szCs w:val="24"/>
        </w:rPr>
        <w:t>ей</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0</w:t>
      </w:r>
      <w:r>
        <w:rPr>
          <w:rFonts w:ascii="Times New Roman" w:hAnsi="Times New Roman" w:cs="Times New Roman"/>
          <w:sz w:val="24"/>
          <w:szCs w:val="24"/>
        </w:rPr>
        <w:t xml:space="preserve">620 </w:t>
      </w:r>
      <w:r w:rsidRPr="00470DD6">
        <w:rPr>
          <w:rFonts w:ascii="Times New Roman" w:hAnsi="Times New Roman" w:cs="Times New Roman"/>
          <w:sz w:val="24"/>
          <w:szCs w:val="24"/>
        </w:rPr>
        <w:t xml:space="preserve"> программа </w:t>
      </w:r>
      <w:r>
        <w:rPr>
          <w:rFonts w:ascii="Times New Roman" w:hAnsi="Times New Roman" w:cs="Times New Roman"/>
          <w:sz w:val="24"/>
          <w:szCs w:val="24"/>
        </w:rPr>
        <w:t>7502</w:t>
      </w:r>
      <w:r w:rsidRPr="00470DD6">
        <w:rPr>
          <w:rFonts w:ascii="Times New Roman" w:hAnsi="Times New Roman" w:cs="Times New Roman"/>
          <w:sz w:val="24"/>
          <w:szCs w:val="24"/>
        </w:rPr>
        <w:t xml:space="preserve"> вид деятельности 00</w:t>
      </w:r>
      <w:r>
        <w:rPr>
          <w:rFonts w:ascii="Times New Roman" w:hAnsi="Times New Roman" w:cs="Times New Roman"/>
          <w:sz w:val="24"/>
          <w:szCs w:val="24"/>
        </w:rPr>
        <w:t>333</w:t>
      </w:r>
      <w:r w:rsidRPr="00470DD6">
        <w:rPr>
          <w:rFonts w:ascii="Times New Roman" w:hAnsi="Times New Roman" w:cs="Times New Roman"/>
          <w:sz w:val="24"/>
          <w:szCs w:val="24"/>
        </w:rPr>
        <w:t xml:space="preserve"> ст. </w:t>
      </w:r>
      <w:r>
        <w:rPr>
          <w:rFonts w:ascii="Times New Roman" w:hAnsi="Times New Roman" w:cs="Times New Roman"/>
          <w:sz w:val="24"/>
          <w:szCs w:val="24"/>
        </w:rPr>
        <w:t>314110</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 (покупка машин и оборудования)  благоустройство </w:t>
      </w:r>
      <w:r w:rsidRPr="00470DD6">
        <w:rPr>
          <w:rFonts w:ascii="Times New Roman" w:hAnsi="Times New Roman" w:cs="Times New Roman"/>
          <w:sz w:val="24"/>
          <w:szCs w:val="24"/>
        </w:rPr>
        <w:t xml:space="preserve"> (</w:t>
      </w:r>
      <w:r>
        <w:rPr>
          <w:rFonts w:ascii="Times New Roman" w:hAnsi="Times New Roman" w:cs="Times New Roman"/>
          <w:sz w:val="24"/>
          <w:szCs w:val="24"/>
          <w:lang w:val="en-US"/>
        </w:rPr>
        <w:t>D</w:t>
      </w:r>
      <w:r w:rsidRPr="00470DD6">
        <w:rPr>
          <w:rFonts w:ascii="Times New Roman" w:hAnsi="Times New Roman" w:cs="Times New Roman"/>
          <w:sz w:val="24"/>
          <w:szCs w:val="24"/>
        </w:rPr>
        <w:t>11176) +</w:t>
      </w:r>
      <w:r>
        <w:rPr>
          <w:rFonts w:ascii="Times New Roman" w:hAnsi="Times New Roman" w:cs="Times New Roman"/>
          <w:sz w:val="24"/>
          <w:szCs w:val="24"/>
        </w:rPr>
        <w:t>24,2</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sidRPr="007F1D3F">
        <w:rPr>
          <w:rFonts w:ascii="Times New Roman" w:hAnsi="Times New Roman" w:cs="Times New Roman"/>
          <w:sz w:val="24"/>
          <w:szCs w:val="24"/>
        </w:rPr>
        <w:t xml:space="preserve"> (</w:t>
      </w:r>
      <w:r>
        <w:rPr>
          <w:rFonts w:ascii="Times New Roman" w:hAnsi="Times New Roman" w:cs="Times New Roman"/>
          <w:sz w:val="24"/>
          <w:szCs w:val="24"/>
        </w:rPr>
        <w:t>спортинвентарь для парка</w:t>
      </w:r>
      <w:r w:rsidRPr="007F1D3F">
        <w:rPr>
          <w:rFonts w:ascii="Times New Roman" w:hAnsi="Times New Roman" w:cs="Times New Roman"/>
          <w:sz w:val="24"/>
          <w:szCs w:val="24"/>
        </w:rPr>
        <w:t>)</w:t>
      </w:r>
    </w:p>
    <w:p w:rsidR="00130605" w:rsidRPr="002670C0" w:rsidRDefault="00165CAE" w:rsidP="00130605">
      <w:pPr>
        <w:spacing w:line="240" w:lineRule="auto"/>
        <w:rPr>
          <w:rFonts w:ascii="Times New Roman" w:hAnsi="Times New Roman" w:cs="Times New Roman"/>
          <w:sz w:val="24"/>
          <w:szCs w:val="24"/>
        </w:rPr>
      </w:pPr>
      <w:r>
        <w:rPr>
          <w:rFonts w:ascii="Times New Roman" w:hAnsi="Times New Roman" w:cs="Times New Roman"/>
          <w:b/>
          <w:sz w:val="24"/>
          <w:szCs w:val="24"/>
        </w:rPr>
        <w:t>1.</w:t>
      </w:r>
      <w:r w:rsidR="00130605">
        <w:rPr>
          <w:rFonts w:ascii="Times New Roman" w:hAnsi="Times New Roman" w:cs="Times New Roman"/>
          <w:b/>
          <w:sz w:val="24"/>
          <w:szCs w:val="24"/>
        </w:rPr>
        <w:t>12</w:t>
      </w:r>
      <w:r w:rsidR="00130605" w:rsidRPr="00571687">
        <w:rPr>
          <w:rFonts w:ascii="Times New Roman" w:hAnsi="Times New Roman" w:cs="Times New Roman"/>
          <w:b/>
          <w:sz w:val="24"/>
          <w:szCs w:val="24"/>
        </w:rPr>
        <w:t xml:space="preserve">  ст. 316110  покупка инвентаря </w:t>
      </w:r>
      <w:r w:rsidR="00130605">
        <w:rPr>
          <w:rFonts w:ascii="Times New Roman" w:hAnsi="Times New Roman" w:cs="Times New Roman"/>
          <w:b/>
          <w:sz w:val="24"/>
          <w:szCs w:val="24"/>
        </w:rPr>
        <w:t>+</w:t>
      </w:r>
      <w:r w:rsidR="00130605" w:rsidRPr="00571687">
        <w:rPr>
          <w:rFonts w:ascii="Times New Roman" w:hAnsi="Times New Roman" w:cs="Times New Roman"/>
          <w:b/>
          <w:sz w:val="24"/>
          <w:szCs w:val="24"/>
        </w:rPr>
        <w:t xml:space="preserve"> 6,2 тыс</w:t>
      </w:r>
      <w:proofErr w:type="gramStart"/>
      <w:r w:rsidR="00130605" w:rsidRPr="00571687">
        <w:rPr>
          <w:rFonts w:ascii="Times New Roman" w:hAnsi="Times New Roman" w:cs="Times New Roman"/>
          <w:b/>
          <w:sz w:val="24"/>
          <w:szCs w:val="24"/>
        </w:rPr>
        <w:t>.л</w:t>
      </w:r>
      <w:proofErr w:type="gramEnd"/>
      <w:r w:rsidR="00130605" w:rsidRPr="00571687">
        <w:rPr>
          <w:rFonts w:ascii="Times New Roman" w:hAnsi="Times New Roman" w:cs="Times New Roman"/>
          <w:b/>
          <w:sz w:val="24"/>
          <w:szCs w:val="24"/>
        </w:rPr>
        <w:t xml:space="preserve">ей.    </w:t>
      </w:r>
    </w:p>
    <w:p w:rsidR="00130605"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Группа 0111 программа 0301 вид деятельности 00005 ст. 316110  (покупка инвентаря)  аппарат (11176) +2,6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w:t>
      </w:r>
      <w:proofErr w:type="spellStart"/>
      <w:r w:rsidRPr="00A80871">
        <w:rPr>
          <w:rFonts w:ascii="Times New Roman" w:hAnsi="Times New Roman" w:cs="Times New Roman"/>
          <w:sz w:val="24"/>
          <w:szCs w:val="24"/>
          <w:lang w:val="en-US"/>
        </w:rPr>
        <w:t>Iugardiv</w:t>
      </w:r>
      <w:proofErr w:type="spellEnd"/>
      <w:r w:rsidRPr="00A80871">
        <w:rPr>
          <w:rFonts w:ascii="Times New Roman" w:hAnsi="Times New Roman" w:cs="Times New Roman"/>
          <w:sz w:val="24"/>
          <w:szCs w:val="24"/>
        </w:rPr>
        <w:t xml:space="preserve"> жалюзи)</w:t>
      </w:r>
    </w:p>
    <w:p w:rsidR="00130605"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Группа 0911 программа 8802 вид деятельности 00199 ст. 316110 (покупка  инвентаря)  </w:t>
      </w:r>
      <w:proofErr w:type="spellStart"/>
      <w:r w:rsidRPr="00A80871">
        <w:rPr>
          <w:rFonts w:ascii="Times New Roman" w:hAnsi="Times New Roman" w:cs="Times New Roman"/>
          <w:sz w:val="24"/>
          <w:szCs w:val="24"/>
        </w:rPr>
        <w:t>д</w:t>
      </w:r>
      <w:proofErr w:type="spellEnd"/>
      <w:r w:rsidRPr="00A80871">
        <w:rPr>
          <w:rFonts w:ascii="Times New Roman" w:hAnsi="Times New Roman" w:cs="Times New Roman"/>
          <w:sz w:val="24"/>
          <w:szCs w:val="24"/>
        </w:rPr>
        <w:t>/сад 7 (09419)  +3,6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(покупка шкафчиков)</w:t>
      </w:r>
    </w:p>
    <w:p w:rsidR="00130605" w:rsidRPr="008D4E64"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8D4E64">
        <w:rPr>
          <w:rFonts w:ascii="Times New Roman" w:hAnsi="Times New Roman" w:cs="Times New Roman"/>
          <w:b/>
          <w:sz w:val="24"/>
          <w:szCs w:val="24"/>
        </w:rPr>
        <w:t>1</w:t>
      </w:r>
      <w:r w:rsidR="00130605">
        <w:rPr>
          <w:rFonts w:ascii="Times New Roman" w:hAnsi="Times New Roman" w:cs="Times New Roman"/>
          <w:b/>
          <w:sz w:val="24"/>
          <w:szCs w:val="24"/>
        </w:rPr>
        <w:t>3</w:t>
      </w:r>
      <w:r>
        <w:rPr>
          <w:rFonts w:ascii="Times New Roman" w:hAnsi="Times New Roman" w:cs="Times New Roman"/>
          <w:b/>
          <w:sz w:val="24"/>
          <w:szCs w:val="24"/>
        </w:rPr>
        <w:t xml:space="preserve"> </w:t>
      </w:r>
      <w:r w:rsidR="00130605" w:rsidRPr="008D4E64">
        <w:rPr>
          <w:rFonts w:ascii="Times New Roman" w:hAnsi="Times New Roman" w:cs="Times New Roman"/>
          <w:b/>
          <w:sz w:val="24"/>
          <w:szCs w:val="24"/>
        </w:rPr>
        <w:t xml:space="preserve"> ст. 318110 покупка  прочих основных средств </w:t>
      </w:r>
      <w:r w:rsidR="00130605">
        <w:rPr>
          <w:rFonts w:ascii="Times New Roman" w:hAnsi="Times New Roman" w:cs="Times New Roman"/>
          <w:b/>
          <w:sz w:val="24"/>
          <w:szCs w:val="24"/>
        </w:rPr>
        <w:t>+</w:t>
      </w:r>
      <w:r w:rsidR="00130605" w:rsidRPr="008D4E64">
        <w:rPr>
          <w:rFonts w:ascii="Times New Roman" w:hAnsi="Times New Roman" w:cs="Times New Roman"/>
          <w:b/>
          <w:sz w:val="24"/>
          <w:szCs w:val="24"/>
        </w:rPr>
        <w:t xml:space="preserve"> 1,1 тыс</w:t>
      </w:r>
      <w:proofErr w:type="gramStart"/>
      <w:r w:rsidR="00130605" w:rsidRPr="008D4E64">
        <w:rPr>
          <w:rFonts w:ascii="Times New Roman" w:hAnsi="Times New Roman" w:cs="Times New Roman"/>
          <w:b/>
          <w:sz w:val="24"/>
          <w:szCs w:val="24"/>
        </w:rPr>
        <w:t>.л</w:t>
      </w:r>
      <w:proofErr w:type="gramEnd"/>
      <w:r w:rsidR="00130605" w:rsidRPr="008D4E64">
        <w:rPr>
          <w:rFonts w:ascii="Times New Roman" w:hAnsi="Times New Roman" w:cs="Times New Roman"/>
          <w:b/>
          <w:sz w:val="24"/>
          <w:szCs w:val="24"/>
        </w:rPr>
        <w:t>ей</w:t>
      </w:r>
    </w:p>
    <w:p w:rsidR="00130605" w:rsidRDefault="00130605" w:rsidP="00130605">
      <w:pPr>
        <w:spacing w:line="240" w:lineRule="auto"/>
        <w:rPr>
          <w:rFonts w:ascii="Times New Roman" w:hAnsi="Times New Roman" w:cs="Times New Roman"/>
          <w:b/>
          <w:sz w:val="24"/>
          <w:szCs w:val="24"/>
        </w:rPr>
      </w:pPr>
      <w:r w:rsidRPr="00847C93">
        <w:rPr>
          <w:rFonts w:ascii="Times New Roman" w:hAnsi="Times New Roman" w:cs="Times New Roman"/>
          <w:sz w:val="24"/>
          <w:szCs w:val="24"/>
        </w:rPr>
        <w:lastRenderedPageBreak/>
        <w:t xml:space="preserve">  Группа 0111 программа 0301 вид деятельности 00005 ст. 318110 (покупка  прочих основных средств)  аппарат (11176) +1,1 тыс</w:t>
      </w:r>
      <w:proofErr w:type="gramStart"/>
      <w:r w:rsidRPr="00847C93">
        <w:rPr>
          <w:rFonts w:ascii="Times New Roman" w:hAnsi="Times New Roman" w:cs="Times New Roman"/>
          <w:sz w:val="24"/>
          <w:szCs w:val="24"/>
        </w:rPr>
        <w:t>.л</w:t>
      </w:r>
      <w:proofErr w:type="gramEnd"/>
      <w:r w:rsidRPr="00847C93">
        <w:rPr>
          <w:rFonts w:ascii="Times New Roman" w:hAnsi="Times New Roman" w:cs="Times New Roman"/>
          <w:sz w:val="24"/>
          <w:szCs w:val="24"/>
        </w:rPr>
        <w:t>ей, (</w:t>
      </w:r>
      <w:r w:rsidRPr="00847C93">
        <w:rPr>
          <w:rFonts w:ascii="Times New Roman" w:hAnsi="Times New Roman" w:cs="Times New Roman"/>
          <w:sz w:val="24"/>
          <w:szCs w:val="24"/>
          <w:lang w:val="en-US"/>
        </w:rPr>
        <w:t>ICS</w:t>
      </w:r>
      <w:r w:rsidRPr="00847C93">
        <w:rPr>
          <w:rFonts w:ascii="Times New Roman" w:hAnsi="Times New Roman" w:cs="Times New Roman"/>
          <w:sz w:val="24"/>
          <w:szCs w:val="24"/>
        </w:rPr>
        <w:t xml:space="preserve"> </w:t>
      </w:r>
      <w:r w:rsidRPr="00847C93">
        <w:rPr>
          <w:rFonts w:ascii="Times New Roman" w:hAnsi="Times New Roman" w:cs="Times New Roman"/>
          <w:sz w:val="24"/>
          <w:szCs w:val="24"/>
          <w:lang w:val="en-US"/>
        </w:rPr>
        <w:t>DAC</w:t>
      </w:r>
      <w:r w:rsidRPr="00847C93">
        <w:rPr>
          <w:rFonts w:ascii="Times New Roman" w:hAnsi="Times New Roman" w:cs="Times New Roman"/>
          <w:sz w:val="24"/>
          <w:szCs w:val="24"/>
        </w:rPr>
        <w:t xml:space="preserve"> </w:t>
      </w:r>
      <w:r w:rsidRPr="00847C93">
        <w:rPr>
          <w:rFonts w:ascii="Times New Roman" w:hAnsi="Times New Roman" w:cs="Times New Roman"/>
          <w:sz w:val="24"/>
          <w:szCs w:val="24"/>
          <w:lang w:val="en-US"/>
        </w:rPr>
        <w:t>BOOKS</w:t>
      </w:r>
      <w:r w:rsidRPr="00847C93">
        <w:rPr>
          <w:rFonts w:ascii="Times New Roman" w:hAnsi="Times New Roman" w:cs="Times New Roman"/>
          <w:sz w:val="24"/>
          <w:szCs w:val="24"/>
        </w:rPr>
        <w:t xml:space="preserve"> </w:t>
      </w:r>
      <w:r w:rsidRPr="00847C93">
        <w:rPr>
          <w:rFonts w:ascii="Times New Roman" w:hAnsi="Times New Roman" w:cs="Times New Roman"/>
          <w:sz w:val="24"/>
          <w:szCs w:val="24"/>
          <w:lang w:val="en-US"/>
        </w:rPr>
        <w:t>SRL</w:t>
      </w:r>
      <w:r>
        <w:rPr>
          <w:rFonts w:ascii="Times New Roman" w:hAnsi="Times New Roman" w:cs="Times New Roman"/>
          <w:sz w:val="24"/>
          <w:szCs w:val="24"/>
        </w:rPr>
        <w:t xml:space="preserve"> книги </w:t>
      </w:r>
      <w:r w:rsidRPr="00847C93">
        <w:rPr>
          <w:rFonts w:ascii="Times New Roman" w:hAnsi="Times New Roman" w:cs="Times New Roman"/>
          <w:sz w:val="24"/>
          <w:szCs w:val="24"/>
        </w:rPr>
        <w:t>)</w:t>
      </w:r>
    </w:p>
    <w:p w:rsidR="00130605" w:rsidRPr="00B032DE" w:rsidRDefault="00165CAE"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B032DE">
        <w:rPr>
          <w:rFonts w:ascii="Times New Roman" w:hAnsi="Times New Roman" w:cs="Times New Roman"/>
          <w:b/>
          <w:sz w:val="24"/>
          <w:szCs w:val="24"/>
        </w:rPr>
        <w:t>1</w:t>
      </w:r>
      <w:r w:rsidR="00130605">
        <w:rPr>
          <w:rFonts w:ascii="Times New Roman" w:hAnsi="Times New Roman" w:cs="Times New Roman"/>
          <w:b/>
          <w:sz w:val="24"/>
          <w:szCs w:val="24"/>
        </w:rPr>
        <w:t>4</w:t>
      </w:r>
      <w:r>
        <w:rPr>
          <w:rFonts w:ascii="Times New Roman" w:hAnsi="Times New Roman" w:cs="Times New Roman"/>
          <w:b/>
          <w:sz w:val="24"/>
          <w:szCs w:val="24"/>
        </w:rPr>
        <w:t xml:space="preserve"> </w:t>
      </w:r>
      <w:r w:rsidR="00130605" w:rsidRPr="00B032DE">
        <w:rPr>
          <w:rFonts w:ascii="Times New Roman" w:hAnsi="Times New Roman" w:cs="Times New Roman"/>
          <w:b/>
          <w:sz w:val="24"/>
          <w:szCs w:val="24"/>
        </w:rPr>
        <w:t xml:space="preserve"> ст. 331110 покупка  топлива и ГСМ </w:t>
      </w:r>
      <w:r w:rsidR="00130605">
        <w:rPr>
          <w:rFonts w:ascii="Times New Roman" w:hAnsi="Times New Roman" w:cs="Times New Roman"/>
          <w:b/>
          <w:sz w:val="24"/>
          <w:szCs w:val="24"/>
        </w:rPr>
        <w:t>+</w:t>
      </w:r>
      <w:r w:rsidR="00130605" w:rsidRPr="00B032DE">
        <w:rPr>
          <w:rFonts w:ascii="Times New Roman" w:hAnsi="Times New Roman" w:cs="Times New Roman"/>
          <w:b/>
          <w:sz w:val="24"/>
          <w:szCs w:val="24"/>
        </w:rPr>
        <w:t xml:space="preserve"> 15,3   тыс</w:t>
      </w:r>
      <w:proofErr w:type="gramStart"/>
      <w:r w:rsidR="00130605" w:rsidRPr="00B032DE">
        <w:rPr>
          <w:rFonts w:ascii="Times New Roman" w:hAnsi="Times New Roman" w:cs="Times New Roman"/>
          <w:b/>
          <w:sz w:val="24"/>
          <w:szCs w:val="24"/>
        </w:rPr>
        <w:t>.л</w:t>
      </w:r>
      <w:proofErr w:type="gramEnd"/>
      <w:r w:rsidR="00130605" w:rsidRPr="00B032DE">
        <w:rPr>
          <w:rFonts w:ascii="Times New Roman" w:hAnsi="Times New Roman" w:cs="Times New Roman"/>
          <w:b/>
          <w:sz w:val="24"/>
          <w:szCs w:val="24"/>
        </w:rPr>
        <w:t>ей</w:t>
      </w:r>
    </w:p>
    <w:p w:rsidR="00130605" w:rsidRDefault="00130605" w:rsidP="00130605">
      <w:pPr>
        <w:spacing w:line="240" w:lineRule="auto"/>
        <w:rPr>
          <w:rFonts w:ascii="Times New Roman" w:hAnsi="Times New Roman" w:cs="Times New Roman"/>
          <w:sz w:val="24"/>
          <w:szCs w:val="24"/>
        </w:rPr>
      </w:pPr>
      <w:r w:rsidRPr="00A80871">
        <w:rPr>
          <w:rFonts w:ascii="Times New Roman" w:hAnsi="Times New Roman" w:cs="Times New Roman"/>
          <w:sz w:val="24"/>
          <w:szCs w:val="24"/>
        </w:rPr>
        <w:t xml:space="preserve">     Группа 0911 программа 8802 вид деятельности 00199 ст. 331110 (покупка  топлива и ГСМ)  </w:t>
      </w:r>
      <w:proofErr w:type="spellStart"/>
      <w:r w:rsidRPr="00A80871">
        <w:rPr>
          <w:rFonts w:ascii="Times New Roman" w:hAnsi="Times New Roman" w:cs="Times New Roman"/>
          <w:sz w:val="24"/>
          <w:szCs w:val="24"/>
        </w:rPr>
        <w:t>д</w:t>
      </w:r>
      <w:proofErr w:type="spellEnd"/>
      <w:r w:rsidRPr="00A80871">
        <w:rPr>
          <w:rFonts w:ascii="Times New Roman" w:hAnsi="Times New Roman" w:cs="Times New Roman"/>
          <w:sz w:val="24"/>
          <w:szCs w:val="24"/>
        </w:rPr>
        <w:t xml:space="preserve">/сад </w:t>
      </w:r>
      <w:proofErr w:type="spellStart"/>
      <w:proofErr w:type="gramStart"/>
      <w:r w:rsidRPr="00A80871">
        <w:rPr>
          <w:rFonts w:ascii="Times New Roman" w:hAnsi="Times New Roman" w:cs="Times New Roman"/>
          <w:sz w:val="24"/>
          <w:szCs w:val="24"/>
        </w:rPr>
        <w:t>ст</w:t>
      </w:r>
      <w:proofErr w:type="spellEnd"/>
      <w:proofErr w:type="gramEnd"/>
      <w:r w:rsidRPr="00A80871">
        <w:rPr>
          <w:rFonts w:ascii="Times New Roman" w:hAnsi="Times New Roman" w:cs="Times New Roman"/>
          <w:sz w:val="24"/>
          <w:szCs w:val="24"/>
        </w:rPr>
        <w:t xml:space="preserve"> </w:t>
      </w:r>
      <w:proofErr w:type="spellStart"/>
      <w:r w:rsidRPr="00A80871">
        <w:rPr>
          <w:rFonts w:ascii="Times New Roman" w:hAnsi="Times New Roman" w:cs="Times New Roman"/>
          <w:sz w:val="24"/>
          <w:szCs w:val="24"/>
        </w:rPr>
        <w:t>Вулк</w:t>
      </w:r>
      <w:proofErr w:type="spellEnd"/>
      <w:r w:rsidRPr="00A80871">
        <w:rPr>
          <w:rFonts w:ascii="Times New Roman" w:hAnsi="Times New Roman" w:cs="Times New Roman"/>
          <w:sz w:val="24"/>
          <w:szCs w:val="24"/>
        </w:rPr>
        <w:t xml:space="preserve"> (09417)  +1</w:t>
      </w:r>
      <w:r>
        <w:rPr>
          <w:rFonts w:ascii="Times New Roman" w:hAnsi="Times New Roman" w:cs="Times New Roman"/>
          <w:sz w:val="24"/>
          <w:szCs w:val="24"/>
        </w:rPr>
        <w:t>5</w:t>
      </w:r>
      <w:r w:rsidRPr="00A80871">
        <w:rPr>
          <w:rFonts w:ascii="Times New Roman" w:hAnsi="Times New Roman" w:cs="Times New Roman"/>
          <w:sz w:val="24"/>
          <w:szCs w:val="24"/>
        </w:rPr>
        <w:t>,0 тыс.лей.  (покупка угля)</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Группа 0111 программа 0301 вид деятельности 00005 ст. 331110 (покупка  топлива и ГСМ)  аппарат (11176) +0,3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ей, (покупка масла</w:t>
      </w: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ИП Вася </w:t>
      </w:r>
      <w:proofErr w:type="spellStart"/>
      <w:r w:rsidRPr="00A80871">
        <w:rPr>
          <w:rFonts w:ascii="Times New Roman" w:hAnsi="Times New Roman" w:cs="Times New Roman"/>
          <w:sz w:val="24"/>
          <w:szCs w:val="24"/>
        </w:rPr>
        <w:t>Онофрей</w:t>
      </w:r>
      <w:proofErr w:type="spellEnd"/>
      <w:r w:rsidRPr="00A80871">
        <w:rPr>
          <w:rFonts w:ascii="Times New Roman" w:hAnsi="Times New Roman" w:cs="Times New Roman"/>
          <w:sz w:val="24"/>
          <w:szCs w:val="24"/>
        </w:rPr>
        <w:t>)</w:t>
      </w:r>
    </w:p>
    <w:p w:rsidR="00130605" w:rsidRPr="002670C0" w:rsidRDefault="00165CAE" w:rsidP="0013313B">
      <w:pPr>
        <w:pStyle w:val="a9"/>
        <w:numPr>
          <w:ilvl w:val="1"/>
          <w:numId w:val="6"/>
        </w:numPr>
        <w:spacing w:line="240" w:lineRule="auto"/>
        <w:ind w:left="142" w:firstLine="0"/>
        <w:rPr>
          <w:rFonts w:ascii="Times New Roman" w:hAnsi="Times New Roman" w:cs="Times New Roman"/>
          <w:b/>
          <w:sz w:val="24"/>
          <w:szCs w:val="24"/>
        </w:rPr>
      </w:pPr>
      <w:r>
        <w:rPr>
          <w:rFonts w:ascii="Times New Roman" w:hAnsi="Times New Roman" w:cs="Times New Roman"/>
          <w:b/>
          <w:sz w:val="24"/>
          <w:szCs w:val="24"/>
        </w:rPr>
        <w:t xml:space="preserve"> </w:t>
      </w:r>
      <w:r w:rsidR="00130605" w:rsidRPr="002670C0">
        <w:rPr>
          <w:rFonts w:ascii="Times New Roman" w:hAnsi="Times New Roman" w:cs="Times New Roman"/>
          <w:b/>
          <w:sz w:val="24"/>
          <w:szCs w:val="24"/>
        </w:rPr>
        <w:t>ст. 332110  покупка  запасных частей + 11,15 тыс</w:t>
      </w:r>
      <w:proofErr w:type="gramStart"/>
      <w:r w:rsidR="00130605" w:rsidRPr="002670C0">
        <w:rPr>
          <w:rFonts w:ascii="Times New Roman" w:hAnsi="Times New Roman" w:cs="Times New Roman"/>
          <w:b/>
          <w:sz w:val="24"/>
          <w:szCs w:val="24"/>
        </w:rPr>
        <w:t>.л</w:t>
      </w:r>
      <w:proofErr w:type="gramEnd"/>
      <w:r w:rsidR="00130605" w:rsidRPr="002670C0">
        <w:rPr>
          <w:rFonts w:ascii="Times New Roman" w:hAnsi="Times New Roman" w:cs="Times New Roman"/>
          <w:b/>
          <w:sz w:val="24"/>
          <w:szCs w:val="24"/>
        </w:rPr>
        <w:t>ей</w:t>
      </w:r>
    </w:p>
    <w:p w:rsidR="00130605" w:rsidRPr="00A80871"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0871">
        <w:rPr>
          <w:rFonts w:ascii="Times New Roman" w:hAnsi="Times New Roman" w:cs="Times New Roman"/>
          <w:sz w:val="24"/>
          <w:szCs w:val="24"/>
        </w:rPr>
        <w:t xml:space="preserve">  Группа 0111 программа 0301 вид деятельности 00005 ст. 332110 (покупка  запасных частей)  аппарат (11176) +4,15 тыс</w:t>
      </w:r>
      <w:proofErr w:type="gramStart"/>
      <w:r w:rsidRPr="00A80871">
        <w:rPr>
          <w:rFonts w:ascii="Times New Roman" w:hAnsi="Times New Roman" w:cs="Times New Roman"/>
          <w:sz w:val="24"/>
          <w:szCs w:val="24"/>
        </w:rPr>
        <w:t>.л</w:t>
      </w:r>
      <w:proofErr w:type="gramEnd"/>
      <w:r w:rsidRPr="00A80871">
        <w:rPr>
          <w:rFonts w:ascii="Times New Roman" w:hAnsi="Times New Roman" w:cs="Times New Roman"/>
          <w:sz w:val="24"/>
          <w:szCs w:val="24"/>
        </w:rPr>
        <w:t xml:space="preserve">ей, (ИП Вася </w:t>
      </w:r>
      <w:proofErr w:type="spellStart"/>
      <w:r w:rsidRPr="00A80871">
        <w:rPr>
          <w:rFonts w:ascii="Times New Roman" w:hAnsi="Times New Roman" w:cs="Times New Roman"/>
          <w:sz w:val="24"/>
          <w:szCs w:val="24"/>
        </w:rPr>
        <w:t>Онофрей</w:t>
      </w:r>
      <w:proofErr w:type="spellEnd"/>
      <w:r w:rsidRPr="00A80871">
        <w:rPr>
          <w:rFonts w:ascii="Times New Roman" w:hAnsi="Times New Roman" w:cs="Times New Roman"/>
          <w:sz w:val="24"/>
          <w:szCs w:val="24"/>
        </w:rPr>
        <w:t>)</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0</w:t>
      </w:r>
      <w:r>
        <w:rPr>
          <w:rFonts w:ascii="Times New Roman" w:hAnsi="Times New Roman" w:cs="Times New Roman"/>
          <w:sz w:val="24"/>
          <w:szCs w:val="24"/>
        </w:rPr>
        <w:t xml:space="preserve">620 </w:t>
      </w:r>
      <w:r w:rsidRPr="00470DD6">
        <w:rPr>
          <w:rFonts w:ascii="Times New Roman" w:hAnsi="Times New Roman" w:cs="Times New Roman"/>
          <w:sz w:val="24"/>
          <w:szCs w:val="24"/>
        </w:rPr>
        <w:t xml:space="preserve"> программа </w:t>
      </w:r>
      <w:r>
        <w:rPr>
          <w:rFonts w:ascii="Times New Roman" w:hAnsi="Times New Roman" w:cs="Times New Roman"/>
          <w:sz w:val="24"/>
          <w:szCs w:val="24"/>
        </w:rPr>
        <w:t>7502</w:t>
      </w:r>
      <w:r w:rsidRPr="00470DD6">
        <w:rPr>
          <w:rFonts w:ascii="Times New Roman" w:hAnsi="Times New Roman" w:cs="Times New Roman"/>
          <w:sz w:val="24"/>
          <w:szCs w:val="24"/>
        </w:rPr>
        <w:t xml:space="preserve"> вид деятельности 00</w:t>
      </w:r>
      <w:r>
        <w:rPr>
          <w:rFonts w:ascii="Times New Roman" w:hAnsi="Times New Roman" w:cs="Times New Roman"/>
          <w:sz w:val="24"/>
          <w:szCs w:val="24"/>
        </w:rPr>
        <w:t>333</w:t>
      </w:r>
      <w:r w:rsidRPr="00470DD6">
        <w:rPr>
          <w:rFonts w:ascii="Times New Roman" w:hAnsi="Times New Roman" w:cs="Times New Roman"/>
          <w:sz w:val="24"/>
          <w:szCs w:val="24"/>
        </w:rPr>
        <w:t xml:space="preserve"> ст. </w:t>
      </w:r>
      <w:r>
        <w:rPr>
          <w:rFonts w:ascii="Times New Roman" w:hAnsi="Times New Roman" w:cs="Times New Roman"/>
          <w:sz w:val="24"/>
          <w:szCs w:val="24"/>
        </w:rPr>
        <w:t>332110 (покупка</w:t>
      </w:r>
      <w:r w:rsidRPr="00470DD6">
        <w:rPr>
          <w:rFonts w:ascii="Times New Roman" w:hAnsi="Times New Roman" w:cs="Times New Roman"/>
          <w:sz w:val="24"/>
          <w:szCs w:val="24"/>
        </w:rPr>
        <w:t xml:space="preserve"> </w:t>
      </w:r>
      <w:r>
        <w:rPr>
          <w:rFonts w:ascii="Times New Roman" w:hAnsi="Times New Roman" w:cs="Times New Roman"/>
          <w:sz w:val="24"/>
          <w:szCs w:val="24"/>
        </w:rPr>
        <w:t xml:space="preserve"> запасных частей)  благоустройство </w:t>
      </w:r>
      <w:r w:rsidRPr="00470DD6">
        <w:rPr>
          <w:rFonts w:ascii="Times New Roman" w:hAnsi="Times New Roman" w:cs="Times New Roman"/>
          <w:sz w:val="24"/>
          <w:szCs w:val="24"/>
        </w:rPr>
        <w:t xml:space="preserve"> (</w:t>
      </w:r>
      <w:r>
        <w:rPr>
          <w:rFonts w:ascii="Times New Roman" w:hAnsi="Times New Roman" w:cs="Times New Roman"/>
          <w:sz w:val="24"/>
          <w:szCs w:val="24"/>
          <w:lang w:val="en-US"/>
        </w:rPr>
        <w:t>D</w:t>
      </w:r>
      <w:r w:rsidRPr="00470DD6">
        <w:rPr>
          <w:rFonts w:ascii="Times New Roman" w:hAnsi="Times New Roman" w:cs="Times New Roman"/>
          <w:sz w:val="24"/>
          <w:szCs w:val="24"/>
        </w:rPr>
        <w:t>11176) +</w:t>
      </w:r>
      <w:r>
        <w:rPr>
          <w:rFonts w:ascii="Times New Roman" w:hAnsi="Times New Roman" w:cs="Times New Roman"/>
          <w:sz w:val="24"/>
          <w:szCs w:val="24"/>
        </w:rPr>
        <w:t>7,0</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sidRPr="007F1D3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Sternagropiese</w:t>
      </w:r>
      <w:proofErr w:type="spellEnd"/>
      <w:r w:rsidRPr="007F1D3F">
        <w:rPr>
          <w:rFonts w:ascii="Times New Roman" w:hAnsi="Times New Roman" w:cs="Times New Roman"/>
          <w:sz w:val="24"/>
          <w:szCs w:val="24"/>
        </w:rPr>
        <w:t>)</w:t>
      </w:r>
    </w:p>
    <w:p w:rsidR="00130605" w:rsidRPr="000B2C05" w:rsidRDefault="001B07EB"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0B2C05">
        <w:rPr>
          <w:rFonts w:ascii="Times New Roman" w:hAnsi="Times New Roman" w:cs="Times New Roman"/>
          <w:b/>
          <w:sz w:val="24"/>
          <w:szCs w:val="24"/>
        </w:rPr>
        <w:t>1</w:t>
      </w:r>
      <w:r w:rsidR="00130605">
        <w:rPr>
          <w:rFonts w:ascii="Times New Roman" w:hAnsi="Times New Roman" w:cs="Times New Roman"/>
          <w:b/>
          <w:sz w:val="24"/>
          <w:szCs w:val="24"/>
        </w:rPr>
        <w:t>6</w:t>
      </w:r>
      <w:r w:rsidR="00130605" w:rsidRPr="000B2C05">
        <w:rPr>
          <w:rFonts w:ascii="Times New Roman" w:hAnsi="Times New Roman" w:cs="Times New Roman"/>
          <w:b/>
          <w:sz w:val="24"/>
          <w:szCs w:val="24"/>
        </w:rPr>
        <w:t xml:space="preserve">    ст. 334110  медикаменты </w:t>
      </w:r>
      <w:r w:rsidR="00130605">
        <w:rPr>
          <w:rFonts w:ascii="Times New Roman" w:hAnsi="Times New Roman" w:cs="Times New Roman"/>
          <w:b/>
          <w:sz w:val="24"/>
          <w:szCs w:val="24"/>
        </w:rPr>
        <w:t>+</w:t>
      </w:r>
      <w:r w:rsidR="00130605" w:rsidRPr="000B2C05">
        <w:rPr>
          <w:rFonts w:ascii="Times New Roman" w:hAnsi="Times New Roman" w:cs="Times New Roman"/>
          <w:b/>
          <w:sz w:val="24"/>
          <w:szCs w:val="24"/>
        </w:rPr>
        <w:t xml:space="preserve"> 3,3 тыс</w:t>
      </w:r>
      <w:proofErr w:type="gramStart"/>
      <w:r w:rsidR="00130605" w:rsidRPr="000B2C05">
        <w:rPr>
          <w:rFonts w:ascii="Times New Roman" w:hAnsi="Times New Roman" w:cs="Times New Roman"/>
          <w:b/>
          <w:sz w:val="24"/>
          <w:szCs w:val="24"/>
        </w:rPr>
        <w:t>.л</w:t>
      </w:r>
      <w:proofErr w:type="gramEnd"/>
      <w:r w:rsidR="00130605" w:rsidRPr="000B2C05">
        <w:rPr>
          <w:rFonts w:ascii="Times New Roman" w:hAnsi="Times New Roman" w:cs="Times New Roman"/>
          <w:b/>
          <w:sz w:val="24"/>
          <w:szCs w:val="24"/>
        </w:rPr>
        <w:t>ей</w:t>
      </w:r>
    </w:p>
    <w:p w:rsidR="00130605" w:rsidRDefault="00130605" w:rsidP="00130605">
      <w:pPr>
        <w:spacing w:line="240" w:lineRule="auto"/>
        <w:rPr>
          <w:rFonts w:ascii="Times New Roman" w:hAnsi="Times New Roman" w:cs="Times New Roman"/>
          <w:b/>
          <w:sz w:val="24"/>
          <w:szCs w:val="24"/>
        </w:rPr>
      </w:pPr>
      <w:r w:rsidRPr="00900E24">
        <w:rPr>
          <w:rFonts w:ascii="Times New Roman" w:hAnsi="Times New Roman" w:cs="Times New Roman"/>
          <w:sz w:val="24"/>
          <w:szCs w:val="24"/>
        </w:rPr>
        <w:t>Группа 0911 программа 8802 вид деятельности 00</w:t>
      </w:r>
      <w:r w:rsidRPr="00390FE0">
        <w:rPr>
          <w:rFonts w:ascii="Times New Roman" w:hAnsi="Times New Roman" w:cs="Times New Roman"/>
          <w:sz w:val="24"/>
          <w:szCs w:val="24"/>
        </w:rPr>
        <w:t>199</w:t>
      </w:r>
      <w:r w:rsidRPr="00900E24">
        <w:rPr>
          <w:rFonts w:ascii="Times New Roman" w:hAnsi="Times New Roman" w:cs="Times New Roman"/>
          <w:sz w:val="24"/>
          <w:szCs w:val="24"/>
        </w:rPr>
        <w:t xml:space="preserve"> ст. 33</w:t>
      </w:r>
      <w:r w:rsidRPr="00390FE0">
        <w:rPr>
          <w:rFonts w:ascii="Times New Roman" w:hAnsi="Times New Roman" w:cs="Times New Roman"/>
          <w:sz w:val="24"/>
          <w:szCs w:val="24"/>
        </w:rPr>
        <w:t>4</w:t>
      </w:r>
      <w:r w:rsidRPr="00900E24">
        <w:rPr>
          <w:rFonts w:ascii="Times New Roman" w:hAnsi="Times New Roman" w:cs="Times New Roman"/>
          <w:sz w:val="24"/>
          <w:szCs w:val="24"/>
        </w:rPr>
        <w:t xml:space="preserve">110 </w:t>
      </w:r>
      <w:r>
        <w:rPr>
          <w:rFonts w:ascii="Times New Roman" w:hAnsi="Times New Roman" w:cs="Times New Roman"/>
          <w:sz w:val="24"/>
          <w:szCs w:val="24"/>
        </w:rPr>
        <w:t xml:space="preserve"> </w:t>
      </w:r>
      <w:r w:rsidRPr="00461B1E">
        <w:rPr>
          <w:rFonts w:ascii="Times New Roman" w:hAnsi="Times New Roman" w:cs="Times New Roman"/>
          <w:sz w:val="24"/>
          <w:szCs w:val="24"/>
        </w:rPr>
        <w:t>(</w:t>
      </w:r>
      <w:r>
        <w:rPr>
          <w:rFonts w:ascii="Times New Roman" w:hAnsi="Times New Roman" w:cs="Times New Roman"/>
          <w:sz w:val="24"/>
          <w:szCs w:val="24"/>
        </w:rPr>
        <w:t xml:space="preserve">медикаменты)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1 (09414)  +</w:t>
      </w:r>
      <w:r>
        <w:rPr>
          <w:rFonts w:ascii="Times New Roman" w:hAnsi="Times New Roman" w:cs="Times New Roman"/>
          <w:sz w:val="24"/>
          <w:szCs w:val="24"/>
        </w:rPr>
        <w:t>1,0</w:t>
      </w:r>
      <w:r w:rsidRPr="00900E24">
        <w:rPr>
          <w:rFonts w:ascii="Times New Roman" w:hAnsi="Times New Roman" w:cs="Times New Roman"/>
          <w:sz w:val="24"/>
          <w:szCs w:val="24"/>
        </w:rPr>
        <w:t xml:space="preserve"> тыс</w:t>
      </w:r>
      <w:proofErr w:type="gramStart"/>
      <w:r w:rsidRPr="00900E24">
        <w:rPr>
          <w:rFonts w:ascii="Times New Roman" w:hAnsi="Times New Roman" w:cs="Times New Roman"/>
          <w:sz w:val="24"/>
          <w:szCs w:val="24"/>
        </w:rPr>
        <w:t>.л</w:t>
      </w:r>
      <w:proofErr w:type="gramEnd"/>
      <w:r w:rsidRPr="00900E24">
        <w:rPr>
          <w:rFonts w:ascii="Times New Roman" w:hAnsi="Times New Roman" w:cs="Times New Roman"/>
          <w:sz w:val="24"/>
          <w:szCs w:val="24"/>
        </w:rPr>
        <w:t xml:space="preserve">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3 (09415)  +</w:t>
      </w:r>
      <w:r>
        <w:rPr>
          <w:rFonts w:ascii="Times New Roman" w:hAnsi="Times New Roman" w:cs="Times New Roman"/>
          <w:sz w:val="24"/>
          <w:szCs w:val="24"/>
        </w:rPr>
        <w:t>0,5</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Pr>
          <w:rFonts w:ascii="Times New Roman" w:hAnsi="Times New Roman" w:cs="Times New Roman"/>
          <w:sz w:val="24"/>
          <w:szCs w:val="24"/>
        </w:rPr>
        <w:t>0,5</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 xml:space="preserve">/сад </w:t>
      </w:r>
      <w:proofErr w:type="spellStart"/>
      <w:r w:rsidRPr="00900E24">
        <w:rPr>
          <w:rFonts w:ascii="Times New Roman" w:hAnsi="Times New Roman" w:cs="Times New Roman"/>
          <w:sz w:val="24"/>
          <w:szCs w:val="24"/>
        </w:rPr>
        <w:t>ст</w:t>
      </w:r>
      <w:proofErr w:type="spellEnd"/>
      <w:r w:rsidRPr="00900E24">
        <w:rPr>
          <w:rFonts w:ascii="Times New Roman" w:hAnsi="Times New Roman" w:cs="Times New Roman"/>
          <w:sz w:val="24"/>
          <w:szCs w:val="24"/>
        </w:rPr>
        <w:t xml:space="preserve"> </w:t>
      </w:r>
      <w:proofErr w:type="spellStart"/>
      <w:r w:rsidRPr="00900E24">
        <w:rPr>
          <w:rFonts w:ascii="Times New Roman" w:hAnsi="Times New Roman" w:cs="Times New Roman"/>
          <w:sz w:val="24"/>
          <w:szCs w:val="24"/>
        </w:rPr>
        <w:t>Вулк</w:t>
      </w:r>
      <w:proofErr w:type="spellEnd"/>
      <w:r w:rsidRPr="00900E24">
        <w:rPr>
          <w:rFonts w:ascii="Times New Roman" w:hAnsi="Times New Roman" w:cs="Times New Roman"/>
          <w:sz w:val="24"/>
          <w:szCs w:val="24"/>
        </w:rPr>
        <w:t>(09417)  +0,</w:t>
      </w:r>
      <w:r>
        <w:rPr>
          <w:rFonts w:ascii="Times New Roman" w:hAnsi="Times New Roman" w:cs="Times New Roman"/>
          <w:sz w:val="24"/>
          <w:szCs w:val="24"/>
        </w:rPr>
        <w:t>3</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8 (09418)  +</w:t>
      </w:r>
      <w:r>
        <w:rPr>
          <w:rFonts w:ascii="Times New Roman" w:hAnsi="Times New Roman" w:cs="Times New Roman"/>
          <w:sz w:val="24"/>
          <w:szCs w:val="24"/>
        </w:rPr>
        <w:t>0,5</w:t>
      </w:r>
      <w:r w:rsidRPr="00900E24">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7 (09419)  +</w:t>
      </w:r>
      <w:r>
        <w:rPr>
          <w:rFonts w:ascii="Times New Roman" w:hAnsi="Times New Roman" w:cs="Times New Roman"/>
          <w:sz w:val="24"/>
          <w:szCs w:val="24"/>
        </w:rPr>
        <w:t>0,5</w:t>
      </w:r>
      <w:r w:rsidRPr="00900E24">
        <w:rPr>
          <w:rFonts w:ascii="Times New Roman" w:hAnsi="Times New Roman" w:cs="Times New Roman"/>
          <w:sz w:val="24"/>
          <w:szCs w:val="24"/>
        </w:rPr>
        <w:t xml:space="preserve"> тыс.лей,  </w:t>
      </w:r>
    </w:p>
    <w:p w:rsidR="00130605" w:rsidRDefault="001B07EB"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1.17</w:t>
      </w:r>
      <w:r w:rsidR="00130605">
        <w:rPr>
          <w:rFonts w:ascii="Times New Roman" w:hAnsi="Times New Roman" w:cs="Times New Roman"/>
          <w:b/>
          <w:sz w:val="24"/>
          <w:szCs w:val="24"/>
        </w:rPr>
        <w:t xml:space="preserve"> </w:t>
      </w:r>
      <w:r w:rsidR="00130605" w:rsidRPr="00B0589B">
        <w:rPr>
          <w:rFonts w:ascii="Times New Roman" w:hAnsi="Times New Roman" w:cs="Times New Roman"/>
          <w:b/>
          <w:sz w:val="24"/>
          <w:szCs w:val="24"/>
        </w:rPr>
        <w:t xml:space="preserve">ст. 336110 </w:t>
      </w:r>
      <w:proofErr w:type="spellStart"/>
      <w:r w:rsidR="00130605" w:rsidRPr="00B0589B">
        <w:rPr>
          <w:rFonts w:ascii="Times New Roman" w:hAnsi="Times New Roman" w:cs="Times New Roman"/>
          <w:b/>
          <w:sz w:val="24"/>
          <w:szCs w:val="24"/>
        </w:rPr>
        <w:t>хоз</w:t>
      </w:r>
      <w:proofErr w:type="gramStart"/>
      <w:r w:rsidR="00130605" w:rsidRPr="00B0589B">
        <w:rPr>
          <w:rFonts w:ascii="Times New Roman" w:hAnsi="Times New Roman" w:cs="Times New Roman"/>
          <w:b/>
          <w:sz w:val="24"/>
          <w:szCs w:val="24"/>
        </w:rPr>
        <w:t>.м</w:t>
      </w:r>
      <w:proofErr w:type="gramEnd"/>
      <w:r w:rsidR="00130605" w:rsidRPr="00B0589B">
        <w:rPr>
          <w:rFonts w:ascii="Times New Roman" w:hAnsi="Times New Roman" w:cs="Times New Roman"/>
          <w:b/>
          <w:sz w:val="24"/>
          <w:szCs w:val="24"/>
        </w:rPr>
        <w:t>атериалы</w:t>
      </w:r>
      <w:proofErr w:type="spellEnd"/>
      <w:r w:rsidR="00130605" w:rsidRPr="00B0589B">
        <w:rPr>
          <w:rFonts w:ascii="Times New Roman" w:hAnsi="Times New Roman" w:cs="Times New Roman"/>
          <w:b/>
          <w:sz w:val="24"/>
          <w:szCs w:val="24"/>
        </w:rPr>
        <w:t xml:space="preserve"> + 25,34 тыс.лей</w:t>
      </w:r>
    </w:p>
    <w:p w:rsidR="00130605" w:rsidRDefault="00130605" w:rsidP="0013060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B0589B">
        <w:rPr>
          <w:rFonts w:ascii="Times New Roman" w:hAnsi="Times New Roman" w:cs="Times New Roman"/>
          <w:sz w:val="24"/>
          <w:szCs w:val="24"/>
        </w:rPr>
        <w:t>Группа 0911 программа 8802 вид деятельности 00448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xml:space="preserve">)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 xml:space="preserve">/сад 1 (09414)  +2,0 тыс.лей.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 xml:space="preserve">/сад 3 (09415)  +1,5 тыс.лей.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 xml:space="preserve">/сад 4 (09416)  +1,5 тыс.лей .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 xml:space="preserve">/сад </w:t>
      </w:r>
      <w:proofErr w:type="spellStart"/>
      <w:r w:rsidRPr="00B0589B">
        <w:rPr>
          <w:rFonts w:ascii="Times New Roman" w:hAnsi="Times New Roman" w:cs="Times New Roman"/>
          <w:sz w:val="24"/>
          <w:szCs w:val="24"/>
        </w:rPr>
        <w:t>ст</w:t>
      </w:r>
      <w:proofErr w:type="spellEnd"/>
      <w:r w:rsidRPr="00B0589B">
        <w:rPr>
          <w:rFonts w:ascii="Times New Roman" w:hAnsi="Times New Roman" w:cs="Times New Roman"/>
          <w:sz w:val="24"/>
          <w:szCs w:val="24"/>
        </w:rPr>
        <w:t xml:space="preserve"> </w:t>
      </w:r>
      <w:proofErr w:type="spellStart"/>
      <w:r w:rsidRPr="00B0589B">
        <w:rPr>
          <w:rFonts w:ascii="Times New Roman" w:hAnsi="Times New Roman" w:cs="Times New Roman"/>
          <w:sz w:val="24"/>
          <w:szCs w:val="24"/>
        </w:rPr>
        <w:t>Вулк</w:t>
      </w:r>
      <w:proofErr w:type="spellEnd"/>
      <w:r w:rsidRPr="00B0589B">
        <w:rPr>
          <w:rFonts w:ascii="Times New Roman" w:hAnsi="Times New Roman" w:cs="Times New Roman"/>
          <w:sz w:val="24"/>
          <w:szCs w:val="24"/>
        </w:rPr>
        <w:t xml:space="preserve">(09417)  +1,0 тыс.лей.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 xml:space="preserve">/сад 8 (09418)  +1,5 тыс.лей.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 xml:space="preserve">/сад 7 (09419)  +1,5 тыс.лей,  </w:t>
      </w:r>
    </w:p>
    <w:p w:rsidR="00130605" w:rsidRDefault="00130605" w:rsidP="0013060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0589B">
        <w:rPr>
          <w:rFonts w:ascii="Times New Roman" w:hAnsi="Times New Roman" w:cs="Times New Roman"/>
          <w:sz w:val="24"/>
          <w:szCs w:val="24"/>
        </w:rPr>
        <w:t>Группа 1012 программа 9010 вид деятельности 00299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xml:space="preserve">) дом </w:t>
      </w:r>
      <w:proofErr w:type="spellStart"/>
      <w:r w:rsidRPr="00B0589B">
        <w:rPr>
          <w:rFonts w:ascii="Times New Roman" w:hAnsi="Times New Roman" w:cs="Times New Roman"/>
          <w:sz w:val="24"/>
          <w:szCs w:val="24"/>
        </w:rPr>
        <w:t>прест</w:t>
      </w:r>
      <w:proofErr w:type="spellEnd"/>
      <w:r w:rsidRPr="00B0589B">
        <w:rPr>
          <w:rFonts w:ascii="Times New Roman" w:hAnsi="Times New Roman" w:cs="Times New Roman"/>
          <w:sz w:val="24"/>
          <w:szCs w:val="24"/>
        </w:rPr>
        <w:t xml:space="preserve"> (12424) +13,0  тыс.лей,  </w:t>
      </w:r>
    </w:p>
    <w:p w:rsidR="00130605" w:rsidRPr="00B0589B" w:rsidRDefault="00130605" w:rsidP="0013060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0589B">
        <w:rPr>
          <w:rFonts w:ascii="Times New Roman" w:hAnsi="Times New Roman" w:cs="Times New Roman"/>
          <w:sz w:val="24"/>
          <w:szCs w:val="24"/>
        </w:rPr>
        <w:t xml:space="preserve"> Группа 1040 программа 9006 вид деятельности 00282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xml:space="preserve">) РЦ  (12242) + 1,0 тыс.лей,  </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589B">
        <w:rPr>
          <w:rFonts w:ascii="Times New Roman" w:hAnsi="Times New Roman" w:cs="Times New Roman"/>
          <w:sz w:val="24"/>
          <w:szCs w:val="24"/>
        </w:rPr>
        <w:t xml:space="preserve">  Группа 0911 программа 8802 вид деятельности 00448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xml:space="preserve">)  </w:t>
      </w:r>
      <w:proofErr w:type="spellStart"/>
      <w:r w:rsidRPr="00B0589B">
        <w:rPr>
          <w:rFonts w:ascii="Times New Roman" w:hAnsi="Times New Roman" w:cs="Times New Roman"/>
          <w:sz w:val="24"/>
          <w:szCs w:val="24"/>
        </w:rPr>
        <w:t>д</w:t>
      </w:r>
      <w:proofErr w:type="spellEnd"/>
      <w:r w:rsidRPr="00B0589B">
        <w:rPr>
          <w:rFonts w:ascii="Times New Roman" w:hAnsi="Times New Roman" w:cs="Times New Roman"/>
          <w:sz w:val="24"/>
          <w:szCs w:val="24"/>
        </w:rPr>
        <w:t>/сад 1 (09414)  + 0,93 тыс.лей. (</w:t>
      </w:r>
      <w:proofErr w:type="spellStart"/>
      <w:r w:rsidRPr="00B0589B">
        <w:rPr>
          <w:rFonts w:ascii="Times New Roman" w:hAnsi="Times New Roman" w:cs="Times New Roman"/>
          <w:sz w:val="24"/>
          <w:szCs w:val="24"/>
          <w:lang w:val="en-US"/>
        </w:rPr>
        <w:t>Autocomsan</w:t>
      </w:r>
      <w:proofErr w:type="spellEnd"/>
      <w:r w:rsidRPr="00B0589B">
        <w:rPr>
          <w:rFonts w:ascii="Times New Roman" w:hAnsi="Times New Roman" w:cs="Times New Roman"/>
          <w:sz w:val="24"/>
          <w:szCs w:val="24"/>
        </w:rPr>
        <w:t>)</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589B">
        <w:rPr>
          <w:rFonts w:ascii="Times New Roman" w:hAnsi="Times New Roman" w:cs="Times New Roman"/>
          <w:sz w:val="24"/>
          <w:szCs w:val="24"/>
        </w:rPr>
        <w:t xml:space="preserve"> Группа 0111 программа 0301 вид деятельности 00005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аппарат (11176) +0,91 тыс.лей, (</w:t>
      </w:r>
      <w:proofErr w:type="spellStart"/>
      <w:r w:rsidRPr="00B0589B">
        <w:rPr>
          <w:rFonts w:ascii="Times New Roman" w:hAnsi="Times New Roman" w:cs="Times New Roman"/>
          <w:sz w:val="24"/>
          <w:szCs w:val="24"/>
          <w:lang w:val="en-US"/>
        </w:rPr>
        <w:t>Autocomsan</w:t>
      </w:r>
      <w:proofErr w:type="spellEnd"/>
      <w:r w:rsidRPr="00B0589B">
        <w:rPr>
          <w:rFonts w:ascii="Times New Roman" w:hAnsi="Times New Roman" w:cs="Times New Roman"/>
          <w:sz w:val="24"/>
          <w:szCs w:val="24"/>
        </w:rPr>
        <w:t>)</w:t>
      </w:r>
    </w:p>
    <w:p w:rsidR="00130605" w:rsidRPr="00B0589B"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589B">
        <w:rPr>
          <w:rFonts w:ascii="Times New Roman" w:hAnsi="Times New Roman" w:cs="Times New Roman"/>
          <w:sz w:val="24"/>
          <w:szCs w:val="24"/>
        </w:rPr>
        <w:t xml:space="preserve"> Группа 1040 программа 9006 вид деятельности 00282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РЦ  (12242) + 0,3 тыс.лей,  . (</w:t>
      </w:r>
      <w:proofErr w:type="spellStart"/>
      <w:r w:rsidRPr="00B0589B">
        <w:rPr>
          <w:rFonts w:ascii="Times New Roman" w:hAnsi="Times New Roman" w:cs="Times New Roman"/>
          <w:sz w:val="24"/>
          <w:szCs w:val="24"/>
          <w:lang w:val="en-US"/>
        </w:rPr>
        <w:t>Autocomsan</w:t>
      </w:r>
      <w:proofErr w:type="spellEnd"/>
      <w:r w:rsidRPr="00B0589B">
        <w:rPr>
          <w:rFonts w:ascii="Times New Roman" w:hAnsi="Times New Roman" w:cs="Times New Roman"/>
          <w:sz w:val="24"/>
          <w:szCs w:val="24"/>
        </w:rPr>
        <w:t>)</w:t>
      </w:r>
    </w:p>
    <w:p w:rsidR="00130605" w:rsidRPr="00B0589B"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589B">
        <w:rPr>
          <w:rFonts w:ascii="Times New Roman" w:hAnsi="Times New Roman" w:cs="Times New Roman"/>
          <w:sz w:val="24"/>
          <w:szCs w:val="24"/>
        </w:rPr>
        <w:t xml:space="preserve"> Группа 0820 программа 8502 вид деятельности 00234 ст. 336110 (</w:t>
      </w:r>
      <w:proofErr w:type="spellStart"/>
      <w:r w:rsidRPr="00B0589B">
        <w:rPr>
          <w:rFonts w:ascii="Times New Roman" w:hAnsi="Times New Roman" w:cs="Times New Roman"/>
          <w:sz w:val="24"/>
          <w:szCs w:val="24"/>
        </w:rPr>
        <w:t>хоз</w:t>
      </w:r>
      <w:proofErr w:type="gramStart"/>
      <w:r w:rsidRPr="00B0589B">
        <w:rPr>
          <w:rFonts w:ascii="Times New Roman" w:hAnsi="Times New Roman" w:cs="Times New Roman"/>
          <w:sz w:val="24"/>
          <w:szCs w:val="24"/>
        </w:rPr>
        <w:t>.м</w:t>
      </w:r>
      <w:proofErr w:type="gramEnd"/>
      <w:r w:rsidRPr="00B0589B">
        <w:rPr>
          <w:rFonts w:ascii="Times New Roman" w:hAnsi="Times New Roman" w:cs="Times New Roman"/>
          <w:sz w:val="24"/>
          <w:szCs w:val="24"/>
        </w:rPr>
        <w:t>атериалы</w:t>
      </w:r>
      <w:proofErr w:type="spellEnd"/>
      <w:r w:rsidRPr="00B0589B">
        <w:rPr>
          <w:rFonts w:ascii="Times New Roman" w:hAnsi="Times New Roman" w:cs="Times New Roman"/>
          <w:sz w:val="24"/>
          <w:szCs w:val="24"/>
        </w:rPr>
        <w:t>) ДК (09430) + 0,2 тыс.лей. . (</w:t>
      </w:r>
      <w:proofErr w:type="spellStart"/>
      <w:r w:rsidRPr="00B0589B">
        <w:rPr>
          <w:rFonts w:ascii="Times New Roman" w:hAnsi="Times New Roman" w:cs="Times New Roman"/>
          <w:sz w:val="24"/>
          <w:szCs w:val="24"/>
          <w:lang w:val="en-US"/>
        </w:rPr>
        <w:t>Autocomsan</w:t>
      </w:r>
      <w:proofErr w:type="spellEnd"/>
      <w:r w:rsidRPr="00B0589B">
        <w:rPr>
          <w:rFonts w:ascii="Times New Roman" w:hAnsi="Times New Roman" w:cs="Times New Roman"/>
          <w:sz w:val="24"/>
          <w:szCs w:val="24"/>
        </w:rPr>
        <w:t>)</w:t>
      </w:r>
    </w:p>
    <w:p w:rsidR="00130605" w:rsidRPr="00E72ACD" w:rsidRDefault="001B07EB" w:rsidP="0013060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130605" w:rsidRPr="00E72ACD">
        <w:rPr>
          <w:rFonts w:ascii="Times New Roman" w:hAnsi="Times New Roman" w:cs="Times New Roman"/>
          <w:b/>
          <w:sz w:val="24"/>
          <w:szCs w:val="24"/>
        </w:rPr>
        <w:t>1</w:t>
      </w:r>
      <w:r w:rsidR="00130605">
        <w:rPr>
          <w:rFonts w:ascii="Times New Roman" w:hAnsi="Times New Roman" w:cs="Times New Roman"/>
          <w:b/>
          <w:sz w:val="24"/>
          <w:szCs w:val="24"/>
        </w:rPr>
        <w:t>8</w:t>
      </w:r>
      <w:r w:rsidR="00130605" w:rsidRPr="00E72ACD">
        <w:rPr>
          <w:rFonts w:ascii="Times New Roman" w:hAnsi="Times New Roman" w:cs="Times New Roman"/>
          <w:b/>
          <w:sz w:val="24"/>
          <w:szCs w:val="24"/>
        </w:rPr>
        <w:t xml:space="preserve">  ст. 337110 строительные материалы </w:t>
      </w:r>
      <w:r w:rsidR="00130605">
        <w:rPr>
          <w:rFonts w:ascii="Times New Roman" w:hAnsi="Times New Roman" w:cs="Times New Roman"/>
          <w:b/>
          <w:sz w:val="24"/>
          <w:szCs w:val="24"/>
        </w:rPr>
        <w:t>+</w:t>
      </w:r>
      <w:r w:rsidR="00130605" w:rsidRPr="00E72ACD">
        <w:rPr>
          <w:rFonts w:ascii="Times New Roman" w:hAnsi="Times New Roman" w:cs="Times New Roman"/>
          <w:b/>
          <w:sz w:val="24"/>
          <w:szCs w:val="24"/>
        </w:rPr>
        <w:t xml:space="preserve"> </w:t>
      </w:r>
      <w:r w:rsidR="00130605">
        <w:rPr>
          <w:rFonts w:ascii="Times New Roman" w:hAnsi="Times New Roman" w:cs="Times New Roman"/>
          <w:b/>
          <w:sz w:val="24"/>
          <w:szCs w:val="24"/>
        </w:rPr>
        <w:t>49,35</w:t>
      </w:r>
      <w:r w:rsidR="00130605" w:rsidRPr="00E72ACD">
        <w:rPr>
          <w:rFonts w:ascii="Times New Roman" w:hAnsi="Times New Roman" w:cs="Times New Roman"/>
          <w:b/>
          <w:sz w:val="24"/>
          <w:szCs w:val="24"/>
        </w:rPr>
        <w:t xml:space="preserve"> тыс</w:t>
      </w:r>
      <w:proofErr w:type="gramStart"/>
      <w:r w:rsidR="00130605" w:rsidRPr="00E72ACD">
        <w:rPr>
          <w:rFonts w:ascii="Times New Roman" w:hAnsi="Times New Roman" w:cs="Times New Roman"/>
          <w:b/>
          <w:sz w:val="24"/>
          <w:szCs w:val="24"/>
        </w:rPr>
        <w:t>.л</w:t>
      </w:r>
      <w:proofErr w:type="gramEnd"/>
      <w:r w:rsidR="00130605" w:rsidRPr="00E72ACD">
        <w:rPr>
          <w:rFonts w:ascii="Times New Roman" w:hAnsi="Times New Roman" w:cs="Times New Roman"/>
          <w:b/>
          <w:sz w:val="24"/>
          <w:szCs w:val="24"/>
        </w:rPr>
        <w:t xml:space="preserve">ей,  </w:t>
      </w:r>
    </w:p>
    <w:p w:rsidR="00130605" w:rsidRPr="00470DD6"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601E27">
        <w:rPr>
          <w:rFonts w:ascii="Times New Roman" w:hAnsi="Times New Roman" w:cs="Times New Roman"/>
          <w:sz w:val="24"/>
          <w:szCs w:val="24"/>
        </w:rPr>
        <w:t xml:space="preserve">  </w:t>
      </w:r>
      <w:r w:rsidRPr="00470DD6">
        <w:rPr>
          <w:rFonts w:ascii="Times New Roman" w:hAnsi="Times New Roman" w:cs="Times New Roman"/>
          <w:sz w:val="24"/>
          <w:szCs w:val="24"/>
        </w:rPr>
        <w:t>Группа 0911 программа 8802 вид деятельности 00</w:t>
      </w:r>
      <w:r>
        <w:rPr>
          <w:rFonts w:ascii="Times New Roman" w:hAnsi="Times New Roman" w:cs="Times New Roman"/>
          <w:sz w:val="24"/>
          <w:szCs w:val="24"/>
        </w:rPr>
        <w:t>199</w:t>
      </w:r>
      <w:r w:rsidRPr="00470DD6">
        <w:rPr>
          <w:rFonts w:ascii="Times New Roman" w:hAnsi="Times New Roman" w:cs="Times New Roman"/>
          <w:sz w:val="24"/>
          <w:szCs w:val="24"/>
        </w:rPr>
        <w:t xml:space="preserve"> ст. </w:t>
      </w:r>
      <w:r w:rsidRPr="00601E27">
        <w:rPr>
          <w:rFonts w:ascii="Times New Roman" w:hAnsi="Times New Roman" w:cs="Times New Roman"/>
          <w:sz w:val="24"/>
          <w:szCs w:val="24"/>
        </w:rPr>
        <w:t>337110</w:t>
      </w:r>
      <w:r>
        <w:rPr>
          <w:rFonts w:ascii="Times New Roman" w:hAnsi="Times New Roman" w:cs="Times New Roman"/>
          <w:sz w:val="24"/>
          <w:szCs w:val="24"/>
        </w:rPr>
        <w:t xml:space="preserve"> (строительные материалы)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1 (09414)  +</w:t>
      </w:r>
      <w:r>
        <w:rPr>
          <w:rFonts w:ascii="Times New Roman" w:hAnsi="Times New Roman" w:cs="Times New Roman"/>
          <w:sz w:val="24"/>
          <w:szCs w:val="24"/>
        </w:rPr>
        <w:t>6,5</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 xml:space="preserve">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3 (09415)  +</w:t>
      </w:r>
      <w:r>
        <w:rPr>
          <w:rFonts w:ascii="Times New Roman" w:hAnsi="Times New Roman" w:cs="Times New Roman"/>
          <w:sz w:val="24"/>
          <w:szCs w:val="24"/>
        </w:rPr>
        <w:t>4,0</w:t>
      </w:r>
      <w:r w:rsidRPr="00470DD6">
        <w:rPr>
          <w:rFonts w:ascii="Times New Roman" w:hAnsi="Times New Roman" w:cs="Times New Roman"/>
          <w:sz w:val="24"/>
          <w:szCs w:val="24"/>
        </w:rPr>
        <w:t xml:space="preserve"> тыс.лей.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Pr>
          <w:rFonts w:ascii="Times New Roman" w:hAnsi="Times New Roman" w:cs="Times New Roman"/>
          <w:sz w:val="24"/>
          <w:szCs w:val="24"/>
        </w:rPr>
        <w:t>4,0</w:t>
      </w:r>
      <w:r w:rsidRPr="00900E24">
        <w:rPr>
          <w:rFonts w:ascii="Times New Roman" w:hAnsi="Times New Roman" w:cs="Times New Roman"/>
          <w:sz w:val="24"/>
          <w:szCs w:val="24"/>
        </w:rPr>
        <w:t xml:space="preserve"> тыс.лей</w:t>
      </w:r>
      <w:r w:rsidRPr="00470DD6">
        <w:rPr>
          <w:rFonts w:ascii="Times New Roman" w:hAnsi="Times New Roman" w:cs="Times New Roman"/>
          <w:sz w:val="24"/>
          <w:szCs w:val="24"/>
        </w:rPr>
        <w:t xml:space="preserve"> .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 xml:space="preserve">/сад </w:t>
      </w:r>
      <w:proofErr w:type="spellStart"/>
      <w:r w:rsidRPr="00580807">
        <w:rPr>
          <w:rFonts w:ascii="Times New Roman" w:hAnsi="Times New Roman" w:cs="Times New Roman"/>
          <w:sz w:val="24"/>
          <w:szCs w:val="24"/>
        </w:rPr>
        <w:t>ст</w:t>
      </w:r>
      <w:proofErr w:type="spellEnd"/>
      <w:r w:rsidRPr="00580807">
        <w:rPr>
          <w:rFonts w:ascii="Times New Roman" w:hAnsi="Times New Roman" w:cs="Times New Roman"/>
          <w:sz w:val="24"/>
          <w:szCs w:val="24"/>
        </w:rPr>
        <w:t xml:space="preserve"> </w:t>
      </w:r>
      <w:proofErr w:type="spellStart"/>
      <w:r w:rsidRPr="00580807">
        <w:rPr>
          <w:rFonts w:ascii="Times New Roman" w:hAnsi="Times New Roman" w:cs="Times New Roman"/>
          <w:sz w:val="24"/>
          <w:szCs w:val="24"/>
        </w:rPr>
        <w:t>Вулк</w:t>
      </w:r>
      <w:proofErr w:type="spellEnd"/>
      <w:r w:rsidRPr="00580807">
        <w:rPr>
          <w:rFonts w:ascii="Times New Roman" w:hAnsi="Times New Roman" w:cs="Times New Roman"/>
          <w:sz w:val="24"/>
          <w:szCs w:val="24"/>
        </w:rPr>
        <w:t>(09417)  +</w:t>
      </w:r>
      <w:r>
        <w:rPr>
          <w:rFonts w:ascii="Times New Roman" w:hAnsi="Times New Roman" w:cs="Times New Roman"/>
          <w:sz w:val="24"/>
          <w:szCs w:val="24"/>
        </w:rPr>
        <w:t>1,0</w:t>
      </w:r>
      <w:r w:rsidRPr="00580807">
        <w:rPr>
          <w:rFonts w:ascii="Times New Roman" w:hAnsi="Times New Roman" w:cs="Times New Roman"/>
          <w:sz w:val="24"/>
          <w:szCs w:val="24"/>
        </w:rPr>
        <w:t xml:space="preserve"> тыс.лей. </w:t>
      </w:r>
      <w:r w:rsidRPr="00470DD6">
        <w:rPr>
          <w:rFonts w:ascii="Times New Roman" w:hAnsi="Times New Roman" w:cs="Times New Roman"/>
          <w:sz w:val="24"/>
          <w:szCs w:val="24"/>
        </w:rPr>
        <w:t xml:space="preserve">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8 (09418)  +</w:t>
      </w:r>
      <w:r>
        <w:rPr>
          <w:rFonts w:ascii="Times New Roman" w:hAnsi="Times New Roman" w:cs="Times New Roman"/>
          <w:sz w:val="24"/>
          <w:szCs w:val="24"/>
        </w:rPr>
        <w:t>5,0</w:t>
      </w:r>
      <w:r w:rsidRPr="00470DD6">
        <w:rPr>
          <w:rFonts w:ascii="Times New Roman" w:hAnsi="Times New Roman" w:cs="Times New Roman"/>
          <w:sz w:val="24"/>
          <w:szCs w:val="24"/>
        </w:rPr>
        <w:t xml:space="preserve"> тыс.лей.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7 (09419)  +</w:t>
      </w:r>
      <w:r>
        <w:rPr>
          <w:rFonts w:ascii="Times New Roman" w:hAnsi="Times New Roman" w:cs="Times New Roman"/>
          <w:sz w:val="24"/>
          <w:szCs w:val="24"/>
        </w:rPr>
        <w:t>5,0</w:t>
      </w:r>
      <w:r w:rsidRPr="00470DD6">
        <w:rPr>
          <w:rFonts w:ascii="Times New Roman" w:hAnsi="Times New Roman" w:cs="Times New Roman"/>
          <w:sz w:val="24"/>
          <w:szCs w:val="24"/>
        </w:rPr>
        <w:t xml:space="preserve"> тыс.лей,  </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7C93">
        <w:rPr>
          <w:rFonts w:ascii="Times New Roman" w:hAnsi="Times New Roman" w:cs="Times New Roman"/>
          <w:sz w:val="24"/>
          <w:szCs w:val="24"/>
        </w:rPr>
        <w:t xml:space="preserve">Группа 1012 программа 9010 вид деятельности 00299 ст. 337110 (строительные материалы)  дом </w:t>
      </w:r>
      <w:proofErr w:type="spellStart"/>
      <w:r w:rsidRPr="00847C93">
        <w:rPr>
          <w:rFonts w:ascii="Times New Roman" w:hAnsi="Times New Roman" w:cs="Times New Roman"/>
          <w:sz w:val="24"/>
          <w:szCs w:val="24"/>
        </w:rPr>
        <w:t>прест</w:t>
      </w:r>
      <w:proofErr w:type="spellEnd"/>
      <w:r w:rsidRPr="00847C93">
        <w:rPr>
          <w:rFonts w:ascii="Times New Roman" w:hAnsi="Times New Roman" w:cs="Times New Roman"/>
          <w:sz w:val="24"/>
          <w:szCs w:val="24"/>
        </w:rPr>
        <w:t xml:space="preserve"> (12424) +2,0  тыс</w:t>
      </w:r>
      <w:proofErr w:type="gramStart"/>
      <w:r w:rsidRPr="00847C93">
        <w:rPr>
          <w:rFonts w:ascii="Times New Roman" w:hAnsi="Times New Roman" w:cs="Times New Roman"/>
          <w:sz w:val="24"/>
          <w:szCs w:val="24"/>
        </w:rPr>
        <w:t>.л</w:t>
      </w:r>
      <w:proofErr w:type="gramEnd"/>
      <w:r w:rsidRPr="00847C93">
        <w:rPr>
          <w:rFonts w:ascii="Times New Roman" w:hAnsi="Times New Roman" w:cs="Times New Roman"/>
          <w:sz w:val="24"/>
          <w:szCs w:val="24"/>
        </w:rPr>
        <w:t xml:space="preserve">ей,  </w:t>
      </w:r>
    </w:p>
    <w:p w:rsidR="00130605" w:rsidRPr="00847C93"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7C93">
        <w:rPr>
          <w:rFonts w:ascii="Times New Roman" w:hAnsi="Times New Roman" w:cs="Times New Roman"/>
          <w:sz w:val="24"/>
          <w:szCs w:val="24"/>
        </w:rPr>
        <w:t xml:space="preserve"> Группа 1040 программа 9006 вид деятельности 00282 ст. 337110 (строительные материалы)  РЦ  (12242) + 2,5 тыс</w:t>
      </w:r>
      <w:proofErr w:type="gramStart"/>
      <w:r w:rsidRPr="00847C93">
        <w:rPr>
          <w:rFonts w:ascii="Times New Roman" w:hAnsi="Times New Roman" w:cs="Times New Roman"/>
          <w:sz w:val="24"/>
          <w:szCs w:val="24"/>
        </w:rPr>
        <w:t>.л</w:t>
      </w:r>
      <w:proofErr w:type="gramEnd"/>
      <w:r w:rsidRPr="00847C93">
        <w:rPr>
          <w:rFonts w:ascii="Times New Roman" w:hAnsi="Times New Roman" w:cs="Times New Roman"/>
          <w:sz w:val="24"/>
          <w:szCs w:val="24"/>
        </w:rPr>
        <w:t xml:space="preserve">ей,  </w:t>
      </w:r>
    </w:p>
    <w:p w:rsidR="00130605" w:rsidRDefault="00130605" w:rsidP="00130605">
      <w:pPr>
        <w:spacing w:line="240" w:lineRule="auto"/>
        <w:rPr>
          <w:rFonts w:ascii="Times New Roman" w:hAnsi="Times New Roman" w:cs="Times New Roman"/>
          <w:sz w:val="24"/>
          <w:szCs w:val="24"/>
        </w:rPr>
      </w:pPr>
      <w:r w:rsidRPr="007A3E9B">
        <w:rPr>
          <w:rFonts w:ascii="Times New Roman" w:hAnsi="Times New Roman" w:cs="Times New Roman"/>
          <w:sz w:val="24"/>
          <w:szCs w:val="24"/>
        </w:rPr>
        <w:t xml:space="preserve">      Группа 0820 программа 8502 вид деятельности 00234 </w:t>
      </w:r>
      <w:r w:rsidRPr="00470DD6">
        <w:rPr>
          <w:rFonts w:ascii="Times New Roman" w:hAnsi="Times New Roman" w:cs="Times New Roman"/>
          <w:sz w:val="24"/>
          <w:szCs w:val="24"/>
        </w:rPr>
        <w:t xml:space="preserve">ст. </w:t>
      </w:r>
      <w:r w:rsidRPr="00601E27">
        <w:rPr>
          <w:rFonts w:ascii="Times New Roman" w:hAnsi="Times New Roman" w:cs="Times New Roman"/>
          <w:sz w:val="24"/>
          <w:szCs w:val="24"/>
        </w:rPr>
        <w:t>337110</w:t>
      </w:r>
      <w:r>
        <w:rPr>
          <w:rFonts w:ascii="Times New Roman" w:hAnsi="Times New Roman" w:cs="Times New Roman"/>
          <w:sz w:val="24"/>
          <w:szCs w:val="24"/>
        </w:rPr>
        <w:t xml:space="preserve"> (строительные материалы)  ДК (09430) +</w:t>
      </w:r>
      <w:r w:rsidRPr="007A3E9B">
        <w:rPr>
          <w:rFonts w:ascii="Times New Roman" w:hAnsi="Times New Roman" w:cs="Times New Roman"/>
          <w:sz w:val="24"/>
          <w:szCs w:val="24"/>
        </w:rPr>
        <w:t xml:space="preserve"> </w:t>
      </w:r>
      <w:r>
        <w:rPr>
          <w:rFonts w:ascii="Times New Roman" w:hAnsi="Times New Roman" w:cs="Times New Roman"/>
          <w:sz w:val="24"/>
          <w:szCs w:val="24"/>
        </w:rPr>
        <w:t>2,5</w:t>
      </w:r>
      <w:r w:rsidRPr="007A3E9B">
        <w:rPr>
          <w:rFonts w:ascii="Times New Roman" w:hAnsi="Times New Roman" w:cs="Times New Roman"/>
          <w:sz w:val="24"/>
          <w:szCs w:val="24"/>
        </w:rPr>
        <w:t xml:space="preserve"> тыс</w:t>
      </w:r>
      <w:proofErr w:type="gramStart"/>
      <w:r w:rsidRPr="007A3E9B">
        <w:rPr>
          <w:rFonts w:ascii="Times New Roman" w:hAnsi="Times New Roman" w:cs="Times New Roman"/>
          <w:sz w:val="24"/>
          <w:szCs w:val="24"/>
        </w:rPr>
        <w:t>.л</w:t>
      </w:r>
      <w:proofErr w:type="gramEnd"/>
      <w:r w:rsidRPr="007A3E9B">
        <w:rPr>
          <w:rFonts w:ascii="Times New Roman" w:hAnsi="Times New Roman" w:cs="Times New Roman"/>
          <w:sz w:val="24"/>
          <w:szCs w:val="24"/>
        </w:rPr>
        <w:t>ей.</w:t>
      </w:r>
    </w:p>
    <w:p w:rsidR="00130605" w:rsidRPr="00847C93"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7C93">
        <w:rPr>
          <w:rFonts w:ascii="Times New Roman" w:hAnsi="Times New Roman" w:cs="Times New Roman"/>
          <w:sz w:val="24"/>
          <w:szCs w:val="24"/>
        </w:rPr>
        <w:t xml:space="preserve">Группа 0820 программа 8502 вид деятельности 00234 </w:t>
      </w:r>
      <w:r w:rsidRPr="00470DD6">
        <w:rPr>
          <w:rFonts w:ascii="Times New Roman" w:hAnsi="Times New Roman" w:cs="Times New Roman"/>
          <w:sz w:val="24"/>
          <w:szCs w:val="24"/>
        </w:rPr>
        <w:t>ст.</w:t>
      </w:r>
      <w:r w:rsidRPr="00847C93">
        <w:rPr>
          <w:rFonts w:ascii="Times New Roman" w:hAnsi="Times New Roman" w:cs="Times New Roman"/>
          <w:sz w:val="24"/>
          <w:szCs w:val="24"/>
        </w:rPr>
        <w:t xml:space="preserve"> 337110 (строительные материалы)  клуб (10349) +0,5  тыс</w:t>
      </w:r>
      <w:proofErr w:type="gramStart"/>
      <w:r w:rsidRPr="00847C93">
        <w:rPr>
          <w:rFonts w:ascii="Times New Roman" w:hAnsi="Times New Roman" w:cs="Times New Roman"/>
          <w:sz w:val="24"/>
          <w:szCs w:val="24"/>
        </w:rPr>
        <w:t>.л</w:t>
      </w:r>
      <w:proofErr w:type="gramEnd"/>
      <w:r w:rsidRPr="00847C93">
        <w:rPr>
          <w:rFonts w:ascii="Times New Roman" w:hAnsi="Times New Roman" w:cs="Times New Roman"/>
          <w:sz w:val="24"/>
          <w:szCs w:val="24"/>
        </w:rPr>
        <w:t xml:space="preserve">ей,  </w:t>
      </w:r>
    </w:p>
    <w:p w:rsidR="00130605" w:rsidRPr="0083587A"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587A">
        <w:rPr>
          <w:rFonts w:ascii="Times New Roman" w:hAnsi="Times New Roman" w:cs="Times New Roman"/>
          <w:sz w:val="24"/>
          <w:szCs w:val="24"/>
        </w:rPr>
        <w:t xml:space="preserve"> Группа 0820 программа 8503 вид деятельности 00232  </w:t>
      </w:r>
      <w:r w:rsidRPr="00470DD6">
        <w:rPr>
          <w:rFonts w:ascii="Times New Roman" w:hAnsi="Times New Roman" w:cs="Times New Roman"/>
          <w:sz w:val="24"/>
          <w:szCs w:val="24"/>
        </w:rPr>
        <w:t>ст.</w:t>
      </w:r>
      <w:r w:rsidRPr="0083587A">
        <w:rPr>
          <w:rFonts w:ascii="Times New Roman" w:hAnsi="Times New Roman" w:cs="Times New Roman"/>
          <w:sz w:val="24"/>
          <w:szCs w:val="24"/>
        </w:rPr>
        <w:t>337110 (строительные материалы)  музей (09429) +1,0  тыс</w:t>
      </w:r>
      <w:proofErr w:type="gramStart"/>
      <w:r w:rsidRPr="0083587A">
        <w:rPr>
          <w:rFonts w:ascii="Times New Roman" w:hAnsi="Times New Roman" w:cs="Times New Roman"/>
          <w:sz w:val="24"/>
          <w:szCs w:val="24"/>
        </w:rPr>
        <w:t>.л</w:t>
      </w:r>
      <w:proofErr w:type="gramEnd"/>
      <w:r w:rsidRPr="0083587A">
        <w:rPr>
          <w:rFonts w:ascii="Times New Roman" w:hAnsi="Times New Roman" w:cs="Times New Roman"/>
          <w:sz w:val="24"/>
          <w:szCs w:val="24"/>
        </w:rPr>
        <w:t xml:space="preserve">ей,  </w:t>
      </w:r>
    </w:p>
    <w:p w:rsidR="00130605" w:rsidRDefault="00130605" w:rsidP="001306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0911 программа 8802 вид деятельности 00</w:t>
      </w:r>
      <w:r>
        <w:rPr>
          <w:rFonts w:ascii="Times New Roman" w:hAnsi="Times New Roman" w:cs="Times New Roman"/>
          <w:sz w:val="24"/>
          <w:szCs w:val="24"/>
        </w:rPr>
        <w:t>199</w:t>
      </w:r>
      <w:r w:rsidRPr="00470DD6">
        <w:rPr>
          <w:rFonts w:ascii="Times New Roman" w:hAnsi="Times New Roman" w:cs="Times New Roman"/>
          <w:sz w:val="24"/>
          <w:szCs w:val="24"/>
        </w:rPr>
        <w:t xml:space="preserve"> ст. </w:t>
      </w:r>
      <w:r w:rsidRPr="00601E27">
        <w:rPr>
          <w:rFonts w:ascii="Times New Roman" w:hAnsi="Times New Roman" w:cs="Times New Roman"/>
          <w:sz w:val="24"/>
          <w:szCs w:val="24"/>
        </w:rPr>
        <w:t>337110</w:t>
      </w:r>
      <w:r>
        <w:rPr>
          <w:rFonts w:ascii="Times New Roman" w:hAnsi="Times New Roman" w:cs="Times New Roman"/>
          <w:sz w:val="24"/>
          <w:szCs w:val="24"/>
        </w:rPr>
        <w:t xml:space="preserve"> (строительные материалы) </w:t>
      </w:r>
      <w:proofErr w:type="spellStart"/>
      <w:r w:rsidRPr="00900E24">
        <w:rPr>
          <w:rFonts w:ascii="Times New Roman" w:hAnsi="Times New Roman" w:cs="Times New Roman"/>
          <w:sz w:val="24"/>
          <w:szCs w:val="24"/>
        </w:rPr>
        <w:t>д</w:t>
      </w:r>
      <w:proofErr w:type="spellEnd"/>
      <w:r w:rsidRPr="00900E24">
        <w:rPr>
          <w:rFonts w:ascii="Times New Roman" w:hAnsi="Times New Roman" w:cs="Times New Roman"/>
          <w:sz w:val="24"/>
          <w:szCs w:val="24"/>
        </w:rPr>
        <w:t>/сад 4 (09416)  +</w:t>
      </w:r>
      <w:r>
        <w:rPr>
          <w:rFonts w:ascii="Times New Roman" w:hAnsi="Times New Roman" w:cs="Times New Roman"/>
          <w:sz w:val="24"/>
          <w:szCs w:val="24"/>
        </w:rPr>
        <w:t>4,5</w:t>
      </w:r>
      <w:r w:rsidRPr="00900E24">
        <w:rPr>
          <w:rFonts w:ascii="Times New Roman" w:hAnsi="Times New Roman" w:cs="Times New Roman"/>
          <w:sz w:val="24"/>
          <w:szCs w:val="24"/>
        </w:rPr>
        <w:t xml:space="preserve"> тыс</w:t>
      </w:r>
      <w:proofErr w:type="gramStart"/>
      <w:r w:rsidRPr="00900E24">
        <w:rPr>
          <w:rFonts w:ascii="Times New Roman" w:hAnsi="Times New Roman" w:cs="Times New Roman"/>
          <w:sz w:val="24"/>
          <w:szCs w:val="24"/>
        </w:rPr>
        <w:t>.л</w:t>
      </w:r>
      <w:proofErr w:type="gramEnd"/>
      <w:r w:rsidRPr="00900E24">
        <w:rPr>
          <w:rFonts w:ascii="Times New Roman" w:hAnsi="Times New Roman" w:cs="Times New Roman"/>
          <w:sz w:val="24"/>
          <w:szCs w:val="24"/>
        </w:rPr>
        <w:t>ей</w:t>
      </w:r>
      <w:r w:rsidRPr="00470DD6">
        <w:rPr>
          <w:rFonts w:ascii="Times New Roman" w:hAnsi="Times New Roman" w:cs="Times New Roman"/>
          <w:sz w:val="24"/>
          <w:szCs w:val="24"/>
        </w:rPr>
        <w:t xml:space="preserve"> .</w:t>
      </w:r>
      <w:r>
        <w:rPr>
          <w:rFonts w:ascii="Times New Roman" w:hAnsi="Times New Roman" w:cs="Times New Roman"/>
          <w:sz w:val="24"/>
          <w:szCs w:val="24"/>
        </w:rPr>
        <w:t>(</w:t>
      </w:r>
      <w:r w:rsidRPr="00601E2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Filmaxprim</w:t>
      </w:r>
      <w:proofErr w:type="spellEnd"/>
      <w:r w:rsidRPr="007F1D3F">
        <w:rPr>
          <w:rFonts w:ascii="Times New Roman" w:hAnsi="Times New Roman" w:cs="Times New Roman"/>
          <w:sz w:val="24"/>
          <w:szCs w:val="24"/>
        </w:rPr>
        <w:t>)</w:t>
      </w:r>
    </w:p>
    <w:p w:rsidR="00130605" w:rsidRPr="006A18C4" w:rsidRDefault="00130605" w:rsidP="00130605">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F831F6">
        <w:rPr>
          <w:rFonts w:ascii="Times New Roman" w:hAnsi="Times New Roman" w:cs="Times New Roman"/>
          <w:sz w:val="24"/>
          <w:szCs w:val="24"/>
        </w:rPr>
        <w:t xml:space="preserve"> </w:t>
      </w:r>
      <w:r w:rsidRPr="00470DD6">
        <w:rPr>
          <w:rFonts w:ascii="Times New Roman" w:hAnsi="Times New Roman" w:cs="Times New Roman"/>
          <w:sz w:val="24"/>
          <w:szCs w:val="24"/>
        </w:rPr>
        <w:t>Группа 0911 программа 8802 вид деятельности 00448 ст.</w:t>
      </w:r>
      <w:r w:rsidRPr="0083587A">
        <w:rPr>
          <w:rFonts w:ascii="Times New Roman" w:hAnsi="Times New Roman" w:cs="Times New Roman"/>
          <w:sz w:val="24"/>
          <w:szCs w:val="24"/>
        </w:rPr>
        <w:t xml:space="preserve">337110 (строительные материалы)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1 (09414)  +</w:t>
      </w:r>
      <w:r>
        <w:rPr>
          <w:rFonts w:ascii="Times New Roman" w:hAnsi="Times New Roman" w:cs="Times New Roman"/>
          <w:sz w:val="24"/>
          <w:szCs w:val="24"/>
        </w:rPr>
        <w:t>2,</w:t>
      </w:r>
      <w:r w:rsidRPr="006A18C4">
        <w:rPr>
          <w:rFonts w:ascii="Times New Roman" w:hAnsi="Times New Roman" w:cs="Times New Roman"/>
          <w:sz w:val="24"/>
          <w:szCs w:val="24"/>
        </w:rPr>
        <w:t>8</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 xml:space="preserve">ей. </w:t>
      </w:r>
      <w:proofErr w:type="spellStart"/>
      <w:r w:rsidRPr="00580807">
        <w:rPr>
          <w:rFonts w:ascii="Times New Roman" w:hAnsi="Times New Roman" w:cs="Times New Roman"/>
          <w:sz w:val="24"/>
          <w:szCs w:val="24"/>
        </w:rPr>
        <w:t>д</w:t>
      </w:r>
      <w:proofErr w:type="spellEnd"/>
      <w:r w:rsidRPr="00580807">
        <w:rPr>
          <w:rFonts w:ascii="Times New Roman" w:hAnsi="Times New Roman" w:cs="Times New Roman"/>
          <w:sz w:val="24"/>
          <w:szCs w:val="24"/>
        </w:rPr>
        <w:t xml:space="preserve">/сад </w:t>
      </w:r>
      <w:proofErr w:type="spellStart"/>
      <w:r w:rsidRPr="00580807">
        <w:rPr>
          <w:rFonts w:ascii="Times New Roman" w:hAnsi="Times New Roman" w:cs="Times New Roman"/>
          <w:sz w:val="24"/>
          <w:szCs w:val="24"/>
        </w:rPr>
        <w:t>ст</w:t>
      </w:r>
      <w:proofErr w:type="spellEnd"/>
      <w:r w:rsidRPr="00580807">
        <w:rPr>
          <w:rFonts w:ascii="Times New Roman" w:hAnsi="Times New Roman" w:cs="Times New Roman"/>
          <w:sz w:val="24"/>
          <w:szCs w:val="24"/>
        </w:rPr>
        <w:t xml:space="preserve"> </w:t>
      </w:r>
      <w:proofErr w:type="spellStart"/>
      <w:r w:rsidRPr="00580807">
        <w:rPr>
          <w:rFonts w:ascii="Times New Roman" w:hAnsi="Times New Roman" w:cs="Times New Roman"/>
          <w:sz w:val="24"/>
          <w:szCs w:val="24"/>
        </w:rPr>
        <w:t>Вулк</w:t>
      </w:r>
      <w:proofErr w:type="spellEnd"/>
      <w:r w:rsidRPr="00580807">
        <w:rPr>
          <w:rFonts w:ascii="Times New Roman" w:hAnsi="Times New Roman" w:cs="Times New Roman"/>
          <w:sz w:val="24"/>
          <w:szCs w:val="24"/>
        </w:rPr>
        <w:t>(09417)  +</w:t>
      </w:r>
      <w:r w:rsidRPr="006A18C4">
        <w:rPr>
          <w:rFonts w:ascii="Times New Roman" w:hAnsi="Times New Roman" w:cs="Times New Roman"/>
          <w:sz w:val="24"/>
          <w:szCs w:val="24"/>
        </w:rPr>
        <w:t>0.2</w:t>
      </w:r>
      <w:r w:rsidRPr="00580807">
        <w:rPr>
          <w:rFonts w:ascii="Times New Roman" w:hAnsi="Times New Roman" w:cs="Times New Roman"/>
          <w:sz w:val="24"/>
          <w:szCs w:val="24"/>
        </w:rPr>
        <w:t xml:space="preserve"> тыс.лей. </w:t>
      </w:r>
      <w:r w:rsidRPr="00470DD6">
        <w:rPr>
          <w:rFonts w:ascii="Times New Roman" w:hAnsi="Times New Roman" w:cs="Times New Roman"/>
          <w:sz w:val="24"/>
          <w:szCs w:val="24"/>
        </w:rPr>
        <w:t xml:space="preserve">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8 (09418)  +</w:t>
      </w:r>
      <w:r w:rsidRPr="006A18C4">
        <w:rPr>
          <w:rFonts w:ascii="Times New Roman" w:hAnsi="Times New Roman" w:cs="Times New Roman"/>
          <w:sz w:val="24"/>
          <w:szCs w:val="24"/>
        </w:rPr>
        <w:t>0.2</w:t>
      </w:r>
      <w:r w:rsidRPr="00470DD6">
        <w:rPr>
          <w:rFonts w:ascii="Times New Roman" w:hAnsi="Times New Roman" w:cs="Times New Roman"/>
          <w:sz w:val="24"/>
          <w:szCs w:val="24"/>
        </w:rPr>
        <w:t xml:space="preserve"> тыс.лей. </w:t>
      </w:r>
      <w:proofErr w:type="spellStart"/>
      <w:r w:rsidRPr="00470DD6">
        <w:rPr>
          <w:rFonts w:ascii="Times New Roman" w:hAnsi="Times New Roman" w:cs="Times New Roman"/>
          <w:sz w:val="24"/>
          <w:szCs w:val="24"/>
        </w:rPr>
        <w:t>д</w:t>
      </w:r>
      <w:proofErr w:type="spellEnd"/>
      <w:r w:rsidRPr="00470DD6">
        <w:rPr>
          <w:rFonts w:ascii="Times New Roman" w:hAnsi="Times New Roman" w:cs="Times New Roman"/>
          <w:sz w:val="24"/>
          <w:szCs w:val="24"/>
        </w:rPr>
        <w:t>/сад 7 (09419)  +</w:t>
      </w:r>
      <w:r w:rsidRPr="006A18C4">
        <w:rPr>
          <w:rFonts w:ascii="Times New Roman" w:hAnsi="Times New Roman" w:cs="Times New Roman"/>
          <w:sz w:val="24"/>
          <w:szCs w:val="24"/>
        </w:rPr>
        <w:t>0.75</w:t>
      </w:r>
      <w:r w:rsidRPr="00470DD6">
        <w:rPr>
          <w:rFonts w:ascii="Times New Roman" w:hAnsi="Times New Roman" w:cs="Times New Roman"/>
          <w:sz w:val="24"/>
          <w:szCs w:val="24"/>
        </w:rPr>
        <w:t xml:space="preserve"> тыс.лей,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Autocomsan</w:t>
      </w:r>
      <w:proofErr w:type="spellEnd"/>
      <w:r w:rsidRPr="00F831F6">
        <w:rPr>
          <w:rFonts w:ascii="Times New Roman" w:hAnsi="Times New Roman" w:cs="Times New Roman"/>
          <w:sz w:val="24"/>
          <w:szCs w:val="24"/>
        </w:rPr>
        <w:t>)</w:t>
      </w:r>
    </w:p>
    <w:p w:rsidR="00130605" w:rsidRPr="006A18C4" w:rsidRDefault="00130605" w:rsidP="00130605">
      <w:pPr>
        <w:spacing w:line="240" w:lineRule="auto"/>
        <w:rPr>
          <w:rFonts w:ascii="Times New Roman" w:hAnsi="Times New Roman" w:cs="Times New Roman"/>
          <w:sz w:val="24"/>
          <w:szCs w:val="24"/>
        </w:rPr>
      </w:pPr>
      <w:r w:rsidRPr="006A18C4">
        <w:rPr>
          <w:rFonts w:ascii="Times New Roman" w:hAnsi="Times New Roman" w:cs="Times New Roman"/>
          <w:sz w:val="24"/>
          <w:szCs w:val="24"/>
        </w:rPr>
        <w:t xml:space="preserve">     </w:t>
      </w:r>
      <w:r w:rsidRPr="0083587A">
        <w:rPr>
          <w:rFonts w:ascii="Times New Roman" w:hAnsi="Times New Roman" w:cs="Times New Roman"/>
          <w:sz w:val="24"/>
          <w:szCs w:val="24"/>
        </w:rPr>
        <w:t>Группа 0111 программа 0301 вид деятельности 00005 ст. 337110 (строительные материалы)  аппарат (11176) +</w:t>
      </w:r>
      <w:r w:rsidRPr="006A18C4">
        <w:rPr>
          <w:rFonts w:ascii="Times New Roman" w:hAnsi="Times New Roman" w:cs="Times New Roman"/>
          <w:sz w:val="24"/>
          <w:szCs w:val="24"/>
        </w:rPr>
        <w:t>6.5</w:t>
      </w:r>
      <w:r w:rsidRPr="0083587A">
        <w:rPr>
          <w:rFonts w:ascii="Times New Roman" w:hAnsi="Times New Roman" w:cs="Times New Roman"/>
          <w:sz w:val="24"/>
          <w:szCs w:val="24"/>
        </w:rPr>
        <w:t xml:space="preserve"> тыс</w:t>
      </w:r>
      <w:proofErr w:type="gramStart"/>
      <w:r w:rsidRPr="0083587A">
        <w:rPr>
          <w:rFonts w:ascii="Times New Roman" w:hAnsi="Times New Roman" w:cs="Times New Roman"/>
          <w:sz w:val="24"/>
          <w:szCs w:val="24"/>
        </w:rPr>
        <w:t>.л</w:t>
      </w:r>
      <w:proofErr w:type="gramEnd"/>
      <w:r w:rsidRPr="0083587A">
        <w:rPr>
          <w:rFonts w:ascii="Times New Roman" w:hAnsi="Times New Roman" w:cs="Times New Roman"/>
          <w:sz w:val="24"/>
          <w:szCs w:val="24"/>
        </w:rPr>
        <w:t>ей,</w:t>
      </w:r>
      <w:r w:rsidRPr="006A18C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Autocomsan</w:t>
      </w:r>
      <w:proofErr w:type="spellEnd"/>
      <w:r w:rsidRPr="00F831F6">
        <w:rPr>
          <w:rFonts w:ascii="Times New Roman" w:hAnsi="Times New Roman" w:cs="Times New Roman"/>
          <w:sz w:val="24"/>
          <w:szCs w:val="24"/>
        </w:rPr>
        <w:t>)</w:t>
      </w:r>
    </w:p>
    <w:p w:rsidR="00130605" w:rsidRPr="00F831F6" w:rsidRDefault="00130605" w:rsidP="00130605">
      <w:pPr>
        <w:spacing w:line="240" w:lineRule="auto"/>
        <w:rPr>
          <w:rFonts w:ascii="Times New Roman" w:hAnsi="Times New Roman" w:cs="Times New Roman"/>
          <w:sz w:val="24"/>
          <w:szCs w:val="24"/>
        </w:rPr>
      </w:pPr>
      <w:r w:rsidRPr="00F831F6">
        <w:rPr>
          <w:rFonts w:ascii="Times New Roman" w:hAnsi="Times New Roman" w:cs="Times New Roman"/>
          <w:sz w:val="24"/>
          <w:szCs w:val="24"/>
        </w:rPr>
        <w:t xml:space="preserve">      </w:t>
      </w:r>
      <w:r w:rsidRPr="00847C93">
        <w:rPr>
          <w:rFonts w:ascii="Times New Roman" w:hAnsi="Times New Roman" w:cs="Times New Roman"/>
          <w:sz w:val="24"/>
          <w:szCs w:val="24"/>
        </w:rPr>
        <w:t xml:space="preserve">Группа 1040 программа 9006 вид деятельности 00282 </w:t>
      </w:r>
      <w:r w:rsidRPr="00470DD6">
        <w:rPr>
          <w:rFonts w:ascii="Times New Roman" w:hAnsi="Times New Roman" w:cs="Times New Roman"/>
          <w:sz w:val="24"/>
          <w:szCs w:val="24"/>
        </w:rPr>
        <w:t>ст.</w:t>
      </w:r>
      <w:r w:rsidRPr="0083587A">
        <w:rPr>
          <w:rFonts w:ascii="Times New Roman" w:hAnsi="Times New Roman" w:cs="Times New Roman"/>
          <w:sz w:val="24"/>
          <w:szCs w:val="24"/>
        </w:rPr>
        <w:t xml:space="preserve">337110 (строительные материалы)  </w:t>
      </w:r>
      <w:r w:rsidRPr="00847C93">
        <w:rPr>
          <w:rFonts w:ascii="Times New Roman" w:hAnsi="Times New Roman" w:cs="Times New Roman"/>
          <w:sz w:val="24"/>
          <w:szCs w:val="24"/>
        </w:rPr>
        <w:t xml:space="preserve">РЦ  (12242) + </w:t>
      </w:r>
      <w:r>
        <w:rPr>
          <w:rFonts w:ascii="Times New Roman" w:hAnsi="Times New Roman" w:cs="Times New Roman"/>
          <w:sz w:val="24"/>
          <w:szCs w:val="24"/>
        </w:rPr>
        <w:t>0,</w:t>
      </w:r>
      <w:r w:rsidRPr="006A18C4">
        <w:rPr>
          <w:rFonts w:ascii="Times New Roman" w:hAnsi="Times New Roman" w:cs="Times New Roman"/>
          <w:sz w:val="24"/>
          <w:szCs w:val="24"/>
        </w:rPr>
        <w:t>2</w:t>
      </w:r>
      <w:r w:rsidRPr="00847C93">
        <w:rPr>
          <w:rFonts w:ascii="Times New Roman" w:hAnsi="Times New Roman" w:cs="Times New Roman"/>
          <w:sz w:val="24"/>
          <w:szCs w:val="24"/>
        </w:rPr>
        <w:t xml:space="preserve"> тыс</w:t>
      </w:r>
      <w:proofErr w:type="gramStart"/>
      <w:r w:rsidRPr="00847C93">
        <w:rPr>
          <w:rFonts w:ascii="Times New Roman" w:hAnsi="Times New Roman" w:cs="Times New Roman"/>
          <w:sz w:val="24"/>
          <w:szCs w:val="24"/>
        </w:rPr>
        <w:t>.л</w:t>
      </w:r>
      <w:proofErr w:type="gramEnd"/>
      <w:r w:rsidRPr="00847C93">
        <w:rPr>
          <w:rFonts w:ascii="Times New Roman" w:hAnsi="Times New Roman" w:cs="Times New Roman"/>
          <w:sz w:val="24"/>
          <w:szCs w:val="24"/>
        </w:rPr>
        <w:t xml:space="preserve">ей,  </w:t>
      </w:r>
      <w:r w:rsidRPr="00470D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Autocomsan</w:t>
      </w:r>
      <w:proofErr w:type="spellEnd"/>
      <w:r w:rsidRPr="00F831F6">
        <w:rPr>
          <w:rFonts w:ascii="Times New Roman" w:hAnsi="Times New Roman" w:cs="Times New Roman"/>
          <w:sz w:val="24"/>
          <w:szCs w:val="24"/>
        </w:rPr>
        <w:t>)</w:t>
      </w:r>
    </w:p>
    <w:p w:rsidR="00130605" w:rsidRPr="00B0589B" w:rsidRDefault="00130605" w:rsidP="00130605">
      <w:pPr>
        <w:spacing w:line="240" w:lineRule="auto"/>
        <w:rPr>
          <w:rFonts w:ascii="Times New Roman" w:hAnsi="Times New Roman" w:cs="Times New Roman"/>
          <w:sz w:val="24"/>
          <w:szCs w:val="24"/>
        </w:rPr>
      </w:pPr>
      <w:r w:rsidRPr="00F831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E9B">
        <w:rPr>
          <w:rFonts w:ascii="Times New Roman" w:hAnsi="Times New Roman" w:cs="Times New Roman"/>
          <w:sz w:val="24"/>
          <w:szCs w:val="24"/>
        </w:rPr>
        <w:t>Группа 0820 программа 850</w:t>
      </w:r>
      <w:r w:rsidRPr="006A18C4">
        <w:rPr>
          <w:rFonts w:ascii="Times New Roman" w:hAnsi="Times New Roman" w:cs="Times New Roman"/>
          <w:sz w:val="24"/>
          <w:szCs w:val="24"/>
        </w:rPr>
        <w:t>3</w:t>
      </w:r>
      <w:r w:rsidRPr="007A3E9B">
        <w:rPr>
          <w:rFonts w:ascii="Times New Roman" w:hAnsi="Times New Roman" w:cs="Times New Roman"/>
          <w:sz w:val="24"/>
          <w:szCs w:val="24"/>
        </w:rPr>
        <w:t xml:space="preserve"> вид деятельности 0023</w:t>
      </w:r>
      <w:r w:rsidRPr="006A18C4">
        <w:rPr>
          <w:rFonts w:ascii="Times New Roman" w:hAnsi="Times New Roman" w:cs="Times New Roman"/>
          <w:sz w:val="24"/>
          <w:szCs w:val="24"/>
        </w:rPr>
        <w:t xml:space="preserve">2  </w:t>
      </w:r>
      <w:r w:rsidRPr="00470DD6">
        <w:rPr>
          <w:rFonts w:ascii="Times New Roman" w:hAnsi="Times New Roman" w:cs="Times New Roman"/>
          <w:sz w:val="24"/>
          <w:szCs w:val="24"/>
        </w:rPr>
        <w:t>ст.</w:t>
      </w:r>
      <w:r w:rsidRPr="0083587A">
        <w:rPr>
          <w:rFonts w:ascii="Times New Roman" w:hAnsi="Times New Roman" w:cs="Times New Roman"/>
          <w:sz w:val="24"/>
          <w:szCs w:val="24"/>
        </w:rPr>
        <w:t xml:space="preserve">337110 (строительные материалы)  </w:t>
      </w:r>
      <w:r>
        <w:rPr>
          <w:rFonts w:ascii="Times New Roman" w:hAnsi="Times New Roman" w:cs="Times New Roman"/>
          <w:sz w:val="24"/>
          <w:szCs w:val="24"/>
        </w:rPr>
        <w:t>музей  (09429) +</w:t>
      </w:r>
      <w:r w:rsidRPr="007A3E9B">
        <w:rPr>
          <w:rFonts w:ascii="Times New Roman" w:hAnsi="Times New Roman" w:cs="Times New Roman"/>
          <w:sz w:val="24"/>
          <w:szCs w:val="24"/>
        </w:rPr>
        <w:t xml:space="preserve"> </w:t>
      </w:r>
      <w:r>
        <w:rPr>
          <w:rFonts w:ascii="Times New Roman" w:hAnsi="Times New Roman" w:cs="Times New Roman"/>
          <w:sz w:val="24"/>
          <w:szCs w:val="24"/>
        </w:rPr>
        <w:t>0,2</w:t>
      </w:r>
      <w:r w:rsidRPr="007A3E9B">
        <w:rPr>
          <w:rFonts w:ascii="Times New Roman" w:hAnsi="Times New Roman" w:cs="Times New Roman"/>
          <w:sz w:val="24"/>
          <w:szCs w:val="24"/>
        </w:rPr>
        <w:t xml:space="preserve"> тыс</w:t>
      </w:r>
      <w:proofErr w:type="gramStart"/>
      <w:r w:rsidRPr="007A3E9B">
        <w:rPr>
          <w:rFonts w:ascii="Times New Roman" w:hAnsi="Times New Roman" w:cs="Times New Roman"/>
          <w:sz w:val="24"/>
          <w:szCs w:val="24"/>
        </w:rPr>
        <w:t>.л</w:t>
      </w:r>
      <w:proofErr w:type="gramEnd"/>
      <w:r w:rsidRPr="007A3E9B">
        <w:rPr>
          <w:rFonts w:ascii="Times New Roman" w:hAnsi="Times New Roman" w:cs="Times New Roman"/>
          <w:sz w:val="24"/>
          <w:szCs w:val="24"/>
        </w:rPr>
        <w:t>ей.</w:t>
      </w:r>
      <w:r w:rsidRPr="00F831F6">
        <w:rPr>
          <w:rFonts w:ascii="Times New Roman" w:hAnsi="Times New Roman" w:cs="Times New Roman"/>
          <w:sz w:val="24"/>
          <w:szCs w:val="24"/>
        </w:rPr>
        <w:t xml:space="preserve"> </w:t>
      </w:r>
      <w:r w:rsidRPr="00470DD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Autocomsan</w:t>
      </w:r>
      <w:proofErr w:type="spellEnd"/>
      <w:r w:rsidRPr="00F831F6">
        <w:rPr>
          <w:rFonts w:ascii="Times New Roman" w:hAnsi="Times New Roman" w:cs="Times New Roman"/>
          <w:sz w:val="24"/>
          <w:szCs w:val="24"/>
        </w:rPr>
        <w:t>)</w:t>
      </w:r>
    </w:p>
    <w:p w:rsidR="00130605" w:rsidRPr="00BA28B9" w:rsidRDefault="001B07EB" w:rsidP="00130605">
      <w:pPr>
        <w:spacing w:line="240" w:lineRule="auto"/>
        <w:ind w:left="142"/>
        <w:rPr>
          <w:rFonts w:ascii="Times New Roman" w:hAnsi="Times New Roman" w:cs="Times New Roman"/>
          <w:b/>
          <w:sz w:val="24"/>
          <w:szCs w:val="24"/>
        </w:rPr>
      </w:pPr>
      <w:r>
        <w:rPr>
          <w:rFonts w:ascii="Times New Roman" w:hAnsi="Times New Roman" w:cs="Times New Roman"/>
          <w:b/>
          <w:sz w:val="24"/>
          <w:szCs w:val="24"/>
        </w:rPr>
        <w:t>1.19</w:t>
      </w:r>
      <w:r w:rsidR="00130605" w:rsidRPr="00BA28B9">
        <w:rPr>
          <w:rFonts w:ascii="Times New Roman" w:hAnsi="Times New Roman" w:cs="Times New Roman"/>
          <w:b/>
          <w:sz w:val="24"/>
          <w:szCs w:val="24"/>
        </w:rPr>
        <w:t xml:space="preserve">   ст. 211180  оплата труда </w:t>
      </w:r>
      <w:r w:rsidR="00130605">
        <w:rPr>
          <w:rFonts w:ascii="Times New Roman" w:hAnsi="Times New Roman" w:cs="Times New Roman"/>
          <w:b/>
          <w:sz w:val="24"/>
          <w:szCs w:val="24"/>
        </w:rPr>
        <w:t>+</w:t>
      </w:r>
      <w:r w:rsidR="00130605" w:rsidRPr="00BA28B9">
        <w:rPr>
          <w:rFonts w:ascii="Times New Roman" w:hAnsi="Times New Roman" w:cs="Times New Roman"/>
          <w:b/>
          <w:sz w:val="24"/>
          <w:szCs w:val="24"/>
        </w:rPr>
        <w:t xml:space="preserve"> 9,0  тыс</w:t>
      </w:r>
      <w:proofErr w:type="gramStart"/>
      <w:r w:rsidR="00130605" w:rsidRPr="00BA28B9">
        <w:rPr>
          <w:rFonts w:ascii="Times New Roman" w:hAnsi="Times New Roman" w:cs="Times New Roman"/>
          <w:b/>
          <w:sz w:val="24"/>
          <w:szCs w:val="24"/>
        </w:rPr>
        <w:t>.л</w:t>
      </w:r>
      <w:proofErr w:type="gramEnd"/>
      <w:r w:rsidR="00130605" w:rsidRPr="00BA28B9">
        <w:rPr>
          <w:rFonts w:ascii="Times New Roman" w:hAnsi="Times New Roman" w:cs="Times New Roman"/>
          <w:b/>
          <w:sz w:val="24"/>
          <w:szCs w:val="24"/>
        </w:rPr>
        <w:t xml:space="preserve">ей, </w:t>
      </w:r>
    </w:p>
    <w:p w:rsidR="00130605" w:rsidRDefault="00130605" w:rsidP="00130605">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0</w:t>
      </w:r>
      <w:r>
        <w:rPr>
          <w:rFonts w:ascii="Times New Roman" w:hAnsi="Times New Roman" w:cs="Times New Roman"/>
          <w:sz w:val="24"/>
          <w:szCs w:val="24"/>
        </w:rPr>
        <w:t xml:space="preserve">620 </w:t>
      </w:r>
      <w:r w:rsidRPr="00470DD6">
        <w:rPr>
          <w:rFonts w:ascii="Times New Roman" w:hAnsi="Times New Roman" w:cs="Times New Roman"/>
          <w:sz w:val="24"/>
          <w:szCs w:val="24"/>
        </w:rPr>
        <w:t xml:space="preserve"> программа </w:t>
      </w:r>
      <w:r>
        <w:rPr>
          <w:rFonts w:ascii="Times New Roman" w:hAnsi="Times New Roman" w:cs="Times New Roman"/>
          <w:sz w:val="24"/>
          <w:szCs w:val="24"/>
        </w:rPr>
        <w:t>7502</w:t>
      </w:r>
      <w:r w:rsidRPr="00470DD6">
        <w:rPr>
          <w:rFonts w:ascii="Times New Roman" w:hAnsi="Times New Roman" w:cs="Times New Roman"/>
          <w:sz w:val="24"/>
          <w:szCs w:val="24"/>
        </w:rPr>
        <w:t xml:space="preserve"> вид деятельности 00</w:t>
      </w:r>
      <w:r>
        <w:rPr>
          <w:rFonts w:ascii="Times New Roman" w:hAnsi="Times New Roman" w:cs="Times New Roman"/>
          <w:sz w:val="24"/>
          <w:szCs w:val="24"/>
        </w:rPr>
        <w:t>333</w:t>
      </w:r>
      <w:r w:rsidRPr="00470DD6">
        <w:rPr>
          <w:rFonts w:ascii="Times New Roman" w:hAnsi="Times New Roman" w:cs="Times New Roman"/>
          <w:sz w:val="24"/>
          <w:szCs w:val="24"/>
        </w:rPr>
        <w:t xml:space="preserve"> ст. </w:t>
      </w:r>
      <w:r>
        <w:rPr>
          <w:rFonts w:ascii="Times New Roman" w:hAnsi="Times New Roman" w:cs="Times New Roman"/>
          <w:sz w:val="24"/>
          <w:szCs w:val="24"/>
        </w:rPr>
        <w:t xml:space="preserve">211180  (оплата труда)  благоустройство </w:t>
      </w:r>
      <w:r w:rsidRPr="00470DD6">
        <w:rPr>
          <w:rFonts w:ascii="Times New Roman" w:hAnsi="Times New Roman" w:cs="Times New Roman"/>
          <w:sz w:val="24"/>
          <w:szCs w:val="24"/>
        </w:rPr>
        <w:t xml:space="preserve"> (</w:t>
      </w:r>
      <w:r>
        <w:rPr>
          <w:rFonts w:ascii="Times New Roman" w:hAnsi="Times New Roman" w:cs="Times New Roman"/>
          <w:sz w:val="24"/>
          <w:szCs w:val="24"/>
          <w:lang w:val="en-US"/>
        </w:rPr>
        <w:t>D</w:t>
      </w:r>
      <w:r w:rsidRPr="00470DD6">
        <w:rPr>
          <w:rFonts w:ascii="Times New Roman" w:hAnsi="Times New Roman" w:cs="Times New Roman"/>
          <w:sz w:val="24"/>
          <w:szCs w:val="24"/>
        </w:rPr>
        <w:t>11176) +</w:t>
      </w:r>
      <w:r>
        <w:rPr>
          <w:rFonts w:ascii="Times New Roman" w:hAnsi="Times New Roman" w:cs="Times New Roman"/>
          <w:sz w:val="24"/>
          <w:szCs w:val="24"/>
        </w:rPr>
        <w:t xml:space="preserve"> 9,0</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sidRPr="007F1D3F">
        <w:rPr>
          <w:rFonts w:ascii="Times New Roman" w:hAnsi="Times New Roman" w:cs="Times New Roman"/>
          <w:sz w:val="24"/>
          <w:szCs w:val="24"/>
        </w:rPr>
        <w:t xml:space="preserve"> </w:t>
      </w:r>
    </w:p>
    <w:p w:rsidR="00130605" w:rsidRPr="00BA28B9" w:rsidRDefault="001B07EB" w:rsidP="00130605">
      <w:pPr>
        <w:spacing w:line="240" w:lineRule="auto"/>
        <w:ind w:left="142"/>
        <w:rPr>
          <w:rFonts w:ascii="Times New Roman" w:hAnsi="Times New Roman" w:cs="Times New Roman"/>
          <w:b/>
          <w:sz w:val="24"/>
          <w:szCs w:val="24"/>
        </w:rPr>
      </w:pPr>
      <w:r>
        <w:rPr>
          <w:rFonts w:ascii="Times New Roman" w:hAnsi="Times New Roman" w:cs="Times New Roman"/>
          <w:b/>
          <w:sz w:val="24"/>
          <w:szCs w:val="24"/>
        </w:rPr>
        <w:t>1.20</w:t>
      </w:r>
      <w:r w:rsidR="00130605" w:rsidRPr="00BA28B9">
        <w:rPr>
          <w:rFonts w:ascii="Times New Roman" w:hAnsi="Times New Roman" w:cs="Times New Roman"/>
          <w:b/>
          <w:sz w:val="24"/>
          <w:szCs w:val="24"/>
        </w:rPr>
        <w:t xml:space="preserve"> ст. 212100  взносы ОГСС </w:t>
      </w:r>
      <w:r w:rsidR="00130605">
        <w:rPr>
          <w:rFonts w:ascii="Times New Roman" w:hAnsi="Times New Roman" w:cs="Times New Roman"/>
          <w:b/>
          <w:sz w:val="24"/>
          <w:szCs w:val="24"/>
        </w:rPr>
        <w:t>+</w:t>
      </w:r>
      <w:r w:rsidR="00130605" w:rsidRPr="00BA28B9">
        <w:rPr>
          <w:rFonts w:ascii="Times New Roman" w:hAnsi="Times New Roman" w:cs="Times New Roman"/>
          <w:b/>
          <w:sz w:val="24"/>
          <w:szCs w:val="24"/>
        </w:rPr>
        <w:t>2,0 тыс</w:t>
      </w:r>
      <w:proofErr w:type="gramStart"/>
      <w:r w:rsidR="00130605" w:rsidRPr="00BA28B9">
        <w:rPr>
          <w:rFonts w:ascii="Times New Roman" w:hAnsi="Times New Roman" w:cs="Times New Roman"/>
          <w:b/>
          <w:sz w:val="24"/>
          <w:szCs w:val="24"/>
        </w:rPr>
        <w:t>.л</w:t>
      </w:r>
      <w:proofErr w:type="gramEnd"/>
      <w:r w:rsidR="00130605" w:rsidRPr="00BA28B9">
        <w:rPr>
          <w:rFonts w:ascii="Times New Roman" w:hAnsi="Times New Roman" w:cs="Times New Roman"/>
          <w:b/>
          <w:sz w:val="24"/>
          <w:szCs w:val="24"/>
        </w:rPr>
        <w:t xml:space="preserve">ей, </w:t>
      </w:r>
    </w:p>
    <w:p w:rsidR="00130605" w:rsidRDefault="00130605" w:rsidP="00130605">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0</w:t>
      </w:r>
      <w:r>
        <w:rPr>
          <w:rFonts w:ascii="Times New Roman" w:hAnsi="Times New Roman" w:cs="Times New Roman"/>
          <w:sz w:val="24"/>
          <w:szCs w:val="24"/>
        </w:rPr>
        <w:t xml:space="preserve">620 </w:t>
      </w:r>
      <w:r w:rsidRPr="00470DD6">
        <w:rPr>
          <w:rFonts w:ascii="Times New Roman" w:hAnsi="Times New Roman" w:cs="Times New Roman"/>
          <w:sz w:val="24"/>
          <w:szCs w:val="24"/>
        </w:rPr>
        <w:t xml:space="preserve"> программа </w:t>
      </w:r>
      <w:r>
        <w:rPr>
          <w:rFonts w:ascii="Times New Roman" w:hAnsi="Times New Roman" w:cs="Times New Roman"/>
          <w:sz w:val="24"/>
          <w:szCs w:val="24"/>
        </w:rPr>
        <w:t>7502</w:t>
      </w:r>
      <w:r w:rsidRPr="00470DD6">
        <w:rPr>
          <w:rFonts w:ascii="Times New Roman" w:hAnsi="Times New Roman" w:cs="Times New Roman"/>
          <w:sz w:val="24"/>
          <w:szCs w:val="24"/>
        </w:rPr>
        <w:t xml:space="preserve"> вид деятельности 00</w:t>
      </w:r>
      <w:r>
        <w:rPr>
          <w:rFonts w:ascii="Times New Roman" w:hAnsi="Times New Roman" w:cs="Times New Roman"/>
          <w:sz w:val="24"/>
          <w:szCs w:val="24"/>
        </w:rPr>
        <w:t>333</w:t>
      </w:r>
      <w:r w:rsidRPr="00470DD6">
        <w:rPr>
          <w:rFonts w:ascii="Times New Roman" w:hAnsi="Times New Roman" w:cs="Times New Roman"/>
          <w:sz w:val="24"/>
          <w:szCs w:val="24"/>
        </w:rPr>
        <w:t xml:space="preserve"> ст. </w:t>
      </w:r>
      <w:r>
        <w:rPr>
          <w:rFonts w:ascii="Times New Roman" w:hAnsi="Times New Roman" w:cs="Times New Roman"/>
          <w:sz w:val="24"/>
          <w:szCs w:val="24"/>
        </w:rPr>
        <w:t xml:space="preserve">212100  (взносы ОГСС)  благоустройство </w:t>
      </w:r>
      <w:r w:rsidRPr="00470DD6">
        <w:rPr>
          <w:rFonts w:ascii="Times New Roman" w:hAnsi="Times New Roman" w:cs="Times New Roman"/>
          <w:sz w:val="24"/>
          <w:szCs w:val="24"/>
        </w:rPr>
        <w:t xml:space="preserve"> (</w:t>
      </w:r>
      <w:r>
        <w:rPr>
          <w:rFonts w:ascii="Times New Roman" w:hAnsi="Times New Roman" w:cs="Times New Roman"/>
          <w:sz w:val="24"/>
          <w:szCs w:val="24"/>
          <w:lang w:val="en-US"/>
        </w:rPr>
        <w:t>D</w:t>
      </w:r>
      <w:r w:rsidRPr="00470DD6">
        <w:rPr>
          <w:rFonts w:ascii="Times New Roman" w:hAnsi="Times New Roman" w:cs="Times New Roman"/>
          <w:sz w:val="24"/>
          <w:szCs w:val="24"/>
        </w:rPr>
        <w:t>11176) +</w:t>
      </w:r>
      <w:r>
        <w:rPr>
          <w:rFonts w:ascii="Times New Roman" w:hAnsi="Times New Roman" w:cs="Times New Roman"/>
          <w:sz w:val="24"/>
          <w:szCs w:val="24"/>
        </w:rPr>
        <w:t xml:space="preserve"> 2,0</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sidRPr="007F1D3F">
        <w:rPr>
          <w:rFonts w:ascii="Times New Roman" w:hAnsi="Times New Roman" w:cs="Times New Roman"/>
          <w:sz w:val="24"/>
          <w:szCs w:val="24"/>
        </w:rPr>
        <w:t xml:space="preserve"> </w:t>
      </w:r>
    </w:p>
    <w:p w:rsidR="00130605" w:rsidRPr="00BA28B9" w:rsidRDefault="001B07EB" w:rsidP="00130605">
      <w:pPr>
        <w:spacing w:line="240" w:lineRule="auto"/>
        <w:ind w:left="142"/>
        <w:rPr>
          <w:rFonts w:ascii="Times New Roman" w:hAnsi="Times New Roman" w:cs="Times New Roman"/>
          <w:b/>
          <w:sz w:val="24"/>
          <w:szCs w:val="24"/>
        </w:rPr>
      </w:pPr>
      <w:r>
        <w:rPr>
          <w:rFonts w:ascii="Times New Roman" w:hAnsi="Times New Roman" w:cs="Times New Roman"/>
          <w:b/>
          <w:sz w:val="24"/>
          <w:szCs w:val="24"/>
        </w:rPr>
        <w:t>1.21</w:t>
      </w:r>
      <w:r w:rsidR="00130605" w:rsidRPr="00BA28B9">
        <w:rPr>
          <w:rFonts w:ascii="Times New Roman" w:hAnsi="Times New Roman" w:cs="Times New Roman"/>
          <w:b/>
          <w:sz w:val="24"/>
          <w:szCs w:val="24"/>
        </w:rPr>
        <w:t xml:space="preserve">  ст. 2212210   взносы ОМС</w:t>
      </w:r>
      <w:r w:rsidR="00130605">
        <w:rPr>
          <w:rFonts w:ascii="Times New Roman" w:hAnsi="Times New Roman" w:cs="Times New Roman"/>
          <w:b/>
          <w:sz w:val="24"/>
          <w:szCs w:val="24"/>
        </w:rPr>
        <w:t xml:space="preserve"> +</w:t>
      </w:r>
      <w:r w:rsidR="00130605" w:rsidRPr="00BA28B9">
        <w:rPr>
          <w:rFonts w:ascii="Times New Roman" w:hAnsi="Times New Roman" w:cs="Times New Roman"/>
          <w:b/>
          <w:sz w:val="24"/>
          <w:szCs w:val="24"/>
        </w:rPr>
        <w:t xml:space="preserve">  0,5 тыс</w:t>
      </w:r>
      <w:proofErr w:type="gramStart"/>
      <w:r w:rsidR="00130605" w:rsidRPr="00BA28B9">
        <w:rPr>
          <w:rFonts w:ascii="Times New Roman" w:hAnsi="Times New Roman" w:cs="Times New Roman"/>
          <w:b/>
          <w:sz w:val="24"/>
          <w:szCs w:val="24"/>
        </w:rPr>
        <w:t>.л</w:t>
      </w:r>
      <w:proofErr w:type="gramEnd"/>
      <w:r w:rsidR="00130605" w:rsidRPr="00BA28B9">
        <w:rPr>
          <w:rFonts w:ascii="Times New Roman" w:hAnsi="Times New Roman" w:cs="Times New Roman"/>
          <w:b/>
          <w:sz w:val="24"/>
          <w:szCs w:val="24"/>
        </w:rPr>
        <w:t xml:space="preserve">ей, </w:t>
      </w:r>
    </w:p>
    <w:p w:rsidR="00130605" w:rsidRDefault="00130605" w:rsidP="00130605">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470DD6">
        <w:rPr>
          <w:rFonts w:ascii="Times New Roman" w:hAnsi="Times New Roman" w:cs="Times New Roman"/>
          <w:sz w:val="24"/>
          <w:szCs w:val="24"/>
        </w:rPr>
        <w:t>Группа 0</w:t>
      </w:r>
      <w:r>
        <w:rPr>
          <w:rFonts w:ascii="Times New Roman" w:hAnsi="Times New Roman" w:cs="Times New Roman"/>
          <w:sz w:val="24"/>
          <w:szCs w:val="24"/>
        </w:rPr>
        <w:t xml:space="preserve">620 </w:t>
      </w:r>
      <w:r w:rsidRPr="00470DD6">
        <w:rPr>
          <w:rFonts w:ascii="Times New Roman" w:hAnsi="Times New Roman" w:cs="Times New Roman"/>
          <w:sz w:val="24"/>
          <w:szCs w:val="24"/>
        </w:rPr>
        <w:t xml:space="preserve"> программа </w:t>
      </w:r>
      <w:r>
        <w:rPr>
          <w:rFonts w:ascii="Times New Roman" w:hAnsi="Times New Roman" w:cs="Times New Roman"/>
          <w:sz w:val="24"/>
          <w:szCs w:val="24"/>
        </w:rPr>
        <w:t>7502</w:t>
      </w:r>
      <w:r w:rsidRPr="00470DD6">
        <w:rPr>
          <w:rFonts w:ascii="Times New Roman" w:hAnsi="Times New Roman" w:cs="Times New Roman"/>
          <w:sz w:val="24"/>
          <w:szCs w:val="24"/>
        </w:rPr>
        <w:t xml:space="preserve"> вид деятельности 00</w:t>
      </w:r>
      <w:r>
        <w:rPr>
          <w:rFonts w:ascii="Times New Roman" w:hAnsi="Times New Roman" w:cs="Times New Roman"/>
          <w:sz w:val="24"/>
          <w:szCs w:val="24"/>
        </w:rPr>
        <w:t>333</w:t>
      </w:r>
      <w:r w:rsidRPr="00470DD6">
        <w:rPr>
          <w:rFonts w:ascii="Times New Roman" w:hAnsi="Times New Roman" w:cs="Times New Roman"/>
          <w:sz w:val="24"/>
          <w:szCs w:val="24"/>
        </w:rPr>
        <w:t xml:space="preserve"> ст. </w:t>
      </w:r>
      <w:r>
        <w:rPr>
          <w:rFonts w:ascii="Times New Roman" w:hAnsi="Times New Roman" w:cs="Times New Roman"/>
          <w:sz w:val="24"/>
          <w:szCs w:val="24"/>
        </w:rPr>
        <w:t xml:space="preserve">2212210   (взносы ОМС)  благоустройство </w:t>
      </w:r>
      <w:r w:rsidRPr="00470DD6">
        <w:rPr>
          <w:rFonts w:ascii="Times New Roman" w:hAnsi="Times New Roman" w:cs="Times New Roman"/>
          <w:sz w:val="24"/>
          <w:szCs w:val="24"/>
        </w:rPr>
        <w:t xml:space="preserve"> (</w:t>
      </w:r>
      <w:r>
        <w:rPr>
          <w:rFonts w:ascii="Times New Roman" w:hAnsi="Times New Roman" w:cs="Times New Roman"/>
          <w:sz w:val="24"/>
          <w:szCs w:val="24"/>
          <w:lang w:val="en-US"/>
        </w:rPr>
        <w:t>D</w:t>
      </w:r>
      <w:r w:rsidRPr="00470DD6">
        <w:rPr>
          <w:rFonts w:ascii="Times New Roman" w:hAnsi="Times New Roman" w:cs="Times New Roman"/>
          <w:sz w:val="24"/>
          <w:szCs w:val="24"/>
        </w:rPr>
        <w:t>11176) +</w:t>
      </w:r>
      <w:r>
        <w:rPr>
          <w:rFonts w:ascii="Times New Roman" w:hAnsi="Times New Roman" w:cs="Times New Roman"/>
          <w:sz w:val="24"/>
          <w:szCs w:val="24"/>
        </w:rPr>
        <w:t xml:space="preserve"> 0,5</w:t>
      </w:r>
      <w:r w:rsidRPr="00470DD6">
        <w:rPr>
          <w:rFonts w:ascii="Times New Roman" w:hAnsi="Times New Roman" w:cs="Times New Roman"/>
          <w:sz w:val="24"/>
          <w:szCs w:val="24"/>
        </w:rPr>
        <w:t xml:space="preserve"> тыс</w:t>
      </w:r>
      <w:proofErr w:type="gramStart"/>
      <w:r w:rsidRPr="00470DD6">
        <w:rPr>
          <w:rFonts w:ascii="Times New Roman" w:hAnsi="Times New Roman" w:cs="Times New Roman"/>
          <w:sz w:val="24"/>
          <w:szCs w:val="24"/>
        </w:rPr>
        <w:t>.л</w:t>
      </w:r>
      <w:proofErr w:type="gramEnd"/>
      <w:r w:rsidRPr="00470DD6">
        <w:rPr>
          <w:rFonts w:ascii="Times New Roman" w:hAnsi="Times New Roman" w:cs="Times New Roman"/>
          <w:sz w:val="24"/>
          <w:szCs w:val="24"/>
        </w:rPr>
        <w:t>ей,</w:t>
      </w:r>
      <w:r w:rsidRPr="007F1D3F">
        <w:rPr>
          <w:rFonts w:ascii="Times New Roman" w:hAnsi="Times New Roman" w:cs="Times New Roman"/>
          <w:sz w:val="24"/>
          <w:szCs w:val="24"/>
        </w:rPr>
        <w:t xml:space="preserve"> </w:t>
      </w:r>
    </w:p>
    <w:p w:rsidR="00C23141" w:rsidRDefault="00FE3AB7" w:rsidP="00130605">
      <w:pPr>
        <w:spacing w:line="240" w:lineRule="auto"/>
        <w:ind w:left="142"/>
        <w:rPr>
          <w:rFonts w:ascii="Times New Roman" w:hAnsi="Times New Roman" w:cs="Times New Roman"/>
          <w:sz w:val="24"/>
          <w:szCs w:val="24"/>
        </w:rPr>
      </w:pPr>
      <w:r>
        <w:rPr>
          <w:rFonts w:ascii="Times New Roman" w:hAnsi="Times New Roman" w:cs="Times New Roman"/>
          <w:sz w:val="24"/>
          <w:szCs w:val="24"/>
        </w:rPr>
        <w:t>Проголосовали: За- 17</w:t>
      </w:r>
      <w:r w:rsidR="00C23141">
        <w:rPr>
          <w:rFonts w:ascii="Times New Roman" w:hAnsi="Times New Roman" w:cs="Times New Roman"/>
          <w:sz w:val="24"/>
          <w:szCs w:val="24"/>
        </w:rPr>
        <w:t xml:space="preserve"> (единогласно)</w:t>
      </w:r>
    </w:p>
    <w:p w:rsidR="00130605" w:rsidRPr="007656ED" w:rsidRDefault="00130605" w:rsidP="00130605">
      <w:pPr>
        <w:spacing w:line="240" w:lineRule="auto"/>
        <w:rPr>
          <w:rFonts w:ascii="Times New Roman" w:hAnsi="Times New Roman" w:cs="Times New Roman"/>
          <w:sz w:val="24"/>
          <w:szCs w:val="24"/>
        </w:rPr>
      </w:pPr>
    </w:p>
    <w:p w:rsidR="00130605" w:rsidRPr="00344EC6" w:rsidRDefault="00165CAE" w:rsidP="00130605">
      <w:pPr>
        <w:rPr>
          <w:rFonts w:ascii="Times New Roman" w:hAnsi="Times New Roman" w:cs="Times New Roman"/>
          <w:sz w:val="24"/>
          <w:szCs w:val="24"/>
        </w:rPr>
      </w:pPr>
      <w:r>
        <w:rPr>
          <w:b/>
        </w:rPr>
        <w:t xml:space="preserve">           </w:t>
      </w:r>
      <w:r w:rsidR="00B5076B">
        <w:rPr>
          <w:b/>
        </w:rPr>
        <w:t>10/</w:t>
      </w:r>
      <w:r w:rsidR="00B5076B" w:rsidRPr="002F3A78">
        <w:rPr>
          <w:b/>
        </w:rPr>
        <w:t>2</w:t>
      </w:r>
      <w:r w:rsidR="00130605" w:rsidRPr="002F3A78">
        <w:rPr>
          <w:b/>
        </w:rPr>
        <w:t xml:space="preserve">    </w:t>
      </w:r>
      <w:r w:rsidR="001B07EB" w:rsidRPr="002F3A78">
        <w:rPr>
          <w:b/>
          <w:sz w:val="28"/>
          <w:szCs w:val="28"/>
        </w:rPr>
        <w:t xml:space="preserve">Отчет о </w:t>
      </w:r>
      <w:r w:rsidR="00130605" w:rsidRPr="002F3A78">
        <w:rPr>
          <w:rFonts w:ascii="Times New Roman" w:hAnsi="Times New Roman" w:cs="Times New Roman"/>
          <w:b/>
          <w:sz w:val="28"/>
          <w:szCs w:val="28"/>
        </w:rPr>
        <w:t xml:space="preserve">состоянии имущества </w:t>
      </w:r>
      <w:proofErr w:type="spellStart"/>
      <w:r w:rsidR="00130605" w:rsidRPr="002F3A78">
        <w:rPr>
          <w:rFonts w:ascii="Times New Roman" w:hAnsi="Times New Roman" w:cs="Times New Roman"/>
          <w:b/>
          <w:sz w:val="28"/>
          <w:szCs w:val="28"/>
        </w:rPr>
        <w:t>Примэрии</w:t>
      </w:r>
      <w:proofErr w:type="spellEnd"/>
      <w:r w:rsidR="00130605" w:rsidRPr="002F3A78">
        <w:rPr>
          <w:rFonts w:ascii="Times New Roman" w:hAnsi="Times New Roman" w:cs="Times New Roman"/>
          <w:b/>
          <w:sz w:val="28"/>
          <w:szCs w:val="28"/>
        </w:rPr>
        <w:t xml:space="preserve"> г. Вулканешты</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r>
      <w:r w:rsidR="001B07EB">
        <w:rPr>
          <w:rFonts w:ascii="Times New Roman" w:hAnsi="Times New Roman" w:cs="Times New Roman"/>
          <w:sz w:val="24"/>
          <w:szCs w:val="24"/>
        </w:rPr>
        <w:t>2.</w:t>
      </w:r>
      <w:r w:rsidRPr="00344EC6">
        <w:rPr>
          <w:rFonts w:ascii="Times New Roman" w:hAnsi="Times New Roman" w:cs="Times New Roman"/>
          <w:sz w:val="24"/>
          <w:szCs w:val="24"/>
        </w:rPr>
        <w:t xml:space="preserve">1. </w:t>
      </w:r>
      <w:r w:rsidRPr="00344EC6">
        <w:rPr>
          <w:rFonts w:ascii="Times New Roman" w:hAnsi="Times New Roman" w:cs="Times New Roman"/>
          <w:b/>
          <w:sz w:val="24"/>
          <w:szCs w:val="24"/>
        </w:rPr>
        <w:t>По состоянию на 01.01.17.  на балансе   числится имущество на</w:t>
      </w:r>
      <w:r w:rsidRPr="00344EC6">
        <w:rPr>
          <w:rFonts w:ascii="Times New Roman" w:hAnsi="Times New Roman" w:cs="Times New Roman"/>
          <w:sz w:val="24"/>
          <w:szCs w:val="24"/>
        </w:rPr>
        <w:t xml:space="preserve"> </w:t>
      </w:r>
      <w:r w:rsidRPr="00344EC6">
        <w:rPr>
          <w:rFonts w:ascii="Times New Roman" w:hAnsi="Times New Roman" w:cs="Times New Roman"/>
          <w:b/>
          <w:sz w:val="24"/>
          <w:szCs w:val="24"/>
        </w:rPr>
        <w:t>общую сумму 56330,9  тыс. леев</w:t>
      </w:r>
      <w:r w:rsidRPr="00344EC6">
        <w:rPr>
          <w:rFonts w:ascii="Times New Roman" w:hAnsi="Times New Roman" w:cs="Times New Roman"/>
          <w:sz w:val="24"/>
          <w:szCs w:val="24"/>
        </w:rPr>
        <w:t>, в том числе:</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лицеи  - 14115,9</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lastRenderedPageBreak/>
        <w:t xml:space="preserve"> -  гимназии – 4729,0</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детские сады  - 20611,4</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w:t>
      </w:r>
      <w:proofErr w:type="spellStart"/>
      <w:r w:rsidRPr="00344EC6">
        <w:rPr>
          <w:rFonts w:ascii="Times New Roman" w:hAnsi="Times New Roman" w:cs="Times New Roman"/>
          <w:sz w:val="24"/>
          <w:szCs w:val="24"/>
        </w:rPr>
        <w:t>примэрия</w:t>
      </w:r>
      <w:proofErr w:type="spellEnd"/>
      <w:r w:rsidRPr="00344EC6">
        <w:rPr>
          <w:rFonts w:ascii="Times New Roman" w:hAnsi="Times New Roman" w:cs="Times New Roman"/>
          <w:sz w:val="24"/>
          <w:szCs w:val="24"/>
        </w:rPr>
        <w:t xml:space="preserve">    - 9576,0</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Дом </w:t>
      </w:r>
      <w:proofErr w:type="gramStart"/>
      <w:r w:rsidRPr="00344EC6">
        <w:rPr>
          <w:rFonts w:ascii="Times New Roman" w:hAnsi="Times New Roman" w:cs="Times New Roman"/>
          <w:sz w:val="24"/>
          <w:szCs w:val="24"/>
        </w:rPr>
        <w:t>престарелых</w:t>
      </w:r>
      <w:proofErr w:type="gramEnd"/>
      <w:r w:rsidRPr="00344EC6">
        <w:rPr>
          <w:rFonts w:ascii="Times New Roman" w:hAnsi="Times New Roman" w:cs="Times New Roman"/>
          <w:sz w:val="24"/>
          <w:szCs w:val="24"/>
        </w:rPr>
        <w:t xml:space="preserve">  - 432,3</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Дом культуры   - 2476,9</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Библиотека   - 2301,5</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РЦ им. </w:t>
      </w:r>
      <w:proofErr w:type="spellStart"/>
      <w:r w:rsidRPr="00344EC6">
        <w:rPr>
          <w:rFonts w:ascii="Times New Roman" w:hAnsi="Times New Roman" w:cs="Times New Roman"/>
          <w:sz w:val="24"/>
          <w:szCs w:val="24"/>
        </w:rPr>
        <w:t>М.Шабунина</w:t>
      </w:r>
      <w:proofErr w:type="spellEnd"/>
      <w:r w:rsidRPr="00344EC6">
        <w:rPr>
          <w:rFonts w:ascii="Times New Roman" w:hAnsi="Times New Roman" w:cs="Times New Roman"/>
          <w:sz w:val="24"/>
          <w:szCs w:val="24"/>
        </w:rPr>
        <w:t xml:space="preserve">  - 2003,9</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кладбище  - 34,0</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музей – 30,1</w:t>
      </w:r>
    </w:p>
    <w:p w:rsidR="00130605" w:rsidRPr="00130605"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благоустройство 19,4</w:t>
      </w:r>
    </w:p>
    <w:p w:rsidR="00130605" w:rsidRPr="00344EC6" w:rsidRDefault="00130605" w:rsidP="00130605">
      <w:pPr>
        <w:rPr>
          <w:rFonts w:ascii="Times New Roman" w:hAnsi="Times New Roman" w:cs="Times New Roman"/>
          <w:b/>
          <w:sz w:val="24"/>
          <w:szCs w:val="24"/>
        </w:rPr>
      </w:pPr>
      <w:r w:rsidRPr="00344EC6">
        <w:rPr>
          <w:rFonts w:ascii="Times New Roman" w:hAnsi="Times New Roman" w:cs="Times New Roman"/>
          <w:sz w:val="24"/>
          <w:szCs w:val="24"/>
        </w:rPr>
        <w:t xml:space="preserve">         В том числе </w:t>
      </w:r>
      <w:r w:rsidRPr="00344EC6">
        <w:rPr>
          <w:rFonts w:ascii="Times New Roman" w:hAnsi="Times New Roman" w:cs="Times New Roman"/>
          <w:b/>
          <w:sz w:val="24"/>
          <w:szCs w:val="24"/>
        </w:rPr>
        <w:t>недвижимое имущество  -  45017,6 тыс</w:t>
      </w:r>
      <w:proofErr w:type="gramStart"/>
      <w:r w:rsidRPr="00344EC6">
        <w:rPr>
          <w:rFonts w:ascii="Times New Roman" w:hAnsi="Times New Roman" w:cs="Times New Roman"/>
          <w:b/>
          <w:sz w:val="24"/>
          <w:szCs w:val="24"/>
        </w:rPr>
        <w:t>.л</w:t>
      </w:r>
      <w:proofErr w:type="gramEnd"/>
      <w:r w:rsidRPr="00344EC6">
        <w:rPr>
          <w:rFonts w:ascii="Times New Roman" w:hAnsi="Times New Roman" w:cs="Times New Roman"/>
          <w:b/>
          <w:sz w:val="24"/>
          <w:szCs w:val="24"/>
        </w:rPr>
        <w:t>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Лицей  - 7367,2</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Гимназии – 4729,0</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Детские сады    - 18526,6</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w:t>
      </w:r>
      <w:proofErr w:type="spellStart"/>
      <w:r w:rsidRPr="00344EC6">
        <w:rPr>
          <w:rFonts w:ascii="Times New Roman" w:hAnsi="Times New Roman" w:cs="Times New Roman"/>
          <w:sz w:val="24"/>
          <w:szCs w:val="24"/>
        </w:rPr>
        <w:t>Примэрия</w:t>
      </w:r>
      <w:proofErr w:type="spellEnd"/>
      <w:r w:rsidRPr="00344EC6">
        <w:rPr>
          <w:rFonts w:ascii="Times New Roman" w:hAnsi="Times New Roman" w:cs="Times New Roman"/>
          <w:sz w:val="24"/>
          <w:szCs w:val="24"/>
        </w:rPr>
        <w:t xml:space="preserve">  -  8054,1</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Дом культуры   - 2293,7</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Библиотека  - 1899,1</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РЦ им. </w:t>
      </w:r>
      <w:proofErr w:type="spellStart"/>
      <w:r w:rsidRPr="00344EC6">
        <w:rPr>
          <w:rFonts w:ascii="Times New Roman" w:hAnsi="Times New Roman" w:cs="Times New Roman"/>
          <w:sz w:val="24"/>
          <w:szCs w:val="24"/>
        </w:rPr>
        <w:t>М.Шабунина</w:t>
      </w:r>
      <w:proofErr w:type="spellEnd"/>
      <w:r w:rsidRPr="00344EC6">
        <w:rPr>
          <w:rFonts w:ascii="Times New Roman" w:hAnsi="Times New Roman" w:cs="Times New Roman"/>
          <w:sz w:val="24"/>
          <w:szCs w:val="24"/>
        </w:rPr>
        <w:t xml:space="preserve">    - 1827,3</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Дом </w:t>
      </w:r>
      <w:proofErr w:type="gramStart"/>
      <w:r w:rsidRPr="00344EC6">
        <w:rPr>
          <w:rFonts w:ascii="Times New Roman" w:hAnsi="Times New Roman" w:cs="Times New Roman"/>
          <w:sz w:val="24"/>
          <w:szCs w:val="24"/>
        </w:rPr>
        <w:t>престарелых</w:t>
      </w:r>
      <w:proofErr w:type="gramEnd"/>
      <w:r w:rsidRPr="00344EC6">
        <w:rPr>
          <w:rFonts w:ascii="Times New Roman" w:hAnsi="Times New Roman" w:cs="Times New Roman"/>
          <w:sz w:val="24"/>
          <w:szCs w:val="24"/>
        </w:rPr>
        <w:t xml:space="preserve"> – 290,6</w:t>
      </w:r>
    </w:p>
    <w:p w:rsidR="00130605" w:rsidRPr="007656ED"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Кладбище   - 30,0 </w:t>
      </w:r>
    </w:p>
    <w:p w:rsidR="00130605" w:rsidRPr="00344EC6" w:rsidRDefault="00130605" w:rsidP="00130605">
      <w:pPr>
        <w:rPr>
          <w:rFonts w:ascii="Times New Roman" w:hAnsi="Times New Roman" w:cs="Times New Roman"/>
          <w:b/>
          <w:sz w:val="24"/>
          <w:szCs w:val="24"/>
        </w:rPr>
      </w:pPr>
      <w:r w:rsidRPr="00344EC6">
        <w:rPr>
          <w:rFonts w:ascii="Times New Roman" w:hAnsi="Times New Roman" w:cs="Times New Roman"/>
          <w:sz w:val="24"/>
          <w:szCs w:val="24"/>
        </w:rPr>
        <w:t xml:space="preserve">      </w:t>
      </w:r>
      <w:r w:rsidR="001B07EB">
        <w:rPr>
          <w:rFonts w:ascii="Times New Roman" w:hAnsi="Times New Roman" w:cs="Times New Roman"/>
          <w:sz w:val="24"/>
          <w:szCs w:val="24"/>
        </w:rPr>
        <w:t>2.</w:t>
      </w:r>
      <w:r w:rsidRPr="00344EC6">
        <w:rPr>
          <w:rFonts w:ascii="Times New Roman" w:hAnsi="Times New Roman" w:cs="Times New Roman"/>
          <w:b/>
          <w:sz w:val="24"/>
          <w:szCs w:val="24"/>
        </w:rPr>
        <w:t>2. Приобретено за собственные средства:</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Детский сад  № 7 -  насос – 13,9 тыс. лей, бойлер – 2,9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детский сад  № 4 – электронный счетчик – 2,0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w:t>
      </w:r>
      <w:proofErr w:type="spellStart"/>
      <w:r w:rsidRPr="00344EC6">
        <w:rPr>
          <w:rFonts w:ascii="Times New Roman" w:hAnsi="Times New Roman" w:cs="Times New Roman"/>
          <w:sz w:val="24"/>
          <w:szCs w:val="24"/>
        </w:rPr>
        <w:t>примэрия</w:t>
      </w:r>
      <w:proofErr w:type="spellEnd"/>
      <w:r w:rsidRPr="00344EC6">
        <w:rPr>
          <w:rFonts w:ascii="Times New Roman" w:hAnsi="Times New Roman" w:cs="Times New Roman"/>
          <w:sz w:val="24"/>
          <w:szCs w:val="24"/>
        </w:rPr>
        <w:t xml:space="preserve">     - электронный корректор –  35,6 тыс. лей.</w:t>
      </w:r>
    </w:p>
    <w:p w:rsidR="00130605" w:rsidRPr="00344EC6" w:rsidRDefault="00130605" w:rsidP="00130605">
      <w:pPr>
        <w:rPr>
          <w:rFonts w:ascii="Times New Roman" w:hAnsi="Times New Roman" w:cs="Times New Roman"/>
          <w:b/>
          <w:sz w:val="24"/>
          <w:szCs w:val="24"/>
        </w:rPr>
      </w:pPr>
      <w:r w:rsidRPr="00344EC6">
        <w:rPr>
          <w:rFonts w:ascii="Times New Roman" w:hAnsi="Times New Roman" w:cs="Times New Roman"/>
          <w:sz w:val="24"/>
          <w:szCs w:val="24"/>
        </w:rPr>
        <w:t xml:space="preserve">     </w:t>
      </w:r>
      <w:r w:rsidR="001B07EB">
        <w:rPr>
          <w:rFonts w:ascii="Times New Roman" w:hAnsi="Times New Roman" w:cs="Times New Roman"/>
          <w:sz w:val="24"/>
          <w:szCs w:val="24"/>
        </w:rPr>
        <w:t>2.</w:t>
      </w:r>
      <w:r w:rsidRPr="00344EC6">
        <w:rPr>
          <w:rFonts w:ascii="Times New Roman" w:hAnsi="Times New Roman" w:cs="Times New Roman"/>
          <w:b/>
          <w:sz w:val="24"/>
          <w:szCs w:val="24"/>
        </w:rPr>
        <w:t>3. Приобретено за счет регионального бюджета</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уличное освещение  - сети уличного освещения – 23,7 тыс. лей </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w:t>
      </w:r>
      <w:proofErr w:type="spellStart"/>
      <w:r w:rsidRPr="00344EC6">
        <w:rPr>
          <w:rFonts w:ascii="Times New Roman" w:hAnsi="Times New Roman" w:cs="Times New Roman"/>
          <w:sz w:val="24"/>
          <w:szCs w:val="24"/>
        </w:rPr>
        <w:t>примария</w:t>
      </w:r>
      <w:proofErr w:type="spellEnd"/>
      <w:r w:rsidRPr="00344EC6">
        <w:rPr>
          <w:rFonts w:ascii="Times New Roman" w:hAnsi="Times New Roman" w:cs="Times New Roman"/>
          <w:sz w:val="24"/>
          <w:szCs w:val="24"/>
        </w:rPr>
        <w:t xml:space="preserve">  - фотоаппарат  - 8,0  тыс. лей, спортивный инвентарь – 9,7 тыс. лей</w:t>
      </w:r>
    </w:p>
    <w:p w:rsidR="00130605" w:rsidRPr="007656ED"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w:t>
      </w:r>
      <w:r>
        <w:rPr>
          <w:rFonts w:ascii="Times New Roman" w:hAnsi="Times New Roman" w:cs="Times New Roman"/>
          <w:sz w:val="24"/>
          <w:szCs w:val="24"/>
        </w:rPr>
        <w:t>- детский сад  № 4 – ноутбук – 7</w:t>
      </w:r>
      <w:r w:rsidRPr="00344EC6">
        <w:rPr>
          <w:rFonts w:ascii="Times New Roman" w:hAnsi="Times New Roman" w:cs="Times New Roman"/>
          <w:sz w:val="24"/>
          <w:szCs w:val="24"/>
        </w:rPr>
        <w:t xml:space="preserve">,0 тыс. лей        </w:t>
      </w:r>
      <w:r>
        <w:rPr>
          <w:rFonts w:ascii="Times New Roman" w:hAnsi="Times New Roman" w:cs="Times New Roman"/>
          <w:sz w:val="24"/>
          <w:szCs w:val="24"/>
        </w:rPr>
        <w:t xml:space="preserve">                          </w:t>
      </w:r>
    </w:p>
    <w:p w:rsidR="00130605" w:rsidRPr="007656ED" w:rsidRDefault="00130605" w:rsidP="00130605">
      <w:pPr>
        <w:rPr>
          <w:rFonts w:ascii="Times New Roman" w:hAnsi="Times New Roman" w:cs="Times New Roman"/>
          <w:b/>
          <w:sz w:val="24"/>
          <w:szCs w:val="24"/>
        </w:rPr>
      </w:pPr>
      <w:r w:rsidRPr="00344EC6">
        <w:rPr>
          <w:rFonts w:ascii="Times New Roman" w:hAnsi="Times New Roman" w:cs="Times New Roman"/>
          <w:b/>
          <w:sz w:val="24"/>
          <w:szCs w:val="24"/>
        </w:rPr>
        <w:lastRenderedPageBreak/>
        <w:t xml:space="preserve">        </w:t>
      </w:r>
      <w:r w:rsidR="001B07EB">
        <w:rPr>
          <w:rFonts w:ascii="Times New Roman" w:hAnsi="Times New Roman" w:cs="Times New Roman"/>
          <w:b/>
          <w:sz w:val="24"/>
          <w:szCs w:val="24"/>
        </w:rPr>
        <w:t>2.</w:t>
      </w:r>
      <w:r w:rsidRPr="00344EC6">
        <w:rPr>
          <w:rFonts w:ascii="Times New Roman" w:hAnsi="Times New Roman" w:cs="Times New Roman"/>
          <w:b/>
          <w:sz w:val="24"/>
          <w:szCs w:val="24"/>
        </w:rPr>
        <w:t xml:space="preserve">4. Приобретено безвозмездно </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Детский сад № 1 – газонокосилка 2,2 тыс. лей, </w:t>
      </w:r>
      <w:proofErr w:type="spellStart"/>
      <w:r w:rsidRPr="00344EC6">
        <w:rPr>
          <w:rFonts w:ascii="Times New Roman" w:hAnsi="Times New Roman" w:cs="Times New Roman"/>
          <w:sz w:val="24"/>
          <w:szCs w:val="24"/>
        </w:rPr>
        <w:t>кусторезка</w:t>
      </w:r>
      <w:proofErr w:type="spellEnd"/>
      <w:r w:rsidRPr="00344EC6">
        <w:rPr>
          <w:rFonts w:ascii="Times New Roman" w:hAnsi="Times New Roman" w:cs="Times New Roman"/>
          <w:sz w:val="24"/>
          <w:szCs w:val="24"/>
        </w:rPr>
        <w:t xml:space="preserve"> – 1,3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детский сад № 3  - проектор – 7,5 тыс. лей, принтер – 1,3 тыс. </w:t>
      </w:r>
      <w:r>
        <w:rPr>
          <w:rFonts w:ascii="Times New Roman" w:hAnsi="Times New Roman" w:cs="Times New Roman"/>
          <w:sz w:val="24"/>
          <w:szCs w:val="24"/>
        </w:rPr>
        <w:t>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детский сад № 4  - принтер – 4,0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гимназия им. С.Руденко – капитальный ремонт основного корпуса – 49,0 </w:t>
      </w:r>
      <w:proofErr w:type="spellStart"/>
      <w:proofErr w:type="gramStart"/>
      <w:r w:rsidRPr="00344EC6">
        <w:rPr>
          <w:rFonts w:ascii="Times New Roman" w:hAnsi="Times New Roman" w:cs="Times New Roman"/>
          <w:sz w:val="24"/>
          <w:szCs w:val="24"/>
        </w:rPr>
        <w:t>тыс</w:t>
      </w:r>
      <w:proofErr w:type="spellEnd"/>
      <w:proofErr w:type="gramEnd"/>
      <w:r w:rsidRPr="00344EC6">
        <w:rPr>
          <w:rFonts w:ascii="Times New Roman" w:hAnsi="Times New Roman" w:cs="Times New Roman"/>
          <w:sz w:val="24"/>
          <w:szCs w:val="24"/>
        </w:rPr>
        <w:t xml:space="preserve"> лей, асфальтирование площадки – 196,0 тыс. лей, изготовление , установка ограждения и укладка тротуарной плитки - 186,2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лицей им. </w:t>
      </w:r>
      <w:proofErr w:type="spellStart"/>
      <w:r w:rsidRPr="00344EC6">
        <w:rPr>
          <w:rFonts w:ascii="Times New Roman" w:hAnsi="Times New Roman" w:cs="Times New Roman"/>
          <w:sz w:val="24"/>
          <w:szCs w:val="24"/>
        </w:rPr>
        <w:t>А.Должненко</w:t>
      </w:r>
      <w:proofErr w:type="spellEnd"/>
      <w:r w:rsidRPr="00344EC6">
        <w:rPr>
          <w:rFonts w:ascii="Times New Roman" w:hAnsi="Times New Roman" w:cs="Times New Roman"/>
          <w:sz w:val="24"/>
          <w:szCs w:val="24"/>
        </w:rPr>
        <w:t xml:space="preserve">  - ремонт основного корпуса – 194,6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лицей молдавский  - ремонт основного корпуса – 38,7 тыс. лей, ремонт котельной – 5,4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детский сад № 8 – газонокосилка – 1,5 тыс. лей, принтер – 1,1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музыкальные колонки – 2,0 тыс</w:t>
      </w:r>
      <w:proofErr w:type="gramStart"/>
      <w:r w:rsidRPr="00344EC6">
        <w:rPr>
          <w:rFonts w:ascii="Times New Roman" w:hAnsi="Times New Roman" w:cs="Times New Roman"/>
          <w:sz w:val="24"/>
          <w:szCs w:val="24"/>
        </w:rPr>
        <w:t>.л</w:t>
      </w:r>
      <w:proofErr w:type="gramEnd"/>
      <w:r w:rsidRPr="00344EC6">
        <w:rPr>
          <w:rFonts w:ascii="Times New Roman" w:hAnsi="Times New Roman" w:cs="Times New Roman"/>
          <w:sz w:val="24"/>
          <w:szCs w:val="24"/>
        </w:rPr>
        <w:t>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благоустройство – детские игровые площадки – 409,2 тыс. лей  </w:t>
      </w:r>
    </w:p>
    <w:p w:rsidR="00130605" w:rsidRPr="00344EC6" w:rsidRDefault="00130605" w:rsidP="00130605">
      <w:pPr>
        <w:rPr>
          <w:rFonts w:ascii="Times New Roman" w:hAnsi="Times New Roman" w:cs="Times New Roman"/>
          <w:b/>
          <w:sz w:val="24"/>
          <w:szCs w:val="24"/>
        </w:rPr>
      </w:pPr>
      <w:r w:rsidRPr="00344EC6">
        <w:rPr>
          <w:rFonts w:ascii="Times New Roman" w:hAnsi="Times New Roman" w:cs="Times New Roman"/>
          <w:sz w:val="24"/>
          <w:szCs w:val="24"/>
        </w:rPr>
        <w:t xml:space="preserve"> </w:t>
      </w:r>
      <w:r w:rsidR="001B07EB">
        <w:rPr>
          <w:rFonts w:ascii="Times New Roman" w:hAnsi="Times New Roman" w:cs="Times New Roman"/>
          <w:sz w:val="24"/>
          <w:szCs w:val="24"/>
        </w:rPr>
        <w:t>2.</w:t>
      </w:r>
      <w:r w:rsidRPr="00344EC6">
        <w:rPr>
          <w:rFonts w:ascii="Times New Roman" w:hAnsi="Times New Roman" w:cs="Times New Roman"/>
          <w:sz w:val="24"/>
          <w:szCs w:val="24"/>
        </w:rPr>
        <w:t xml:space="preserve"> </w:t>
      </w:r>
      <w:r w:rsidRPr="00344EC6">
        <w:rPr>
          <w:rFonts w:ascii="Times New Roman" w:hAnsi="Times New Roman" w:cs="Times New Roman"/>
          <w:b/>
          <w:sz w:val="24"/>
          <w:szCs w:val="24"/>
        </w:rPr>
        <w:t xml:space="preserve">5. Передано  с баланса </w:t>
      </w:r>
      <w:proofErr w:type="spellStart"/>
      <w:r w:rsidRPr="00344EC6">
        <w:rPr>
          <w:rFonts w:ascii="Times New Roman" w:hAnsi="Times New Roman" w:cs="Times New Roman"/>
          <w:b/>
          <w:sz w:val="24"/>
          <w:szCs w:val="24"/>
        </w:rPr>
        <w:t>примарии</w:t>
      </w:r>
      <w:proofErr w:type="spellEnd"/>
      <w:r w:rsidRPr="00344EC6">
        <w:rPr>
          <w:rFonts w:ascii="Times New Roman" w:hAnsi="Times New Roman" w:cs="Times New Roman"/>
          <w:b/>
          <w:sz w:val="24"/>
          <w:szCs w:val="24"/>
        </w:rPr>
        <w:t xml:space="preserve"> на баланс </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b/>
          <w:sz w:val="24"/>
          <w:szCs w:val="24"/>
        </w:rPr>
        <w:t xml:space="preserve">        -   </w:t>
      </w:r>
      <w:r w:rsidRPr="00344EC6">
        <w:rPr>
          <w:rFonts w:ascii="Times New Roman" w:hAnsi="Times New Roman" w:cs="Times New Roman"/>
          <w:sz w:val="24"/>
          <w:szCs w:val="24"/>
        </w:rPr>
        <w:t>Художественной школе</w:t>
      </w:r>
      <w:r w:rsidRPr="00344EC6">
        <w:rPr>
          <w:rFonts w:ascii="Times New Roman" w:hAnsi="Times New Roman" w:cs="Times New Roman"/>
          <w:b/>
          <w:sz w:val="24"/>
          <w:szCs w:val="24"/>
        </w:rPr>
        <w:t xml:space="preserve"> </w:t>
      </w:r>
      <w:r w:rsidRPr="00344EC6">
        <w:rPr>
          <w:rFonts w:ascii="Times New Roman" w:hAnsi="Times New Roman" w:cs="Times New Roman"/>
          <w:sz w:val="24"/>
          <w:szCs w:val="24"/>
        </w:rPr>
        <w:t xml:space="preserve"> - фотоаппарат  на сумму 8,0 тыс. лей, ноутбук на сумму 4,0 тыс. лей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Спортивному клубу </w:t>
      </w:r>
      <w:proofErr w:type="spellStart"/>
      <w:r w:rsidRPr="00344EC6">
        <w:rPr>
          <w:rFonts w:ascii="Times New Roman" w:hAnsi="Times New Roman" w:cs="Times New Roman"/>
          <w:sz w:val="24"/>
          <w:szCs w:val="24"/>
        </w:rPr>
        <w:t>им.В.Н.Тютина</w:t>
      </w:r>
      <w:proofErr w:type="spellEnd"/>
      <w:r w:rsidRPr="00344EC6">
        <w:rPr>
          <w:rFonts w:ascii="Times New Roman" w:hAnsi="Times New Roman" w:cs="Times New Roman"/>
          <w:sz w:val="24"/>
          <w:szCs w:val="24"/>
        </w:rPr>
        <w:t xml:space="preserve">  - спортивный инвентарь на сумму 9,7 тыс. лей  </w:t>
      </w:r>
    </w:p>
    <w:p w:rsidR="00130605" w:rsidRPr="00344EC6" w:rsidRDefault="00130605" w:rsidP="00130605">
      <w:pPr>
        <w:rPr>
          <w:rFonts w:ascii="Times New Roman" w:hAnsi="Times New Roman" w:cs="Times New Roman"/>
          <w:b/>
          <w:sz w:val="24"/>
          <w:szCs w:val="24"/>
        </w:rPr>
      </w:pPr>
      <w:r w:rsidRPr="00344EC6">
        <w:rPr>
          <w:rFonts w:ascii="Times New Roman" w:hAnsi="Times New Roman" w:cs="Times New Roman"/>
          <w:sz w:val="24"/>
          <w:szCs w:val="24"/>
        </w:rPr>
        <w:t xml:space="preserve">  </w:t>
      </w:r>
      <w:r w:rsidRPr="00344EC6">
        <w:rPr>
          <w:rFonts w:ascii="Times New Roman" w:hAnsi="Times New Roman" w:cs="Times New Roman"/>
          <w:b/>
          <w:sz w:val="24"/>
          <w:szCs w:val="24"/>
        </w:rPr>
        <w:t xml:space="preserve"> </w:t>
      </w:r>
      <w:r w:rsidR="001B07EB">
        <w:rPr>
          <w:rFonts w:ascii="Times New Roman" w:hAnsi="Times New Roman" w:cs="Times New Roman"/>
          <w:b/>
          <w:sz w:val="24"/>
          <w:szCs w:val="24"/>
        </w:rPr>
        <w:t>2.</w:t>
      </w:r>
      <w:r w:rsidRPr="00344EC6">
        <w:rPr>
          <w:rFonts w:ascii="Times New Roman" w:hAnsi="Times New Roman" w:cs="Times New Roman"/>
          <w:b/>
          <w:sz w:val="24"/>
          <w:szCs w:val="24"/>
        </w:rPr>
        <w:t>6</w:t>
      </w:r>
      <w:r w:rsidRPr="00344EC6">
        <w:rPr>
          <w:rFonts w:ascii="Times New Roman" w:hAnsi="Times New Roman" w:cs="Times New Roman"/>
          <w:sz w:val="24"/>
          <w:szCs w:val="24"/>
        </w:rPr>
        <w:t xml:space="preserve">.   </w:t>
      </w:r>
      <w:r w:rsidRPr="00344EC6">
        <w:rPr>
          <w:rFonts w:ascii="Times New Roman" w:hAnsi="Times New Roman" w:cs="Times New Roman"/>
          <w:b/>
          <w:sz w:val="24"/>
          <w:szCs w:val="24"/>
        </w:rPr>
        <w:t>Продано:</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 здание гаража  по ул. 50 лет Октября балансовая стоимость 2,3 тыс</w:t>
      </w:r>
      <w:proofErr w:type="gramStart"/>
      <w:r w:rsidRPr="00344EC6">
        <w:rPr>
          <w:rFonts w:ascii="Times New Roman" w:hAnsi="Times New Roman" w:cs="Times New Roman"/>
          <w:sz w:val="24"/>
          <w:szCs w:val="24"/>
        </w:rPr>
        <w:t>.л</w:t>
      </w:r>
      <w:proofErr w:type="gramEnd"/>
      <w:r w:rsidRPr="00344EC6">
        <w:rPr>
          <w:rFonts w:ascii="Times New Roman" w:hAnsi="Times New Roman" w:cs="Times New Roman"/>
          <w:sz w:val="24"/>
          <w:szCs w:val="24"/>
        </w:rPr>
        <w:t>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На балансе </w:t>
      </w:r>
      <w:proofErr w:type="spellStart"/>
      <w:r w:rsidRPr="00344EC6">
        <w:rPr>
          <w:rFonts w:ascii="Times New Roman" w:hAnsi="Times New Roman" w:cs="Times New Roman"/>
          <w:sz w:val="24"/>
          <w:szCs w:val="24"/>
        </w:rPr>
        <w:t>примарии</w:t>
      </w:r>
      <w:proofErr w:type="spellEnd"/>
      <w:r w:rsidRPr="00344EC6">
        <w:rPr>
          <w:rFonts w:ascii="Times New Roman" w:hAnsi="Times New Roman" w:cs="Times New Roman"/>
          <w:sz w:val="24"/>
          <w:szCs w:val="24"/>
        </w:rPr>
        <w:t xml:space="preserve"> 5 единиц  автотранспорта: 1 автомобиль ГАЗ-52, 2 легковых автомобиля: ВАЗ- 2110 и ВАЗ 2107.,  УАЗ – 469, трактор МТЗ -82 – 1  </w:t>
      </w:r>
    </w:p>
    <w:p w:rsidR="00130605" w:rsidRPr="00344EC6" w:rsidRDefault="00130605" w:rsidP="00130605">
      <w:pPr>
        <w:rPr>
          <w:rFonts w:ascii="Times New Roman" w:hAnsi="Times New Roman" w:cs="Times New Roman"/>
          <w:sz w:val="24"/>
          <w:szCs w:val="24"/>
        </w:rPr>
      </w:pPr>
      <w:r>
        <w:rPr>
          <w:rFonts w:ascii="Times New Roman" w:hAnsi="Times New Roman" w:cs="Times New Roman"/>
          <w:sz w:val="24"/>
          <w:szCs w:val="24"/>
        </w:rPr>
        <w:t xml:space="preserve">  </w:t>
      </w:r>
      <w:r w:rsidRPr="00344EC6">
        <w:rPr>
          <w:rFonts w:ascii="Times New Roman" w:hAnsi="Times New Roman" w:cs="Times New Roman"/>
          <w:sz w:val="24"/>
          <w:szCs w:val="24"/>
        </w:rPr>
        <w:t xml:space="preserve">     На балансе </w:t>
      </w:r>
      <w:proofErr w:type="spellStart"/>
      <w:r w:rsidRPr="00344EC6">
        <w:rPr>
          <w:rFonts w:ascii="Times New Roman" w:hAnsi="Times New Roman" w:cs="Times New Roman"/>
          <w:sz w:val="24"/>
          <w:szCs w:val="24"/>
        </w:rPr>
        <w:t>примэрии</w:t>
      </w:r>
      <w:proofErr w:type="spellEnd"/>
      <w:r w:rsidRPr="00344EC6">
        <w:rPr>
          <w:rFonts w:ascii="Times New Roman" w:hAnsi="Times New Roman" w:cs="Times New Roman"/>
          <w:sz w:val="24"/>
          <w:szCs w:val="24"/>
        </w:rPr>
        <w:t xml:space="preserve"> находится 6 детских садов, 2 лицея и 2 гимназии, Административное здание </w:t>
      </w:r>
      <w:proofErr w:type="spellStart"/>
      <w:r w:rsidRPr="00344EC6">
        <w:rPr>
          <w:rFonts w:ascii="Times New Roman" w:hAnsi="Times New Roman" w:cs="Times New Roman"/>
          <w:sz w:val="24"/>
          <w:szCs w:val="24"/>
        </w:rPr>
        <w:t>примэрии</w:t>
      </w:r>
      <w:proofErr w:type="spellEnd"/>
      <w:proofErr w:type="gramStart"/>
      <w:r w:rsidRPr="00344EC6">
        <w:rPr>
          <w:rFonts w:ascii="Times New Roman" w:hAnsi="Times New Roman" w:cs="Times New Roman"/>
          <w:sz w:val="24"/>
          <w:szCs w:val="24"/>
        </w:rPr>
        <w:t xml:space="preserve"> ,</w:t>
      </w:r>
      <w:proofErr w:type="gramEnd"/>
      <w:r w:rsidRPr="00344EC6">
        <w:rPr>
          <w:rFonts w:ascii="Times New Roman" w:hAnsi="Times New Roman" w:cs="Times New Roman"/>
          <w:sz w:val="24"/>
          <w:szCs w:val="24"/>
        </w:rPr>
        <w:t xml:space="preserve"> РЦ им. </w:t>
      </w:r>
      <w:proofErr w:type="spellStart"/>
      <w:r w:rsidRPr="00344EC6">
        <w:rPr>
          <w:rFonts w:ascii="Times New Roman" w:hAnsi="Times New Roman" w:cs="Times New Roman"/>
          <w:sz w:val="24"/>
          <w:szCs w:val="24"/>
        </w:rPr>
        <w:t>М.Шабунина</w:t>
      </w:r>
      <w:proofErr w:type="spellEnd"/>
      <w:r w:rsidRPr="00344EC6">
        <w:rPr>
          <w:rFonts w:ascii="Times New Roman" w:hAnsi="Times New Roman" w:cs="Times New Roman"/>
          <w:sz w:val="24"/>
          <w:szCs w:val="24"/>
        </w:rPr>
        <w:t>, Д.К., Центральная библиотека.</w:t>
      </w:r>
    </w:p>
    <w:p w:rsidR="006D728A"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 xml:space="preserve">       </w:t>
      </w:r>
      <w:r w:rsidRPr="005C4C6D">
        <w:rPr>
          <w:rFonts w:ascii="Times New Roman" w:hAnsi="Times New Roman" w:cs="Times New Roman"/>
          <w:b/>
          <w:sz w:val="24"/>
          <w:szCs w:val="24"/>
          <w:u w:val="single"/>
        </w:rPr>
        <w:t xml:space="preserve">Лицей имени </w:t>
      </w:r>
      <w:proofErr w:type="spellStart"/>
      <w:r w:rsidRPr="005C4C6D">
        <w:rPr>
          <w:rFonts w:ascii="Times New Roman" w:hAnsi="Times New Roman" w:cs="Times New Roman"/>
          <w:b/>
          <w:sz w:val="24"/>
          <w:szCs w:val="24"/>
          <w:u w:val="single"/>
        </w:rPr>
        <w:t>А.Должненко</w:t>
      </w:r>
      <w:proofErr w:type="spellEnd"/>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Здание находится в хорошем состоянии. Установлены приборы учета, объект обеспечен центральным отоплением. Произведен ремонт  основного учебного корпуса</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Гимназия имени С.Руденко</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Здание находится в  хорошем состоянии. Имеются приборы учета.</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Произведен капитальный ремонт класса для детей</w:t>
      </w:r>
      <w:r w:rsidR="006D728A">
        <w:rPr>
          <w:rFonts w:ascii="Times New Roman" w:hAnsi="Times New Roman" w:cs="Times New Roman"/>
          <w:sz w:val="24"/>
          <w:szCs w:val="24"/>
        </w:rPr>
        <w:t xml:space="preserve"> с ограниченными возможностями.</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lastRenderedPageBreak/>
        <w:tab/>
      </w:r>
      <w:r w:rsidRPr="005C4C6D">
        <w:rPr>
          <w:rFonts w:ascii="Times New Roman" w:hAnsi="Times New Roman" w:cs="Times New Roman"/>
          <w:b/>
          <w:sz w:val="24"/>
          <w:szCs w:val="24"/>
          <w:u w:val="single"/>
        </w:rPr>
        <w:t>Теоретический ЛИЦЕЙ № 2</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Общее состояние нормальное. Автономное отопление, имеются приборы учета.  Произведена замена окон в основном корпусе и капитальный ремонт котельной.</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ДЕТСКИЙ САД № 1</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Общее состояние хорошее. Отопление автономное. Есть приборы учета.</w:t>
      </w:r>
      <w:r>
        <w:rPr>
          <w:rFonts w:ascii="Times New Roman" w:hAnsi="Times New Roman" w:cs="Times New Roman"/>
          <w:sz w:val="24"/>
          <w:szCs w:val="24"/>
        </w:rPr>
        <w:t xml:space="preserve"> </w:t>
      </w:r>
    </w:p>
    <w:p w:rsidR="00130605" w:rsidRPr="005C4C6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ДЕТСКИЙ САД № 3</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 xml:space="preserve">Общее состояние удовлетворительное. Отопление  автономное, есть приборы учета. </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ДЕТСКИЙ САД № 4.</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Общее состояние хорошее. Автономное отопление, есть приборы учета.  </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ДЕТСКИЙ САД № 7</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 xml:space="preserve">Общее состояние хорошее. Автономное отопление, есть приборы учета.  </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ДЕТСКИЙ САД № 8</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Общее состояние удовлетворительное. Автономное отопление, которое требует окончания ремонта котельной и внутренней системы отопления.</w:t>
      </w:r>
      <w:r>
        <w:rPr>
          <w:rFonts w:ascii="Times New Roman" w:hAnsi="Times New Roman" w:cs="Times New Roman"/>
          <w:sz w:val="24"/>
          <w:szCs w:val="24"/>
        </w:rPr>
        <w:t xml:space="preserve">  </w:t>
      </w:r>
      <w:r w:rsidRPr="00344EC6">
        <w:rPr>
          <w:rFonts w:ascii="Times New Roman" w:hAnsi="Times New Roman" w:cs="Times New Roman"/>
          <w:sz w:val="24"/>
          <w:szCs w:val="24"/>
        </w:rPr>
        <w:t xml:space="preserve">     </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 xml:space="preserve"> </w:t>
      </w:r>
      <w:r w:rsidRPr="007656ED">
        <w:rPr>
          <w:rFonts w:ascii="Times New Roman" w:hAnsi="Times New Roman" w:cs="Times New Roman"/>
          <w:sz w:val="24"/>
          <w:szCs w:val="24"/>
        </w:rPr>
        <w:t xml:space="preserve">      </w:t>
      </w:r>
      <w:r w:rsidRPr="00344EC6">
        <w:rPr>
          <w:rFonts w:ascii="Times New Roman" w:hAnsi="Times New Roman" w:cs="Times New Roman"/>
          <w:sz w:val="24"/>
          <w:szCs w:val="24"/>
        </w:rPr>
        <w:t xml:space="preserve"> </w:t>
      </w:r>
      <w:r w:rsidRPr="005C4C6D">
        <w:rPr>
          <w:rFonts w:ascii="Times New Roman" w:hAnsi="Times New Roman" w:cs="Times New Roman"/>
          <w:b/>
          <w:sz w:val="24"/>
          <w:szCs w:val="24"/>
          <w:u w:val="single"/>
        </w:rPr>
        <w:t>ДЕТСКИЙ САД СТ</w:t>
      </w:r>
      <w:proofErr w:type="gramStart"/>
      <w:r w:rsidRPr="005C4C6D">
        <w:rPr>
          <w:rFonts w:ascii="Times New Roman" w:hAnsi="Times New Roman" w:cs="Times New Roman"/>
          <w:b/>
          <w:sz w:val="24"/>
          <w:szCs w:val="24"/>
          <w:u w:val="single"/>
        </w:rPr>
        <w:t>.В</w:t>
      </w:r>
      <w:proofErr w:type="gramEnd"/>
      <w:r w:rsidRPr="005C4C6D">
        <w:rPr>
          <w:rFonts w:ascii="Times New Roman" w:hAnsi="Times New Roman" w:cs="Times New Roman"/>
          <w:b/>
          <w:sz w:val="24"/>
          <w:szCs w:val="24"/>
          <w:u w:val="single"/>
        </w:rPr>
        <w:t>УЛКАНЕШТЫ</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Общее состояние удовлетворительное. Отопление печное, приборы учета имеются.</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ДОМ КУЛЬТУРЫ</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 xml:space="preserve">Общее состояние хорошее. Отопление автономное (конвекторы).  Есть приборы учета. В целом требуется закончить внутренний ремонт и наружный ремонт (замена кровли).     </w:t>
      </w:r>
    </w:p>
    <w:p w:rsidR="00130605" w:rsidRPr="007656ED" w:rsidRDefault="00130605" w:rsidP="00130605">
      <w:pPr>
        <w:rPr>
          <w:rFonts w:ascii="Times New Roman" w:hAnsi="Times New Roman" w:cs="Times New Roman"/>
          <w:b/>
          <w:sz w:val="24"/>
          <w:szCs w:val="24"/>
          <w:u w:val="single"/>
        </w:rPr>
      </w:pPr>
      <w:r w:rsidRPr="005C4C6D">
        <w:rPr>
          <w:rFonts w:ascii="Times New Roman" w:hAnsi="Times New Roman" w:cs="Times New Roman"/>
          <w:b/>
          <w:sz w:val="24"/>
          <w:szCs w:val="24"/>
        </w:rPr>
        <w:t xml:space="preserve">              </w:t>
      </w:r>
      <w:r w:rsidRPr="005C4C6D">
        <w:rPr>
          <w:rFonts w:ascii="Times New Roman" w:hAnsi="Times New Roman" w:cs="Times New Roman"/>
          <w:b/>
          <w:sz w:val="24"/>
          <w:szCs w:val="24"/>
          <w:u w:val="single"/>
        </w:rPr>
        <w:t>КЛУБ  ст. Вулканешты</w:t>
      </w:r>
    </w:p>
    <w:p w:rsidR="00130605" w:rsidRPr="007656ED"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Общее состояние удовлетворительное. Отопление автономное.  Есть приборы учета. Требуется ремонт оконных рам и дверей, частичный ремонт крыши.</w:t>
      </w:r>
    </w:p>
    <w:p w:rsidR="00130605" w:rsidRPr="007656ED" w:rsidRDefault="00130605" w:rsidP="00130605">
      <w:pPr>
        <w:rPr>
          <w:rFonts w:ascii="Times New Roman" w:hAnsi="Times New Roman" w:cs="Times New Roman"/>
          <w:b/>
          <w:sz w:val="24"/>
          <w:szCs w:val="24"/>
          <w:u w:val="single"/>
        </w:rPr>
      </w:pPr>
      <w:r w:rsidRPr="005C4C6D">
        <w:rPr>
          <w:rFonts w:ascii="Times New Roman" w:hAnsi="Times New Roman" w:cs="Times New Roman"/>
          <w:b/>
          <w:sz w:val="24"/>
          <w:szCs w:val="24"/>
        </w:rPr>
        <w:t xml:space="preserve">         </w:t>
      </w:r>
      <w:r w:rsidRPr="005C4C6D">
        <w:rPr>
          <w:rFonts w:ascii="Times New Roman" w:hAnsi="Times New Roman" w:cs="Times New Roman"/>
          <w:b/>
          <w:sz w:val="24"/>
          <w:szCs w:val="24"/>
          <w:u w:val="single"/>
        </w:rPr>
        <w:t>БИБЛИОТЕКА</w:t>
      </w:r>
    </w:p>
    <w:p w:rsidR="00130605" w:rsidRPr="007656ED"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 xml:space="preserve">Общее состояние удовлетворительное. Отопление центральное. Приборы учета имеются. </w:t>
      </w:r>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 xml:space="preserve">            </w:t>
      </w:r>
      <w:r w:rsidRPr="005C4C6D">
        <w:rPr>
          <w:rFonts w:ascii="Times New Roman" w:hAnsi="Times New Roman" w:cs="Times New Roman"/>
          <w:b/>
          <w:sz w:val="24"/>
          <w:szCs w:val="24"/>
          <w:u w:val="single"/>
        </w:rPr>
        <w:t>МУЗЕЙ</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ab/>
        <w:t>Общее состояние удовлетворительное. Автономное отопление. Приборы учета имеются.</w:t>
      </w:r>
    </w:p>
    <w:p w:rsidR="00130605" w:rsidRPr="005C4C6D" w:rsidRDefault="00130605" w:rsidP="00130605">
      <w:pPr>
        <w:rPr>
          <w:rFonts w:ascii="Times New Roman" w:hAnsi="Times New Roman" w:cs="Times New Roman"/>
          <w:b/>
          <w:sz w:val="24"/>
          <w:szCs w:val="24"/>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 xml:space="preserve">Приют </w:t>
      </w:r>
      <w:proofErr w:type="gramStart"/>
      <w:r w:rsidRPr="005C4C6D">
        <w:rPr>
          <w:rFonts w:ascii="Times New Roman" w:hAnsi="Times New Roman" w:cs="Times New Roman"/>
          <w:b/>
          <w:sz w:val="24"/>
          <w:szCs w:val="24"/>
          <w:u w:val="single"/>
        </w:rPr>
        <w:t>Престарелых</w:t>
      </w:r>
      <w:proofErr w:type="gramEnd"/>
      <w:r w:rsidRPr="005C4C6D">
        <w:rPr>
          <w:rFonts w:ascii="Times New Roman" w:hAnsi="Times New Roman" w:cs="Times New Roman"/>
          <w:b/>
          <w:sz w:val="24"/>
          <w:szCs w:val="24"/>
        </w:rPr>
        <w:t>.</w:t>
      </w:r>
    </w:p>
    <w:p w:rsidR="00130605" w:rsidRPr="007656ED" w:rsidRDefault="00130605" w:rsidP="00130605">
      <w:pPr>
        <w:rPr>
          <w:rFonts w:ascii="Times New Roman" w:hAnsi="Times New Roman" w:cs="Times New Roman"/>
          <w:sz w:val="24"/>
          <w:szCs w:val="24"/>
        </w:rPr>
      </w:pPr>
      <w:r w:rsidRPr="00344EC6">
        <w:rPr>
          <w:rFonts w:ascii="Times New Roman" w:hAnsi="Times New Roman" w:cs="Times New Roman"/>
          <w:sz w:val="24"/>
          <w:szCs w:val="24"/>
        </w:rPr>
        <w:lastRenderedPageBreak/>
        <w:tab/>
        <w:t>Общее состояние хорошее. Автономное отопление. Приборы учета имеются</w:t>
      </w:r>
      <w:proofErr w:type="gramStart"/>
      <w:r w:rsidRPr="00344EC6">
        <w:rPr>
          <w:rFonts w:ascii="Times New Roman" w:hAnsi="Times New Roman" w:cs="Times New Roman"/>
          <w:sz w:val="24"/>
          <w:szCs w:val="24"/>
        </w:rPr>
        <w:t>..</w:t>
      </w:r>
      <w:proofErr w:type="gramEnd"/>
    </w:p>
    <w:p w:rsidR="00130605" w:rsidRPr="007656ED" w:rsidRDefault="00130605" w:rsidP="00130605">
      <w:pPr>
        <w:rPr>
          <w:rFonts w:ascii="Times New Roman" w:hAnsi="Times New Roman" w:cs="Times New Roman"/>
          <w:b/>
          <w:sz w:val="24"/>
          <w:szCs w:val="24"/>
          <w:u w:val="single"/>
        </w:rPr>
      </w:pPr>
      <w:r w:rsidRPr="00344EC6">
        <w:rPr>
          <w:rFonts w:ascii="Times New Roman" w:hAnsi="Times New Roman" w:cs="Times New Roman"/>
          <w:sz w:val="24"/>
          <w:szCs w:val="24"/>
        </w:rPr>
        <w:tab/>
      </w:r>
      <w:r w:rsidRPr="005C4C6D">
        <w:rPr>
          <w:rFonts w:ascii="Times New Roman" w:hAnsi="Times New Roman" w:cs="Times New Roman"/>
          <w:b/>
          <w:sz w:val="24"/>
          <w:szCs w:val="24"/>
          <w:u w:val="single"/>
        </w:rPr>
        <w:t xml:space="preserve">РЦ  им. </w:t>
      </w:r>
      <w:proofErr w:type="spellStart"/>
      <w:r w:rsidRPr="005C4C6D">
        <w:rPr>
          <w:rFonts w:ascii="Times New Roman" w:hAnsi="Times New Roman" w:cs="Times New Roman"/>
          <w:b/>
          <w:sz w:val="24"/>
          <w:szCs w:val="24"/>
          <w:u w:val="single"/>
        </w:rPr>
        <w:t>М.Шабунина</w:t>
      </w:r>
      <w:proofErr w:type="spellEnd"/>
      <w:r w:rsidRPr="005C4C6D">
        <w:rPr>
          <w:rFonts w:ascii="Times New Roman" w:hAnsi="Times New Roman" w:cs="Times New Roman"/>
          <w:b/>
          <w:sz w:val="24"/>
          <w:szCs w:val="24"/>
          <w:u w:val="single"/>
        </w:rPr>
        <w:t>.</w:t>
      </w:r>
    </w:p>
    <w:p w:rsidR="00130605" w:rsidRPr="00344EC6"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Общее состояние хорошее. Автономное отопление, приборы учета имеются. Требуется замена крыши.</w:t>
      </w:r>
    </w:p>
    <w:p w:rsidR="00130605" w:rsidRDefault="00130605" w:rsidP="00130605">
      <w:pPr>
        <w:rPr>
          <w:rFonts w:ascii="Times New Roman" w:hAnsi="Times New Roman" w:cs="Times New Roman"/>
          <w:sz w:val="24"/>
          <w:szCs w:val="24"/>
        </w:rPr>
      </w:pPr>
      <w:r w:rsidRPr="00344EC6">
        <w:rPr>
          <w:rFonts w:ascii="Times New Roman" w:hAnsi="Times New Roman" w:cs="Times New Roman"/>
          <w:sz w:val="24"/>
          <w:szCs w:val="24"/>
        </w:rPr>
        <w:t xml:space="preserve">      </w:t>
      </w:r>
      <w:proofErr w:type="gramStart"/>
      <w:r w:rsidRPr="00344EC6">
        <w:rPr>
          <w:rFonts w:ascii="Times New Roman" w:hAnsi="Times New Roman" w:cs="Times New Roman"/>
          <w:sz w:val="24"/>
          <w:szCs w:val="24"/>
        </w:rPr>
        <w:t>По прежнему наиболее насущной и острой для всех дошкольных, школьных учреждений, а также учреждений культуры является проблема практически полного износа инвентаря (как мягкого, так и твердого) и необходимости его полной замены новым.</w:t>
      </w:r>
      <w:proofErr w:type="gramEnd"/>
    </w:p>
    <w:p w:rsidR="00C23141" w:rsidRPr="007656ED" w:rsidRDefault="00FE3AB7" w:rsidP="002F3A78">
      <w:pPr>
        <w:spacing w:line="240" w:lineRule="auto"/>
        <w:ind w:left="142"/>
        <w:rPr>
          <w:rFonts w:ascii="Times New Roman" w:hAnsi="Times New Roman" w:cs="Times New Roman"/>
          <w:sz w:val="24"/>
          <w:szCs w:val="24"/>
        </w:rPr>
      </w:pPr>
      <w:r>
        <w:rPr>
          <w:rFonts w:ascii="Times New Roman" w:hAnsi="Times New Roman" w:cs="Times New Roman"/>
          <w:sz w:val="24"/>
          <w:szCs w:val="24"/>
        </w:rPr>
        <w:t>Проголосовали: За- 17</w:t>
      </w:r>
      <w:r w:rsidR="00C23141">
        <w:rPr>
          <w:rFonts w:ascii="Times New Roman" w:hAnsi="Times New Roman" w:cs="Times New Roman"/>
          <w:sz w:val="24"/>
          <w:szCs w:val="24"/>
        </w:rPr>
        <w:t xml:space="preserve"> (единогласно)</w:t>
      </w:r>
    </w:p>
    <w:p w:rsidR="00130605" w:rsidRPr="00A878E4" w:rsidRDefault="00130605" w:rsidP="00130605">
      <w:pPr>
        <w:rPr>
          <w:rFonts w:ascii="Times New Roman" w:hAnsi="Times New Roman" w:cs="Times New Roman"/>
          <w:b/>
          <w:sz w:val="28"/>
          <w:szCs w:val="28"/>
          <w:u w:val="single"/>
        </w:rPr>
      </w:pPr>
      <w:r w:rsidRPr="005C4C6D">
        <w:rPr>
          <w:rFonts w:ascii="Times New Roman" w:hAnsi="Times New Roman" w:cs="Times New Roman"/>
          <w:b/>
          <w:sz w:val="24"/>
          <w:szCs w:val="24"/>
        </w:rPr>
        <w:t xml:space="preserve">     </w:t>
      </w:r>
      <w:r w:rsidR="00B5076B">
        <w:rPr>
          <w:rFonts w:ascii="Times New Roman" w:hAnsi="Times New Roman" w:cs="Times New Roman"/>
          <w:b/>
          <w:sz w:val="24"/>
          <w:szCs w:val="24"/>
        </w:rPr>
        <w:t>10/3</w:t>
      </w:r>
      <w:proofErr w:type="gramStart"/>
      <w:r w:rsidRPr="005C4C6D">
        <w:rPr>
          <w:rFonts w:ascii="Times New Roman" w:hAnsi="Times New Roman" w:cs="Times New Roman"/>
          <w:b/>
          <w:sz w:val="24"/>
          <w:szCs w:val="24"/>
        </w:rPr>
        <w:t xml:space="preserve"> </w:t>
      </w:r>
      <w:r w:rsidRPr="002F3A78">
        <w:rPr>
          <w:rFonts w:ascii="Times New Roman" w:hAnsi="Times New Roman" w:cs="Times New Roman"/>
          <w:b/>
          <w:sz w:val="28"/>
          <w:szCs w:val="28"/>
        </w:rPr>
        <w:t>О</w:t>
      </w:r>
      <w:proofErr w:type="gramEnd"/>
      <w:r w:rsidRPr="002F3A78">
        <w:rPr>
          <w:rFonts w:ascii="Times New Roman" w:hAnsi="Times New Roman" w:cs="Times New Roman"/>
          <w:b/>
          <w:sz w:val="28"/>
          <w:szCs w:val="28"/>
        </w:rPr>
        <w:t xml:space="preserve"> списании кредиторской задолженности</w:t>
      </w:r>
    </w:p>
    <w:p w:rsidR="00130605" w:rsidRPr="00344EC6" w:rsidRDefault="00130605" w:rsidP="00130605">
      <w:pPr>
        <w:ind w:firstLine="708"/>
        <w:rPr>
          <w:rFonts w:ascii="Times New Roman" w:hAnsi="Times New Roman" w:cs="Times New Roman"/>
          <w:sz w:val="24"/>
          <w:szCs w:val="24"/>
        </w:rPr>
      </w:pPr>
      <w:r w:rsidRPr="00344EC6">
        <w:rPr>
          <w:rFonts w:ascii="Times New Roman" w:hAnsi="Times New Roman" w:cs="Times New Roman"/>
          <w:sz w:val="24"/>
          <w:szCs w:val="24"/>
          <w:lang w:val="en-US"/>
        </w:rPr>
        <w:t>C</w:t>
      </w:r>
      <w:r w:rsidRPr="00344EC6">
        <w:rPr>
          <w:rFonts w:ascii="Times New Roman" w:hAnsi="Times New Roman" w:cs="Times New Roman"/>
          <w:sz w:val="24"/>
          <w:szCs w:val="24"/>
        </w:rPr>
        <w:t xml:space="preserve"> 2014 года на балансе </w:t>
      </w:r>
      <w:proofErr w:type="spellStart"/>
      <w:r w:rsidRPr="00344EC6">
        <w:rPr>
          <w:rFonts w:ascii="Times New Roman" w:hAnsi="Times New Roman" w:cs="Times New Roman"/>
          <w:sz w:val="24"/>
          <w:szCs w:val="24"/>
        </w:rPr>
        <w:t>примэрии</w:t>
      </w:r>
      <w:proofErr w:type="spellEnd"/>
      <w:r w:rsidRPr="00344EC6">
        <w:rPr>
          <w:rFonts w:ascii="Times New Roman" w:hAnsi="Times New Roman" w:cs="Times New Roman"/>
          <w:sz w:val="24"/>
          <w:szCs w:val="24"/>
        </w:rPr>
        <w:t xml:space="preserve"> города Вулканешты числится задолженность перед Издательством « Газета Панорама» в сумме 4813</w:t>
      </w:r>
      <w:proofErr w:type="gramStart"/>
      <w:r w:rsidRPr="00344EC6">
        <w:rPr>
          <w:rFonts w:ascii="Times New Roman" w:hAnsi="Times New Roman" w:cs="Times New Roman"/>
          <w:sz w:val="24"/>
          <w:szCs w:val="24"/>
        </w:rPr>
        <w:t>,40</w:t>
      </w:r>
      <w:proofErr w:type="gramEnd"/>
      <w:r w:rsidRPr="00344EC6">
        <w:rPr>
          <w:rFonts w:ascii="Times New Roman" w:hAnsi="Times New Roman" w:cs="Times New Roman"/>
          <w:sz w:val="24"/>
          <w:szCs w:val="24"/>
        </w:rPr>
        <w:t xml:space="preserve"> лей.</w:t>
      </w:r>
    </w:p>
    <w:p w:rsidR="00130605" w:rsidRPr="00344EC6" w:rsidRDefault="00130605" w:rsidP="00130605">
      <w:pPr>
        <w:ind w:firstLine="708"/>
        <w:rPr>
          <w:rFonts w:ascii="Times New Roman" w:hAnsi="Times New Roman" w:cs="Times New Roman"/>
          <w:sz w:val="24"/>
          <w:szCs w:val="24"/>
        </w:rPr>
      </w:pPr>
      <w:r w:rsidRPr="00344EC6">
        <w:rPr>
          <w:rFonts w:ascii="Times New Roman" w:hAnsi="Times New Roman" w:cs="Times New Roman"/>
          <w:sz w:val="24"/>
          <w:szCs w:val="24"/>
        </w:rPr>
        <w:t>В связи с прекращением деятельности данного издательства и на основании Положения «О порядке проведения инвентаризации» гл. 10 п.75, а так же в связи с возникновением безнадежной кредиторской задолженности, по которой истек срок исковой давности</w:t>
      </w:r>
    </w:p>
    <w:p w:rsidR="00A51A58" w:rsidRDefault="00A51A58" w:rsidP="00A51A58">
      <w:pPr>
        <w:spacing w:after="0" w:line="240" w:lineRule="auto"/>
        <w:ind w:left="360"/>
        <w:jc w:val="center"/>
        <w:rPr>
          <w:sz w:val="24"/>
          <w:szCs w:val="24"/>
        </w:rPr>
      </w:pPr>
      <w:r>
        <w:rPr>
          <w:sz w:val="24"/>
          <w:szCs w:val="24"/>
        </w:rPr>
        <w:t>СОВЕТ РЕШИЛ:</w:t>
      </w:r>
    </w:p>
    <w:p w:rsidR="00130605" w:rsidRDefault="00130605" w:rsidP="009B1657">
      <w:pPr>
        <w:rPr>
          <w:rFonts w:ascii="Times New Roman" w:hAnsi="Times New Roman" w:cs="Times New Roman"/>
          <w:sz w:val="24"/>
          <w:szCs w:val="24"/>
        </w:rPr>
      </w:pPr>
      <w:r w:rsidRPr="00344EC6">
        <w:rPr>
          <w:rFonts w:ascii="Times New Roman" w:hAnsi="Times New Roman" w:cs="Times New Roman"/>
          <w:sz w:val="24"/>
          <w:szCs w:val="24"/>
        </w:rPr>
        <w:t xml:space="preserve"> </w:t>
      </w:r>
      <w:r w:rsidR="00FF33DC">
        <w:rPr>
          <w:rFonts w:ascii="Times New Roman" w:hAnsi="Times New Roman" w:cs="Times New Roman"/>
          <w:sz w:val="24"/>
          <w:szCs w:val="24"/>
        </w:rPr>
        <w:t>1.</w:t>
      </w:r>
      <w:r w:rsidRPr="00344EC6">
        <w:rPr>
          <w:rFonts w:ascii="Times New Roman" w:hAnsi="Times New Roman" w:cs="Times New Roman"/>
          <w:sz w:val="24"/>
          <w:szCs w:val="24"/>
        </w:rPr>
        <w:t xml:space="preserve"> Списать кредиторскую задолженность с истекшим сроком исковой давности перед Издательством « Газета Панорама» в сумме 4813,40 лей – </w:t>
      </w:r>
      <w:proofErr w:type="spellStart"/>
      <w:r w:rsidRPr="00344EC6">
        <w:rPr>
          <w:rFonts w:ascii="Times New Roman" w:hAnsi="Times New Roman" w:cs="Times New Roman"/>
          <w:sz w:val="24"/>
          <w:szCs w:val="24"/>
        </w:rPr>
        <w:t>есо</w:t>
      </w:r>
      <w:proofErr w:type="spellEnd"/>
      <w:r w:rsidRPr="00344EC6">
        <w:rPr>
          <w:rFonts w:ascii="Times New Roman" w:hAnsi="Times New Roman" w:cs="Times New Roman"/>
          <w:sz w:val="24"/>
          <w:szCs w:val="24"/>
        </w:rPr>
        <w:t xml:space="preserve">  222990.</w:t>
      </w:r>
    </w:p>
    <w:p w:rsidR="00130605" w:rsidRPr="0051791B" w:rsidRDefault="00C23141" w:rsidP="002F3A78">
      <w:pPr>
        <w:spacing w:line="240" w:lineRule="auto"/>
        <w:ind w:left="142"/>
        <w:rPr>
          <w:rFonts w:ascii="Times New Roman" w:hAnsi="Times New Roman" w:cs="Times New Roman"/>
          <w:sz w:val="24"/>
          <w:szCs w:val="24"/>
        </w:rPr>
      </w:pPr>
      <w:r>
        <w:rPr>
          <w:rFonts w:ascii="Times New Roman" w:hAnsi="Times New Roman" w:cs="Times New Roman"/>
          <w:sz w:val="24"/>
          <w:szCs w:val="24"/>
        </w:rPr>
        <w:t>Проголосовали: За-</w:t>
      </w:r>
      <w:r w:rsidR="00FE3AB7">
        <w:rPr>
          <w:rFonts w:ascii="Times New Roman" w:hAnsi="Times New Roman" w:cs="Times New Roman"/>
          <w:sz w:val="24"/>
          <w:szCs w:val="24"/>
        </w:rPr>
        <w:t xml:space="preserve"> 17</w:t>
      </w:r>
      <w:r>
        <w:rPr>
          <w:rFonts w:ascii="Times New Roman" w:hAnsi="Times New Roman" w:cs="Times New Roman"/>
          <w:sz w:val="24"/>
          <w:szCs w:val="24"/>
        </w:rPr>
        <w:t xml:space="preserve"> (единогласно)</w:t>
      </w:r>
    </w:p>
    <w:p w:rsidR="00130605" w:rsidRPr="002F3A78" w:rsidRDefault="00B5076B" w:rsidP="001B07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2F3A78">
        <w:rPr>
          <w:rFonts w:ascii="Times New Roman" w:eastAsia="Times New Roman" w:hAnsi="Times New Roman" w:cs="Times New Roman"/>
          <w:b/>
          <w:sz w:val="24"/>
          <w:szCs w:val="24"/>
        </w:rPr>
        <w:t>4</w:t>
      </w:r>
      <w:r w:rsidR="00130605" w:rsidRPr="002F3A78">
        <w:rPr>
          <w:rFonts w:ascii="Times New Roman" w:eastAsia="Times New Roman" w:hAnsi="Times New Roman" w:cs="Times New Roman"/>
          <w:b/>
          <w:sz w:val="24"/>
          <w:szCs w:val="24"/>
        </w:rPr>
        <w:t>УЧЕТНАЯ ПОЛИТИКА ПРИМЭРИИ ГОРОДА ВУЛКАНЕШТЫ</w:t>
      </w:r>
    </w:p>
    <w:p w:rsidR="00130605" w:rsidRPr="002F3A78" w:rsidRDefault="00130605" w:rsidP="00130605">
      <w:pPr>
        <w:spacing w:after="0" w:line="240" w:lineRule="auto"/>
        <w:jc w:val="center"/>
        <w:rPr>
          <w:rFonts w:ascii="Times New Roman" w:eastAsia="Times New Roman" w:hAnsi="Times New Roman" w:cs="Times New Roman"/>
          <w:b/>
          <w:sz w:val="24"/>
          <w:szCs w:val="24"/>
        </w:rPr>
      </w:pPr>
    </w:p>
    <w:p w:rsidR="00130605" w:rsidRDefault="00130605" w:rsidP="0013060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3313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24CE5">
        <w:rPr>
          <w:rFonts w:ascii="Times New Roman" w:eastAsia="Times New Roman" w:hAnsi="Times New Roman" w:cs="Times New Roman"/>
          <w:b/>
          <w:sz w:val="24"/>
          <w:szCs w:val="24"/>
        </w:rPr>
        <w:t xml:space="preserve"> 1.</w:t>
      </w:r>
      <w:r w:rsidR="001B07EB">
        <w:rPr>
          <w:rFonts w:ascii="Times New Roman" w:eastAsia="Times New Roman" w:hAnsi="Times New Roman" w:cs="Times New Roman"/>
          <w:b/>
          <w:sz w:val="24"/>
          <w:szCs w:val="24"/>
        </w:rPr>
        <w:t xml:space="preserve"> </w:t>
      </w:r>
      <w:r w:rsidRPr="00C24CE5">
        <w:rPr>
          <w:rFonts w:ascii="Times New Roman" w:eastAsia="Times New Roman" w:hAnsi="Times New Roman" w:cs="Times New Roman"/>
          <w:b/>
          <w:sz w:val="24"/>
          <w:szCs w:val="24"/>
        </w:rPr>
        <w:t>ОСНОВНЫЕ ПОЛОЖЕНИЯ</w:t>
      </w:r>
    </w:p>
    <w:p w:rsidR="00130605" w:rsidRPr="00C24CE5" w:rsidRDefault="00130605" w:rsidP="00130605">
      <w:pPr>
        <w:spacing w:after="0" w:line="240" w:lineRule="auto"/>
        <w:rPr>
          <w:rFonts w:ascii="Times New Roman" w:eastAsia="Times New Roman" w:hAnsi="Times New Roman" w:cs="Times New Roman"/>
          <w:b/>
          <w:sz w:val="24"/>
          <w:szCs w:val="24"/>
        </w:rPr>
      </w:pP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     </w:t>
      </w:r>
      <w:r w:rsidR="0013313B">
        <w:rPr>
          <w:rFonts w:ascii="Times New Roman" w:eastAsia="Times New Roman" w:hAnsi="Times New Roman" w:cs="Times New Roman"/>
          <w:sz w:val="24"/>
          <w:szCs w:val="24"/>
        </w:rPr>
        <w:t>4.</w:t>
      </w:r>
      <w:r w:rsidRPr="003362C5">
        <w:rPr>
          <w:rFonts w:ascii="Times New Roman" w:eastAsia="Times New Roman" w:hAnsi="Times New Roman" w:cs="Times New Roman"/>
          <w:sz w:val="24"/>
          <w:szCs w:val="24"/>
        </w:rPr>
        <w:t xml:space="preserve"> </w:t>
      </w:r>
      <w:r w:rsidRPr="00C24CE5">
        <w:rPr>
          <w:rFonts w:ascii="Times New Roman" w:eastAsia="Times New Roman" w:hAnsi="Times New Roman" w:cs="Times New Roman"/>
          <w:b/>
          <w:sz w:val="24"/>
          <w:szCs w:val="24"/>
        </w:rPr>
        <w:t>1.1.</w:t>
      </w:r>
      <w:r w:rsidRPr="003362C5">
        <w:rPr>
          <w:rFonts w:ascii="Times New Roman" w:eastAsia="Times New Roman" w:hAnsi="Times New Roman" w:cs="Times New Roman"/>
          <w:sz w:val="24"/>
          <w:szCs w:val="24"/>
        </w:rPr>
        <w:t xml:space="preserve"> </w:t>
      </w:r>
      <w:proofErr w:type="spellStart"/>
      <w:r w:rsidRPr="003362C5">
        <w:rPr>
          <w:rFonts w:ascii="Times New Roman" w:eastAsia="Times New Roman" w:hAnsi="Times New Roman" w:cs="Times New Roman"/>
          <w:sz w:val="24"/>
          <w:szCs w:val="24"/>
        </w:rPr>
        <w:t>Примэрия</w:t>
      </w:r>
      <w:proofErr w:type="spellEnd"/>
      <w:r w:rsidRPr="003362C5">
        <w:rPr>
          <w:rFonts w:ascii="Times New Roman" w:eastAsia="Times New Roman" w:hAnsi="Times New Roman" w:cs="Times New Roman"/>
          <w:sz w:val="24"/>
          <w:szCs w:val="24"/>
        </w:rPr>
        <w:t xml:space="preserve"> города Вулканешты  была учреждена в соответствии с положениями Закона РМ  №764-ХУ от 27.12.2001г. «Об административно-территориальном устройстве  РМ» и зарегистрировано в Государственной Регистрационной Палате 27.12.2001г. с месторасположением: МД – 5301,    ул. Ленина, 75 , г</w:t>
      </w:r>
      <w:proofErr w:type="gramStart"/>
      <w:r w:rsidRPr="003362C5">
        <w:rPr>
          <w:rFonts w:ascii="Times New Roman" w:eastAsia="Times New Roman" w:hAnsi="Times New Roman" w:cs="Times New Roman"/>
          <w:sz w:val="24"/>
          <w:szCs w:val="24"/>
        </w:rPr>
        <w:t>.В</w:t>
      </w:r>
      <w:proofErr w:type="gramEnd"/>
      <w:r w:rsidRPr="003362C5">
        <w:rPr>
          <w:rFonts w:ascii="Times New Roman" w:eastAsia="Times New Roman" w:hAnsi="Times New Roman" w:cs="Times New Roman"/>
          <w:sz w:val="24"/>
          <w:szCs w:val="24"/>
        </w:rPr>
        <w:t>улканешты.</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  </w:t>
      </w:r>
      <w:r w:rsidR="0013313B">
        <w:rPr>
          <w:rFonts w:ascii="Times New Roman" w:eastAsia="Times New Roman" w:hAnsi="Times New Roman" w:cs="Times New Roman"/>
          <w:sz w:val="24"/>
          <w:szCs w:val="24"/>
        </w:rPr>
        <w:t xml:space="preserve"> 4.</w:t>
      </w:r>
      <w:r w:rsidRPr="00C24CE5">
        <w:rPr>
          <w:rFonts w:ascii="Times New Roman" w:eastAsia="Times New Roman" w:hAnsi="Times New Roman" w:cs="Times New Roman"/>
          <w:b/>
          <w:sz w:val="24"/>
          <w:szCs w:val="24"/>
        </w:rPr>
        <w:t>1.2.</w:t>
      </w:r>
      <w:r w:rsidRPr="003362C5">
        <w:rPr>
          <w:rFonts w:ascii="Times New Roman" w:eastAsia="Times New Roman" w:hAnsi="Times New Roman" w:cs="Times New Roman"/>
          <w:sz w:val="24"/>
          <w:szCs w:val="24"/>
        </w:rPr>
        <w:t xml:space="preserve"> Согласно своему уставу </w:t>
      </w:r>
      <w:proofErr w:type="spellStart"/>
      <w:r w:rsidRPr="003362C5">
        <w:rPr>
          <w:rFonts w:ascii="Times New Roman" w:eastAsia="Times New Roman" w:hAnsi="Times New Roman" w:cs="Times New Roman"/>
          <w:sz w:val="24"/>
          <w:szCs w:val="24"/>
        </w:rPr>
        <w:t>примэрия</w:t>
      </w:r>
      <w:proofErr w:type="spellEnd"/>
      <w:r w:rsidRPr="003362C5">
        <w:rPr>
          <w:rFonts w:ascii="Times New Roman" w:eastAsia="Times New Roman" w:hAnsi="Times New Roman" w:cs="Times New Roman"/>
          <w:sz w:val="24"/>
          <w:szCs w:val="24"/>
        </w:rPr>
        <w:t xml:space="preserve"> города Вулканешты представляет собой государственное учреждение с уставом юридического лица.</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    </w:t>
      </w:r>
      <w:r w:rsidR="0013313B">
        <w:rPr>
          <w:rFonts w:ascii="Times New Roman" w:eastAsia="Times New Roman" w:hAnsi="Times New Roman" w:cs="Times New Roman"/>
          <w:sz w:val="24"/>
          <w:szCs w:val="24"/>
        </w:rPr>
        <w:t>4.</w:t>
      </w:r>
      <w:r w:rsidRPr="00C24CE5">
        <w:rPr>
          <w:rFonts w:ascii="Times New Roman" w:eastAsia="Times New Roman" w:hAnsi="Times New Roman" w:cs="Times New Roman"/>
          <w:b/>
          <w:sz w:val="24"/>
          <w:szCs w:val="24"/>
        </w:rPr>
        <w:t>1.3</w:t>
      </w:r>
      <w:r w:rsidRPr="003362C5">
        <w:rPr>
          <w:rFonts w:ascii="Times New Roman" w:eastAsia="Times New Roman" w:hAnsi="Times New Roman" w:cs="Times New Roman"/>
          <w:sz w:val="24"/>
          <w:szCs w:val="24"/>
        </w:rPr>
        <w:t xml:space="preserve">. Политика бухгалтерского учета </w:t>
      </w:r>
      <w:proofErr w:type="spellStart"/>
      <w:r w:rsidRPr="003362C5">
        <w:rPr>
          <w:rFonts w:ascii="Times New Roman" w:eastAsia="Times New Roman" w:hAnsi="Times New Roman" w:cs="Times New Roman"/>
          <w:sz w:val="24"/>
          <w:szCs w:val="24"/>
        </w:rPr>
        <w:t>примэрии</w:t>
      </w:r>
      <w:proofErr w:type="spellEnd"/>
      <w:r w:rsidRPr="003362C5">
        <w:rPr>
          <w:rFonts w:ascii="Times New Roman" w:eastAsia="Times New Roman" w:hAnsi="Times New Roman" w:cs="Times New Roman"/>
          <w:sz w:val="24"/>
          <w:szCs w:val="24"/>
        </w:rPr>
        <w:t xml:space="preserve"> г. Вулканешты разработана в соответствии с  требованиями и положениями, установленными </w:t>
      </w:r>
      <w:proofErr w:type="gramStart"/>
      <w:r w:rsidRPr="003362C5">
        <w:rPr>
          <w:rFonts w:ascii="Times New Roman" w:eastAsia="Times New Roman" w:hAnsi="Times New Roman" w:cs="Times New Roman"/>
          <w:sz w:val="24"/>
          <w:szCs w:val="24"/>
        </w:rPr>
        <w:t>в</w:t>
      </w:r>
      <w:proofErr w:type="gramEnd"/>
      <w:r w:rsidRPr="003362C5">
        <w:rPr>
          <w:rFonts w:ascii="Times New Roman" w:eastAsia="Times New Roman" w:hAnsi="Times New Roman" w:cs="Times New Roman"/>
          <w:sz w:val="24"/>
          <w:szCs w:val="24"/>
        </w:rPr>
        <w:t>:</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gramStart"/>
      <w:r w:rsidRPr="003362C5">
        <w:rPr>
          <w:rFonts w:ascii="Times New Roman" w:eastAsia="Times New Roman" w:hAnsi="Times New Roman" w:cs="Times New Roman"/>
          <w:sz w:val="24"/>
          <w:szCs w:val="24"/>
        </w:rPr>
        <w:t>Законе</w:t>
      </w:r>
      <w:proofErr w:type="gramEnd"/>
      <w:r w:rsidRPr="003362C5">
        <w:rPr>
          <w:rFonts w:ascii="Times New Roman" w:eastAsia="Times New Roman" w:hAnsi="Times New Roman" w:cs="Times New Roman"/>
          <w:sz w:val="24"/>
          <w:szCs w:val="24"/>
        </w:rPr>
        <w:t xml:space="preserve"> о бухгалтерском учете № 113-XVI от 27 апреля 2007 года, статья 16.</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3362C5">
        <w:rPr>
          <w:rFonts w:ascii="Times New Roman" w:eastAsia="Times New Roman" w:hAnsi="Times New Roman" w:cs="Times New Roman"/>
          <w:sz w:val="24"/>
          <w:szCs w:val="24"/>
        </w:rPr>
        <w:t>Бюджетной классификации, утвержденной Приказом министерства финансов № 91 от 20</w:t>
      </w:r>
      <w:r>
        <w:rPr>
          <w:rFonts w:ascii="Times New Roman" w:eastAsia="Times New Roman" w:hAnsi="Times New Roman" w:cs="Times New Roman"/>
          <w:sz w:val="24"/>
          <w:szCs w:val="24"/>
        </w:rPr>
        <w:t xml:space="preserve"> октября 2008 года (с 01.01.2016</w:t>
      </w:r>
      <w:r w:rsidRPr="003362C5">
        <w:rPr>
          <w:rFonts w:ascii="Times New Roman" w:eastAsia="Times New Roman" w:hAnsi="Times New Roman" w:cs="Times New Roman"/>
          <w:sz w:val="24"/>
          <w:szCs w:val="24"/>
        </w:rPr>
        <w:t xml:space="preserve">г. применяются новые национальные стандарты для учета </w:t>
      </w:r>
      <w:proofErr w:type="gramStart"/>
      <w:r w:rsidRPr="003362C5">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огласно Приказа</w:t>
      </w:r>
      <w:proofErr w:type="gramEnd"/>
      <w:r>
        <w:rPr>
          <w:rFonts w:ascii="Times New Roman" w:eastAsia="Times New Roman" w:hAnsi="Times New Roman" w:cs="Times New Roman"/>
          <w:sz w:val="24"/>
          <w:szCs w:val="24"/>
        </w:rPr>
        <w:t xml:space="preserve"> Минфина РМ № 216 от  28.12.2015г.)</w:t>
      </w:r>
      <w:r w:rsidRPr="003362C5">
        <w:rPr>
          <w:rFonts w:ascii="Times New Roman" w:eastAsia="Times New Roman" w:hAnsi="Times New Roman" w:cs="Times New Roman"/>
          <w:sz w:val="24"/>
          <w:szCs w:val="24"/>
        </w:rPr>
        <w:t>;</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3362C5">
        <w:rPr>
          <w:rFonts w:ascii="Times New Roman" w:eastAsia="Times New Roman" w:hAnsi="Times New Roman" w:cs="Times New Roman"/>
          <w:sz w:val="24"/>
          <w:szCs w:val="24"/>
        </w:rPr>
        <w:t xml:space="preserve">Нормативных </w:t>
      </w:r>
      <w:proofErr w:type="gramStart"/>
      <w:r w:rsidRPr="003362C5">
        <w:rPr>
          <w:rFonts w:ascii="Times New Roman" w:eastAsia="Times New Roman" w:hAnsi="Times New Roman" w:cs="Times New Roman"/>
          <w:sz w:val="24"/>
          <w:szCs w:val="24"/>
        </w:rPr>
        <w:t>актах</w:t>
      </w:r>
      <w:proofErr w:type="gramEnd"/>
      <w:r w:rsidRPr="003362C5">
        <w:rPr>
          <w:rFonts w:ascii="Times New Roman" w:eastAsia="Times New Roman" w:hAnsi="Times New Roman" w:cs="Times New Roman"/>
          <w:sz w:val="24"/>
          <w:szCs w:val="24"/>
        </w:rPr>
        <w:t xml:space="preserve"> о бухгалтерском учете в </w:t>
      </w:r>
      <w:r>
        <w:rPr>
          <w:rFonts w:ascii="Times New Roman" w:eastAsia="Times New Roman" w:hAnsi="Times New Roman" w:cs="Times New Roman"/>
          <w:sz w:val="24"/>
          <w:szCs w:val="24"/>
        </w:rPr>
        <w:t>бюджетных учреждениях</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3362C5">
        <w:rPr>
          <w:rFonts w:ascii="Times New Roman" w:eastAsia="Times New Roman" w:hAnsi="Times New Roman" w:cs="Times New Roman"/>
          <w:sz w:val="24"/>
          <w:szCs w:val="24"/>
        </w:rPr>
        <w:t>Других действующих законодательных и нормативных актах.</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362C5">
        <w:rPr>
          <w:rFonts w:ascii="Times New Roman" w:eastAsia="Times New Roman" w:hAnsi="Times New Roman" w:cs="Times New Roman"/>
          <w:b/>
          <w:sz w:val="24"/>
          <w:szCs w:val="24"/>
        </w:rPr>
        <w:t xml:space="preserve">  </w:t>
      </w:r>
      <w:r w:rsidR="0013313B">
        <w:rPr>
          <w:rFonts w:ascii="Times New Roman" w:eastAsia="Times New Roman" w:hAnsi="Times New Roman" w:cs="Times New Roman"/>
          <w:b/>
          <w:sz w:val="24"/>
          <w:szCs w:val="24"/>
        </w:rPr>
        <w:t>4.</w:t>
      </w:r>
      <w:r w:rsidRPr="003362C5">
        <w:rPr>
          <w:rFonts w:ascii="Times New Roman" w:eastAsia="Times New Roman" w:hAnsi="Times New Roman" w:cs="Times New Roman"/>
          <w:b/>
          <w:sz w:val="24"/>
          <w:szCs w:val="24"/>
        </w:rPr>
        <w:t>1.4.</w:t>
      </w:r>
      <w:r w:rsidRPr="003362C5">
        <w:rPr>
          <w:rFonts w:ascii="Times New Roman" w:eastAsia="Times New Roman" w:hAnsi="Times New Roman" w:cs="Times New Roman"/>
          <w:sz w:val="24"/>
          <w:szCs w:val="24"/>
        </w:rPr>
        <w:t xml:space="preserve"> Цель и основное назначение Учетной Политики </w:t>
      </w:r>
      <w:proofErr w:type="spellStart"/>
      <w:r w:rsidRPr="003362C5">
        <w:rPr>
          <w:rFonts w:ascii="Times New Roman" w:eastAsia="Times New Roman" w:hAnsi="Times New Roman" w:cs="Times New Roman"/>
          <w:sz w:val="24"/>
          <w:szCs w:val="24"/>
        </w:rPr>
        <w:t>Вулканештской</w:t>
      </w:r>
      <w:proofErr w:type="spellEnd"/>
      <w:r w:rsidRPr="003362C5">
        <w:rPr>
          <w:rFonts w:ascii="Times New Roman" w:eastAsia="Times New Roman" w:hAnsi="Times New Roman" w:cs="Times New Roman"/>
          <w:sz w:val="24"/>
          <w:szCs w:val="24"/>
        </w:rPr>
        <w:t xml:space="preserve"> </w:t>
      </w:r>
      <w:proofErr w:type="spellStart"/>
      <w:r w:rsidRPr="003362C5">
        <w:rPr>
          <w:rFonts w:ascii="Times New Roman" w:eastAsia="Times New Roman" w:hAnsi="Times New Roman" w:cs="Times New Roman"/>
          <w:sz w:val="24"/>
          <w:szCs w:val="24"/>
        </w:rPr>
        <w:t>примарии</w:t>
      </w:r>
      <w:proofErr w:type="spellEnd"/>
      <w:r w:rsidRPr="003362C5">
        <w:rPr>
          <w:rFonts w:ascii="Times New Roman" w:eastAsia="Times New Roman" w:hAnsi="Times New Roman" w:cs="Times New Roman"/>
          <w:i/>
          <w:sz w:val="24"/>
          <w:szCs w:val="24"/>
        </w:rPr>
        <w:t xml:space="preserve">  </w:t>
      </w:r>
      <w:r w:rsidRPr="003362C5">
        <w:rPr>
          <w:rFonts w:ascii="Times New Roman" w:eastAsia="Times New Roman" w:hAnsi="Times New Roman" w:cs="Times New Roman"/>
          <w:sz w:val="24"/>
          <w:szCs w:val="24"/>
        </w:rPr>
        <w:t xml:space="preserve">состоит в определении группы принципов, правил, методов и способов, применяемых для организации бухгалтерского учета деятельности учреждения, составления финансовых </w:t>
      </w:r>
      <w:r w:rsidRPr="003362C5">
        <w:rPr>
          <w:rFonts w:ascii="Times New Roman" w:eastAsia="Times New Roman" w:hAnsi="Times New Roman" w:cs="Times New Roman"/>
          <w:sz w:val="24"/>
          <w:szCs w:val="24"/>
        </w:rPr>
        <w:lastRenderedPageBreak/>
        <w:t xml:space="preserve">отчетов,  с целью достижения явной прозрачности при использовании бюджетных средств. </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3313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3362C5">
        <w:rPr>
          <w:rFonts w:ascii="Times New Roman" w:eastAsia="Times New Roman" w:hAnsi="Times New Roman" w:cs="Times New Roman"/>
          <w:b/>
          <w:sz w:val="24"/>
          <w:szCs w:val="24"/>
        </w:rPr>
        <w:t>1.5.</w:t>
      </w:r>
      <w:r w:rsidRPr="003362C5">
        <w:rPr>
          <w:rFonts w:ascii="Times New Roman" w:eastAsia="Times New Roman" w:hAnsi="Times New Roman" w:cs="Times New Roman"/>
          <w:sz w:val="24"/>
          <w:szCs w:val="24"/>
        </w:rPr>
        <w:t xml:space="preserve"> Бухгалтерский учет ведется согласно основным принципам, установленным Законом о бухгалтерском учете.</w:t>
      </w:r>
    </w:p>
    <w:p w:rsidR="00130605" w:rsidRPr="003362C5" w:rsidRDefault="00130605" w:rsidP="00130605">
      <w:pPr>
        <w:spacing w:after="0" w:line="240" w:lineRule="auto"/>
        <w:jc w:val="both"/>
        <w:rPr>
          <w:rFonts w:ascii="Times New Roman" w:eastAsia="Times New Roman" w:hAnsi="Times New Roman" w:cs="Times New Roman"/>
          <w:b/>
          <w:sz w:val="24"/>
          <w:szCs w:val="24"/>
        </w:rPr>
      </w:pPr>
    </w:p>
    <w:p w:rsidR="00130605" w:rsidRPr="003362C5" w:rsidRDefault="00130605" w:rsidP="001306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878E4">
        <w:rPr>
          <w:rFonts w:ascii="Times New Roman" w:eastAsia="Times New Roman" w:hAnsi="Times New Roman" w:cs="Times New Roman"/>
          <w:b/>
          <w:sz w:val="24"/>
          <w:szCs w:val="24"/>
        </w:rPr>
        <w:t>4.2.</w:t>
      </w:r>
      <w:r w:rsidRPr="003362C5">
        <w:rPr>
          <w:rFonts w:ascii="Times New Roman" w:eastAsia="Times New Roman" w:hAnsi="Times New Roman" w:cs="Times New Roman"/>
          <w:b/>
          <w:sz w:val="24"/>
          <w:szCs w:val="24"/>
        </w:rPr>
        <w:t xml:space="preserve"> Основные правила орга</w:t>
      </w:r>
      <w:r>
        <w:rPr>
          <w:rFonts w:ascii="Times New Roman" w:eastAsia="Times New Roman" w:hAnsi="Times New Roman" w:cs="Times New Roman"/>
          <w:b/>
          <w:sz w:val="24"/>
          <w:szCs w:val="24"/>
        </w:rPr>
        <w:t xml:space="preserve">низации бухгалтерского учета в  бюджетном </w:t>
      </w:r>
      <w:r w:rsidRPr="003362C5">
        <w:rPr>
          <w:rFonts w:ascii="Times New Roman" w:eastAsia="Times New Roman" w:hAnsi="Times New Roman" w:cs="Times New Roman"/>
          <w:b/>
          <w:sz w:val="24"/>
          <w:szCs w:val="24"/>
        </w:rPr>
        <w:t>учреждении</w:t>
      </w:r>
    </w:p>
    <w:p w:rsidR="00130605" w:rsidRPr="003362C5" w:rsidRDefault="00130605" w:rsidP="00130605">
      <w:pPr>
        <w:spacing w:after="0" w:line="240" w:lineRule="auto"/>
        <w:jc w:val="both"/>
        <w:rPr>
          <w:rFonts w:ascii="Times New Roman" w:eastAsia="Times New Roman" w:hAnsi="Times New Roman" w:cs="Times New Roman"/>
          <w:b/>
          <w:sz w:val="24"/>
          <w:szCs w:val="24"/>
        </w:rPr>
      </w:pP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878E4">
        <w:rPr>
          <w:rFonts w:ascii="Times New Roman" w:eastAsia="Times New Roman" w:hAnsi="Times New Roman" w:cs="Times New Roman"/>
          <w:b/>
          <w:sz w:val="24"/>
          <w:szCs w:val="24"/>
        </w:rPr>
        <w:t>4.</w:t>
      </w:r>
      <w:r w:rsidRPr="003362C5">
        <w:rPr>
          <w:rFonts w:ascii="Times New Roman" w:eastAsia="Times New Roman" w:hAnsi="Times New Roman" w:cs="Times New Roman"/>
          <w:b/>
          <w:sz w:val="24"/>
          <w:szCs w:val="24"/>
        </w:rPr>
        <w:t xml:space="preserve">2.1. </w:t>
      </w:r>
      <w:r w:rsidRPr="003362C5">
        <w:rPr>
          <w:rFonts w:ascii="Times New Roman" w:eastAsia="Times New Roman" w:hAnsi="Times New Roman" w:cs="Times New Roman"/>
          <w:sz w:val="24"/>
          <w:szCs w:val="24"/>
        </w:rPr>
        <w:t xml:space="preserve">Ответственность за организацию и ведение бухгалтерского учета </w:t>
      </w:r>
      <w:r>
        <w:rPr>
          <w:rFonts w:ascii="Times New Roman" w:eastAsia="Times New Roman" w:hAnsi="Times New Roman" w:cs="Times New Roman"/>
          <w:sz w:val="24"/>
          <w:szCs w:val="24"/>
        </w:rPr>
        <w:t xml:space="preserve">несет руководитель  бюджетного  учреждения, что предполагает создание необходимых условий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336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правильного ведения бухгалтерского учета</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составление и представление в срок финансовых отчетов</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обеспечения и строго соблюдения всеми подразделениями и службами бухгалтерского учета  требований главного бухгалтера учреждения относительно порядка составления документов  и предоставление информации для ведения бухгалтерского учета и заполнения финансовых отчетов.</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62C5">
        <w:rPr>
          <w:rFonts w:ascii="Times New Roman" w:eastAsia="Times New Roman" w:hAnsi="Times New Roman" w:cs="Times New Roman"/>
          <w:sz w:val="24"/>
          <w:szCs w:val="24"/>
        </w:rPr>
        <w:t xml:space="preserve">Бухгалтерская отчетность  </w:t>
      </w:r>
      <w:proofErr w:type="spellStart"/>
      <w:r w:rsidRPr="003362C5">
        <w:rPr>
          <w:rFonts w:ascii="Times New Roman" w:eastAsia="Times New Roman" w:hAnsi="Times New Roman" w:cs="Times New Roman"/>
          <w:sz w:val="24"/>
          <w:szCs w:val="24"/>
        </w:rPr>
        <w:t>Вулканештской</w:t>
      </w:r>
      <w:proofErr w:type="spellEnd"/>
      <w:r w:rsidRPr="003362C5">
        <w:rPr>
          <w:rFonts w:ascii="Times New Roman" w:eastAsia="Times New Roman" w:hAnsi="Times New Roman" w:cs="Times New Roman"/>
          <w:sz w:val="24"/>
          <w:szCs w:val="24"/>
        </w:rPr>
        <w:t xml:space="preserve"> </w:t>
      </w:r>
      <w:proofErr w:type="spellStart"/>
      <w:r w:rsidRPr="003362C5">
        <w:rPr>
          <w:rFonts w:ascii="Times New Roman" w:eastAsia="Times New Roman" w:hAnsi="Times New Roman" w:cs="Times New Roman"/>
          <w:sz w:val="24"/>
          <w:szCs w:val="24"/>
        </w:rPr>
        <w:t>примарии</w:t>
      </w:r>
      <w:proofErr w:type="spellEnd"/>
      <w:r w:rsidRPr="003362C5">
        <w:rPr>
          <w:rFonts w:ascii="Times New Roman" w:eastAsia="Times New Roman" w:hAnsi="Times New Roman" w:cs="Times New Roman"/>
          <w:sz w:val="24"/>
          <w:szCs w:val="24"/>
        </w:rPr>
        <w:t xml:space="preserve">  ведется и организуется  централиз</w:t>
      </w:r>
      <w:r>
        <w:rPr>
          <w:rFonts w:ascii="Times New Roman" w:eastAsia="Times New Roman" w:hAnsi="Times New Roman" w:cs="Times New Roman"/>
          <w:sz w:val="24"/>
          <w:szCs w:val="24"/>
        </w:rPr>
        <w:t>ованной бухгалтерией</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3362C5">
        <w:rPr>
          <w:rFonts w:ascii="Times New Roman" w:eastAsia="Times New Roman" w:hAnsi="Times New Roman" w:cs="Times New Roman"/>
          <w:sz w:val="24"/>
          <w:szCs w:val="24"/>
        </w:rPr>
        <w:t>Вулканештская</w:t>
      </w:r>
      <w:proofErr w:type="spellEnd"/>
      <w:r w:rsidRPr="003362C5">
        <w:rPr>
          <w:rFonts w:ascii="Times New Roman" w:eastAsia="Times New Roman" w:hAnsi="Times New Roman" w:cs="Times New Roman"/>
          <w:sz w:val="24"/>
          <w:szCs w:val="24"/>
        </w:rPr>
        <w:t xml:space="preserve"> </w:t>
      </w:r>
      <w:proofErr w:type="spellStart"/>
      <w:r w:rsidRPr="003362C5">
        <w:rPr>
          <w:rFonts w:ascii="Times New Roman" w:eastAsia="Times New Roman" w:hAnsi="Times New Roman" w:cs="Times New Roman"/>
          <w:sz w:val="24"/>
          <w:szCs w:val="24"/>
        </w:rPr>
        <w:t>примария</w:t>
      </w:r>
      <w:proofErr w:type="spellEnd"/>
      <w:r w:rsidRPr="003362C5">
        <w:rPr>
          <w:rFonts w:ascii="Times New Roman" w:eastAsia="Times New Roman" w:hAnsi="Times New Roman" w:cs="Times New Roman"/>
          <w:sz w:val="24"/>
          <w:szCs w:val="24"/>
        </w:rPr>
        <w:t xml:space="preserve"> </w:t>
      </w:r>
      <w:proofErr w:type="gramStart"/>
      <w:r w:rsidRPr="003362C5">
        <w:rPr>
          <w:rFonts w:ascii="Times New Roman" w:eastAsia="Times New Roman" w:hAnsi="Times New Roman" w:cs="Times New Roman"/>
          <w:sz w:val="24"/>
          <w:szCs w:val="24"/>
        </w:rPr>
        <w:t>ведет бухгалтерский учет по аналитическим и синтетическим счетам используя</w:t>
      </w:r>
      <w:proofErr w:type="gramEnd"/>
      <w:r w:rsidRPr="003362C5">
        <w:rPr>
          <w:rFonts w:ascii="Times New Roman" w:eastAsia="Times New Roman" w:hAnsi="Times New Roman" w:cs="Times New Roman"/>
          <w:sz w:val="24"/>
          <w:szCs w:val="24"/>
        </w:rPr>
        <w:t xml:space="preserve"> План счетов</w:t>
      </w:r>
      <w:r>
        <w:rPr>
          <w:rFonts w:ascii="Times New Roman" w:eastAsia="Times New Roman" w:hAnsi="Times New Roman" w:cs="Times New Roman"/>
          <w:sz w:val="24"/>
          <w:szCs w:val="24"/>
        </w:rPr>
        <w:t xml:space="preserve"> бухгалтерского учета.</w:t>
      </w:r>
    </w:p>
    <w:p w:rsidR="0013060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также предоставление их в архив в установленном порядке;    </w:t>
      </w:r>
    </w:p>
    <w:p w:rsidR="0013060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Главный бухгалтер обеспечивает:</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контроль отражения на бухгалтерских счетах всех хозяйственных операций осуществленных в рамках учреждения</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представление оперативной информации на основании бухгалтерских записей</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составление бухгалтерских отчетов в установленные сроки</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несет ответственность за соблюдение методологических принципов организации бухгалтерского учета</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       </w:t>
      </w:r>
      <w:r w:rsidR="00A878E4">
        <w:rPr>
          <w:rFonts w:ascii="Times New Roman" w:eastAsia="Times New Roman" w:hAnsi="Times New Roman" w:cs="Times New Roman"/>
          <w:sz w:val="24"/>
          <w:szCs w:val="24"/>
        </w:rPr>
        <w:t>4.</w:t>
      </w:r>
      <w:r>
        <w:rPr>
          <w:rFonts w:ascii="Times New Roman" w:eastAsia="Times New Roman" w:hAnsi="Times New Roman" w:cs="Times New Roman"/>
          <w:b/>
          <w:sz w:val="24"/>
          <w:szCs w:val="24"/>
        </w:rPr>
        <w:t>2.2</w:t>
      </w:r>
      <w:r w:rsidRPr="003362C5">
        <w:rPr>
          <w:rFonts w:ascii="Times New Roman" w:eastAsia="Times New Roman" w:hAnsi="Times New Roman" w:cs="Times New Roman"/>
          <w:b/>
          <w:sz w:val="24"/>
          <w:szCs w:val="24"/>
        </w:rPr>
        <w:t>.</w:t>
      </w:r>
      <w:r w:rsidRPr="003362C5">
        <w:rPr>
          <w:rFonts w:ascii="Times New Roman" w:eastAsia="Times New Roman" w:hAnsi="Times New Roman" w:cs="Times New Roman"/>
          <w:sz w:val="24"/>
          <w:szCs w:val="24"/>
        </w:rPr>
        <w:t xml:space="preserve">  Главный бухгалтер совместно с руководителем учреждения подписывает акты, которые служат основанием для приема и передачи ценностей, товаров, материалов и денежных средств, а также для оплаты задолженностей. </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878E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2.3</w:t>
      </w:r>
      <w:r w:rsidRPr="003362C5">
        <w:rPr>
          <w:rFonts w:ascii="Times New Roman" w:eastAsia="Times New Roman" w:hAnsi="Times New Roman" w:cs="Times New Roman"/>
          <w:b/>
          <w:sz w:val="24"/>
          <w:szCs w:val="24"/>
        </w:rPr>
        <w:t>.</w:t>
      </w:r>
      <w:r w:rsidRPr="003362C5">
        <w:rPr>
          <w:rFonts w:ascii="Times New Roman" w:eastAsia="Times New Roman" w:hAnsi="Times New Roman" w:cs="Times New Roman"/>
          <w:sz w:val="24"/>
          <w:szCs w:val="24"/>
        </w:rPr>
        <w:t xml:space="preserve"> Главному бухгалтеру запрещается принимать к исполнению документы касательно экономических фактов, которые противоречат законодательным и нормативным актам, проинформировав об этом в письменном виде руководителя учреждения. </w:t>
      </w:r>
    </w:p>
    <w:p w:rsidR="00130605" w:rsidRDefault="00130605" w:rsidP="00130605">
      <w:pPr>
        <w:spacing w:after="0" w:line="240" w:lineRule="auto"/>
        <w:jc w:val="both"/>
        <w:rPr>
          <w:rFonts w:ascii="Times New Roman" w:eastAsia="Times New Roman" w:hAnsi="Times New Roman" w:cs="Times New Roman"/>
          <w:sz w:val="24"/>
          <w:szCs w:val="24"/>
        </w:rPr>
      </w:pPr>
    </w:p>
    <w:p w:rsidR="00130605" w:rsidRDefault="00130605" w:rsidP="00130605">
      <w:pPr>
        <w:spacing w:after="0" w:line="240" w:lineRule="auto"/>
        <w:jc w:val="both"/>
        <w:rPr>
          <w:rFonts w:ascii="Times New Roman" w:eastAsia="Times New Roman" w:hAnsi="Times New Roman" w:cs="Times New Roman"/>
          <w:b/>
          <w:spacing w:val="-3"/>
          <w:sz w:val="24"/>
          <w:szCs w:val="24"/>
        </w:rPr>
      </w:pPr>
    </w:p>
    <w:p w:rsidR="00130605" w:rsidRPr="003362C5" w:rsidRDefault="00A878E4" w:rsidP="00130605">
      <w:pPr>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4.3</w:t>
      </w:r>
      <w:r w:rsidR="00130605" w:rsidRPr="003362C5">
        <w:rPr>
          <w:rFonts w:ascii="Times New Roman" w:eastAsia="Times New Roman" w:hAnsi="Times New Roman" w:cs="Times New Roman"/>
          <w:b/>
          <w:spacing w:val="-3"/>
          <w:sz w:val="24"/>
          <w:szCs w:val="24"/>
        </w:rPr>
        <w:t xml:space="preserve">.  Методы </w:t>
      </w:r>
      <w:r w:rsidR="00130605">
        <w:rPr>
          <w:rFonts w:ascii="Times New Roman" w:eastAsia="Times New Roman" w:hAnsi="Times New Roman" w:cs="Times New Roman"/>
          <w:b/>
          <w:spacing w:val="-3"/>
          <w:sz w:val="24"/>
          <w:szCs w:val="24"/>
        </w:rPr>
        <w:t xml:space="preserve">использования </w:t>
      </w:r>
      <w:r w:rsidR="00130605" w:rsidRPr="003362C5">
        <w:rPr>
          <w:rFonts w:ascii="Times New Roman" w:eastAsia="Times New Roman" w:hAnsi="Times New Roman" w:cs="Times New Roman"/>
          <w:b/>
          <w:spacing w:val="-3"/>
          <w:sz w:val="24"/>
          <w:szCs w:val="24"/>
        </w:rPr>
        <w:t>бухгалтерского учета,</w:t>
      </w:r>
    </w:p>
    <w:p w:rsidR="00130605" w:rsidRDefault="00130605" w:rsidP="00130605">
      <w:pPr>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 xml:space="preserve">использования и составления финансовых </w:t>
      </w:r>
      <w:r w:rsidRPr="003362C5">
        <w:rPr>
          <w:rFonts w:ascii="Times New Roman" w:eastAsia="Times New Roman" w:hAnsi="Times New Roman" w:cs="Times New Roman"/>
          <w:b/>
          <w:spacing w:val="-3"/>
          <w:sz w:val="24"/>
          <w:szCs w:val="24"/>
        </w:rPr>
        <w:t xml:space="preserve"> отчет</w:t>
      </w:r>
      <w:r>
        <w:rPr>
          <w:rFonts w:ascii="Times New Roman" w:eastAsia="Times New Roman" w:hAnsi="Times New Roman" w:cs="Times New Roman"/>
          <w:b/>
          <w:spacing w:val="-3"/>
          <w:sz w:val="24"/>
          <w:szCs w:val="24"/>
        </w:rPr>
        <w:t>ов</w:t>
      </w:r>
    </w:p>
    <w:p w:rsidR="00130605" w:rsidRPr="003362C5" w:rsidRDefault="00130605" w:rsidP="00130605">
      <w:pPr>
        <w:spacing w:after="0" w:line="240" w:lineRule="auto"/>
        <w:jc w:val="both"/>
        <w:rPr>
          <w:rFonts w:ascii="Calibri" w:eastAsia="Calibri" w:hAnsi="Calibri" w:cs="Calibri"/>
          <w:b/>
          <w:sz w:val="24"/>
          <w:szCs w:val="24"/>
        </w:rPr>
      </w:pP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8E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3.1. </w:t>
      </w:r>
      <w:r w:rsidRPr="003362C5">
        <w:rPr>
          <w:rFonts w:ascii="Times New Roman" w:eastAsia="Times New Roman" w:hAnsi="Times New Roman" w:cs="Times New Roman"/>
          <w:sz w:val="24"/>
          <w:szCs w:val="24"/>
        </w:rPr>
        <w:t>Основание для составления отчетности</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Финансовые отчеты содержат сведения о предыдущих  операциях, связанных с поступлением или выплатой денежных средств, о долгах по выплате денежных средств и о последующих поступлениях денежных средств, и составляются на основании принципа бухгалтерского учета обязательств.</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Отчет о потоке денежных средств, в отличие от прочих финансовых отчетов, составляется на основании кассового метода. В отчете о потоке денежных сре</w:t>
      </w:r>
      <w:proofErr w:type="gramStart"/>
      <w:r>
        <w:rPr>
          <w:rFonts w:ascii="Times New Roman" w:eastAsia="Times New Roman" w:hAnsi="Times New Roman" w:cs="Times New Roman"/>
          <w:sz w:val="24"/>
          <w:szCs w:val="24"/>
        </w:rPr>
        <w:t>дств вс</w:t>
      </w:r>
      <w:proofErr w:type="gramEnd"/>
      <w:r>
        <w:rPr>
          <w:rFonts w:ascii="Times New Roman" w:eastAsia="Times New Roman" w:hAnsi="Times New Roman" w:cs="Times New Roman"/>
          <w:sz w:val="24"/>
          <w:szCs w:val="24"/>
        </w:rPr>
        <w:t>е поступления и выплаты денежных средств  записываются в размере сумм, в действительности поступивших в кассу  или зачисленных на казначейские счета.</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финансовых отчетов предшествует сопоставление оборота и остатков на синтетических и аналитических счетах, взаимное сравнение итогов из отдельных бухгалтерских книг.</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общем комплексе работ по подготовке к составлению финансовых отчетов большое значение имеет инвентаризация активов и пассивов учреждения.</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Полная инвентаризация осуществляется один раз в год, а также в других случаях по необходимости. Инвентаризация не финансовых активов, финансовых активов осуществляется по местам их нахождения и по управляющим, у которых хранится имущество.</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Инвентаризация расчетов с должниками и кредиторами заключается в проверке ситуации по расчетам согласно документам. Результаты проверки документируются в актах.</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Финансовые отчеты составляются по принципу  последовательности деятельности,  и политика бухгалтерского учета применяется на протяжении всего отчетного периода.</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Pr="003362C5" w:rsidRDefault="00130605" w:rsidP="001306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878E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3362C5">
        <w:rPr>
          <w:rFonts w:ascii="Times New Roman" w:eastAsia="Times New Roman" w:hAnsi="Times New Roman" w:cs="Times New Roman"/>
          <w:b/>
          <w:sz w:val="24"/>
          <w:szCs w:val="24"/>
        </w:rPr>
        <w:t xml:space="preserve">3.2. Доходы и расходы </w:t>
      </w:r>
      <w:r>
        <w:rPr>
          <w:rFonts w:ascii="Times New Roman" w:eastAsia="Times New Roman" w:hAnsi="Times New Roman" w:cs="Times New Roman"/>
          <w:b/>
          <w:sz w:val="24"/>
          <w:szCs w:val="24"/>
        </w:rPr>
        <w:t>бюджетного</w:t>
      </w:r>
      <w:r w:rsidRPr="003362C5">
        <w:rPr>
          <w:rFonts w:ascii="Times New Roman" w:eastAsia="Times New Roman" w:hAnsi="Times New Roman" w:cs="Times New Roman"/>
          <w:b/>
          <w:sz w:val="24"/>
          <w:szCs w:val="24"/>
        </w:rPr>
        <w:t xml:space="preserve"> учреждения</w:t>
      </w:r>
    </w:p>
    <w:p w:rsidR="00130605" w:rsidRDefault="00130605" w:rsidP="00130605">
      <w:pPr>
        <w:spacing w:after="0" w:line="240" w:lineRule="auto"/>
        <w:jc w:val="both"/>
        <w:rPr>
          <w:rFonts w:ascii="Times New Roman" w:eastAsia="Times New Roman" w:hAnsi="Times New Roman" w:cs="Times New Roman"/>
          <w:spacing w:val="-2"/>
          <w:sz w:val="24"/>
          <w:szCs w:val="24"/>
        </w:rPr>
      </w:pPr>
      <w:r w:rsidRPr="003362C5">
        <w:rPr>
          <w:rFonts w:ascii="Times New Roman" w:eastAsia="Times New Roman" w:hAnsi="Times New Roman" w:cs="Times New Roman"/>
          <w:sz w:val="24"/>
          <w:szCs w:val="24"/>
        </w:rPr>
        <w:t xml:space="preserve">Доходы и расходы  устанавливаются и отражаются в </w:t>
      </w:r>
      <w:r>
        <w:rPr>
          <w:rFonts w:ascii="Times New Roman" w:eastAsia="Times New Roman" w:hAnsi="Times New Roman" w:cs="Times New Roman"/>
          <w:sz w:val="24"/>
          <w:szCs w:val="24"/>
        </w:rPr>
        <w:t xml:space="preserve"> бухгалтерском учете и финансовых отчетах в  период, </w:t>
      </w:r>
      <w:r w:rsidRPr="003362C5">
        <w:rPr>
          <w:rFonts w:ascii="Times New Roman" w:eastAsia="Times New Roman" w:hAnsi="Times New Roman" w:cs="Times New Roman"/>
          <w:sz w:val="24"/>
          <w:szCs w:val="24"/>
        </w:rPr>
        <w:t>в котором они имели место</w:t>
      </w:r>
      <w:r>
        <w:rPr>
          <w:rFonts w:ascii="Times New Roman" w:eastAsia="Times New Roman" w:hAnsi="Times New Roman" w:cs="Times New Roman"/>
          <w:sz w:val="24"/>
          <w:szCs w:val="24"/>
        </w:rPr>
        <w:t>, независимо от фактического момента поступления или выплаты денежных средств.</w:t>
      </w:r>
      <w:r w:rsidRPr="003362C5">
        <w:rPr>
          <w:rFonts w:ascii="Times New Roman" w:eastAsia="Times New Roman" w:hAnsi="Times New Roman" w:cs="Times New Roman"/>
          <w:sz w:val="24"/>
          <w:szCs w:val="24"/>
        </w:rPr>
        <w:t xml:space="preserve"> Все </w:t>
      </w:r>
      <w:r>
        <w:rPr>
          <w:rFonts w:ascii="Times New Roman" w:eastAsia="Times New Roman" w:hAnsi="Times New Roman" w:cs="Times New Roman"/>
          <w:sz w:val="24"/>
          <w:szCs w:val="24"/>
        </w:rPr>
        <w:t>хозяйственные</w:t>
      </w:r>
      <w:r w:rsidRPr="003362C5">
        <w:rPr>
          <w:rFonts w:ascii="Times New Roman" w:eastAsia="Times New Roman" w:hAnsi="Times New Roman" w:cs="Times New Roman"/>
          <w:sz w:val="24"/>
          <w:szCs w:val="24"/>
        </w:rPr>
        <w:t xml:space="preserve"> операции должны </w:t>
      </w:r>
      <w:r>
        <w:rPr>
          <w:rFonts w:ascii="Times New Roman" w:eastAsia="Times New Roman" w:hAnsi="Times New Roman" w:cs="Times New Roman"/>
          <w:sz w:val="24"/>
          <w:szCs w:val="24"/>
        </w:rPr>
        <w:t xml:space="preserve">отражаться в бухгалтерском учете </w:t>
      </w:r>
      <w:r w:rsidRPr="003362C5">
        <w:rPr>
          <w:rFonts w:ascii="Times New Roman" w:eastAsia="Times New Roman" w:hAnsi="Times New Roman" w:cs="Times New Roman"/>
          <w:sz w:val="24"/>
          <w:szCs w:val="24"/>
        </w:rPr>
        <w:t xml:space="preserve">в момент их осуществления. </w:t>
      </w:r>
      <w:r w:rsidRPr="003362C5">
        <w:rPr>
          <w:rFonts w:ascii="Times New Roman" w:eastAsia="Times New Roman" w:hAnsi="Times New Roman" w:cs="Times New Roman"/>
          <w:spacing w:val="-2"/>
          <w:sz w:val="24"/>
          <w:szCs w:val="24"/>
        </w:rPr>
        <w:t xml:space="preserve"> </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Доходы, расходы и финансовые результаты отражаются в отчете  о доходах и расходах.</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В состав доходов  входят:</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Налоги и сборы</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взносы обязательного страхования,</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полученные гранты,</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полученные доходы.</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Доходы бюджетного учреждения, полученные на условиях, разрешенных нормативными актами, от осуществления работ и предоставления платных услуг, а также от дарений, спонсорства и из других денежных средств, поступивших законно во владение бюджетного учреждения, направляются на покрытие расходов, связанных с осуществлением деятельности  данного учреждения, в соответствии  с  законодательством.</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В состав расходов  входят:</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расходы на персонал,</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товары и услуги,</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расходы по обесцениванию активов</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проценты,</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субсидии,</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представленные гранты,</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социальные выплаты,</w:t>
      </w:r>
    </w:p>
    <w:p w:rsidR="0013060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прочие расходы.</w:t>
      </w:r>
    </w:p>
    <w:p w:rsidR="00130605" w:rsidRDefault="00130605" w:rsidP="00130605">
      <w:pPr>
        <w:spacing w:after="0" w:line="240" w:lineRule="auto"/>
        <w:jc w:val="both"/>
        <w:rPr>
          <w:rFonts w:ascii="Times New Roman" w:eastAsia="Times New Roman" w:hAnsi="Times New Roman" w:cs="Times New Roman"/>
          <w:spacing w:val="-2"/>
          <w:sz w:val="24"/>
          <w:szCs w:val="24"/>
        </w:rPr>
      </w:pPr>
    </w:p>
    <w:p w:rsidR="00130605" w:rsidRDefault="00A878E4" w:rsidP="00130605">
      <w:pPr>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1"/>
          <w:sz w:val="24"/>
          <w:szCs w:val="24"/>
        </w:rPr>
        <w:t>4.4</w:t>
      </w:r>
      <w:r w:rsidR="00130605" w:rsidRPr="003362C5">
        <w:rPr>
          <w:rFonts w:ascii="Times New Roman" w:eastAsia="Times New Roman" w:hAnsi="Times New Roman" w:cs="Times New Roman"/>
          <w:b/>
          <w:spacing w:val="1"/>
          <w:sz w:val="24"/>
          <w:szCs w:val="24"/>
        </w:rPr>
        <w:t xml:space="preserve">. </w:t>
      </w:r>
      <w:r w:rsidR="00130605">
        <w:rPr>
          <w:rFonts w:ascii="Times New Roman" w:eastAsia="Times New Roman" w:hAnsi="Times New Roman" w:cs="Times New Roman"/>
          <w:spacing w:val="-2"/>
          <w:sz w:val="24"/>
          <w:szCs w:val="24"/>
        </w:rPr>
        <w:t xml:space="preserve">   </w:t>
      </w:r>
      <w:r w:rsidR="00130605" w:rsidRPr="00CB52B4">
        <w:rPr>
          <w:rFonts w:ascii="Times New Roman" w:eastAsia="Times New Roman" w:hAnsi="Times New Roman" w:cs="Times New Roman"/>
          <w:b/>
          <w:spacing w:val="-2"/>
          <w:sz w:val="24"/>
          <w:szCs w:val="24"/>
        </w:rPr>
        <w:t>НЕФИНАНСОВЫЕ АКТИВЫ.</w:t>
      </w:r>
    </w:p>
    <w:p w:rsidR="00130605" w:rsidRPr="00CB52B4" w:rsidRDefault="00130605" w:rsidP="00130605">
      <w:pPr>
        <w:spacing w:after="0" w:line="240" w:lineRule="auto"/>
        <w:jc w:val="center"/>
        <w:rPr>
          <w:rFonts w:ascii="Times New Roman" w:eastAsia="Times New Roman" w:hAnsi="Times New Roman" w:cs="Times New Roman"/>
          <w:b/>
          <w:spacing w:val="-2"/>
          <w:sz w:val="24"/>
          <w:szCs w:val="24"/>
        </w:rPr>
      </w:pPr>
    </w:p>
    <w:p w:rsidR="00130605" w:rsidRDefault="00130605" w:rsidP="00130605">
      <w:pPr>
        <w:spacing w:after="0" w:line="240" w:lineRule="auto"/>
        <w:jc w:val="center"/>
        <w:rPr>
          <w:rFonts w:ascii="Times New Roman" w:eastAsia="Times New Roman" w:hAnsi="Times New Roman" w:cs="Times New Roman"/>
          <w:b/>
          <w:spacing w:val="1"/>
          <w:sz w:val="24"/>
          <w:szCs w:val="24"/>
        </w:rPr>
      </w:pPr>
      <w:r w:rsidRPr="003362C5">
        <w:rPr>
          <w:rFonts w:ascii="Times New Roman" w:eastAsia="Times New Roman" w:hAnsi="Times New Roman" w:cs="Times New Roman"/>
          <w:b/>
          <w:spacing w:val="1"/>
          <w:sz w:val="24"/>
          <w:szCs w:val="24"/>
        </w:rPr>
        <w:t>Основные средства</w:t>
      </w:r>
    </w:p>
    <w:p w:rsidR="00130605" w:rsidRPr="003362C5" w:rsidRDefault="00130605" w:rsidP="00130605">
      <w:pPr>
        <w:spacing w:after="0" w:line="240" w:lineRule="auto"/>
        <w:jc w:val="both"/>
        <w:rPr>
          <w:rFonts w:ascii="Times New Roman" w:eastAsia="Times New Roman" w:hAnsi="Times New Roman" w:cs="Times New Roman"/>
          <w:b/>
          <w:sz w:val="24"/>
          <w:szCs w:val="24"/>
        </w:rPr>
      </w:pP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62C5">
        <w:rPr>
          <w:rFonts w:ascii="Times New Roman" w:eastAsia="Times New Roman" w:hAnsi="Times New Roman" w:cs="Times New Roman"/>
          <w:sz w:val="24"/>
          <w:szCs w:val="24"/>
        </w:rPr>
        <w:t xml:space="preserve">Основные средства </w:t>
      </w:r>
      <w:r w:rsidRPr="003362C5">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это материальные и нематериальные активы, со сроком полезного использования более одного года.</w:t>
      </w:r>
      <w:r w:rsidRPr="00336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Основными </w:t>
      </w:r>
      <w:r w:rsidRPr="003362C5">
        <w:rPr>
          <w:rFonts w:ascii="Times New Roman" w:eastAsia="Times New Roman" w:hAnsi="Times New Roman" w:cs="Times New Roman"/>
          <w:sz w:val="24"/>
          <w:szCs w:val="24"/>
        </w:rPr>
        <w:t xml:space="preserve"> средствами считаются здания, специальные строения,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инструменты, производственный и хозяйственный инвентарь и аксессуары, рабочий и продуктивный скот, многолетние </w:t>
      </w:r>
      <w:r>
        <w:rPr>
          <w:rFonts w:ascii="Times New Roman" w:eastAsia="Times New Roman" w:hAnsi="Times New Roman" w:cs="Times New Roman"/>
          <w:sz w:val="24"/>
          <w:szCs w:val="24"/>
        </w:rPr>
        <w:t>насаждения.</w:t>
      </w:r>
    </w:p>
    <w:p w:rsidR="00130605" w:rsidRPr="003362C5" w:rsidRDefault="00130605" w:rsidP="00130605">
      <w:p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lastRenderedPageBreak/>
        <w:t xml:space="preserve">     </w:t>
      </w:r>
      <w:r w:rsidRPr="003362C5">
        <w:rPr>
          <w:rFonts w:ascii="Times New Roman" w:eastAsia="Times New Roman" w:hAnsi="Times New Roman" w:cs="Times New Roman"/>
          <w:sz w:val="24"/>
          <w:szCs w:val="24"/>
        </w:rPr>
        <w:t>Основные средства отражаются в бухгалтерской отчетности и в финансовых отчетах с первоначальной стоимостью, которая состоит из цен на закупку, строительство или производство, в том числе и налога на добавочную стоимость</w:t>
      </w:r>
      <w:r w:rsidRPr="003362C5">
        <w:rPr>
          <w:rFonts w:ascii="Times New Roman" w:eastAsia="Times New Roman" w:hAnsi="Times New Roman" w:cs="Times New Roman"/>
          <w:spacing w:val="-2"/>
          <w:sz w:val="24"/>
          <w:szCs w:val="24"/>
        </w:rPr>
        <w:t xml:space="preserve">, других налогов и пошлин, а также расходов на их установку. Изменение </w:t>
      </w:r>
      <w:r w:rsidRPr="003362C5">
        <w:rPr>
          <w:rFonts w:ascii="Times New Roman" w:eastAsia="Times New Roman" w:hAnsi="Times New Roman" w:cs="Times New Roman"/>
          <w:sz w:val="24"/>
          <w:szCs w:val="24"/>
        </w:rPr>
        <w:t xml:space="preserve">первоначальной </w:t>
      </w:r>
      <w:r w:rsidRPr="003362C5">
        <w:rPr>
          <w:rFonts w:ascii="Times New Roman" w:eastAsia="Times New Roman" w:hAnsi="Times New Roman" w:cs="Times New Roman"/>
          <w:spacing w:val="-2"/>
          <w:sz w:val="24"/>
          <w:szCs w:val="24"/>
        </w:rPr>
        <w:t xml:space="preserve">стоимости основных средств допускается только в случае отделочных работ, дополнительного оборудования, частичной реконструкции и ликвидации соответствующих объектов или в случае переоценки </w:t>
      </w:r>
      <w:r w:rsidRPr="003362C5">
        <w:rPr>
          <w:rFonts w:ascii="Times New Roman" w:eastAsia="Times New Roman" w:hAnsi="Times New Roman" w:cs="Times New Roman"/>
          <w:sz w:val="24"/>
          <w:szCs w:val="24"/>
        </w:rPr>
        <w:t xml:space="preserve">первоначальной </w:t>
      </w:r>
      <w:r w:rsidRPr="003362C5">
        <w:rPr>
          <w:rFonts w:ascii="Times New Roman" w:eastAsia="Times New Roman" w:hAnsi="Times New Roman" w:cs="Times New Roman"/>
          <w:spacing w:val="-2"/>
          <w:sz w:val="24"/>
          <w:szCs w:val="24"/>
        </w:rPr>
        <w:t xml:space="preserve">стоимости. </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Основные средства, полученные безвозмездно, отражены в бухгалтерском учете по входной величине, согласно данным из документов о приеме-передаче. </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62C5">
        <w:rPr>
          <w:rFonts w:ascii="Times New Roman" w:eastAsia="Times New Roman" w:hAnsi="Times New Roman" w:cs="Times New Roman"/>
          <w:sz w:val="24"/>
          <w:szCs w:val="24"/>
        </w:rPr>
        <w:t xml:space="preserve">Учет основных средств </w:t>
      </w:r>
      <w:r>
        <w:rPr>
          <w:rFonts w:ascii="Times New Roman" w:eastAsia="Times New Roman" w:hAnsi="Times New Roman" w:cs="Times New Roman"/>
          <w:sz w:val="24"/>
          <w:szCs w:val="24"/>
        </w:rPr>
        <w:t xml:space="preserve">ведется по </w:t>
      </w:r>
      <w:r w:rsidRPr="003362C5">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ам  инвентарных объектом</w:t>
      </w:r>
      <w:r w:rsidRPr="003362C5">
        <w:rPr>
          <w:rFonts w:ascii="Times New Roman" w:eastAsia="Times New Roman" w:hAnsi="Times New Roman" w:cs="Times New Roman"/>
          <w:sz w:val="24"/>
          <w:szCs w:val="24"/>
        </w:rPr>
        <w:t>, с учетом места хранения по подразделениям и ответственным лицам,</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Классификация основных средств по группам и присвоение инвентарного номера, определение длительности полезной работы, расчет износа основных средств осуществляется в соответствии с положениями Каталога основных средств и нематериальных активов, утвержденного Постановлением Правительства Республики Молдова № 338 от 21 марта 2003 года</w:t>
      </w:r>
      <w:r>
        <w:rPr>
          <w:rFonts w:ascii="Times New Roman" w:eastAsia="Times New Roman" w:hAnsi="Times New Roman" w:cs="Times New Roman"/>
          <w:sz w:val="24"/>
          <w:szCs w:val="24"/>
        </w:rPr>
        <w:t xml:space="preserve">.  </w:t>
      </w:r>
      <w:r w:rsidRPr="003362C5">
        <w:rPr>
          <w:rFonts w:ascii="Times New Roman" w:eastAsia="Times New Roman" w:hAnsi="Times New Roman" w:cs="Times New Roman"/>
          <w:spacing w:val="-2"/>
          <w:sz w:val="24"/>
          <w:szCs w:val="24"/>
        </w:rPr>
        <w:t xml:space="preserve">Износ основных средств рассчитывается при помощи метода линейной кассации, взяв за основу длительность их </w:t>
      </w:r>
      <w:r w:rsidRPr="003362C5">
        <w:rPr>
          <w:rFonts w:ascii="Times New Roman" w:eastAsia="Times New Roman" w:hAnsi="Times New Roman" w:cs="Times New Roman"/>
          <w:sz w:val="24"/>
          <w:szCs w:val="24"/>
        </w:rPr>
        <w:t>полезной работы</w:t>
      </w:r>
      <w:r w:rsidRPr="003362C5">
        <w:rPr>
          <w:rFonts w:ascii="Times New Roman" w:eastAsia="Times New Roman" w:hAnsi="Times New Roman" w:cs="Times New Roman"/>
          <w:spacing w:val="-2"/>
          <w:sz w:val="24"/>
          <w:szCs w:val="24"/>
        </w:rPr>
        <w:t>.</w:t>
      </w:r>
    </w:p>
    <w:p w:rsidR="00130605" w:rsidRPr="003362C5" w:rsidRDefault="00130605" w:rsidP="00130605">
      <w:pPr>
        <w:spacing w:after="0" w:line="240" w:lineRule="auto"/>
        <w:jc w:val="both"/>
        <w:rPr>
          <w:rFonts w:ascii="Times New Roman" w:eastAsia="Times New Roman" w:hAnsi="Times New Roman" w:cs="Times New Roman"/>
          <w:sz w:val="24"/>
          <w:szCs w:val="24"/>
        </w:rPr>
      </w:pPr>
      <w:proofErr w:type="gramStart"/>
      <w:r w:rsidRPr="003362C5">
        <w:rPr>
          <w:rFonts w:ascii="Times New Roman" w:eastAsia="Times New Roman" w:hAnsi="Times New Roman" w:cs="Times New Roman"/>
          <w:sz w:val="24"/>
          <w:szCs w:val="24"/>
        </w:rPr>
        <w:t>Расчет износа осуществляется на весь календарный год (независимо от месяца отчетного года</w:t>
      </w:r>
      <w:r w:rsidRPr="003362C5">
        <w:rPr>
          <w:rFonts w:ascii="Times New Roman" w:eastAsia="Times New Roman" w:hAnsi="Times New Roman" w:cs="Times New Roman"/>
          <w:spacing w:val="-2"/>
          <w:sz w:val="24"/>
          <w:szCs w:val="24"/>
        </w:rPr>
        <w:t>, в котором они были приобретены или построены, в соответствии с нормами, установленными согласно методу линейной (равномерной) кассации стоимости износа.</w:t>
      </w:r>
      <w:proofErr w:type="gramEnd"/>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pacing w:val="7"/>
          <w:sz w:val="24"/>
          <w:szCs w:val="24"/>
        </w:rPr>
        <w:t>Не рассчитывается износ: основных средств, находящихся на депозите</w:t>
      </w:r>
      <w:r w:rsidRPr="003362C5">
        <w:rPr>
          <w:rFonts w:ascii="Times New Roman" w:eastAsia="Times New Roman" w:hAnsi="Times New Roman" w:cs="Times New Roman"/>
          <w:spacing w:val="3"/>
          <w:sz w:val="24"/>
          <w:szCs w:val="24"/>
        </w:rPr>
        <w:t xml:space="preserve">, библиотечные фонды, основные средства, чей износ был полностью рассчитан, но </w:t>
      </w:r>
      <w:r w:rsidRPr="003362C5">
        <w:rPr>
          <w:rFonts w:ascii="Times New Roman" w:eastAsia="Times New Roman" w:hAnsi="Times New Roman" w:cs="Times New Roman"/>
          <w:spacing w:val="7"/>
          <w:sz w:val="24"/>
          <w:szCs w:val="24"/>
        </w:rPr>
        <w:t>которые продолжают функционировать, и материальных активов</w:t>
      </w:r>
      <w:r w:rsidRPr="003362C5">
        <w:rPr>
          <w:rFonts w:ascii="Times New Roman" w:eastAsia="Times New Roman" w:hAnsi="Times New Roman" w:cs="Times New Roman"/>
          <w:spacing w:val="3"/>
          <w:sz w:val="24"/>
          <w:szCs w:val="24"/>
        </w:rPr>
        <w:t xml:space="preserve"> во время работы.  </w:t>
      </w:r>
      <w:r w:rsidRPr="003362C5">
        <w:rPr>
          <w:rFonts w:ascii="Times New Roman" w:eastAsia="Times New Roman" w:hAnsi="Times New Roman" w:cs="Times New Roman"/>
          <w:spacing w:val="4"/>
          <w:sz w:val="24"/>
          <w:szCs w:val="24"/>
        </w:rPr>
        <w:t>Износ основных средств, переданных в аренду, рассчитываются собственниками основных средств, на балансе которых находятся о</w:t>
      </w:r>
      <w:r w:rsidRPr="003362C5">
        <w:rPr>
          <w:rFonts w:ascii="Times New Roman" w:eastAsia="Times New Roman" w:hAnsi="Times New Roman" w:cs="Times New Roman"/>
          <w:spacing w:val="-1"/>
          <w:sz w:val="24"/>
          <w:szCs w:val="24"/>
        </w:rPr>
        <w:t>сновные средства.</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pacing w:val="4"/>
          <w:sz w:val="24"/>
          <w:szCs w:val="24"/>
        </w:rPr>
        <w:t xml:space="preserve">Расходы на текущий ремонт и использование основных средств, признаются расходами отчетного периода. Расходы на капитальный ремонт </w:t>
      </w:r>
      <w:r w:rsidRPr="003362C5">
        <w:rPr>
          <w:rFonts w:ascii="Times New Roman" w:eastAsia="Times New Roman" w:hAnsi="Times New Roman" w:cs="Times New Roman"/>
          <w:spacing w:val="-1"/>
          <w:sz w:val="24"/>
          <w:szCs w:val="24"/>
        </w:rPr>
        <w:t>увеличивают балансову</w:t>
      </w:r>
      <w:r>
        <w:rPr>
          <w:rFonts w:ascii="Times New Roman" w:eastAsia="Times New Roman" w:hAnsi="Times New Roman" w:cs="Times New Roman"/>
          <w:spacing w:val="-1"/>
          <w:sz w:val="24"/>
          <w:szCs w:val="24"/>
        </w:rPr>
        <w:t>ю стоимость складов (подсчет 311</w:t>
      </w:r>
      <w:r w:rsidRPr="003362C5">
        <w:rPr>
          <w:rFonts w:ascii="Times New Roman" w:eastAsia="Times New Roman" w:hAnsi="Times New Roman" w:cs="Times New Roman"/>
          <w:spacing w:val="-1"/>
          <w:sz w:val="24"/>
          <w:szCs w:val="24"/>
        </w:rPr>
        <w:t>) и спе</w:t>
      </w:r>
      <w:r>
        <w:rPr>
          <w:rFonts w:ascii="Times New Roman" w:eastAsia="Times New Roman" w:hAnsi="Times New Roman" w:cs="Times New Roman"/>
          <w:spacing w:val="-1"/>
          <w:sz w:val="24"/>
          <w:szCs w:val="24"/>
        </w:rPr>
        <w:t>циальных строений (подсчет 312</w:t>
      </w:r>
      <w:r w:rsidRPr="003362C5">
        <w:rPr>
          <w:rFonts w:ascii="Times New Roman" w:eastAsia="Times New Roman" w:hAnsi="Times New Roman" w:cs="Times New Roman"/>
          <w:spacing w:val="-1"/>
          <w:sz w:val="24"/>
          <w:szCs w:val="24"/>
        </w:rPr>
        <w:t>).</w:t>
      </w:r>
    </w:p>
    <w:p w:rsidR="0013060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 xml:space="preserve">Кассация основных средств осуществляется, согласно Положению о списании пришедших в негодность ценностей, относящихся </w:t>
      </w:r>
      <w:proofErr w:type="gramStart"/>
      <w:r w:rsidRPr="003362C5">
        <w:rPr>
          <w:rFonts w:ascii="Times New Roman" w:eastAsia="Times New Roman" w:hAnsi="Times New Roman" w:cs="Times New Roman"/>
          <w:sz w:val="24"/>
          <w:szCs w:val="24"/>
        </w:rPr>
        <w:t>к</w:t>
      </w:r>
      <w:proofErr w:type="gramEnd"/>
      <w:r w:rsidRPr="003362C5">
        <w:rPr>
          <w:rFonts w:ascii="Times New Roman" w:eastAsia="Times New Roman" w:hAnsi="Times New Roman" w:cs="Times New Roman"/>
          <w:sz w:val="24"/>
          <w:szCs w:val="24"/>
        </w:rPr>
        <w:t xml:space="preserve"> </w:t>
      </w:r>
      <w:proofErr w:type="gramStart"/>
      <w:r w:rsidRPr="003362C5">
        <w:rPr>
          <w:rFonts w:ascii="Times New Roman" w:eastAsia="Times New Roman" w:hAnsi="Times New Roman" w:cs="Times New Roman"/>
          <w:sz w:val="24"/>
          <w:szCs w:val="24"/>
        </w:rPr>
        <w:t>основным</w:t>
      </w:r>
      <w:proofErr w:type="gramEnd"/>
      <w:r w:rsidRPr="003362C5">
        <w:rPr>
          <w:rFonts w:ascii="Times New Roman" w:eastAsia="Times New Roman" w:hAnsi="Times New Roman" w:cs="Times New Roman"/>
          <w:sz w:val="24"/>
          <w:szCs w:val="24"/>
        </w:rPr>
        <w:t xml:space="preserve"> средствам, утвержденному Постановлением Правительства №  500  от 12 мая 1998 года, после истечения срока их функционирования, а в исключительных случаях осуществляется, когда степень физического износа основных средств высока и не позволяет их использование по назначению.</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Pr="003362C5" w:rsidRDefault="00130605" w:rsidP="00130605">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       </w:t>
      </w:r>
      <w:r w:rsidRPr="003362C5">
        <w:rPr>
          <w:rFonts w:ascii="Calibri" w:eastAsia="Calibri" w:hAnsi="Calibri" w:cs="Calibri"/>
          <w:b/>
          <w:sz w:val="24"/>
          <w:szCs w:val="24"/>
        </w:rPr>
        <w:t xml:space="preserve"> „Запасы</w:t>
      </w:r>
      <w:r>
        <w:rPr>
          <w:rFonts w:ascii="Calibri" w:eastAsia="Calibri" w:hAnsi="Calibri" w:cs="Calibri"/>
          <w:b/>
          <w:sz w:val="24"/>
          <w:szCs w:val="24"/>
        </w:rPr>
        <w:t xml:space="preserve"> оборотных </w:t>
      </w:r>
      <w:r w:rsidRPr="003362C5">
        <w:rPr>
          <w:rFonts w:ascii="Calibri" w:eastAsia="Calibri" w:hAnsi="Calibri" w:cs="Calibri"/>
          <w:b/>
          <w:sz w:val="24"/>
          <w:szCs w:val="24"/>
        </w:rPr>
        <w:t xml:space="preserve"> материалов”</w:t>
      </w: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подклассе </w:t>
      </w:r>
      <w:r w:rsidRPr="003362C5">
        <w:rPr>
          <w:rFonts w:ascii="Times New Roman" w:eastAsia="Times New Roman" w:hAnsi="Times New Roman" w:cs="Times New Roman"/>
          <w:sz w:val="24"/>
          <w:szCs w:val="24"/>
        </w:rPr>
        <w:t xml:space="preserve"> „Запасы</w:t>
      </w:r>
      <w:r w:rsidRPr="003362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оборотных </w:t>
      </w:r>
      <w:r w:rsidRPr="003362C5">
        <w:rPr>
          <w:rFonts w:ascii="Times New Roman" w:eastAsia="Times New Roman" w:hAnsi="Times New Roman" w:cs="Times New Roman"/>
          <w:sz w:val="24"/>
          <w:szCs w:val="24"/>
        </w:rPr>
        <w:t xml:space="preserve">материалов” отражаются материалы, </w:t>
      </w:r>
      <w:r>
        <w:rPr>
          <w:rFonts w:ascii="Times New Roman" w:eastAsia="Times New Roman" w:hAnsi="Times New Roman" w:cs="Times New Roman"/>
          <w:sz w:val="24"/>
          <w:szCs w:val="24"/>
        </w:rPr>
        <w:t xml:space="preserve">находящиеся </w:t>
      </w:r>
      <w:r w:rsidRPr="003362C5">
        <w:rPr>
          <w:rFonts w:ascii="Times New Roman" w:eastAsia="Times New Roman" w:hAnsi="Times New Roman" w:cs="Times New Roman"/>
          <w:sz w:val="24"/>
          <w:szCs w:val="24"/>
        </w:rPr>
        <w:t xml:space="preserve"> на хранении в бюджетных учреждениях </w:t>
      </w:r>
      <w:r>
        <w:rPr>
          <w:rFonts w:ascii="Times New Roman" w:eastAsia="Times New Roman" w:hAnsi="Times New Roman" w:cs="Times New Roman"/>
          <w:sz w:val="24"/>
          <w:szCs w:val="24"/>
        </w:rPr>
        <w:t xml:space="preserve">в целях их последующего </w:t>
      </w:r>
      <w:r w:rsidRPr="003362C5">
        <w:rPr>
          <w:rFonts w:ascii="Times New Roman" w:eastAsia="Times New Roman" w:hAnsi="Times New Roman" w:cs="Times New Roman"/>
          <w:sz w:val="24"/>
          <w:szCs w:val="24"/>
        </w:rPr>
        <w:t xml:space="preserve"> использования </w:t>
      </w:r>
      <w:r>
        <w:rPr>
          <w:rFonts w:ascii="Times New Roman" w:eastAsia="Times New Roman" w:hAnsi="Times New Roman" w:cs="Times New Roman"/>
          <w:sz w:val="24"/>
          <w:szCs w:val="24"/>
        </w:rPr>
        <w:t xml:space="preserve">на </w:t>
      </w:r>
      <w:r w:rsidRPr="003362C5">
        <w:rPr>
          <w:rFonts w:ascii="Times New Roman" w:eastAsia="Times New Roman" w:hAnsi="Times New Roman" w:cs="Times New Roman"/>
          <w:sz w:val="24"/>
          <w:szCs w:val="24"/>
        </w:rPr>
        <w:t>нужд</w:t>
      </w:r>
      <w:r>
        <w:rPr>
          <w:rFonts w:ascii="Times New Roman" w:eastAsia="Times New Roman" w:hAnsi="Times New Roman" w:cs="Times New Roman"/>
          <w:sz w:val="24"/>
          <w:szCs w:val="24"/>
        </w:rPr>
        <w:t>ы</w:t>
      </w:r>
      <w:r w:rsidRPr="003362C5">
        <w:rPr>
          <w:rFonts w:ascii="Times New Roman" w:eastAsia="Times New Roman" w:hAnsi="Times New Roman" w:cs="Times New Roman"/>
          <w:sz w:val="24"/>
          <w:szCs w:val="24"/>
        </w:rPr>
        <w:t xml:space="preserve"> учреждения. </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Данный подкла</w:t>
      </w:r>
      <w:proofErr w:type="gramStart"/>
      <w:r>
        <w:rPr>
          <w:rFonts w:ascii="Times New Roman" w:eastAsia="Times New Roman" w:hAnsi="Times New Roman" w:cs="Times New Roman"/>
          <w:sz w:val="24"/>
          <w:szCs w:val="24"/>
        </w:rPr>
        <w:t>сс вкл</w:t>
      </w:r>
      <w:proofErr w:type="gramEnd"/>
      <w:r>
        <w:rPr>
          <w:rFonts w:ascii="Times New Roman" w:eastAsia="Times New Roman" w:hAnsi="Times New Roman" w:cs="Times New Roman"/>
          <w:sz w:val="24"/>
          <w:szCs w:val="24"/>
        </w:rPr>
        <w:t xml:space="preserve">ючает девять групп счетов, каждая из которых включает увеличение и уменьшение запаса материалов. </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увеличении запасов средств и материалов  отражается их покупка, а при уменьшении запасов – их продажа. </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топливо, горюче-смазочные материалы</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запасные части,</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продукты питания</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лекарственные средства и санитарные материалы</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материалы в учебных, научных и других целях,</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хозяйственные материалы и канцелярские принадлежности,</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строительные материалы,</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постельные принадлежности, одежда и обувь,</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прочие материалы. </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362C5">
        <w:rPr>
          <w:rFonts w:ascii="Times New Roman" w:eastAsia="Times New Roman" w:hAnsi="Times New Roman" w:cs="Times New Roman"/>
          <w:sz w:val="24"/>
          <w:szCs w:val="24"/>
        </w:rPr>
        <w:t>Инвентаризация продуктов питания проводится один раз в полугодие.</w:t>
      </w:r>
    </w:p>
    <w:p w:rsidR="00130605" w:rsidRDefault="00130605" w:rsidP="00130605">
      <w:pPr>
        <w:spacing w:after="0" w:line="240" w:lineRule="auto"/>
        <w:jc w:val="both"/>
        <w:rPr>
          <w:rFonts w:ascii="Times New Roman" w:eastAsia="Times New Roman" w:hAnsi="Times New Roman" w:cs="Times New Roman"/>
          <w:sz w:val="24"/>
          <w:szCs w:val="24"/>
        </w:rPr>
      </w:pPr>
    </w:p>
    <w:p w:rsidR="00130605" w:rsidRDefault="00130605" w:rsidP="001306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F218E">
        <w:rPr>
          <w:rFonts w:ascii="Times New Roman" w:eastAsia="Times New Roman" w:hAnsi="Times New Roman" w:cs="Times New Roman"/>
          <w:b/>
          <w:sz w:val="24"/>
          <w:szCs w:val="24"/>
        </w:rPr>
        <w:t>Непроизводственные активы.</w:t>
      </w:r>
    </w:p>
    <w:p w:rsidR="00130605" w:rsidRDefault="00130605" w:rsidP="00130605">
      <w:pPr>
        <w:spacing w:after="0" w:line="240" w:lineRule="auto"/>
        <w:jc w:val="both"/>
        <w:rPr>
          <w:rFonts w:ascii="Times New Roman" w:eastAsia="Times New Roman" w:hAnsi="Times New Roman" w:cs="Times New Roman"/>
          <w:b/>
          <w:sz w:val="24"/>
          <w:szCs w:val="24"/>
        </w:rPr>
      </w:pPr>
    </w:p>
    <w:p w:rsidR="00130605" w:rsidRDefault="00130605" w:rsidP="00130605">
      <w:pPr>
        <w:spacing w:after="0" w:line="240" w:lineRule="auto"/>
        <w:jc w:val="both"/>
        <w:rPr>
          <w:rFonts w:ascii="Times New Roman" w:eastAsia="Times New Roman" w:hAnsi="Times New Roman" w:cs="Times New Roman"/>
          <w:sz w:val="24"/>
          <w:szCs w:val="24"/>
        </w:rPr>
      </w:pPr>
      <w:r w:rsidRPr="007F21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218E">
        <w:rPr>
          <w:rFonts w:ascii="Times New Roman" w:eastAsia="Times New Roman" w:hAnsi="Times New Roman" w:cs="Times New Roman"/>
          <w:sz w:val="24"/>
          <w:szCs w:val="24"/>
        </w:rPr>
        <w:t>В данном подклассе отражаются натуральные</w:t>
      </w:r>
      <w:r>
        <w:rPr>
          <w:rFonts w:ascii="Times New Roman" w:eastAsia="Times New Roman" w:hAnsi="Times New Roman" w:cs="Times New Roman"/>
          <w:sz w:val="24"/>
          <w:szCs w:val="24"/>
        </w:rPr>
        <w:t xml:space="preserve"> активы, собственником которых является бюджетное учреждение.</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Подкласс «Непроизводственные активы»  включает две группы  счетов:</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земельные участки и природные ресурсы.</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Каждая группа счетов включает увеличение (покупка или вложения)  и уменьшение (продажа) непроизводственных активов.</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30605" w:rsidRPr="007F218E"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30605" w:rsidRDefault="00A878E4" w:rsidP="001306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sidR="00130605" w:rsidRPr="003362C5">
        <w:rPr>
          <w:rFonts w:ascii="Times New Roman" w:eastAsia="Times New Roman" w:hAnsi="Times New Roman" w:cs="Times New Roman"/>
          <w:b/>
          <w:sz w:val="24"/>
          <w:szCs w:val="24"/>
        </w:rPr>
        <w:t xml:space="preserve">. </w:t>
      </w:r>
      <w:r w:rsidR="00130605">
        <w:rPr>
          <w:rFonts w:ascii="Times New Roman" w:eastAsia="Times New Roman" w:hAnsi="Times New Roman" w:cs="Times New Roman"/>
          <w:b/>
          <w:sz w:val="24"/>
          <w:szCs w:val="24"/>
        </w:rPr>
        <w:t xml:space="preserve"> ФИНАНСОВЫЕ АКТИВЫ</w:t>
      </w:r>
    </w:p>
    <w:p w:rsidR="00130605" w:rsidRDefault="00130605" w:rsidP="00130605">
      <w:pPr>
        <w:spacing w:after="0" w:line="240" w:lineRule="auto"/>
        <w:jc w:val="center"/>
        <w:rPr>
          <w:rFonts w:ascii="Times New Roman" w:eastAsia="Times New Roman" w:hAnsi="Times New Roman" w:cs="Times New Roman"/>
          <w:b/>
          <w:sz w:val="24"/>
          <w:szCs w:val="24"/>
        </w:rPr>
      </w:pPr>
    </w:p>
    <w:p w:rsidR="00130605" w:rsidRDefault="00130605" w:rsidP="00130605">
      <w:pPr>
        <w:spacing w:after="0" w:line="240" w:lineRule="auto"/>
        <w:jc w:val="center"/>
        <w:rPr>
          <w:rFonts w:ascii="Times New Roman" w:eastAsia="Times New Roman" w:hAnsi="Times New Roman" w:cs="Times New Roman"/>
          <w:b/>
          <w:sz w:val="24"/>
          <w:szCs w:val="24"/>
        </w:rPr>
      </w:pPr>
      <w:r w:rsidRPr="003362C5">
        <w:rPr>
          <w:rFonts w:ascii="Times New Roman" w:eastAsia="Times New Roman" w:hAnsi="Times New Roman" w:cs="Times New Roman"/>
          <w:b/>
          <w:sz w:val="24"/>
          <w:szCs w:val="24"/>
        </w:rPr>
        <w:t>Денежные средства</w:t>
      </w:r>
    </w:p>
    <w:p w:rsidR="00130605" w:rsidRPr="003362C5" w:rsidRDefault="00130605" w:rsidP="00130605">
      <w:pPr>
        <w:spacing w:after="0" w:line="240" w:lineRule="auto"/>
        <w:jc w:val="both"/>
        <w:rPr>
          <w:rFonts w:ascii="Times New Roman" w:eastAsia="Times New Roman" w:hAnsi="Times New Roman" w:cs="Times New Roman"/>
          <w:b/>
          <w:sz w:val="24"/>
          <w:szCs w:val="24"/>
        </w:rPr>
      </w:pPr>
    </w:p>
    <w:p w:rsidR="00130605" w:rsidRPr="003362C5" w:rsidRDefault="00130605" w:rsidP="00130605">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z w:val="24"/>
          <w:szCs w:val="24"/>
        </w:rPr>
        <w:t xml:space="preserve">      </w:t>
      </w:r>
      <w:r w:rsidRPr="003362C5">
        <w:rPr>
          <w:rFonts w:ascii="Times New Roman" w:eastAsia="Times New Roman" w:hAnsi="Times New Roman" w:cs="Times New Roman"/>
          <w:sz w:val="24"/>
          <w:szCs w:val="24"/>
        </w:rPr>
        <w:t xml:space="preserve">Денежные средства и их эквиваленты отражены в отчете о финансовых результатах  </w:t>
      </w:r>
      <w:r w:rsidRPr="003362C5">
        <w:rPr>
          <w:rFonts w:ascii="Times New Roman" w:eastAsia="Times New Roman" w:hAnsi="Times New Roman" w:cs="Times New Roman"/>
          <w:spacing w:val="2"/>
          <w:sz w:val="24"/>
          <w:szCs w:val="24"/>
        </w:rPr>
        <w:t xml:space="preserve">по входной стоимости. </w:t>
      </w:r>
      <w:r w:rsidRPr="003362C5">
        <w:rPr>
          <w:rFonts w:ascii="Times New Roman" w:eastAsia="Times New Roman" w:hAnsi="Times New Roman" w:cs="Times New Roman"/>
          <w:spacing w:val="10"/>
          <w:sz w:val="24"/>
          <w:szCs w:val="24"/>
        </w:rPr>
        <w:t xml:space="preserve">Денежные средства включают:     </w:t>
      </w:r>
    </w:p>
    <w:p w:rsidR="00130605" w:rsidRPr="003362C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i/>
          <w:spacing w:val="1"/>
          <w:sz w:val="24"/>
          <w:szCs w:val="24"/>
        </w:rPr>
        <w:t xml:space="preserve">     </w:t>
      </w:r>
      <w:r w:rsidRPr="003362C5">
        <w:rPr>
          <w:rFonts w:ascii="Times New Roman" w:eastAsia="Times New Roman" w:hAnsi="Times New Roman" w:cs="Times New Roman"/>
          <w:i/>
          <w:spacing w:val="1"/>
          <w:sz w:val="24"/>
          <w:szCs w:val="24"/>
        </w:rPr>
        <w:t>1)</w:t>
      </w:r>
      <w:r w:rsidRPr="003362C5">
        <w:rPr>
          <w:rFonts w:ascii="Times New Roman" w:eastAsia="Times New Roman" w:hAnsi="Times New Roman" w:cs="Times New Roman"/>
          <w:i/>
          <w:spacing w:val="1"/>
          <w:sz w:val="24"/>
          <w:szCs w:val="24"/>
          <w:u w:val="single"/>
        </w:rPr>
        <w:t>Денежные средства в кассе</w:t>
      </w:r>
      <w:r w:rsidRPr="003362C5">
        <w:rPr>
          <w:rFonts w:ascii="Times New Roman" w:eastAsia="Times New Roman" w:hAnsi="Times New Roman" w:cs="Times New Roman"/>
          <w:spacing w:val="1"/>
          <w:sz w:val="24"/>
          <w:szCs w:val="24"/>
        </w:rPr>
        <w:t xml:space="preserve"> представляют собой наличные средства в кассе учреждения и денежные документы на хранении в кассе. Инвентаризация кассы проводится ежеквартально.</w:t>
      </w:r>
    </w:p>
    <w:p w:rsidR="00130605" w:rsidRPr="003362C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i/>
          <w:spacing w:val="1"/>
          <w:sz w:val="24"/>
          <w:szCs w:val="24"/>
        </w:rPr>
        <w:t xml:space="preserve">    </w:t>
      </w:r>
      <w:r w:rsidRPr="003362C5">
        <w:rPr>
          <w:rFonts w:ascii="Times New Roman" w:eastAsia="Times New Roman" w:hAnsi="Times New Roman" w:cs="Times New Roman"/>
          <w:i/>
          <w:spacing w:val="1"/>
          <w:sz w:val="24"/>
          <w:szCs w:val="24"/>
        </w:rPr>
        <w:t>2)</w:t>
      </w:r>
      <w:r w:rsidRPr="003362C5">
        <w:rPr>
          <w:rFonts w:ascii="Times New Roman" w:eastAsia="Times New Roman" w:hAnsi="Times New Roman" w:cs="Times New Roman"/>
          <w:i/>
          <w:spacing w:val="1"/>
          <w:sz w:val="24"/>
          <w:szCs w:val="24"/>
          <w:u w:val="single"/>
        </w:rPr>
        <w:t xml:space="preserve"> Денежные средства на казначейских счетах учреждения</w:t>
      </w:r>
      <w:r w:rsidRPr="003362C5">
        <w:rPr>
          <w:rFonts w:ascii="Times New Roman" w:eastAsia="Times New Roman" w:hAnsi="Times New Roman" w:cs="Times New Roman"/>
          <w:spacing w:val="1"/>
          <w:sz w:val="24"/>
          <w:szCs w:val="24"/>
        </w:rPr>
        <w:t xml:space="preserve"> представляют собой наличие денежных средств на казначейских счетах учреждения</w:t>
      </w:r>
      <w:r w:rsidRPr="003362C5">
        <w:rPr>
          <w:rFonts w:ascii="Times New Roman" w:eastAsia="Times New Roman" w:hAnsi="Times New Roman" w:cs="Times New Roman"/>
          <w:spacing w:val="2"/>
          <w:sz w:val="24"/>
          <w:szCs w:val="24"/>
        </w:rPr>
        <w:t>.</w:t>
      </w:r>
    </w:p>
    <w:p w:rsidR="00130605" w:rsidRPr="003362C5" w:rsidRDefault="00130605" w:rsidP="00130605">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i/>
          <w:spacing w:val="3"/>
          <w:sz w:val="24"/>
          <w:szCs w:val="24"/>
        </w:rPr>
        <w:t xml:space="preserve">    </w:t>
      </w:r>
      <w:r w:rsidRPr="003362C5">
        <w:rPr>
          <w:rFonts w:ascii="Times New Roman" w:eastAsia="Times New Roman" w:hAnsi="Times New Roman" w:cs="Times New Roman"/>
          <w:i/>
          <w:spacing w:val="3"/>
          <w:sz w:val="24"/>
          <w:szCs w:val="24"/>
        </w:rPr>
        <w:t>3)</w:t>
      </w:r>
      <w:r w:rsidRPr="003362C5">
        <w:rPr>
          <w:rFonts w:ascii="Times New Roman" w:eastAsia="Times New Roman" w:hAnsi="Times New Roman" w:cs="Times New Roman"/>
          <w:i/>
          <w:spacing w:val="1"/>
          <w:sz w:val="24"/>
          <w:szCs w:val="24"/>
          <w:u w:val="single"/>
        </w:rPr>
        <w:t xml:space="preserve"> Денежные средства </w:t>
      </w:r>
      <w:r w:rsidRPr="003362C5">
        <w:rPr>
          <w:rFonts w:ascii="Times New Roman" w:eastAsia="Times New Roman" w:hAnsi="Times New Roman" w:cs="Times New Roman"/>
          <w:i/>
          <w:spacing w:val="3"/>
          <w:sz w:val="24"/>
          <w:szCs w:val="24"/>
          <w:u w:val="single"/>
        </w:rPr>
        <w:t>в рассылке</w:t>
      </w:r>
      <w:r w:rsidRPr="003362C5">
        <w:rPr>
          <w:rFonts w:ascii="Times New Roman" w:eastAsia="Times New Roman" w:hAnsi="Times New Roman" w:cs="Times New Roman"/>
          <w:spacing w:val="3"/>
          <w:sz w:val="24"/>
          <w:szCs w:val="24"/>
        </w:rPr>
        <w:t xml:space="preserve"> </w:t>
      </w:r>
      <w:r w:rsidRPr="003362C5">
        <w:rPr>
          <w:rFonts w:ascii="Times New Roman" w:eastAsia="Times New Roman" w:hAnsi="Times New Roman" w:cs="Times New Roman"/>
          <w:spacing w:val="1"/>
          <w:sz w:val="24"/>
          <w:szCs w:val="24"/>
        </w:rPr>
        <w:t xml:space="preserve">представляют </w:t>
      </w:r>
      <w:r w:rsidRPr="003362C5">
        <w:rPr>
          <w:rFonts w:ascii="Times New Roman" w:eastAsia="Times New Roman" w:hAnsi="Times New Roman" w:cs="Times New Roman"/>
          <w:spacing w:val="3"/>
          <w:sz w:val="24"/>
          <w:szCs w:val="24"/>
        </w:rPr>
        <w:t>суммы уплаченные должниками, однако которые пока еще не записаны на</w:t>
      </w:r>
      <w:r w:rsidRPr="003362C5">
        <w:rPr>
          <w:rFonts w:ascii="Times New Roman" w:eastAsia="Times New Roman" w:hAnsi="Times New Roman" w:cs="Times New Roman"/>
          <w:spacing w:val="2"/>
          <w:sz w:val="24"/>
          <w:szCs w:val="24"/>
        </w:rPr>
        <w:t xml:space="preserve"> </w:t>
      </w:r>
      <w:r w:rsidRPr="003362C5">
        <w:rPr>
          <w:rFonts w:ascii="Times New Roman" w:eastAsia="Times New Roman" w:hAnsi="Times New Roman" w:cs="Times New Roman"/>
          <w:spacing w:val="1"/>
          <w:sz w:val="24"/>
          <w:szCs w:val="24"/>
        </w:rPr>
        <w:t xml:space="preserve">казначейские счета по отношению </w:t>
      </w:r>
      <w:r w:rsidRPr="003362C5">
        <w:rPr>
          <w:rFonts w:ascii="Times New Roman" w:eastAsia="Times New Roman" w:hAnsi="Times New Roman" w:cs="Times New Roman"/>
          <w:spacing w:val="2"/>
          <w:sz w:val="24"/>
          <w:szCs w:val="24"/>
        </w:rPr>
        <w:t>на учетную дату.</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pacing w:val="6"/>
          <w:sz w:val="24"/>
          <w:szCs w:val="24"/>
        </w:rPr>
        <w:t xml:space="preserve">    </w:t>
      </w:r>
      <w:r w:rsidRPr="003362C5">
        <w:rPr>
          <w:rFonts w:ascii="Times New Roman" w:eastAsia="Times New Roman" w:hAnsi="Times New Roman" w:cs="Times New Roman"/>
          <w:i/>
          <w:spacing w:val="6"/>
          <w:sz w:val="24"/>
          <w:szCs w:val="24"/>
        </w:rPr>
        <w:t>4)</w:t>
      </w:r>
      <w:r w:rsidRPr="003362C5">
        <w:rPr>
          <w:rFonts w:ascii="Times New Roman" w:eastAsia="Times New Roman" w:hAnsi="Times New Roman" w:cs="Times New Roman"/>
          <w:spacing w:val="1"/>
          <w:sz w:val="24"/>
          <w:szCs w:val="24"/>
        </w:rPr>
        <w:t xml:space="preserve"> </w:t>
      </w:r>
      <w:r w:rsidRPr="003362C5">
        <w:rPr>
          <w:rFonts w:ascii="Times New Roman" w:eastAsia="Times New Roman" w:hAnsi="Times New Roman" w:cs="Times New Roman"/>
          <w:i/>
          <w:spacing w:val="6"/>
          <w:sz w:val="24"/>
          <w:szCs w:val="24"/>
          <w:u w:val="single"/>
        </w:rPr>
        <w:t xml:space="preserve">Денежные документы </w:t>
      </w:r>
      <w:r w:rsidRPr="003362C5">
        <w:rPr>
          <w:rFonts w:ascii="Times New Roman" w:eastAsia="Times New Roman" w:hAnsi="Times New Roman" w:cs="Times New Roman"/>
          <w:spacing w:val="1"/>
          <w:sz w:val="24"/>
          <w:szCs w:val="24"/>
        </w:rPr>
        <w:t xml:space="preserve">представлены талонами на топливо, почтовыми марками, </w:t>
      </w:r>
      <w:r w:rsidRPr="003362C5">
        <w:rPr>
          <w:rFonts w:ascii="Times New Roman" w:eastAsia="Times New Roman" w:hAnsi="Times New Roman" w:cs="Times New Roman"/>
          <w:sz w:val="24"/>
          <w:szCs w:val="24"/>
        </w:rPr>
        <w:t>талонами и билетами на проезд,</w:t>
      </w:r>
      <w:r w:rsidRPr="003362C5">
        <w:rPr>
          <w:rFonts w:ascii="Times New Roman" w:eastAsia="Times New Roman" w:hAnsi="Times New Roman" w:cs="Times New Roman"/>
          <w:spacing w:val="6"/>
          <w:sz w:val="24"/>
          <w:szCs w:val="24"/>
        </w:rPr>
        <w:t xml:space="preserve"> </w:t>
      </w:r>
      <w:r w:rsidRPr="003362C5">
        <w:rPr>
          <w:rFonts w:ascii="Times New Roman" w:eastAsia="Times New Roman" w:hAnsi="Times New Roman" w:cs="Times New Roman"/>
          <w:sz w:val="24"/>
          <w:szCs w:val="24"/>
        </w:rPr>
        <w:t xml:space="preserve">путевками на лечение и отдых, талонами на питание. </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Pr="003362C5" w:rsidRDefault="00130605" w:rsidP="00130605">
      <w:pPr>
        <w:spacing w:after="0" w:line="240" w:lineRule="auto"/>
        <w:jc w:val="both"/>
        <w:rPr>
          <w:rFonts w:ascii="Times New Roman" w:eastAsia="Times New Roman" w:hAnsi="Times New Roman" w:cs="Times New Roman"/>
          <w:b/>
          <w:sz w:val="24"/>
          <w:szCs w:val="24"/>
        </w:rPr>
      </w:pPr>
      <w:r w:rsidRPr="003362C5">
        <w:rPr>
          <w:rFonts w:ascii="Times New Roman" w:eastAsia="Times New Roman" w:hAnsi="Times New Roman" w:cs="Times New Roman"/>
          <w:spacing w:val="6"/>
          <w:sz w:val="24"/>
          <w:szCs w:val="24"/>
        </w:rPr>
        <w:t xml:space="preserve">    </w:t>
      </w:r>
      <w:r w:rsidR="00A878E4">
        <w:rPr>
          <w:rFonts w:ascii="Times New Roman" w:eastAsia="Times New Roman" w:hAnsi="Times New Roman" w:cs="Times New Roman"/>
          <w:b/>
          <w:spacing w:val="6"/>
          <w:sz w:val="24"/>
          <w:szCs w:val="24"/>
        </w:rPr>
        <w:t>4.5.1</w:t>
      </w:r>
      <w:r w:rsidRPr="003362C5">
        <w:rPr>
          <w:rFonts w:ascii="Times New Roman" w:eastAsia="Times New Roman" w:hAnsi="Times New Roman" w:cs="Times New Roman"/>
          <w:b/>
          <w:spacing w:val="6"/>
          <w:sz w:val="24"/>
          <w:szCs w:val="24"/>
        </w:rPr>
        <w:t xml:space="preserve"> </w:t>
      </w:r>
      <w:r w:rsidRPr="003362C5">
        <w:rPr>
          <w:rFonts w:ascii="Times New Roman" w:eastAsia="Times New Roman" w:hAnsi="Times New Roman" w:cs="Times New Roman"/>
          <w:b/>
          <w:sz w:val="24"/>
          <w:szCs w:val="24"/>
        </w:rPr>
        <w:t>Дебиторские задолженности</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Дебиторские задолженности регистрируются в бухгалтерии по суммам, уплаченным в аванс для соответствующих видов работ и услуг, согласно заключенным договорам.</w:t>
      </w:r>
    </w:p>
    <w:p w:rsidR="0013060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Бухгалтерский учет дебиторских задолженностей ведется по поставщикам и другим должникам.</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Pr="003362C5" w:rsidRDefault="00130605" w:rsidP="00130605">
      <w:pPr>
        <w:spacing w:after="0" w:line="240" w:lineRule="auto"/>
        <w:jc w:val="both"/>
        <w:rPr>
          <w:rFonts w:ascii="Times New Roman" w:eastAsia="Times New Roman" w:hAnsi="Times New Roman" w:cs="Times New Roman"/>
          <w:b/>
          <w:sz w:val="24"/>
          <w:szCs w:val="24"/>
        </w:rPr>
      </w:pPr>
      <w:r w:rsidRPr="003362C5">
        <w:rPr>
          <w:rFonts w:ascii="Times New Roman" w:eastAsia="Times New Roman" w:hAnsi="Times New Roman" w:cs="Times New Roman"/>
          <w:sz w:val="24"/>
          <w:szCs w:val="24"/>
        </w:rPr>
        <w:t xml:space="preserve">     </w:t>
      </w:r>
      <w:r w:rsidR="00A878E4">
        <w:rPr>
          <w:rFonts w:ascii="Times New Roman" w:eastAsia="Times New Roman" w:hAnsi="Times New Roman" w:cs="Times New Roman"/>
          <w:b/>
          <w:sz w:val="24"/>
          <w:szCs w:val="24"/>
        </w:rPr>
        <w:t>4.5.2</w:t>
      </w:r>
      <w:r w:rsidRPr="003362C5">
        <w:rPr>
          <w:rFonts w:ascii="Times New Roman" w:eastAsia="Times New Roman" w:hAnsi="Times New Roman" w:cs="Times New Roman"/>
          <w:b/>
          <w:sz w:val="24"/>
          <w:szCs w:val="24"/>
        </w:rPr>
        <w:t xml:space="preserve"> Кредиторские задолженности </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Кредиторские задолженности регистрируются в бухгалтерском учете по суммам, которые подлежат уплате.</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Задолженности перед бюджетом по подоходному налогу, удержанному из заработной платы работников, и обязательные взносы в фонд медицинского страхования, определяются по кассовому методу для соответствующей суммы и в момент выплаты заработной платы.</w:t>
      </w:r>
    </w:p>
    <w:p w:rsidR="00130605" w:rsidRPr="003362C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Задолженности по взносам в бюджет обязательного государственного социального страхования рассчитываются по фонду заработной платы и другим компенсациям, в соответствии с действующим законодательством, и перечисляются работодателем, а индивидуальный взнос обязательного государственного социального страхования удерживается из заработной платы работников.</w:t>
      </w:r>
    </w:p>
    <w:p w:rsidR="00130605" w:rsidRDefault="00130605" w:rsidP="00130605">
      <w:pPr>
        <w:spacing w:after="0" w:line="240" w:lineRule="auto"/>
        <w:jc w:val="both"/>
        <w:rPr>
          <w:rFonts w:ascii="Times New Roman" w:eastAsia="Times New Roman" w:hAnsi="Times New Roman" w:cs="Times New Roman"/>
          <w:sz w:val="24"/>
          <w:szCs w:val="24"/>
        </w:rPr>
      </w:pPr>
      <w:r w:rsidRPr="003362C5">
        <w:rPr>
          <w:rFonts w:ascii="Times New Roman" w:eastAsia="Times New Roman" w:hAnsi="Times New Roman" w:cs="Times New Roman"/>
          <w:sz w:val="24"/>
          <w:szCs w:val="24"/>
        </w:rPr>
        <w:t>Бухгалтерский учет кредиторских задолженностей относится к поставщикам и другим кредиторам.</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Default="00A878E4" w:rsidP="001306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00130605" w:rsidRPr="003362C5">
        <w:rPr>
          <w:rFonts w:ascii="Times New Roman" w:eastAsia="Times New Roman" w:hAnsi="Times New Roman" w:cs="Times New Roman"/>
          <w:b/>
          <w:sz w:val="24"/>
          <w:szCs w:val="24"/>
        </w:rPr>
        <w:t>. Финансовая отчетность и сроки представления</w:t>
      </w:r>
    </w:p>
    <w:p w:rsidR="00130605" w:rsidRPr="003362C5" w:rsidRDefault="00130605" w:rsidP="00130605">
      <w:pPr>
        <w:spacing w:after="0" w:line="240" w:lineRule="auto"/>
        <w:jc w:val="both"/>
        <w:rPr>
          <w:rFonts w:ascii="Times New Roman" w:eastAsia="Times New Roman" w:hAnsi="Times New Roman" w:cs="Times New Roman"/>
          <w:b/>
          <w:sz w:val="24"/>
          <w:szCs w:val="24"/>
        </w:rPr>
      </w:pP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Бюджетное </w:t>
      </w:r>
      <w:r w:rsidRPr="003362C5">
        <w:rPr>
          <w:rFonts w:ascii="Times New Roman" w:eastAsia="Times New Roman" w:hAnsi="Times New Roman" w:cs="Times New Roman"/>
          <w:sz w:val="24"/>
          <w:szCs w:val="24"/>
        </w:rPr>
        <w:t>учреждение представляет финансовую отчетность, в соответствии с требованиями и положениями, установленными Законом о бухгалтерском учете № 113-XVI от 27 апреля 2007 года, с последую</w:t>
      </w:r>
      <w:r>
        <w:rPr>
          <w:rFonts w:ascii="Times New Roman" w:eastAsia="Times New Roman" w:hAnsi="Times New Roman" w:cs="Times New Roman"/>
          <w:sz w:val="24"/>
          <w:szCs w:val="24"/>
        </w:rPr>
        <w:t>щими изменениями и дополнениями. Следующие квартальные и годовые финансовые отчеты:</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Бухгалтерский баланс</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Отчет о расходах и доходах</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Отчет о потоке  денежных средств</w:t>
      </w:r>
    </w:p>
    <w:p w:rsidR="0013060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Пояснительная записка и </w:t>
      </w:r>
      <w:proofErr w:type="gramStart"/>
      <w:r>
        <w:rPr>
          <w:rFonts w:ascii="Times New Roman" w:eastAsia="Times New Roman" w:hAnsi="Times New Roman" w:cs="Times New Roman"/>
          <w:sz w:val="24"/>
          <w:szCs w:val="24"/>
        </w:rPr>
        <w:t>приложения</w:t>
      </w:r>
      <w:proofErr w:type="gramEnd"/>
      <w:r>
        <w:rPr>
          <w:rFonts w:ascii="Times New Roman" w:eastAsia="Times New Roman" w:hAnsi="Times New Roman" w:cs="Times New Roman"/>
          <w:sz w:val="24"/>
          <w:szCs w:val="24"/>
        </w:rPr>
        <w:t xml:space="preserve"> предусмотренные нормативными актами.</w:t>
      </w:r>
    </w:p>
    <w:p w:rsidR="00130605" w:rsidRPr="003362C5" w:rsidRDefault="00130605" w:rsidP="00130605">
      <w:pPr>
        <w:spacing w:after="0" w:line="240" w:lineRule="auto"/>
        <w:jc w:val="both"/>
        <w:rPr>
          <w:rFonts w:ascii="Times New Roman" w:eastAsia="Times New Roman" w:hAnsi="Times New Roman" w:cs="Times New Roman"/>
          <w:sz w:val="24"/>
          <w:szCs w:val="24"/>
        </w:rPr>
      </w:pPr>
    </w:p>
    <w:p w:rsidR="00130605" w:rsidRDefault="00A878E4" w:rsidP="001306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r w:rsidR="00130605">
        <w:rPr>
          <w:rFonts w:ascii="Times New Roman" w:eastAsia="Times New Roman" w:hAnsi="Times New Roman" w:cs="Times New Roman"/>
          <w:b/>
          <w:sz w:val="24"/>
          <w:szCs w:val="24"/>
        </w:rPr>
        <w:t xml:space="preserve">.  Заключительные </w:t>
      </w:r>
      <w:r w:rsidR="00130605" w:rsidRPr="003362C5">
        <w:rPr>
          <w:rFonts w:ascii="Times New Roman" w:eastAsia="Times New Roman" w:hAnsi="Times New Roman" w:cs="Times New Roman"/>
          <w:b/>
          <w:sz w:val="24"/>
          <w:szCs w:val="24"/>
        </w:rPr>
        <w:t xml:space="preserve"> положения</w:t>
      </w:r>
    </w:p>
    <w:p w:rsidR="00130605" w:rsidRPr="003362C5" w:rsidRDefault="00130605" w:rsidP="00130605">
      <w:pPr>
        <w:spacing w:after="0" w:line="240" w:lineRule="auto"/>
        <w:jc w:val="both"/>
        <w:rPr>
          <w:rFonts w:ascii="Times New Roman" w:eastAsia="Times New Roman" w:hAnsi="Times New Roman" w:cs="Times New Roman"/>
          <w:b/>
          <w:sz w:val="24"/>
          <w:szCs w:val="24"/>
        </w:rPr>
      </w:pPr>
    </w:p>
    <w:p w:rsidR="00130605" w:rsidRPr="003362C5" w:rsidRDefault="00130605" w:rsidP="001306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62C5">
        <w:rPr>
          <w:rFonts w:ascii="Times New Roman" w:eastAsia="Times New Roman" w:hAnsi="Times New Roman" w:cs="Times New Roman"/>
          <w:sz w:val="24"/>
          <w:szCs w:val="24"/>
        </w:rPr>
        <w:t>Настоящая Политика бухгалтерского учета разработана для внутреннего использования, несет общий обязательный характер и может быть изменена в случае реорг</w:t>
      </w:r>
      <w:r>
        <w:rPr>
          <w:rFonts w:ascii="Times New Roman" w:eastAsia="Times New Roman" w:hAnsi="Times New Roman" w:cs="Times New Roman"/>
          <w:sz w:val="24"/>
          <w:szCs w:val="24"/>
        </w:rPr>
        <w:t xml:space="preserve">анизации учреждения или изменения </w:t>
      </w:r>
      <w:r w:rsidRPr="003362C5">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одательства в сфере бухгалтерского учета.</w:t>
      </w:r>
    </w:p>
    <w:p w:rsidR="00130605" w:rsidRDefault="00130605" w:rsidP="00130605">
      <w:pPr>
        <w:spacing w:line="240" w:lineRule="auto"/>
        <w:rPr>
          <w:rFonts w:ascii="Times New Roman" w:hAnsi="Times New Roman" w:cs="Times New Roman"/>
          <w:sz w:val="24"/>
          <w:szCs w:val="24"/>
        </w:rPr>
      </w:pPr>
    </w:p>
    <w:p w:rsidR="00C23141" w:rsidRPr="00585DE7" w:rsidRDefault="00FE3AB7" w:rsidP="002F3A78">
      <w:pPr>
        <w:spacing w:line="240" w:lineRule="auto"/>
        <w:ind w:left="142"/>
        <w:rPr>
          <w:rFonts w:ascii="Times New Roman" w:hAnsi="Times New Roman" w:cs="Times New Roman"/>
          <w:sz w:val="24"/>
          <w:szCs w:val="24"/>
        </w:rPr>
      </w:pPr>
      <w:r>
        <w:rPr>
          <w:rFonts w:ascii="Times New Roman" w:hAnsi="Times New Roman" w:cs="Times New Roman"/>
          <w:sz w:val="24"/>
          <w:szCs w:val="24"/>
        </w:rPr>
        <w:t>Проголосовали: За- 17</w:t>
      </w:r>
      <w:r w:rsidR="00C23141">
        <w:rPr>
          <w:rFonts w:ascii="Times New Roman" w:hAnsi="Times New Roman" w:cs="Times New Roman"/>
          <w:sz w:val="24"/>
          <w:szCs w:val="24"/>
        </w:rPr>
        <w:t xml:space="preserve"> (единогласно)</w:t>
      </w:r>
    </w:p>
    <w:p w:rsidR="00130605" w:rsidRPr="0051791B" w:rsidRDefault="00130605" w:rsidP="00130605">
      <w:pPr>
        <w:rPr>
          <w:rFonts w:ascii="Times New Roman" w:hAnsi="Times New Roman" w:cs="Times New Roman"/>
          <w:b/>
          <w:sz w:val="28"/>
          <w:szCs w:val="28"/>
        </w:rPr>
      </w:pPr>
      <w:r w:rsidRPr="00B564BA">
        <w:rPr>
          <w:rFonts w:ascii="Times New Roman" w:hAnsi="Times New Roman" w:cs="Times New Roman"/>
          <w:b/>
          <w:sz w:val="28"/>
          <w:szCs w:val="28"/>
        </w:rPr>
        <w:t xml:space="preserve">       </w:t>
      </w:r>
      <w:r w:rsidR="00B5076B">
        <w:rPr>
          <w:rFonts w:ascii="Times New Roman" w:hAnsi="Times New Roman" w:cs="Times New Roman"/>
          <w:b/>
          <w:sz w:val="28"/>
          <w:szCs w:val="28"/>
        </w:rPr>
        <w:t>10/</w:t>
      </w:r>
      <w:r w:rsidR="00165CAE">
        <w:rPr>
          <w:rFonts w:ascii="Times New Roman" w:hAnsi="Times New Roman" w:cs="Times New Roman"/>
          <w:b/>
          <w:sz w:val="28"/>
          <w:szCs w:val="28"/>
        </w:rPr>
        <w:t>5.</w:t>
      </w:r>
      <w:r w:rsidRPr="00B564BA">
        <w:rPr>
          <w:rFonts w:ascii="Times New Roman" w:hAnsi="Times New Roman" w:cs="Times New Roman"/>
          <w:b/>
          <w:sz w:val="28"/>
          <w:szCs w:val="28"/>
        </w:rPr>
        <w:t xml:space="preserve">    </w:t>
      </w:r>
      <w:r w:rsidRPr="0051791B">
        <w:rPr>
          <w:rFonts w:ascii="Times New Roman" w:hAnsi="Times New Roman" w:cs="Times New Roman"/>
          <w:b/>
          <w:sz w:val="28"/>
          <w:szCs w:val="28"/>
        </w:rPr>
        <w:t xml:space="preserve"> О дополнении в решен</w:t>
      </w:r>
      <w:r w:rsidR="002F3A78">
        <w:rPr>
          <w:rFonts w:ascii="Times New Roman" w:hAnsi="Times New Roman" w:cs="Times New Roman"/>
          <w:b/>
          <w:sz w:val="28"/>
          <w:szCs w:val="28"/>
        </w:rPr>
        <w:t>ие совета № 8.2 от 15.06.2017г.</w:t>
      </w:r>
    </w:p>
    <w:p w:rsidR="00130605" w:rsidRPr="0051791B" w:rsidRDefault="00A51A58" w:rsidP="00130605">
      <w:pPr>
        <w:rPr>
          <w:rFonts w:ascii="Times New Roman" w:hAnsi="Times New Roman" w:cs="Times New Roman"/>
          <w:sz w:val="28"/>
          <w:szCs w:val="28"/>
        </w:rPr>
      </w:pPr>
      <w:r>
        <w:rPr>
          <w:rFonts w:ascii="Times New Roman" w:hAnsi="Times New Roman" w:cs="Times New Roman"/>
          <w:sz w:val="28"/>
          <w:szCs w:val="28"/>
        </w:rPr>
        <w:t xml:space="preserve">                                                </w:t>
      </w:r>
      <w:r w:rsidR="00130605" w:rsidRPr="0051791B">
        <w:rPr>
          <w:rFonts w:ascii="Times New Roman" w:hAnsi="Times New Roman" w:cs="Times New Roman"/>
          <w:sz w:val="28"/>
          <w:szCs w:val="28"/>
        </w:rPr>
        <w:t>Совет решил:</w:t>
      </w:r>
    </w:p>
    <w:p w:rsidR="00130605" w:rsidRPr="0051791B" w:rsidRDefault="00130605" w:rsidP="00130605">
      <w:pPr>
        <w:rPr>
          <w:rFonts w:ascii="Times New Roman" w:hAnsi="Times New Roman" w:cs="Times New Roman"/>
          <w:sz w:val="28"/>
          <w:szCs w:val="28"/>
        </w:rPr>
      </w:pPr>
      <w:r w:rsidRPr="0051791B">
        <w:rPr>
          <w:rFonts w:ascii="Times New Roman" w:hAnsi="Times New Roman" w:cs="Times New Roman"/>
          <w:sz w:val="28"/>
          <w:szCs w:val="28"/>
        </w:rPr>
        <w:t xml:space="preserve">       Внести изменение  в   решение совета №  8.2 от 15.06.2017г    «О  распределении купли-продажи земли » </w:t>
      </w:r>
    </w:p>
    <w:p w:rsidR="00130605" w:rsidRPr="0051791B" w:rsidRDefault="00130605" w:rsidP="0013313B">
      <w:pPr>
        <w:pStyle w:val="a9"/>
        <w:numPr>
          <w:ilvl w:val="0"/>
          <w:numId w:val="3"/>
        </w:numPr>
        <w:rPr>
          <w:rFonts w:ascii="Times New Roman" w:hAnsi="Times New Roman" w:cs="Times New Roman"/>
          <w:sz w:val="28"/>
          <w:szCs w:val="28"/>
        </w:rPr>
      </w:pPr>
      <w:r w:rsidRPr="0051791B">
        <w:rPr>
          <w:rFonts w:ascii="Times New Roman" w:hAnsi="Times New Roman" w:cs="Times New Roman"/>
          <w:sz w:val="28"/>
          <w:szCs w:val="28"/>
        </w:rPr>
        <w:t>Для погашения кредиторской задолженности</w:t>
      </w:r>
      <w:proofErr w:type="gramStart"/>
      <w:r w:rsidRPr="0051791B">
        <w:rPr>
          <w:rFonts w:ascii="Times New Roman" w:hAnsi="Times New Roman" w:cs="Times New Roman"/>
          <w:sz w:val="28"/>
          <w:szCs w:val="28"/>
        </w:rPr>
        <w:t xml:space="preserve"> .</w:t>
      </w:r>
      <w:proofErr w:type="gramEnd"/>
      <w:r w:rsidRPr="0051791B">
        <w:rPr>
          <w:rFonts w:ascii="Times New Roman" w:hAnsi="Times New Roman" w:cs="Times New Roman"/>
          <w:sz w:val="28"/>
          <w:szCs w:val="28"/>
        </w:rPr>
        <w:t xml:space="preserve"> </w:t>
      </w:r>
    </w:p>
    <w:p w:rsidR="00BB7C64" w:rsidRDefault="00130605" w:rsidP="00130605">
      <w:pPr>
        <w:pStyle w:val="a9"/>
        <w:rPr>
          <w:rFonts w:ascii="Times New Roman" w:hAnsi="Times New Roman" w:cs="Times New Roman"/>
          <w:sz w:val="28"/>
          <w:szCs w:val="28"/>
        </w:rPr>
      </w:pPr>
      <w:r w:rsidRPr="0051791B">
        <w:rPr>
          <w:rFonts w:ascii="Times New Roman" w:hAnsi="Times New Roman" w:cs="Times New Roman"/>
          <w:sz w:val="28"/>
          <w:szCs w:val="28"/>
        </w:rPr>
        <w:t xml:space="preserve"> Группы  0111, код учреждения 11176 (аппарат)  ст.222990 (прочие услуги) –9,33 т.л. на группу 0911 код учреждения 09419 (</w:t>
      </w:r>
      <w:proofErr w:type="spellStart"/>
      <w:r w:rsidRPr="0051791B">
        <w:rPr>
          <w:rFonts w:ascii="Times New Roman" w:hAnsi="Times New Roman" w:cs="Times New Roman"/>
          <w:sz w:val="28"/>
          <w:szCs w:val="28"/>
        </w:rPr>
        <w:t>д</w:t>
      </w:r>
      <w:proofErr w:type="spellEnd"/>
      <w:r w:rsidRPr="0051791B">
        <w:rPr>
          <w:rFonts w:ascii="Times New Roman" w:hAnsi="Times New Roman" w:cs="Times New Roman"/>
          <w:sz w:val="28"/>
          <w:szCs w:val="28"/>
        </w:rPr>
        <w:t>/сад 7) ст. 333110 (продукты питания)+ 3,71т.л,  09418 (</w:t>
      </w:r>
      <w:proofErr w:type="spellStart"/>
      <w:r w:rsidRPr="0051791B">
        <w:rPr>
          <w:rFonts w:ascii="Times New Roman" w:hAnsi="Times New Roman" w:cs="Times New Roman"/>
          <w:sz w:val="28"/>
          <w:szCs w:val="28"/>
        </w:rPr>
        <w:t>д</w:t>
      </w:r>
      <w:proofErr w:type="spellEnd"/>
      <w:r w:rsidRPr="0051791B">
        <w:rPr>
          <w:rFonts w:ascii="Times New Roman" w:hAnsi="Times New Roman" w:cs="Times New Roman"/>
          <w:sz w:val="28"/>
          <w:szCs w:val="28"/>
        </w:rPr>
        <w:t>/с 83) ст. 333110 (продукты питания)+ 3,25т.л,          09417 (</w:t>
      </w:r>
      <w:proofErr w:type="spellStart"/>
      <w:r w:rsidRPr="0051791B">
        <w:rPr>
          <w:rFonts w:ascii="Times New Roman" w:hAnsi="Times New Roman" w:cs="Times New Roman"/>
          <w:sz w:val="28"/>
          <w:szCs w:val="28"/>
        </w:rPr>
        <w:t>д</w:t>
      </w:r>
      <w:proofErr w:type="spellEnd"/>
      <w:r w:rsidRPr="0051791B">
        <w:rPr>
          <w:rFonts w:ascii="Times New Roman" w:hAnsi="Times New Roman" w:cs="Times New Roman"/>
          <w:sz w:val="28"/>
          <w:szCs w:val="28"/>
        </w:rPr>
        <w:t>/с ст</w:t>
      </w:r>
      <w:proofErr w:type="gramStart"/>
      <w:r w:rsidRPr="0051791B">
        <w:rPr>
          <w:rFonts w:ascii="Times New Roman" w:hAnsi="Times New Roman" w:cs="Times New Roman"/>
          <w:sz w:val="28"/>
          <w:szCs w:val="28"/>
        </w:rPr>
        <w:t>.В</w:t>
      </w:r>
      <w:proofErr w:type="gramEnd"/>
      <w:r w:rsidRPr="0051791B">
        <w:rPr>
          <w:rFonts w:ascii="Times New Roman" w:hAnsi="Times New Roman" w:cs="Times New Roman"/>
          <w:sz w:val="28"/>
          <w:szCs w:val="28"/>
        </w:rPr>
        <w:t xml:space="preserve">улканешты) ст. 333110 (продукты питания)  + 1,14 т.л. на группу  1012  код учреждения 12424 (дом престарелых)  +0,1 т.л.  группу  1040  код учреждения 12242  (реабилитационный центр)  + 1,13 т.л. </w:t>
      </w:r>
    </w:p>
    <w:p w:rsidR="00C23141" w:rsidRDefault="00FE3AB7" w:rsidP="002F3A78">
      <w:pPr>
        <w:spacing w:line="240" w:lineRule="auto"/>
        <w:ind w:left="142"/>
        <w:rPr>
          <w:rFonts w:ascii="Times New Roman" w:hAnsi="Times New Roman" w:cs="Times New Roman"/>
          <w:sz w:val="28"/>
          <w:szCs w:val="28"/>
        </w:rPr>
      </w:pPr>
      <w:r>
        <w:rPr>
          <w:rFonts w:ascii="Times New Roman" w:hAnsi="Times New Roman" w:cs="Times New Roman"/>
          <w:sz w:val="24"/>
          <w:szCs w:val="24"/>
        </w:rPr>
        <w:t>Проголосовали: За- 17</w:t>
      </w:r>
      <w:r w:rsidR="00C23141">
        <w:rPr>
          <w:rFonts w:ascii="Times New Roman" w:hAnsi="Times New Roman" w:cs="Times New Roman"/>
          <w:sz w:val="24"/>
          <w:szCs w:val="24"/>
        </w:rPr>
        <w:t xml:space="preserve"> (единогласно)</w:t>
      </w:r>
    </w:p>
    <w:p w:rsidR="00BB7C64" w:rsidRDefault="00BB7C64" w:rsidP="00BB7C64">
      <w:pPr>
        <w:rPr>
          <w:rFonts w:ascii="Calibri" w:eastAsia="Calibri" w:hAnsi="Calibri" w:cs="Calibri"/>
          <w:b/>
          <w:sz w:val="28"/>
        </w:rPr>
      </w:pPr>
      <w:r>
        <w:rPr>
          <w:rFonts w:ascii="Calibri" w:eastAsia="Calibri" w:hAnsi="Calibri" w:cs="Calibri"/>
        </w:rPr>
        <w:t xml:space="preserve">             </w:t>
      </w:r>
      <w:r w:rsidRPr="00BB7C64">
        <w:rPr>
          <w:rFonts w:ascii="Calibri" w:eastAsia="Calibri" w:hAnsi="Calibri" w:cs="Calibri"/>
          <w:b/>
          <w:sz w:val="28"/>
          <w:szCs w:val="28"/>
        </w:rPr>
        <w:t xml:space="preserve"> </w:t>
      </w:r>
      <w:r w:rsidR="00B5076B">
        <w:rPr>
          <w:rFonts w:ascii="Calibri" w:eastAsia="Calibri" w:hAnsi="Calibri" w:cs="Calibri"/>
          <w:b/>
          <w:sz w:val="28"/>
          <w:szCs w:val="28"/>
        </w:rPr>
        <w:t>10/</w:t>
      </w:r>
      <w:r w:rsidRPr="00BB7C64">
        <w:rPr>
          <w:rFonts w:ascii="Calibri" w:eastAsia="Calibri" w:hAnsi="Calibri" w:cs="Calibri"/>
          <w:b/>
          <w:sz w:val="28"/>
          <w:szCs w:val="28"/>
        </w:rPr>
        <w:t>6</w:t>
      </w:r>
      <w:r>
        <w:rPr>
          <w:rFonts w:ascii="Calibri" w:eastAsia="Calibri" w:hAnsi="Calibri" w:cs="Calibri"/>
        </w:rPr>
        <w:t xml:space="preserve">.     </w:t>
      </w:r>
      <w:r>
        <w:rPr>
          <w:rFonts w:ascii="Calibri" w:eastAsia="Calibri" w:hAnsi="Calibri" w:cs="Calibri"/>
          <w:b/>
          <w:sz w:val="28"/>
        </w:rPr>
        <w:t xml:space="preserve">О выделении средств  на  доплату    за    проезд   со  ст. </w:t>
      </w:r>
      <w:proofErr w:type="spellStart"/>
      <w:r>
        <w:rPr>
          <w:rFonts w:ascii="Calibri" w:eastAsia="Calibri" w:hAnsi="Calibri" w:cs="Calibri"/>
          <w:b/>
          <w:sz w:val="28"/>
        </w:rPr>
        <w:t>Вулкэнешть</w:t>
      </w:r>
      <w:proofErr w:type="spellEnd"/>
      <w:r>
        <w:rPr>
          <w:rFonts w:ascii="Calibri" w:eastAsia="Calibri" w:hAnsi="Calibri" w:cs="Calibri"/>
          <w:b/>
          <w:sz w:val="28"/>
        </w:rPr>
        <w:t xml:space="preserve">                                                              </w:t>
      </w:r>
    </w:p>
    <w:p w:rsidR="00C23141" w:rsidRDefault="00BB7C64" w:rsidP="00BB7C64">
      <w:pPr>
        <w:rPr>
          <w:rFonts w:ascii="Calibri" w:eastAsia="Calibri" w:hAnsi="Calibri" w:cs="Calibri"/>
        </w:rPr>
      </w:pPr>
      <w:r>
        <w:rPr>
          <w:rFonts w:ascii="Calibri" w:eastAsia="Calibri" w:hAnsi="Calibri" w:cs="Calibri"/>
        </w:rPr>
        <w:t xml:space="preserve">     На станции Вулканешты в настоящее время  проживают 60 пенсионеров. Из-за отсутствия  рейсового маршрута, от них поступают многочисленные заявления, жалобы, просьбы о выделении рейсового автобуса для поездки в город.  Из-за убыточности рейса предприятие АО «АТБ-2 </w:t>
      </w:r>
      <w:proofErr w:type="spellStart"/>
      <w:r>
        <w:rPr>
          <w:rFonts w:ascii="Calibri" w:eastAsia="Calibri" w:hAnsi="Calibri" w:cs="Calibri"/>
        </w:rPr>
        <w:t>Тимпул</w:t>
      </w:r>
      <w:proofErr w:type="spellEnd"/>
      <w:r>
        <w:rPr>
          <w:rFonts w:ascii="Calibri" w:eastAsia="Calibri" w:hAnsi="Calibri" w:cs="Calibri"/>
        </w:rPr>
        <w:t>» отказывается  выделять транспорт.  Ежемесячную доплату необходимо производить в размере до 11 тыс</w:t>
      </w:r>
      <w:proofErr w:type="gramStart"/>
      <w:r>
        <w:rPr>
          <w:rFonts w:ascii="Calibri" w:eastAsia="Calibri" w:hAnsi="Calibri" w:cs="Calibri"/>
        </w:rPr>
        <w:t>.л</w:t>
      </w:r>
      <w:proofErr w:type="gramEnd"/>
      <w:r>
        <w:rPr>
          <w:rFonts w:ascii="Calibri" w:eastAsia="Calibri" w:hAnsi="Calibri" w:cs="Calibri"/>
        </w:rPr>
        <w:t>ей.</w:t>
      </w:r>
    </w:p>
    <w:p w:rsidR="0094048D" w:rsidRDefault="00BB7C64" w:rsidP="0094048D">
      <w:pPr>
        <w:rPr>
          <w:rFonts w:ascii="Calibri" w:eastAsia="Calibri" w:hAnsi="Calibri" w:cs="Calibri"/>
        </w:rPr>
      </w:pPr>
      <w:r>
        <w:rPr>
          <w:rFonts w:ascii="Calibri" w:eastAsia="Calibri" w:hAnsi="Calibri" w:cs="Calibri"/>
        </w:rPr>
        <w:t xml:space="preserve">     В соответствии с Законом РМ № 436 от 28.12.2006г. «О местном публи</w:t>
      </w:r>
      <w:r w:rsidR="002F3A78">
        <w:rPr>
          <w:rFonts w:ascii="Calibri" w:eastAsia="Calibri" w:hAnsi="Calibri" w:cs="Calibri"/>
        </w:rPr>
        <w:t>чном управлении» пунктом J ст. 14,</w:t>
      </w:r>
    </w:p>
    <w:p w:rsidR="00BB7C64" w:rsidRDefault="0094048D" w:rsidP="0094048D">
      <w:pPr>
        <w:rPr>
          <w:rFonts w:ascii="Calibri" w:eastAsia="Calibri" w:hAnsi="Calibri" w:cs="Calibri"/>
        </w:rPr>
      </w:pPr>
      <w:r>
        <w:rPr>
          <w:rFonts w:ascii="Calibri" w:eastAsia="Calibri" w:hAnsi="Calibri" w:cs="Calibri"/>
        </w:rPr>
        <w:lastRenderedPageBreak/>
        <w:t xml:space="preserve">                                                             </w:t>
      </w:r>
      <w:r w:rsidR="00A51A58">
        <w:rPr>
          <w:sz w:val="24"/>
          <w:szCs w:val="24"/>
        </w:rPr>
        <w:t>СОВЕТ РЕШИЛ:</w:t>
      </w:r>
    </w:p>
    <w:p w:rsidR="00BB7C64" w:rsidRDefault="00BB7C64" w:rsidP="00BB7C64">
      <w:pPr>
        <w:rPr>
          <w:rFonts w:ascii="Calibri" w:eastAsia="Calibri" w:hAnsi="Calibri" w:cs="Calibri"/>
        </w:rPr>
      </w:pPr>
      <w:r>
        <w:rPr>
          <w:rFonts w:ascii="Calibri" w:eastAsia="Calibri" w:hAnsi="Calibri" w:cs="Calibri"/>
        </w:rPr>
        <w:t xml:space="preserve">    1. Выделить  со ст. 222400   137240 тыс</w:t>
      </w:r>
      <w:proofErr w:type="gramStart"/>
      <w:r>
        <w:rPr>
          <w:rFonts w:ascii="Calibri" w:eastAsia="Calibri" w:hAnsi="Calibri" w:cs="Calibri"/>
        </w:rPr>
        <w:t>.л</w:t>
      </w:r>
      <w:proofErr w:type="gramEnd"/>
      <w:r>
        <w:rPr>
          <w:rFonts w:ascii="Calibri" w:eastAsia="Calibri" w:hAnsi="Calibri" w:cs="Calibri"/>
        </w:rPr>
        <w:t>ей (сто тридцать семь тыс.двести сорок тысяч) на 2017 год на доплату (возмещение) за оказанные услуги по доставке пенсионеров со станции до города и обратно.</w:t>
      </w:r>
    </w:p>
    <w:p w:rsidR="00BB7C64" w:rsidRDefault="00BB7C64" w:rsidP="00BB7C64">
      <w:pPr>
        <w:rPr>
          <w:rFonts w:ascii="Calibri" w:eastAsia="Calibri" w:hAnsi="Calibri" w:cs="Calibri"/>
        </w:rPr>
      </w:pPr>
      <w:r>
        <w:rPr>
          <w:rFonts w:ascii="Calibri" w:eastAsia="Calibri" w:hAnsi="Calibri" w:cs="Calibri"/>
        </w:rPr>
        <w:t xml:space="preserve">     2. </w:t>
      </w:r>
      <w:proofErr w:type="spellStart"/>
      <w:r>
        <w:rPr>
          <w:rFonts w:ascii="Calibri" w:eastAsia="Calibri" w:hAnsi="Calibri" w:cs="Calibri"/>
        </w:rPr>
        <w:t>Примэрии</w:t>
      </w:r>
      <w:proofErr w:type="spellEnd"/>
      <w:r>
        <w:rPr>
          <w:rFonts w:ascii="Calibri" w:eastAsia="Calibri" w:hAnsi="Calibri" w:cs="Calibri"/>
        </w:rPr>
        <w:t xml:space="preserve">  доплату производить  АО «АТБ-2 </w:t>
      </w:r>
      <w:proofErr w:type="spellStart"/>
      <w:r>
        <w:rPr>
          <w:rFonts w:ascii="Calibri" w:eastAsia="Calibri" w:hAnsi="Calibri" w:cs="Calibri"/>
        </w:rPr>
        <w:t>Тимпул</w:t>
      </w:r>
      <w:proofErr w:type="spellEnd"/>
      <w:r>
        <w:rPr>
          <w:rFonts w:ascii="Calibri" w:eastAsia="Calibri" w:hAnsi="Calibri" w:cs="Calibri"/>
        </w:rPr>
        <w:t xml:space="preserve">» ежеквартально на основании предоставленных расчетов и товарно-транспортных накладных.  </w:t>
      </w:r>
    </w:p>
    <w:p w:rsidR="00BB7C64" w:rsidRDefault="00BB7C64" w:rsidP="00BB7C64">
      <w:pPr>
        <w:rPr>
          <w:rFonts w:ascii="Calibri" w:eastAsia="Calibri" w:hAnsi="Calibri" w:cs="Calibri"/>
        </w:rPr>
      </w:pPr>
      <w:r>
        <w:rPr>
          <w:rFonts w:ascii="Calibri" w:eastAsia="Calibri" w:hAnsi="Calibri" w:cs="Calibri"/>
        </w:rPr>
        <w:t xml:space="preserve">  3. Контроль за выполнением настоящего решения возложить на гл</w:t>
      </w:r>
      <w:proofErr w:type="gramStart"/>
      <w:r>
        <w:rPr>
          <w:rFonts w:ascii="Calibri" w:eastAsia="Calibri" w:hAnsi="Calibri" w:cs="Calibri"/>
        </w:rPr>
        <w:t>.б</w:t>
      </w:r>
      <w:proofErr w:type="gramEnd"/>
      <w:r>
        <w:rPr>
          <w:rFonts w:ascii="Calibri" w:eastAsia="Calibri" w:hAnsi="Calibri" w:cs="Calibri"/>
        </w:rPr>
        <w:t xml:space="preserve">ухгалтера </w:t>
      </w:r>
      <w:proofErr w:type="spellStart"/>
      <w:r>
        <w:rPr>
          <w:rFonts w:ascii="Calibri" w:eastAsia="Calibri" w:hAnsi="Calibri" w:cs="Calibri"/>
        </w:rPr>
        <w:t>примэрии</w:t>
      </w:r>
      <w:proofErr w:type="spellEnd"/>
      <w:r>
        <w:rPr>
          <w:rFonts w:ascii="Calibri" w:eastAsia="Calibri" w:hAnsi="Calibri" w:cs="Calibri"/>
        </w:rPr>
        <w:t xml:space="preserve"> г-жу </w:t>
      </w:r>
      <w:proofErr w:type="spellStart"/>
      <w:r>
        <w:rPr>
          <w:rFonts w:ascii="Calibri" w:eastAsia="Calibri" w:hAnsi="Calibri" w:cs="Calibri"/>
        </w:rPr>
        <w:t>Р.Онофрей</w:t>
      </w:r>
      <w:proofErr w:type="spellEnd"/>
      <w:r w:rsidR="0094048D">
        <w:rPr>
          <w:rFonts w:ascii="Calibri" w:eastAsia="Calibri" w:hAnsi="Calibri" w:cs="Calibri"/>
        </w:rPr>
        <w:t>.</w:t>
      </w:r>
    </w:p>
    <w:p w:rsidR="00C23141" w:rsidRDefault="00FE3AB7" w:rsidP="00A7502A">
      <w:pPr>
        <w:spacing w:line="240" w:lineRule="auto"/>
        <w:ind w:left="142"/>
      </w:pPr>
      <w:r>
        <w:rPr>
          <w:rFonts w:ascii="Times New Roman" w:hAnsi="Times New Roman" w:cs="Times New Roman"/>
          <w:sz w:val="24"/>
          <w:szCs w:val="24"/>
        </w:rPr>
        <w:t>Проголосовали: За- 17</w:t>
      </w:r>
      <w:r w:rsidR="00C23141">
        <w:rPr>
          <w:rFonts w:ascii="Times New Roman" w:hAnsi="Times New Roman" w:cs="Times New Roman"/>
          <w:sz w:val="24"/>
          <w:szCs w:val="24"/>
        </w:rPr>
        <w:t xml:space="preserve"> (единогласно)</w:t>
      </w:r>
    </w:p>
    <w:p w:rsidR="00A51A58" w:rsidRDefault="00B5076B" w:rsidP="00A51A58">
      <w:pPr>
        <w:rPr>
          <w:b/>
          <w:sz w:val="28"/>
          <w:szCs w:val="28"/>
        </w:rPr>
      </w:pPr>
      <w:r>
        <w:rPr>
          <w:b/>
          <w:sz w:val="28"/>
          <w:szCs w:val="28"/>
        </w:rPr>
        <w:t>10/</w:t>
      </w:r>
      <w:r w:rsidR="00BB7C64">
        <w:rPr>
          <w:b/>
          <w:sz w:val="28"/>
          <w:szCs w:val="28"/>
        </w:rPr>
        <w:t xml:space="preserve">7. </w:t>
      </w:r>
      <w:r w:rsidR="00BB7C64" w:rsidRPr="00DF1D08">
        <w:rPr>
          <w:b/>
          <w:sz w:val="28"/>
          <w:szCs w:val="28"/>
        </w:rPr>
        <w:t>О рассмотрении ходатайства МП ЖКХ г. Вулканеш</w:t>
      </w:r>
      <w:r w:rsidR="00A51A58">
        <w:rPr>
          <w:b/>
          <w:sz w:val="28"/>
          <w:szCs w:val="28"/>
        </w:rPr>
        <w:t xml:space="preserve">ты </w:t>
      </w:r>
    </w:p>
    <w:p w:rsidR="00C23141" w:rsidRDefault="00C23141" w:rsidP="00A51A58">
      <w:pPr>
        <w:rPr>
          <w:sz w:val="24"/>
          <w:szCs w:val="24"/>
        </w:rPr>
      </w:pPr>
      <w:proofErr w:type="spellStart"/>
      <w:r w:rsidRPr="00C23141">
        <w:rPr>
          <w:sz w:val="24"/>
          <w:szCs w:val="24"/>
        </w:rPr>
        <w:t>Цуркан</w:t>
      </w:r>
      <w:proofErr w:type="spellEnd"/>
      <w:r w:rsidRPr="00C23141">
        <w:rPr>
          <w:sz w:val="24"/>
          <w:szCs w:val="24"/>
        </w:rPr>
        <w:t xml:space="preserve"> И.И. (директор МП ЖКХ)</w:t>
      </w:r>
      <w:r>
        <w:rPr>
          <w:sz w:val="24"/>
          <w:szCs w:val="24"/>
        </w:rPr>
        <w:t>:</w:t>
      </w:r>
    </w:p>
    <w:p w:rsidR="00C23141" w:rsidRDefault="00C23141" w:rsidP="00A51A58">
      <w:pPr>
        <w:rPr>
          <w:sz w:val="24"/>
          <w:szCs w:val="24"/>
        </w:rPr>
      </w:pPr>
      <w:r>
        <w:rPr>
          <w:sz w:val="24"/>
          <w:szCs w:val="24"/>
        </w:rPr>
        <w:t xml:space="preserve">     Начиная с 2007 года, уже 10 лет как заблокированы счета МП ЖКХ.</w:t>
      </w:r>
      <w:r w:rsidR="00BA3226">
        <w:rPr>
          <w:sz w:val="24"/>
          <w:szCs w:val="24"/>
        </w:rPr>
        <w:t xml:space="preserve"> Прямой долг составлял 94 тыс</w:t>
      </w:r>
      <w:proofErr w:type="gramStart"/>
      <w:r w:rsidR="00BA3226">
        <w:rPr>
          <w:sz w:val="24"/>
          <w:szCs w:val="24"/>
        </w:rPr>
        <w:t>.л</w:t>
      </w:r>
      <w:proofErr w:type="gramEnd"/>
      <w:r w:rsidR="00BA3226">
        <w:rPr>
          <w:sz w:val="24"/>
          <w:szCs w:val="24"/>
        </w:rPr>
        <w:t>ей, 4 тыс.лей составляла пеня. Сейчас 680 тыс</w:t>
      </w:r>
      <w:proofErr w:type="gramStart"/>
      <w:r w:rsidR="00BA3226">
        <w:rPr>
          <w:sz w:val="24"/>
          <w:szCs w:val="24"/>
        </w:rPr>
        <w:t>.л</w:t>
      </w:r>
      <w:proofErr w:type="gramEnd"/>
      <w:r w:rsidR="00BA3226">
        <w:rPr>
          <w:sz w:val="24"/>
          <w:szCs w:val="24"/>
        </w:rPr>
        <w:t>ей прямой долг, пеня составляет 809 тыс.лей. Если закрыть прямой долг, можно добит</w:t>
      </w:r>
      <w:r w:rsidR="002D34F3">
        <w:rPr>
          <w:sz w:val="24"/>
          <w:szCs w:val="24"/>
        </w:rPr>
        <w:t>ь</w:t>
      </w:r>
      <w:r w:rsidR="00BA3226">
        <w:rPr>
          <w:sz w:val="24"/>
          <w:szCs w:val="24"/>
        </w:rPr>
        <w:t xml:space="preserve">ся, чтобы пеня была списана. Мы обратились к </w:t>
      </w:r>
      <w:proofErr w:type="spellStart"/>
      <w:r w:rsidR="00BA3226">
        <w:rPr>
          <w:sz w:val="24"/>
          <w:szCs w:val="24"/>
        </w:rPr>
        <w:t>Башкану</w:t>
      </w:r>
      <w:proofErr w:type="spellEnd"/>
      <w:r w:rsidR="00BA3226">
        <w:rPr>
          <w:sz w:val="24"/>
          <w:szCs w:val="24"/>
        </w:rPr>
        <w:t>. Выход есть. Нам предложили вариант 50% на 50%. Неоднократно велись переговоры с 1 –</w:t>
      </w:r>
      <w:proofErr w:type="spellStart"/>
      <w:r w:rsidR="00BA3226">
        <w:rPr>
          <w:sz w:val="24"/>
          <w:szCs w:val="24"/>
        </w:rPr>
        <w:t>ым</w:t>
      </w:r>
      <w:proofErr w:type="spellEnd"/>
      <w:r w:rsidR="00BA3226">
        <w:rPr>
          <w:sz w:val="24"/>
          <w:szCs w:val="24"/>
        </w:rPr>
        <w:t xml:space="preserve"> заместителем </w:t>
      </w:r>
      <w:proofErr w:type="spellStart"/>
      <w:r w:rsidR="00BA3226">
        <w:rPr>
          <w:sz w:val="24"/>
          <w:szCs w:val="24"/>
        </w:rPr>
        <w:t>Башкана</w:t>
      </w:r>
      <w:proofErr w:type="spellEnd"/>
      <w:r w:rsidR="00BA3226">
        <w:rPr>
          <w:sz w:val="24"/>
          <w:szCs w:val="24"/>
        </w:rPr>
        <w:t>. Мы добились, что депутаты НСГ проголосовали за разблокировку наших счетов. НСГ – является нашим законодательным органом, решения которого все должны исполнять.  Сегодня уже прошло 20 дней, счет не разблокирован. Одной машине 20 лет, одной машине 30 лет! Вот и вся техника! Я обращался к советникам, если у кого-то есть предложения, мы готовы их в</w:t>
      </w:r>
      <w:r w:rsidR="002D34F3">
        <w:rPr>
          <w:sz w:val="24"/>
          <w:szCs w:val="24"/>
        </w:rPr>
        <w:t>ы</w:t>
      </w:r>
      <w:r w:rsidR="00BA3226">
        <w:rPr>
          <w:sz w:val="24"/>
          <w:szCs w:val="24"/>
        </w:rPr>
        <w:t>слушать.</w:t>
      </w:r>
    </w:p>
    <w:p w:rsidR="00BA3226" w:rsidRDefault="00BA3226" w:rsidP="00A51A58">
      <w:pPr>
        <w:rPr>
          <w:sz w:val="24"/>
          <w:szCs w:val="24"/>
        </w:rPr>
      </w:pPr>
      <w:proofErr w:type="gramStart"/>
      <w:r>
        <w:rPr>
          <w:sz w:val="24"/>
          <w:szCs w:val="24"/>
        </w:rPr>
        <w:t>Чернев</w:t>
      </w:r>
      <w:proofErr w:type="gramEnd"/>
      <w:r>
        <w:rPr>
          <w:sz w:val="24"/>
          <w:szCs w:val="24"/>
        </w:rPr>
        <w:t xml:space="preserve"> В.И. (председатель городского Совета):</w:t>
      </w:r>
    </w:p>
    <w:p w:rsidR="00BA3226" w:rsidRDefault="00BA3226" w:rsidP="00A51A58">
      <w:pPr>
        <w:rPr>
          <w:sz w:val="24"/>
          <w:szCs w:val="24"/>
        </w:rPr>
      </w:pPr>
      <w:r>
        <w:rPr>
          <w:sz w:val="24"/>
          <w:szCs w:val="24"/>
        </w:rPr>
        <w:t xml:space="preserve">     Мы встречались </w:t>
      </w:r>
      <w:proofErr w:type="gramStart"/>
      <w:r>
        <w:rPr>
          <w:sz w:val="24"/>
          <w:szCs w:val="24"/>
        </w:rPr>
        <w:t>с</w:t>
      </w:r>
      <w:proofErr w:type="gramEnd"/>
      <w:r>
        <w:rPr>
          <w:sz w:val="24"/>
          <w:szCs w:val="24"/>
        </w:rPr>
        <w:t xml:space="preserve"> </w:t>
      </w:r>
      <w:proofErr w:type="gramStart"/>
      <w:r>
        <w:rPr>
          <w:sz w:val="24"/>
          <w:szCs w:val="24"/>
        </w:rPr>
        <w:t>вице</w:t>
      </w:r>
      <w:proofErr w:type="gramEnd"/>
      <w:r>
        <w:rPr>
          <w:sz w:val="24"/>
          <w:szCs w:val="24"/>
        </w:rPr>
        <w:t xml:space="preserve"> председателем г-ном </w:t>
      </w:r>
      <w:proofErr w:type="spellStart"/>
      <w:r>
        <w:rPr>
          <w:sz w:val="24"/>
          <w:szCs w:val="24"/>
        </w:rPr>
        <w:t>Тарнавским</w:t>
      </w:r>
      <w:proofErr w:type="spellEnd"/>
      <w:r>
        <w:rPr>
          <w:sz w:val="24"/>
          <w:szCs w:val="24"/>
        </w:rPr>
        <w:t xml:space="preserve">, он спросил, сделали ли вы налогообложение на мусор? Я ответил, что пока, нет. Нет у нас и транспорта. Это должен быть налог </w:t>
      </w:r>
      <w:proofErr w:type="spellStart"/>
      <w:r>
        <w:rPr>
          <w:sz w:val="24"/>
          <w:szCs w:val="24"/>
        </w:rPr>
        <w:t>примэрии</w:t>
      </w:r>
      <w:proofErr w:type="spellEnd"/>
      <w:r>
        <w:rPr>
          <w:sz w:val="24"/>
          <w:szCs w:val="24"/>
        </w:rPr>
        <w:t xml:space="preserve">, а потом </w:t>
      </w:r>
      <w:proofErr w:type="spellStart"/>
      <w:r>
        <w:rPr>
          <w:sz w:val="24"/>
          <w:szCs w:val="24"/>
        </w:rPr>
        <w:t>примэрия</w:t>
      </w:r>
      <w:proofErr w:type="spellEnd"/>
      <w:r>
        <w:rPr>
          <w:sz w:val="24"/>
          <w:szCs w:val="24"/>
        </w:rPr>
        <w:t xml:space="preserve"> будет скидывать на счет МП ЖКХ. Давайте мы соберемся и </w:t>
      </w:r>
      <w:proofErr w:type="gramStart"/>
      <w:r>
        <w:rPr>
          <w:sz w:val="24"/>
          <w:szCs w:val="24"/>
        </w:rPr>
        <w:t>примем это решение когда мы получим</w:t>
      </w:r>
      <w:proofErr w:type="gramEnd"/>
      <w:r>
        <w:rPr>
          <w:sz w:val="24"/>
          <w:szCs w:val="24"/>
        </w:rPr>
        <w:t xml:space="preserve"> машину, контейнера</w:t>
      </w:r>
      <w:r w:rsidR="00767995">
        <w:rPr>
          <w:sz w:val="24"/>
          <w:szCs w:val="24"/>
        </w:rPr>
        <w:t xml:space="preserve">. Я </w:t>
      </w:r>
      <w:proofErr w:type="gramStart"/>
      <w:r w:rsidR="00767995">
        <w:rPr>
          <w:sz w:val="24"/>
          <w:szCs w:val="24"/>
        </w:rPr>
        <w:t xml:space="preserve">попросил Иван Ивановича </w:t>
      </w:r>
      <w:proofErr w:type="spellStart"/>
      <w:r w:rsidR="00767995">
        <w:rPr>
          <w:sz w:val="24"/>
          <w:szCs w:val="24"/>
        </w:rPr>
        <w:t>Цуркан</w:t>
      </w:r>
      <w:proofErr w:type="spellEnd"/>
      <w:r w:rsidR="00767995">
        <w:rPr>
          <w:sz w:val="24"/>
          <w:szCs w:val="24"/>
        </w:rPr>
        <w:t xml:space="preserve"> список советников с  кем заключены</w:t>
      </w:r>
      <w:proofErr w:type="gramEnd"/>
      <w:r w:rsidR="00767995">
        <w:rPr>
          <w:sz w:val="24"/>
          <w:szCs w:val="24"/>
        </w:rPr>
        <w:t xml:space="preserve"> договора</w:t>
      </w:r>
      <w:r>
        <w:rPr>
          <w:sz w:val="24"/>
          <w:szCs w:val="24"/>
        </w:rPr>
        <w:t xml:space="preserve"> </w:t>
      </w:r>
      <w:r w:rsidR="00767995">
        <w:rPr>
          <w:sz w:val="24"/>
          <w:szCs w:val="24"/>
        </w:rPr>
        <w:t>у МП ЖКХ</w:t>
      </w:r>
      <w:r w:rsidR="00767995" w:rsidRPr="002D34F3">
        <w:rPr>
          <w:b/>
          <w:sz w:val="24"/>
          <w:szCs w:val="24"/>
        </w:rPr>
        <w:t>. Был за</w:t>
      </w:r>
      <w:r w:rsidR="002D34F3" w:rsidRPr="002D34F3">
        <w:rPr>
          <w:b/>
          <w:sz w:val="24"/>
          <w:szCs w:val="24"/>
        </w:rPr>
        <w:t>ч</w:t>
      </w:r>
      <w:r w:rsidR="002D34F3">
        <w:rPr>
          <w:b/>
          <w:sz w:val="24"/>
          <w:szCs w:val="24"/>
        </w:rPr>
        <w:t xml:space="preserve">итан список советников, </w:t>
      </w:r>
      <w:r w:rsidR="00767995" w:rsidRPr="002D34F3">
        <w:rPr>
          <w:b/>
          <w:sz w:val="24"/>
          <w:szCs w:val="24"/>
        </w:rPr>
        <w:t xml:space="preserve">кто заключил договор с МПЖКХ на вывоз мусора. </w:t>
      </w:r>
      <w:r w:rsidR="00767995">
        <w:rPr>
          <w:sz w:val="24"/>
          <w:szCs w:val="24"/>
        </w:rPr>
        <w:t>Даже не все советники имеют договора на вывоз мусора с МП ЖКХ! Давайте мы покажем сами пример, что мы заключили договора и на своих участках поговорим с людьми.</w:t>
      </w:r>
    </w:p>
    <w:p w:rsidR="00767995" w:rsidRDefault="00767995" w:rsidP="00A51A58">
      <w:pPr>
        <w:rPr>
          <w:sz w:val="24"/>
          <w:szCs w:val="24"/>
        </w:rPr>
      </w:pPr>
      <w:r>
        <w:rPr>
          <w:sz w:val="24"/>
          <w:szCs w:val="24"/>
        </w:rPr>
        <w:t>Казаны Н.П. (советник):</w:t>
      </w:r>
    </w:p>
    <w:p w:rsidR="00767995" w:rsidRDefault="00767995" w:rsidP="00A51A58">
      <w:pPr>
        <w:rPr>
          <w:sz w:val="24"/>
          <w:szCs w:val="24"/>
        </w:rPr>
      </w:pPr>
      <w:r>
        <w:rPr>
          <w:sz w:val="24"/>
          <w:szCs w:val="24"/>
        </w:rPr>
        <w:t xml:space="preserve">     Мы  говорим еще с января 2017 года, что этот налог будет введен.</w:t>
      </w:r>
    </w:p>
    <w:p w:rsidR="00767995" w:rsidRDefault="00767995" w:rsidP="00A51A58">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767995" w:rsidRDefault="00767995" w:rsidP="00A51A58">
      <w:pPr>
        <w:rPr>
          <w:sz w:val="24"/>
          <w:szCs w:val="24"/>
        </w:rPr>
      </w:pPr>
      <w:r>
        <w:rPr>
          <w:sz w:val="24"/>
          <w:szCs w:val="24"/>
        </w:rPr>
        <w:t xml:space="preserve">     Сейчас у нас уже практически подошли к концу по проекту. Машины почти на подходе. В </w:t>
      </w:r>
      <w:proofErr w:type="spellStart"/>
      <w:r w:rsidR="00A44932">
        <w:rPr>
          <w:sz w:val="24"/>
          <w:szCs w:val="24"/>
        </w:rPr>
        <w:t>г</w:t>
      </w:r>
      <w:proofErr w:type="gramStart"/>
      <w:r w:rsidR="00A44932">
        <w:rPr>
          <w:sz w:val="24"/>
          <w:szCs w:val="24"/>
        </w:rPr>
        <w:t>.</w:t>
      </w:r>
      <w:r>
        <w:rPr>
          <w:sz w:val="24"/>
          <w:szCs w:val="24"/>
        </w:rPr>
        <w:t>Ч</w:t>
      </w:r>
      <w:proofErr w:type="gramEnd"/>
      <w:r>
        <w:rPr>
          <w:sz w:val="24"/>
          <w:szCs w:val="24"/>
        </w:rPr>
        <w:t>адыр</w:t>
      </w:r>
      <w:proofErr w:type="spellEnd"/>
      <w:r>
        <w:rPr>
          <w:sz w:val="24"/>
          <w:szCs w:val="24"/>
        </w:rPr>
        <w:t xml:space="preserve"> </w:t>
      </w:r>
      <w:proofErr w:type="spellStart"/>
      <w:r>
        <w:rPr>
          <w:sz w:val="24"/>
          <w:szCs w:val="24"/>
        </w:rPr>
        <w:t>Лунге</w:t>
      </w:r>
      <w:proofErr w:type="spellEnd"/>
      <w:r>
        <w:rPr>
          <w:sz w:val="24"/>
          <w:szCs w:val="24"/>
        </w:rPr>
        <w:t xml:space="preserve"> и</w:t>
      </w:r>
      <w:r w:rsidR="00A44932">
        <w:rPr>
          <w:sz w:val="24"/>
          <w:szCs w:val="24"/>
        </w:rPr>
        <w:t xml:space="preserve"> г.</w:t>
      </w:r>
      <w:r>
        <w:rPr>
          <w:sz w:val="24"/>
          <w:szCs w:val="24"/>
        </w:rPr>
        <w:t xml:space="preserve"> Комрате  уже введен этот налог. </w:t>
      </w:r>
      <w:r w:rsidR="00A44932">
        <w:rPr>
          <w:sz w:val="24"/>
          <w:szCs w:val="24"/>
        </w:rPr>
        <w:t xml:space="preserve"> Введение этого налога это самый </w:t>
      </w:r>
      <w:r w:rsidR="00A44932">
        <w:rPr>
          <w:sz w:val="24"/>
          <w:szCs w:val="24"/>
        </w:rPr>
        <w:lastRenderedPageBreak/>
        <w:t xml:space="preserve">лучший вариант. В Исполкоме предложили взять </w:t>
      </w:r>
      <w:proofErr w:type="gramStart"/>
      <w:r w:rsidR="0000020D">
        <w:rPr>
          <w:sz w:val="24"/>
          <w:szCs w:val="24"/>
        </w:rPr>
        <w:t>беспроцентную</w:t>
      </w:r>
      <w:proofErr w:type="gramEnd"/>
      <w:r w:rsidR="00A44932">
        <w:rPr>
          <w:sz w:val="24"/>
          <w:szCs w:val="24"/>
        </w:rPr>
        <w:t xml:space="preserve"> суду для МПЖКХ и </w:t>
      </w:r>
      <w:proofErr w:type="spellStart"/>
      <w:r w:rsidR="00A44932">
        <w:rPr>
          <w:sz w:val="24"/>
          <w:szCs w:val="24"/>
        </w:rPr>
        <w:t>Апэ</w:t>
      </w:r>
      <w:proofErr w:type="spellEnd"/>
      <w:r w:rsidR="00A44932">
        <w:rPr>
          <w:sz w:val="24"/>
          <w:szCs w:val="24"/>
        </w:rPr>
        <w:t xml:space="preserve"> Канал. Я на это не пойду. Исполком </w:t>
      </w:r>
      <w:proofErr w:type="spellStart"/>
      <w:r w:rsidR="00A44932">
        <w:rPr>
          <w:sz w:val="24"/>
          <w:szCs w:val="24"/>
        </w:rPr>
        <w:t>Гагаузии</w:t>
      </w:r>
      <w:proofErr w:type="spellEnd"/>
      <w:r w:rsidR="00A44932">
        <w:rPr>
          <w:sz w:val="24"/>
          <w:szCs w:val="24"/>
        </w:rPr>
        <w:t xml:space="preserve"> выделил транш </w:t>
      </w:r>
      <w:proofErr w:type="spellStart"/>
      <w:r w:rsidR="00A44932">
        <w:rPr>
          <w:sz w:val="24"/>
          <w:szCs w:val="24"/>
        </w:rPr>
        <w:t>г</w:t>
      </w:r>
      <w:proofErr w:type="gramStart"/>
      <w:r w:rsidR="00A44932">
        <w:rPr>
          <w:sz w:val="24"/>
          <w:szCs w:val="24"/>
        </w:rPr>
        <w:t>.К</w:t>
      </w:r>
      <w:proofErr w:type="gramEnd"/>
      <w:r w:rsidR="00A44932">
        <w:rPr>
          <w:sz w:val="24"/>
          <w:szCs w:val="24"/>
        </w:rPr>
        <w:t>омарт</w:t>
      </w:r>
      <w:proofErr w:type="spellEnd"/>
      <w:r w:rsidR="00A44932">
        <w:rPr>
          <w:sz w:val="24"/>
          <w:szCs w:val="24"/>
        </w:rPr>
        <w:t xml:space="preserve"> и </w:t>
      </w:r>
      <w:proofErr w:type="spellStart"/>
      <w:r w:rsidR="00A44932">
        <w:rPr>
          <w:sz w:val="24"/>
          <w:szCs w:val="24"/>
        </w:rPr>
        <w:t>г.Чадыр</w:t>
      </w:r>
      <w:proofErr w:type="spellEnd"/>
      <w:r w:rsidR="00A44932">
        <w:rPr>
          <w:sz w:val="24"/>
          <w:szCs w:val="24"/>
        </w:rPr>
        <w:t xml:space="preserve"> </w:t>
      </w:r>
      <w:proofErr w:type="spellStart"/>
      <w:r w:rsidR="00A44932">
        <w:rPr>
          <w:sz w:val="24"/>
          <w:szCs w:val="24"/>
        </w:rPr>
        <w:t>Лунга</w:t>
      </w:r>
      <w:proofErr w:type="spellEnd"/>
      <w:r w:rsidR="00A44932">
        <w:rPr>
          <w:sz w:val="24"/>
          <w:szCs w:val="24"/>
        </w:rPr>
        <w:t xml:space="preserve">, нам ничего не было выделено. Этим видом налога нас упрекают все. Иван Иванович, потерпите еще месяца два, пока мы не получим контейнера и машины. </w:t>
      </w:r>
    </w:p>
    <w:p w:rsidR="00A44932" w:rsidRDefault="00A44932" w:rsidP="00A51A58">
      <w:pPr>
        <w:rPr>
          <w:sz w:val="24"/>
          <w:szCs w:val="24"/>
        </w:rPr>
      </w:pPr>
      <w:r>
        <w:rPr>
          <w:sz w:val="24"/>
          <w:szCs w:val="24"/>
        </w:rPr>
        <w:t>Лесник В.В. (юрист МП ЖКХ):</w:t>
      </w:r>
    </w:p>
    <w:p w:rsidR="00A44932" w:rsidRDefault="00A44932" w:rsidP="00A51A58">
      <w:pPr>
        <w:rPr>
          <w:sz w:val="24"/>
          <w:szCs w:val="24"/>
        </w:rPr>
      </w:pPr>
      <w:r>
        <w:rPr>
          <w:sz w:val="24"/>
          <w:szCs w:val="24"/>
        </w:rPr>
        <w:t xml:space="preserve">     </w:t>
      </w:r>
      <w:proofErr w:type="gramStart"/>
      <w:r>
        <w:rPr>
          <w:sz w:val="24"/>
          <w:szCs w:val="24"/>
        </w:rPr>
        <w:t>Во</w:t>
      </w:r>
      <w:proofErr w:type="gramEnd"/>
      <w:r>
        <w:rPr>
          <w:sz w:val="24"/>
          <w:szCs w:val="24"/>
        </w:rPr>
        <w:t xml:space="preserve"> первых, меня удивили слова о принятии какого-то налога. Есть наше первое </w:t>
      </w:r>
      <w:r w:rsidR="0000020D">
        <w:rPr>
          <w:sz w:val="24"/>
          <w:szCs w:val="24"/>
        </w:rPr>
        <w:t>ходатайство</w:t>
      </w:r>
      <w:r>
        <w:rPr>
          <w:sz w:val="24"/>
          <w:szCs w:val="24"/>
        </w:rPr>
        <w:t xml:space="preserve"> о принятии сбора на </w:t>
      </w:r>
      <w:proofErr w:type="spellStart"/>
      <w:r>
        <w:rPr>
          <w:sz w:val="24"/>
          <w:szCs w:val="24"/>
        </w:rPr>
        <w:t>сан</w:t>
      </w:r>
      <w:proofErr w:type="gramStart"/>
      <w:r>
        <w:rPr>
          <w:sz w:val="24"/>
          <w:szCs w:val="24"/>
        </w:rPr>
        <w:t>.о</w:t>
      </w:r>
      <w:proofErr w:type="gramEnd"/>
      <w:r>
        <w:rPr>
          <w:sz w:val="24"/>
          <w:szCs w:val="24"/>
        </w:rPr>
        <w:t>чистку</w:t>
      </w:r>
      <w:proofErr w:type="spellEnd"/>
      <w:r>
        <w:rPr>
          <w:sz w:val="24"/>
          <w:szCs w:val="24"/>
        </w:rPr>
        <w:t xml:space="preserve">.  На основании </w:t>
      </w:r>
      <w:r>
        <w:rPr>
          <w:sz w:val="24"/>
          <w:szCs w:val="24"/>
          <w:lang w:val="en-US"/>
        </w:rPr>
        <w:t>VII</w:t>
      </w:r>
      <w:r>
        <w:rPr>
          <w:sz w:val="24"/>
          <w:szCs w:val="24"/>
        </w:rPr>
        <w:t>-го раздела Налогового Кодекса, Закона № 25  от 01.01.2014г. введен налог в г</w:t>
      </w:r>
      <w:proofErr w:type="gramStart"/>
      <w:r>
        <w:rPr>
          <w:sz w:val="24"/>
          <w:szCs w:val="24"/>
        </w:rPr>
        <w:t>.К</w:t>
      </w:r>
      <w:proofErr w:type="gramEnd"/>
      <w:r>
        <w:rPr>
          <w:sz w:val="24"/>
          <w:szCs w:val="24"/>
        </w:rPr>
        <w:t xml:space="preserve">омрат и в </w:t>
      </w:r>
      <w:proofErr w:type="spellStart"/>
      <w:r>
        <w:rPr>
          <w:sz w:val="24"/>
          <w:szCs w:val="24"/>
        </w:rPr>
        <w:t>г.Чадыр</w:t>
      </w:r>
      <w:proofErr w:type="spellEnd"/>
      <w:r>
        <w:rPr>
          <w:sz w:val="24"/>
          <w:szCs w:val="24"/>
        </w:rPr>
        <w:t xml:space="preserve"> </w:t>
      </w:r>
      <w:proofErr w:type="spellStart"/>
      <w:r>
        <w:rPr>
          <w:sz w:val="24"/>
          <w:szCs w:val="24"/>
        </w:rPr>
        <w:t>Лунга</w:t>
      </w:r>
      <w:proofErr w:type="spellEnd"/>
      <w:r>
        <w:rPr>
          <w:sz w:val="24"/>
          <w:szCs w:val="24"/>
        </w:rPr>
        <w:t xml:space="preserve">, который аккумулируется в </w:t>
      </w:r>
      <w:proofErr w:type="spellStart"/>
      <w:r>
        <w:rPr>
          <w:sz w:val="24"/>
          <w:szCs w:val="24"/>
        </w:rPr>
        <w:t>примэрии</w:t>
      </w:r>
      <w:proofErr w:type="spellEnd"/>
      <w:r>
        <w:rPr>
          <w:sz w:val="24"/>
          <w:szCs w:val="24"/>
        </w:rPr>
        <w:t xml:space="preserve"> и прямым переводом перечисляется в МП ЖКХ. Комиссия положительно решила вопрос по этому налогу в НСГ. Виктор Николаевич, я цитирую Ваши слова. Мы потерпим, но не потерпят</w:t>
      </w:r>
      <w:r w:rsidR="0013301A">
        <w:rPr>
          <w:sz w:val="24"/>
          <w:szCs w:val="24"/>
        </w:rPr>
        <w:t xml:space="preserve"> жители и город. На счету «0», «станут» машины, грузчики второй месяц не получают зарплату! Не дай Бог повторится ситуация как в Кишиневе.</w:t>
      </w:r>
    </w:p>
    <w:p w:rsidR="0013301A" w:rsidRDefault="0013301A" w:rsidP="00A51A58">
      <w:pPr>
        <w:rPr>
          <w:sz w:val="24"/>
          <w:szCs w:val="24"/>
        </w:rPr>
      </w:pPr>
      <w:proofErr w:type="spellStart"/>
      <w:r>
        <w:rPr>
          <w:sz w:val="24"/>
          <w:szCs w:val="24"/>
        </w:rPr>
        <w:t>Фуер</w:t>
      </w:r>
      <w:proofErr w:type="spellEnd"/>
      <w:r>
        <w:rPr>
          <w:sz w:val="24"/>
          <w:szCs w:val="24"/>
        </w:rPr>
        <w:t xml:space="preserve"> И.П.(советник):</w:t>
      </w:r>
    </w:p>
    <w:p w:rsidR="0013301A" w:rsidRDefault="0013301A" w:rsidP="00A51A58">
      <w:pPr>
        <w:rPr>
          <w:sz w:val="24"/>
          <w:szCs w:val="24"/>
        </w:rPr>
      </w:pPr>
      <w:r>
        <w:rPr>
          <w:sz w:val="24"/>
          <w:szCs w:val="24"/>
        </w:rPr>
        <w:t xml:space="preserve">     Они вывозят мусор с конкретных улиц. Из 140 домов договора заключили только </w:t>
      </w:r>
      <w:r w:rsidR="0000020D">
        <w:rPr>
          <w:sz w:val="24"/>
          <w:szCs w:val="24"/>
        </w:rPr>
        <w:t xml:space="preserve">5 домов. Из моей улицы я один </w:t>
      </w:r>
      <w:r>
        <w:rPr>
          <w:sz w:val="24"/>
          <w:szCs w:val="24"/>
        </w:rPr>
        <w:t xml:space="preserve">плачу за мусор. У нас есть закрепленные участки, на которых мы должны работать. В </w:t>
      </w:r>
      <w:proofErr w:type="spellStart"/>
      <w:r>
        <w:rPr>
          <w:sz w:val="24"/>
          <w:szCs w:val="24"/>
        </w:rPr>
        <w:t>примэрии</w:t>
      </w:r>
      <w:proofErr w:type="spellEnd"/>
      <w:r>
        <w:rPr>
          <w:sz w:val="24"/>
          <w:szCs w:val="24"/>
        </w:rPr>
        <w:t xml:space="preserve"> есть трактор. Помогайте.</w:t>
      </w:r>
    </w:p>
    <w:p w:rsidR="0013301A" w:rsidRDefault="0013301A" w:rsidP="00A51A58">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13301A" w:rsidRDefault="0013301A" w:rsidP="00A51A58">
      <w:pPr>
        <w:rPr>
          <w:sz w:val="24"/>
          <w:szCs w:val="24"/>
        </w:rPr>
      </w:pPr>
      <w:r>
        <w:rPr>
          <w:sz w:val="24"/>
          <w:szCs w:val="24"/>
        </w:rPr>
        <w:t xml:space="preserve">     </w:t>
      </w:r>
      <w:proofErr w:type="spellStart"/>
      <w:r>
        <w:rPr>
          <w:sz w:val="24"/>
          <w:szCs w:val="24"/>
        </w:rPr>
        <w:t>Примэрия</w:t>
      </w:r>
      <w:proofErr w:type="spellEnd"/>
      <w:r>
        <w:rPr>
          <w:sz w:val="24"/>
          <w:szCs w:val="24"/>
        </w:rPr>
        <w:t xml:space="preserve"> выделяет трактор, когда надо.</w:t>
      </w:r>
    </w:p>
    <w:p w:rsidR="006A2B4C" w:rsidRDefault="006A2B4C" w:rsidP="006A2B4C">
      <w:pPr>
        <w:rPr>
          <w:sz w:val="24"/>
          <w:szCs w:val="24"/>
        </w:rPr>
      </w:pPr>
      <w:proofErr w:type="gramStart"/>
      <w:r>
        <w:rPr>
          <w:sz w:val="24"/>
          <w:szCs w:val="24"/>
        </w:rPr>
        <w:t>Чернев</w:t>
      </w:r>
      <w:proofErr w:type="gramEnd"/>
      <w:r>
        <w:rPr>
          <w:sz w:val="24"/>
          <w:szCs w:val="24"/>
        </w:rPr>
        <w:t xml:space="preserve"> В.И. (председатель городского Совета):</w:t>
      </w:r>
    </w:p>
    <w:p w:rsidR="00A15DDF" w:rsidRDefault="006A2B4C" w:rsidP="00A51A58">
      <w:pPr>
        <w:rPr>
          <w:sz w:val="24"/>
          <w:szCs w:val="24"/>
        </w:rPr>
      </w:pPr>
      <w:r>
        <w:rPr>
          <w:sz w:val="28"/>
          <w:szCs w:val="28"/>
        </w:rPr>
        <w:t xml:space="preserve">     </w:t>
      </w:r>
      <w:r w:rsidRPr="006A2B4C">
        <w:rPr>
          <w:sz w:val="24"/>
          <w:szCs w:val="24"/>
        </w:rPr>
        <w:t>Мы должны говорить с людьми.</w:t>
      </w:r>
    </w:p>
    <w:p w:rsidR="006A2B4C" w:rsidRDefault="006A2B4C" w:rsidP="00A51A58">
      <w:pPr>
        <w:rPr>
          <w:sz w:val="24"/>
          <w:szCs w:val="24"/>
        </w:rPr>
      </w:pPr>
      <w:proofErr w:type="spellStart"/>
      <w:r>
        <w:rPr>
          <w:sz w:val="24"/>
          <w:szCs w:val="24"/>
        </w:rPr>
        <w:t>Фуер</w:t>
      </w:r>
      <w:proofErr w:type="spellEnd"/>
      <w:r>
        <w:rPr>
          <w:sz w:val="24"/>
          <w:szCs w:val="24"/>
        </w:rPr>
        <w:t xml:space="preserve"> И.П.</w:t>
      </w:r>
      <w:r w:rsidRPr="006A2B4C">
        <w:rPr>
          <w:sz w:val="24"/>
          <w:szCs w:val="24"/>
        </w:rPr>
        <w:t xml:space="preserve"> </w:t>
      </w:r>
      <w:r>
        <w:rPr>
          <w:sz w:val="24"/>
          <w:szCs w:val="24"/>
        </w:rPr>
        <w:t>(советник):</w:t>
      </w:r>
    </w:p>
    <w:p w:rsidR="006A2B4C" w:rsidRDefault="006A2B4C" w:rsidP="00A51A58">
      <w:pPr>
        <w:rPr>
          <w:sz w:val="24"/>
          <w:szCs w:val="24"/>
        </w:rPr>
      </w:pPr>
      <w:r>
        <w:rPr>
          <w:sz w:val="24"/>
          <w:szCs w:val="24"/>
        </w:rPr>
        <w:t xml:space="preserve">     Если я плачу за вывоз мусора, будьте добры вывозите.</w:t>
      </w:r>
    </w:p>
    <w:p w:rsidR="006A2B4C" w:rsidRDefault="006A2B4C" w:rsidP="006A2B4C">
      <w:pPr>
        <w:rPr>
          <w:sz w:val="24"/>
          <w:szCs w:val="24"/>
        </w:rPr>
      </w:pPr>
      <w:proofErr w:type="gramStart"/>
      <w:r>
        <w:rPr>
          <w:sz w:val="24"/>
          <w:szCs w:val="24"/>
        </w:rPr>
        <w:t>Чернев</w:t>
      </w:r>
      <w:proofErr w:type="gramEnd"/>
      <w:r>
        <w:rPr>
          <w:sz w:val="24"/>
          <w:szCs w:val="24"/>
        </w:rPr>
        <w:t xml:space="preserve"> В.И. (председатель городского Совета):</w:t>
      </w:r>
    </w:p>
    <w:p w:rsidR="006A2B4C" w:rsidRDefault="006A2B4C" w:rsidP="00A51A58">
      <w:pPr>
        <w:rPr>
          <w:sz w:val="24"/>
          <w:szCs w:val="24"/>
        </w:rPr>
      </w:pPr>
      <w:r>
        <w:rPr>
          <w:sz w:val="24"/>
          <w:szCs w:val="24"/>
        </w:rPr>
        <w:t xml:space="preserve">     Идет вопрос о разблокировке счетов.</w:t>
      </w:r>
    </w:p>
    <w:p w:rsidR="006A2B4C" w:rsidRDefault="006A2B4C" w:rsidP="00A51A58">
      <w:pPr>
        <w:rPr>
          <w:sz w:val="24"/>
          <w:szCs w:val="24"/>
        </w:rPr>
      </w:pPr>
      <w:proofErr w:type="spellStart"/>
      <w:r>
        <w:rPr>
          <w:sz w:val="24"/>
          <w:szCs w:val="24"/>
        </w:rPr>
        <w:t>Кирчу</w:t>
      </w:r>
      <w:proofErr w:type="spellEnd"/>
      <w:r>
        <w:rPr>
          <w:sz w:val="24"/>
          <w:szCs w:val="24"/>
        </w:rPr>
        <w:t xml:space="preserve"> И.Н. (советник):</w:t>
      </w:r>
    </w:p>
    <w:p w:rsidR="006A2B4C" w:rsidRDefault="006A2B4C" w:rsidP="00A51A58">
      <w:pPr>
        <w:rPr>
          <w:sz w:val="24"/>
          <w:szCs w:val="24"/>
        </w:rPr>
      </w:pPr>
      <w:r>
        <w:rPr>
          <w:sz w:val="24"/>
          <w:szCs w:val="24"/>
        </w:rPr>
        <w:t xml:space="preserve">    </w:t>
      </w:r>
      <w:proofErr w:type="spellStart"/>
      <w:r>
        <w:rPr>
          <w:sz w:val="24"/>
          <w:szCs w:val="24"/>
        </w:rPr>
        <w:t>Ув</w:t>
      </w:r>
      <w:proofErr w:type="spellEnd"/>
      <w:r>
        <w:rPr>
          <w:sz w:val="24"/>
          <w:szCs w:val="24"/>
        </w:rPr>
        <w:t xml:space="preserve">. Коллеги, не обвиняйте друг друга. Ситуация </w:t>
      </w:r>
      <w:proofErr w:type="gramStart"/>
      <w:r>
        <w:rPr>
          <w:sz w:val="24"/>
          <w:szCs w:val="24"/>
        </w:rPr>
        <w:t>в</w:t>
      </w:r>
      <w:proofErr w:type="gramEnd"/>
      <w:r>
        <w:rPr>
          <w:sz w:val="24"/>
          <w:szCs w:val="24"/>
        </w:rPr>
        <w:t xml:space="preserve"> другом. Вы же сами Иван Иванович дали задний ход в последний момент с этим налогом. Если мы сегодня примем это решение с указанием даты, то люди будут проинформированы, дадим объявление бегущей строкой. Кто-то если имеет конкретное предложение, давайте мы его примем.</w:t>
      </w:r>
    </w:p>
    <w:p w:rsidR="006A2B4C" w:rsidRDefault="006A2B4C" w:rsidP="00A51A58">
      <w:pPr>
        <w:rPr>
          <w:sz w:val="24"/>
          <w:szCs w:val="24"/>
        </w:rPr>
      </w:pPr>
      <w:proofErr w:type="spellStart"/>
      <w:r>
        <w:rPr>
          <w:sz w:val="24"/>
          <w:szCs w:val="24"/>
        </w:rPr>
        <w:t>Ионец</w:t>
      </w:r>
      <w:proofErr w:type="spellEnd"/>
      <w:r>
        <w:rPr>
          <w:sz w:val="24"/>
          <w:szCs w:val="24"/>
        </w:rPr>
        <w:t xml:space="preserve"> С.Ф. (советник):</w:t>
      </w:r>
    </w:p>
    <w:p w:rsidR="006A2B4C" w:rsidRDefault="006A2B4C" w:rsidP="00A51A58">
      <w:pPr>
        <w:rPr>
          <w:sz w:val="24"/>
          <w:szCs w:val="24"/>
        </w:rPr>
      </w:pPr>
      <w:r>
        <w:rPr>
          <w:sz w:val="24"/>
          <w:szCs w:val="24"/>
        </w:rPr>
        <w:lastRenderedPageBreak/>
        <w:t xml:space="preserve">     Если мы принимаем решение, то принимаем такое же решение и по </w:t>
      </w:r>
      <w:proofErr w:type="spellStart"/>
      <w:r>
        <w:rPr>
          <w:sz w:val="24"/>
          <w:szCs w:val="24"/>
        </w:rPr>
        <w:t>Апэ</w:t>
      </w:r>
      <w:proofErr w:type="spellEnd"/>
      <w:r>
        <w:rPr>
          <w:sz w:val="24"/>
          <w:szCs w:val="24"/>
        </w:rPr>
        <w:t xml:space="preserve"> Канал. Там аналогичная ситуация. Я просил Иван Ивановича, давал </w:t>
      </w:r>
      <w:proofErr w:type="gramStart"/>
      <w:r>
        <w:rPr>
          <w:sz w:val="24"/>
          <w:szCs w:val="24"/>
        </w:rPr>
        <w:t>запрос</w:t>
      </w:r>
      <w:proofErr w:type="gramEnd"/>
      <w:r>
        <w:rPr>
          <w:sz w:val="24"/>
          <w:szCs w:val="24"/>
        </w:rPr>
        <w:t xml:space="preserve"> какие экономические агенты не заключили  договор.</w:t>
      </w:r>
    </w:p>
    <w:p w:rsidR="0084580C" w:rsidRDefault="006A2B4C" w:rsidP="006A2B4C">
      <w:pPr>
        <w:rPr>
          <w:sz w:val="24"/>
          <w:szCs w:val="24"/>
        </w:rPr>
      </w:pPr>
      <w:proofErr w:type="spellStart"/>
      <w:r>
        <w:rPr>
          <w:sz w:val="24"/>
          <w:szCs w:val="24"/>
        </w:rPr>
        <w:t>Цуркан</w:t>
      </w:r>
      <w:proofErr w:type="spellEnd"/>
      <w:r>
        <w:rPr>
          <w:sz w:val="24"/>
          <w:szCs w:val="24"/>
        </w:rPr>
        <w:t xml:space="preserve"> И.И.</w:t>
      </w:r>
      <w:r w:rsidRPr="006A2B4C">
        <w:rPr>
          <w:sz w:val="24"/>
          <w:szCs w:val="24"/>
        </w:rPr>
        <w:t xml:space="preserve"> </w:t>
      </w:r>
      <w:r w:rsidRPr="00C23141">
        <w:rPr>
          <w:sz w:val="24"/>
          <w:szCs w:val="24"/>
        </w:rPr>
        <w:t>(директор МП ЖКХ)</w:t>
      </w:r>
      <w:r>
        <w:rPr>
          <w:sz w:val="24"/>
          <w:szCs w:val="24"/>
        </w:rPr>
        <w:t>:</w:t>
      </w:r>
      <w:r w:rsidR="004846B7">
        <w:rPr>
          <w:sz w:val="24"/>
          <w:szCs w:val="24"/>
        </w:rPr>
        <w:t xml:space="preserve"> </w:t>
      </w:r>
    </w:p>
    <w:p w:rsidR="006A2B4C" w:rsidRDefault="0084580C" w:rsidP="006A2B4C">
      <w:pPr>
        <w:rPr>
          <w:sz w:val="24"/>
          <w:szCs w:val="24"/>
        </w:rPr>
      </w:pPr>
      <w:r>
        <w:rPr>
          <w:sz w:val="24"/>
          <w:szCs w:val="24"/>
        </w:rPr>
        <w:t xml:space="preserve">     </w:t>
      </w:r>
      <w:r w:rsidR="004846B7">
        <w:rPr>
          <w:sz w:val="24"/>
          <w:szCs w:val="24"/>
        </w:rPr>
        <w:t>У нас 2-3 экономических агента с кем не заключены договора на вывоз мусора.</w:t>
      </w:r>
      <w:r>
        <w:rPr>
          <w:sz w:val="24"/>
          <w:szCs w:val="24"/>
        </w:rPr>
        <w:t xml:space="preserve"> На счет советников, я лично  со всеми созванивался о заключении договоров. Я вышел и до депутатов в НСГ. Хочу предложить 50/50 идти. Было 20/80.  80%- остается предприятию, 20%- идет соц</w:t>
      </w:r>
      <w:proofErr w:type="gramStart"/>
      <w:r>
        <w:rPr>
          <w:sz w:val="24"/>
          <w:szCs w:val="24"/>
        </w:rPr>
        <w:t>.ф</w:t>
      </w:r>
      <w:proofErr w:type="gramEnd"/>
      <w:r>
        <w:rPr>
          <w:sz w:val="24"/>
          <w:szCs w:val="24"/>
        </w:rPr>
        <w:t xml:space="preserve">онд. Сегодня есть резервный фонд </w:t>
      </w:r>
      <w:proofErr w:type="spellStart"/>
      <w:r>
        <w:rPr>
          <w:sz w:val="24"/>
          <w:szCs w:val="24"/>
        </w:rPr>
        <w:t>Башкана</w:t>
      </w:r>
      <w:proofErr w:type="spellEnd"/>
      <w:r>
        <w:rPr>
          <w:sz w:val="24"/>
          <w:szCs w:val="24"/>
        </w:rPr>
        <w:t xml:space="preserve"> </w:t>
      </w:r>
      <w:proofErr w:type="spellStart"/>
      <w:r>
        <w:rPr>
          <w:sz w:val="24"/>
          <w:szCs w:val="24"/>
        </w:rPr>
        <w:t>Гагаузии</w:t>
      </w:r>
      <w:proofErr w:type="spellEnd"/>
      <w:r>
        <w:rPr>
          <w:sz w:val="24"/>
          <w:szCs w:val="24"/>
        </w:rPr>
        <w:t>. Я за то, чтобы приняли 50/50. Прошу Вас поддержать.</w:t>
      </w:r>
    </w:p>
    <w:p w:rsidR="0084580C" w:rsidRDefault="0084580C" w:rsidP="0084580C">
      <w:pPr>
        <w:rPr>
          <w:sz w:val="24"/>
          <w:szCs w:val="24"/>
        </w:rPr>
      </w:pPr>
      <w:proofErr w:type="gramStart"/>
      <w:r>
        <w:rPr>
          <w:sz w:val="24"/>
          <w:szCs w:val="24"/>
        </w:rPr>
        <w:t>Чернев</w:t>
      </w:r>
      <w:proofErr w:type="gramEnd"/>
      <w:r>
        <w:rPr>
          <w:sz w:val="24"/>
          <w:szCs w:val="24"/>
        </w:rPr>
        <w:t xml:space="preserve"> В.И. (председатель городского Совета):</w:t>
      </w:r>
    </w:p>
    <w:p w:rsidR="0084580C" w:rsidRDefault="0084580C" w:rsidP="006A2B4C">
      <w:pPr>
        <w:rPr>
          <w:sz w:val="24"/>
          <w:szCs w:val="24"/>
        </w:rPr>
      </w:pPr>
      <w:r>
        <w:rPr>
          <w:sz w:val="24"/>
          <w:szCs w:val="24"/>
        </w:rPr>
        <w:t xml:space="preserve">     Я предлагаю принять по  проекту МП ЖКХ, который  нам предоставили и дату дополнить.</w:t>
      </w:r>
    </w:p>
    <w:p w:rsidR="0084580C" w:rsidRDefault="00D210CC" w:rsidP="006A2B4C">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84580C" w:rsidRDefault="00D210CC" w:rsidP="006A2B4C">
      <w:pPr>
        <w:rPr>
          <w:sz w:val="24"/>
          <w:szCs w:val="24"/>
        </w:rPr>
      </w:pPr>
      <w:r>
        <w:rPr>
          <w:sz w:val="24"/>
          <w:szCs w:val="24"/>
        </w:rPr>
        <w:t xml:space="preserve">     Давайте две комиссии встретимся и обговорим</w:t>
      </w:r>
      <w:proofErr w:type="gramStart"/>
      <w:r>
        <w:rPr>
          <w:sz w:val="24"/>
          <w:szCs w:val="24"/>
        </w:rPr>
        <w:t xml:space="preserve"> ,</w:t>
      </w:r>
      <w:proofErr w:type="gramEnd"/>
      <w:r>
        <w:rPr>
          <w:sz w:val="24"/>
          <w:szCs w:val="24"/>
        </w:rPr>
        <w:t xml:space="preserve"> а с 01.09.2017г. его примем.</w:t>
      </w:r>
    </w:p>
    <w:p w:rsidR="00D210CC" w:rsidRDefault="00D210CC" w:rsidP="00D210CC">
      <w:pPr>
        <w:rPr>
          <w:sz w:val="24"/>
          <w:szCs w:val="24"/>
        </w:rPr>
      </w:pPr>
      <w:proofErr w:type="gramStart"/>
      <w:r>
        <w:rPr>
          <w:sz w:val="24"/>
          <w:szCs w:val="24"/>
        </w:rPr>
        <w:t>Чернев</w:t>
      </w:r>
      <w:proofErr w:type="gramEnd"/>
      <w:r>
        <w:rPr>
          <w:sz w:val="24"/>
          <w:szCs w:val="24"/>
        </w:rPr>
        <w:t xml:space="preserve"> В.И.</w:t>
      </w:r>
      <w:r w:rsidRPr="00D210CC">
        <w:rPr>
          <w:sz w:val="24"/>
          <w:szCs w:val="24"/>
        </w:rPr>
        <w:t xml:space="preserve"> </w:t>
      </w:r>
      <w:r>
        <w:rPr>
          <w:sz w:val="24"/>
          <w:szCs w:val="24"/>
        </w:rPr>
        <w:t>(председатель городского Совета):</w:t>
      </w:r>
    </w:p>
    <w:p w:rsidR="00D210CC" w:rsidRDefault="00D210CC" w:rsidP="00D210CC">
      <w:pPr>
        <w:rPr>
          <w:sz w:val="24"/>
          <w:szCs w:val="24"/>
        </w:rPr>
      </w:pPr>
      <w:r>
        <w:rPr>
          <w:sz w:val="24"/>
          <w:szCs w:val="24"/>
        </w:rPr>
        <w:t xml:space="preserve">     Встречается комиссия и решает сумму.</w:t>
      </w:r>
    </w:p>
    <w:p w:rsidR="00D210CC" w:rsidRDefault="00D210CC" w:rsidP="00D210CC">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 xml:space="preserve">): </w:t>
      </w:r>
    </w:p>
    <w:p w:rsidR="007A5750" w:rsidRDefault="00D210CC" w:rsidP="00D210CC">
      <w:pPr>
        <w:rPr>
          <w:sz w:val="24"/>
          <w:szCs w:val="24"/>
        </w:rPr>
      </w:pPr>
      <w:r>
        <w:rPr>
          <w:sz w:val="24"/>
          <w:szCs w:val="24"/>
        </w:rPr>
        <w:t xml:space="preserve">     Вы голосуете за вступление в силу, а сумму и время решает комиссия.</w:t>
      </w:r>
    </w:p>
    <w:p w:rsidR="007A5750" w:rsidRDefault="007A5750" w:rsidP="00D210CC">
      <w:pPr>
        <w:rPr>
          <w:sz w:val="24"/>
          <w:szCs w:val="24"/>
        </w:rPr>
      </w:pPr>
      <w:proofErr w:type="spellStart"/>
      <w:r>
        <w:rPr>
          <w:sz w:val="24"/>
          <w:szCs w:val="24"/>
        </w:rPr>
        <w:t>Кирчу</w:t>
      </w:r>
      <w:proofErr w:type="spellEnd"/>
      <w:r>
        <w:rPr>
          <w:sz w:val="24"/>
          <w:szCs w:val="24"/>
        </w:rPr>
        <w:t xml:space="preserve"> И.Н. (советник):</w:t>
      </w:r>
    </w:p>
    <w:p w:rsidR="007A5750" w:rsidRDefault="007A5750" w:rsidP="00D210CC">
      <w:pPr>
        <w:rPr>
          <w:sz w:val="24"/>
          <w:szCs w:val="24"/>
        </w:rPr>
      </w:pPr>
      <w:r>
        <w:rPr>
          <w:sz w:val="24"/>
          <w:szCs w:val="24"/>
        </w:rPr>
        <w:t xml:space="preserve">     Мне не понятен 5 –</w:t>
      </w:r>
      <w:proofErr w:type="spellStart"/>
      <w:r>
        <w:rPr>
          <w:sz w:val="24"/>
          <w:szCs w:val="24"/>
        </w:rPr>
        <w:t>ый</w:t>
      </w:r>
      <w:proofErr w:type="spellEnd"/>
      <w:r>
        <w:rPr>
          <w:sz w:val="24"/>
          <w:szCs w:val="24"/>
        </w:rPr>
        <w:t xml:space="preserve"> вопрос.</w:t>
      </w:r>
    </w:p>
    <w:p w:rsidR="007A5750" w:rsidRDefault="007A5750" w:rsidP="00D210CC">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7A5750" w:rsidRDefault="007A5750" w:rsidP="00D210CC">
      <w:pPr>
        <w:rPr>
          <w:sz w:val="24"/>
          <w:szCs w:val="24"/>
        </w:rPr>
      </w:pPr>
      <w:r>
        <w:rPr>
          <w:sz w:val="24"/>
          <w:szCs w:val="24"/>
        </w:rPr>
        <w:t xml:space="preserve">     Это вопрос Комрата.</w:t>
      </w:r>
    </w:p>
    <w:p w:rsidR="007A5750" w:rsidRDefault="007A5750" w:rsidP="00D210CC">
      <w:pPr>
        <w:rPr>
          <w:sz w:val="24"/>
          <w:szCs w:val="24"/>
        </w:rPr>
      </w:pPr>
      <w:proofErr w:type="spellStart"/>
      <w:r>
        <w:rPr>
          <w:sz w:val="24"/>
          <w:szCs w:val="24"/>
        </w:rPr>
        <w:t>Холбан</w:t>
      </w:r>
      <w:proofErr w:type="spellEnd"/>
      <w:r>
        <w:rPr>
          <w:sz w:val="24"/>
          <w:szCs w:val="24"/>
        </w:rPr>
        <w:t xml:space="preserve"> А.П. (советник):</w:t>
      </w:r>
    </w:p>
    <w:p w:rsidR="007A5750" w:rsidRDefault="007A5750" w:rsidP="00D210CC">
      <w:pPr>
        <w:rPr>
          <w:sz w:val="24"/>
          <w:szCs w:val="24"/>
        </w:rPr>
      </w:pPr>
      <w:r>
        <w:rPr>
          <w:sz w:val="24"/>
          <w:szCs w:val="24"/>
        </w:rPr>
        <w:t xml:space="preserve">      Я спросила бухгалтера реально ли изыскать 350 тыс</w:t>
      </w:r>
      <w:proofErr w:type="gramStart"/>
      <w:r>
        <w:rPr>
          <w:sz w:val="24"/>
          <w:szCs w:val="24"/>
        </w:rPr>
        <w:t>.л</w:t>
      </w:r>
      <w:proofErr w:type="gramEnd"/>
      <w:r>
        <w:rPr>
          <w:sz w:val="24"/>
          <w:szCs w:val="24"/>
        </w:rPr>
        <w:t>ей</w:t>
      </w:r>
    </w:p>
    <w:p w:rsidR="007A5750" w:rsidRDefault="007A5750" w:rsidP="007A5750">
      <w:pPr>
        <w:rPr>
          <w:sz w:val="24"/>
          <w:szCs w:val="24"/>
        </w:rPr>
      </w:pPr>
      <w:proofErr w:type="gramStart"/>
      <w:r>
        <w:rPr>
          <w:sz w:val="24"/>
          <w:szCs w:val="24"/>
        </w:rPr>
        <w:t>Чернев</w:t>
      </w:r>
      <w:proofErr w:type="gramEnd"/>
      <w:r>
        <w:rPr>
          <w:sz w:val="24"/>
          <w:szCs w:val="24"/>
        </w:rPr>
        <w:t xml:space="preserve"> </w:t>
      </w:r>
      <w:r w:rsidR="00D210CC">
        <w:rPr>
          <w:sz w:val="24"/>
          <w:szCs w:val="24"/>
        </w:rPr>
        <w:t xml:space="preserve"> </w:t>
      </w:r>
      <w:r>
        <w:rPr>
          <w:sz w:val="24"/>
          <w:szCs w:val="24"/>
        </w:rPr>
        <w:t>В.И.</w:t>
      </w:r>
      <w:r w:rsidRPr="00D210CC">
        <w:rPr>
          <w:sz w:val="24"/>
          <w:szCs w:val="24"/>
        </w:rPr>
        <w:t xml:space="preserve"> </w:t>
      </w:r>
      <w:r>
        <w:rPr>
          <w:sz w:val="24"/>
          <w:szCs w:val="24"/>
        </w:rPr>
        <w:t>(председатель городского Совета):</w:t>
      </w:r>
    </w:p>
    <w:p w:rsidR="00D210CC" w:rsidRDefault="007A5750" w:rsidP="00D210CC">
      <w:pPr>
        <w:rPr>
          <w:sz w:val="24"/>
          <w:szCs w:val="24"/>
        </w:rPr>
      </w:pPr>
      <w:r>
        <w:rPr>
          <w:sz w:val="24"/>
          <w:szCs w:val="24"/>
        </w:rPr>
        <w:t xml:space="preserve">     Иван Иванович сказал, что попросит у депутатов.</w:t>
      </w:r>
    </w:p>
    <w:p w:rsidR="007A5750" w:rsidRDefault="007A5750" w:rsidP="00D210CC">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7A5750" w:rsidRDefault="007A5750" w:rsidP="00D210CC">
      <w:pPr>
        <w:rPr>
          <w:sz w:val="24"/>
          <w:szCs w:val="24"/>
        </w:rPr>
      </w:pPr>
      <w:r>
        <w:rPr>
          <w:sz w:val="24"/>
          <w:szCs w:val="24"/>
        </w:rPr>
        <w:t xml:space="preserve">     Депутат Узун уже свои деньги распределил, </w:t>
      </w:r>
      <w:proofErr w:type="gramStart"/>
      <w:r>
        <w:rPr>
          <w:sz w:val="24"/>
          <w:szCs w:val="24"/>
        </w:rPr>
        <w:t>Чернев</w:t>
      </w:r>
      <w:proofErr w:type="gramEnd"/>
      <w:r>
        <w:rPr>
          <w:sz w:val="24"/>
          <w:szCs w:val="24"/>
        </w:rPr>
        <w:t xml:space="preserve"> тоже распределил.</w:t>
      </w:r>
    </w:p>
    <w:p w:rsidR="007A5750" w:rsidRDefault="007A5750" w:rsidP="00D210CC">
      <w:pPr>
        <w:rPr>
          <w:sz w:val="24"/>
          <w:szCs w:val="24"/>
        </w:rPr>
      </w:pPr>
      <w:proofErr w:type="spellStart"/>
      <w:r>
        <w:rPr>
          <w:sz w:val="24"/>
          <w:szCs w:val="24"/>
        </w:rPr>
        <w:t>Цуркан</w:t>
      </w:r>
      <w:proofErr w:type="spellEnd"/>
      <w:r>
        <w:rPr>
          <w:sz w:val="24"/>
          <w:szCs w:val="24"/>
        </w:rPr>
        <w:t xml:space="preserve"> И.И. (директор МП ЖКХ):</w:t>
      </w:r>
    </w:p>
    <w:p w:rsidR="007A5750" w:rsidRDefault="007A5750" w:rsidP="00D210CC">
      <w:pPr>
        <w:rPr>
          <w:sz w:val="24"/>
          <w:szCs w:val="24"/>
        </w:rPr>
      </w:pPr>
      <w:r>
        <w:rPr>
          <w:sz w:val="24"/>
          <w:szCs w:val="24"/>
        </w:rPr>
        <w:lastRenderedPageBreak/>
        <w:t xml:space="preserve">     Есть деньги Исполкома. Предлагайте 70% - Исполком, 30% - Вы.</w:t>
      </w:r>
    </w:p>
    <w:p w:rsidR="007A5750" w:rsidRDefault="007A5750" w:rsidP="007A5750">
      <w:pPr>
        <w:rPr>
          <w:sz w:val="24"/>
          <w:szCs w:val="24"/>
        </w:rPr>
      </w:pPr>
      <w:proofErr w:type="gramStart"/>
      <w:r>
        <w:rPr>
          <w:sz w:val="24"/>
          <w:szCs w:val="24"/>
        </w:rPr>
        <w:t>Чернев</w:t>
      </w:r>
      <w:proofErr w:type="gramEnd"/>
      <w:r>
        <w:rPr>
          <w:sz w:val="24"/>
          <w:szCs w:val="24"/>
        </w:rPr>
        <w:t xml:space="preserve"> В.</w:t>
      </w:r>
      <w:r w:rsidRPr="007A5750">
        <w:rPr>
          <w:sz w:val="24"/>
          <w:szCs w:val="24"/>
        </w:rPr>
        <w:t xml:space="preserve"> </w:t>
      </w:r>
      <w:r>
        <w:rPr>
          <w:sz w:val="24"/>
          <w:szCs w:val="24"/>
        </w:rPr>
        <w:t>И.</w:t>
      </w:r>
      <w:r w:rsidRPr="00D210CC">
        <w:rPr>
          <w:sz w:val="24"/>
          <w:szCs w:val="24"/>
        </w:rPr>
        <w:t xml:space="preserve"> </w:t>
      </w:r>
      <w:r>
        <w:rPr>
          <w:sz w:val="24"/>
          <w:szCs w:val="24"/>
        </w:rPr>
        <w:t>(председатель городского Совета):</w:t>
      </w:r>
    </w:p>
    <w:p w:rsidR="007A5750" w:rsidRDefault="007A5750" w:rsidP="00D210CC">
      <w:pPr>
        <w:rPr>
          <w:sz w:val="24"/>
          <w:szCs w:val="24"/>
        </w:rPr>
      </w:pPr>
      <w:r>
        <w:rPr>
          <w:sz w:val="24"/>
          <w:szCs w:val="24"/>
        </w:rPr>
        <w:t xml:space="preserve">      Я с Валерий Федоровичем говорил,</w:t>
      </w:r>
      <w:r w:rsidR="007D73CB">
        <w:rPr>
          <w:sz w:val="24"/>
          <w:szCs w:val="24"/>
        </w:rPr>
        <w:t xml:space="preserve"> </w:t>
      </w:r>
      <w:r>
        <w:rPr>
          <w:sz w:val="24"/>
          <w:szCs w:val="24"/>
        </w:rPr>
        <w:t xml:space="preserve">надо еще </w:t>
      </w:r>
      <w:proofErr w:type="gramStart"/>
      <w:r>
        <w:rPr>
          <w:sz w:val="24"/>
          <w:szCs w:val="24"/>
        </w:rPr>
        <w:t>подумать</w:t>
      </w:r>
      <w:proofErr w:type="gramEnd"/>
      <w:r>
        <w:rPr>
          <w:sz w:val="24"/>
          <w:szCs w:val="24"/>
        </w:rPr>
        <w:t xml:space="preserve"> если выделят нам машину, налоговая может забрать.</w:t>
      </w:r>
    </w:p>
    <w:p w:rsidR="007A5750" w:rsidRDefault="007A5750" w:rsidP="00D210CC">
      <w:pPr>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7A5750" w:rsidRDefault="007A5750" w:rsidP="00D210CC">
      <w:pPr>
        <w:rPr>
          <w:sz w:val="24"/>
          <w:szCs w:val="24"/>
        </w:rPr>
      </w:pPr>
      <w:r>
        <w:rPr>
          <w:sz w:val="24"/>
          <w:szCs w:val="24"/>
        </w:rPr>
        <w:t xml:space="preserve">     Сбор на </w:t>
      </w:r>
      <w:proofErr w:type="spellStart"/>
      <w:r>
        <w:rPr>
          <w:sz w:val="24"/>
          <w:szCs w:val="24"/>
        </w:rPr>
        <w:t>сан</w:t>
      </w:r>
      <w:proofErr w:type="gramStart"/>
      <w:r>
        <w:rPr>
          <w:sz w:val="24"/>
          <w:szCs w:val="24"/>
        </w:rPr>
        <w:t>.о</w:t>
      </w:r>
      <w:proofErr w:type="gramEnd"/>
      <w:r>
        <w:rPr>
          <w:sz w:val="24"/>
          <w:szCs w:val="24"/>
        </w:rPr>
        <w:t>чистку</w:t>
      </w:r>
      <w:proofErr w:type="spellEnd"/>
      <w:r>
        <w:rPr>
          <w:sz w:val="24"/>
          <w:szCs w:val="24"/>
        </w:rPr>
        <w:t xml:space="preserve"> такой вид налога будет введен</w:t>
      </w:r>
      <w:r w:rsidR="004C2F5E">
        <w:rPr>
          <w:sz w:val="24"/>
          <w:szCs w:val="24"/>
        </w:rPr>
        <w:t xml:space="preserve"> с 01.09.2017г.</w:t>
      </w:r>
    </w:p>
    <w:p w:rsidR="00D81238" w:rsidRDefault="00D81238" w:rsidP="00D210CC">
      <w:pPr>
        <w:rPr>
          <w:sz w:val="24"/>
          <w:szCs w:val="24"/>
          <w:u w:val="single"/>
        </w:rPr>
      </w:pPr>
      <w:r>
        <w:rPr>
          <w:sz w:val="24"/>
          <w:szCs w:val="24"/>
        </w:rPr>
        <w:t xml:space="preserve">    </w:t>
      </w:r>
      <w:r w:rsidR="00EB72EE">
        <w:rPr>
          <w:sz w:val="24"/>
          <w:szCs w:val="24"/>
        </w:rPr>
        <w:t xml:space="preserve"> Заслушав</w:t>
      </w:r>
      <w:r>
        <w:rPr>
          <w:sz w:val="24"/>
          <w:szCs w:val="24"/>
        </w:rPr>
        <w:t xml:space="preserve"> доклад директора МП ЖКХ,</w:t>
      </w:r>
      <w:r w:rsidR="00866635">
        <w:rPr>
          <w:sz w:val="24"/>
          <w:szCs w:val="24"/>
        </w:rPr>
        <w:t xml:space="preserve"> </w:t>
      </w:r>
      <w:proofErr w:type="spellStart"/>
      <w:r w:rsidR="00866635">
        <w:rPr>
          <w:sz w:val="24"/>
          <w:szCs w:val="24"/>
        </w:rPr>
        <w:t>согл</w:t>
      </w:r>
      <w:proofErr w:type="spellEnd"/>
      <w:r w:rsidR="00866635">
        <w:rPr>
          <w:sz w:val="24"/>
          <w:szCs w:val="24"/>
        </w:rPr>
        <w:t xml:space="preserve">. </w:t>
      </w:r>
      <w:r w:rsidR="00CF6971">
        <w:rPr>
          <w:sz w:val="24"/>
          <w:szCs w:val="24"/>
        </w:rPr>
        <w:t>Постановлени</w:t>
      </w:r>
      <w:r w:rsidR="00866635">
        <w:rPr>
          <w:sz w:val="24"/>
          <w:szCs w:val="24"/>
        </w:rPr>
        <w:t>я</w:t>
      </w:r>
      <w:r w:rsidR="00CF6971">
        <w:rPr>
          <w:sz w:val="24"/>
          <w:szCs w:val="24"/>
        </w:rPr>
        <w:t xml:space="preserve"> Народного собрания АТО </w:t>
      </w:r>
      <w:proofErr w:type="spellStart"/>
      <w:r w:rsidR="00CF6971">
        <w:rPr>
          <w:sz w:val="24"/>
          <w:szCs w:val="24"/>
        </w:rPr>
        <w:t>Гагаузия</w:t>
      </w:r>
      <w:proofErr w:type="spellEnd"/>
      <w:r w:rsidR="00CF6971">
        <w:rPr>
          <w:sz w:val="24"/>
          <w:szCs w:val="24"/>
        </w:rPr>
        <w:t xml:space="preserve">  №86-</w:t>
      </w:r>
      <w:r w:rsidR="00CF6971">
        <w:rPr>
          <w:sz w:val="24"/>
          <w:szCs w:val="24"/>
          <w:lang w:val="en-US"/>
        </w:rPr>
        <w:t>V</w:t>
      </w:r>
      <w:r w:rsidR="00CF6971" w:rsidRPr="00CF6971">
        <w:rPr>
          <w:sz w:val="24"/>
          <w:szCs w:val="24"/>
        </w:rPr>
        <w:t>/</w:t>
      </w:r>
      <w:r w:rsidR="00CF6971">
        <w:rPr>
          <w:sz w:val="24"/>
          <w:szCs w:val="24"/>
          <w:lang w:val="en-US"/>
        </w:rPr>
        <w:t>VI</w:t>
      </w:r>
      <w:r w:rsidR="00CF6971">
        <w:rPr>
          <w:sz w:val="24"/>
          <w:szCs w:val="24"/>
        </w:rPr>
        <w:t xml:space="preserve"> от 04.07.2017г. «Об обращении администрации муниципального предприятия жилищно-коммунального хозяйства г</w:t>
      </w:r>
      <w:proofErr w:type="gramStart"/>
      <w:r w:rsidR="00CF6971">
        <w:rPr>
          <w:sz w:val="24"/>
          <w:szCs w:val="24"/>
        </w:rPr>
        <w:t>.В</w:t>
      </w:r>
      <w:proofErr w:type="gramEnd"/>
      <w:r w:rsidR="00CF6971">
        <w:rPr>
          <w:sz w:val="24"/>
          <w:szCs w:val="24"/>
        </w:rPr>
        <w:t>улканешты»,</w:t>
      </w:r>
      <w:r w:rsidR="00EB72EE">
        <w:rPr>
          <w:sz w:val="24"/>
          <w:szCs w:val="24"/>
        </w:rPr>
        <w:t xml:space="preserve">руководствуясь  ч.1, пунктом а) ч.2 ст.14 Закона РМ № 436 от 28.12.2006 года «О местном публичном управлении» </w:t>
      </w:r>
      <w:r w:rsidR="00CF6971">
        <w:rPr>
          <w:sz w:val="24"/>
          <w:szCs w:val="24"/>
        </w:rPr>
        <w:t xml:space="preserve"> </w:t>
      </w:r>
      <w:r w:rsidR="00221356">
        <w:rPr>
          <w:sz w:val="24"/>
          <w:szCs w:val="24"/>
        </w:rPr>
        <w:t xml:space="preserve">, ст. 290-291 раздел </w:t>
      </w:r>
      <w:r w:rsidR="00221356">
        <w:rPr>
          <w:sz w:val="24"/>
          <w:szCs w:val="24"/>
          <w:lang w:val="en-US"/>
        </w:rPr>
        <w:t>VII</w:t>
      </w:r>
      <w:r w:rsidR="00EB72EE">
        <w:rPr>
          <w:sz w:val="24"/>
          <w:szCs w:val="24"/>
        </w:rPr>
        <w:t xml:space="preserve"> Налогового Кодекса РМ, Закона  АТО </w:t>
      </w:r>
      <w:proofErr w:type="spellStart"/>
      <w:r w:rsidR="00EB72EE">
        <w:rPr>
          <w:sz w:val="24"/>
          <w:szCs w:val="24"/>
        </w:rPr>
        <w:t>Гагаузия</w:t>
      </w:r>
      <w:proofErr w:type="spellEnd"/>
      <w:r w:rsidR="00EB72EE">
        <w:rPr>
          <w:sz w:val="24"/>
          <w:szCs w:val="24"/>
        </w:rPr>
        <w:t xml:space="preserve"> № 25 от</w:t>
      </w:r>
      <w:r w:rsidR="00221356">
        <w:rPr>
          <w:sz w:val="24"/>
          <w:szCs w:val="24"/>
        </w:rPr>
        <w:t xml:space="preserve">17.12.2013г. </w:t>
      </w:r>
      <w:r w:rsidR="00221356" w:rsidRPr="00221356">
        <w:rPr>
          <w:sz w:val="24"/>
          <w:szCs w:val="24"/>
        </w:rPr>
        <w:t>«</w:t>
      </w:r>
      <w:r w:rsidR="00EB72EE" w:rsidRPr="00221356">
        <w:rPr>
          <w:sz w:val="24"/>
          <w:szCs w:val="24"/>
        </w:rPr>
        <w:t xml:space="preserve"> </w:t>
      </w:r>
      <w:r w:rsidR="00221356">
        <w:rPr>
          <w:sz w:val="24"/>
          <w:szCs w:val="24"/>
        </w:rPr>
        <w:t xml:space="preserve">О сборе на санитарную </w:t>
      </w:r>
      <w:r w:rsidR="00EB72EE" w:rsidRPr="00221356">
        <w:rPr>
          <w:sz w:val="24"/>
          <w:szCs w:val="24"/>
        </w:rPr>
        <w:t>очистку</w:t>
      </w:r>
      <w:r w:rsidR="00221356" w:rsidRPr="00221356">
        <w:rPr>
          <w:sz w:val="24"/>
          <w:szCs w:val="24"/>
        </w:rPr>
        <w:t>»</w:t>
      </w:r>
    </w:p>
    <w:p w:rsidR="00EB72EE" w:rsidRDefault="00EB72EE" w:rsidP="00D210CC">
      <w:pPr>
        <w:rPr>
          <w:sz w:val="24"/>
          <w:szCs w:val="24"/>
        </w:rPr>
      </w:pPr>
      <w:r w:rsidRPr="00EB72EE">
        <w:rPr>
          <w:sz w:val="24"/>
          <w:szCs w:val="24"/>
        </w:rPr>
        <w:t xml:space="preserve">                                               </w:t>
      </w:r>
      <w:r>
        <w:rPr>
          <w:sz w:val="24"/>
          <w:szCs w:val="24"/>
        </w:rPr>
        <w:t xml:space="preserve">                   </w:t>
      </w:r>
      <w:r w:rsidRPr="00EB72EE">
        <w:rPr>
          <w:sz w:val="24"/>
          <w:szCs w:val="24"/>
        </w:rPr>
        <w:t xml:space="preserve"> СОВЕТ РЕШИЛ:</w:t>
      </w:r>
    </w:p>
    <w:p w:rsidR="00EB72EE" w:rsidRDefault="00EB72EE" w:rsidP="00EB72EE">
      <w:pPr>
        <w:pStyle w:val="a9"/>
        <w:numPr>
          <w:ilvl w:val="0"/>
          <w:numId w:val="23"/>
        </w:numPr>
        <w:rPr>
          <w:sz w:val="24"/>
          <w:szCs w:val="24"/>
        </w:rPr>
      </w:pPr>
      <w:r>
        <w:rPr>
          <w:sz w:val="24"/>
          <w:szCs w:val="24"/>
        </w:rPr>
        <w:t xml:space="preserve">Принять к сведению </w:t>
      </w:r>
      <w:r w:rsidR="00A705AC">
        <w:rPr>
          <w:sz w:val="24"/>
          <w:szCs w:val="24"/>
        </w:rPr>
        <w:t>ходатайство</w:t>
      </w:r>
      <w:r>
        <w:rPr>
          <w:sz w:val="24"/>
          <w:szCs w:val="24"/>
        </w:rPr>
        <w:t xml:space="preserve"> МП ЖКХ г</w:t>
      </w:r>
      <w:proofErr w:type="gramStart"/>
      <w:r>
        <w:rPr>
          <w:sz w:val="24"/>
          <w:szCs w:val="24"/>
        </w:rPr>
        <w:t>.В</w:t>
      </w:r>
      <w:proofErr w:type="gramEnd"/>
      <w:r>
        <w:rPr>
          <w:sz w:val="24"/>
          <w:szCs w:val="24"/>
        </w:rPr>
        <w:t>улканешты о крити</w:t>
      </w:r>
      <w:r w:rsidR="00A705AC">
        <w:rPr>
          <w:sz w:val="24"/>
          <w:szCs w:val="24"/>
        </w:rPr>
        <w:t>ческом финансово-экономическом состоянии предприятия с имеющейся задолженностью перед национальным, публичным  бюджетом.</w:t>
      </w:r>
    </w:p>
    <w:p w:rsidR="00A705AC" w:rsidRDefault="00A705AC" w:rsidP="00EB72EE">
      <w:pPr>
        <w:pStyle w:val="a9"/>
        <w:numPr>
          <w:ilvl w:val="0"/>
          <w:numId w:val="23"/>
        </w:numPr>
        <w:rPr>
          <w:sz w:val="24"/>
          <w:szCs w:val="24"/>
        </w:rPr>
      </w:pPr>
      <w:r>
        <w:rPr>
          <w:sz w:val="24"/>
          <w:szCs w:val="24"/>
        </w:rPr>
        <w:t xml:space="preserve">Образовать рабочую группу из представителей советников городского Совета, МП ЖКХ  и работников </w:t>
      </w:r>
      <w:proofErr w:type="spellStart"/>
      <w:r>
        <w:rPr>
          <w:sz w:val="24"/>
          <w:szCs w:val="24"/>
        </w:rPr>
        <w:t>примэрии</w:t>
      </w:r>
      <w:proofErr w:type="spellEnd"/>
      <w:r>
        <w:rPr>
          <w:sz w:val="24"/>
          <w:szCs w:val="24"/>
        </w:rPr>
        <w:t xml:space="preserve"> для разработки плана действий по финансовому оздоровлению предприятия МПЖКХ, предусматривающий график погашения долгов и реструктуризации имеющихся кредиторских обязательств.</w:t>
      </w:r>
    </w:p>
    <w:p w:rsidR="00A7502A" w:rsidRDefault="00A7502A" w:rsidP="00EB72EE">
      <w:pPr>
        <w:pStyle w:val="a9"/>
        <w:numPr>
          <w:ilvl w:val="0"/>
          <w:numId w:val="23"/>
        </w:numPr>
        <w:rPr>
          <w:sz w:val="24"/>
          <w:szCs w:val="24"/>
        </w:rPr>
      </w:pPr>
      <w:proofErr w:type="spellStart"/>
      <w:r>
        <w:rPr>
          <w:sz w:val="24"/>
          <w:szCs w:val="24"/>
        </w:rPr>
        <w:t>Примэрии</w:t>
      </w:r>
      <w:proofErr w:type="spellEnd"/>
      <w:r>
        <w:rPr>
          <w:sz w:val="24"/>
          <w:szCs w:val="24"/>
        </w:rPr>
        <w:t xml:space="preserve"> изыскать воз</w:t>
      </w:r>
      <w:r w:rsidR="00866635">
        <w:rPr>
          <w:sz w:val="24"/>
          <w:szCs w:val="24"/>
        </w:rPr>
        <w:t>можность в выделении</w:t>
      </w:r>
      <w:r w:rsidR="00C77176">
        <w:rPr>
          <w:sz w:val="24"/>
          <w:szCs w:val="24"/>
        </w:rPr>
        <w:t xml:space="preserve"> денежных средств</w:t>
      </w:r>
      <w:r>
        <w:rPr>
          <w:sz w:val="24"/>
          <w:szCs w:val="24"/>
        </w:rPr>
        <w:t xml:space="preserve">, которые составляют 30% долгов МПЖКХ перед </w:t>
      </w:r>
      <w:proofErr w:type="gramStart"/>
      <w:r>
        <w:rPr>
          <w:sz w:val="24"/>
          <w:szCs w:val="24"/>
        </w:rPr>
        <w:t>бюджетом</w:t>
      </w:r>
      <w:proofErr w:type="gramEnd"/>
      <w:r>
        <w:rPr>
          <w:sz w:val="24"/>
          <w:szCs w:val="24"/>
        </w:rPr>
        <w:t xml:space="preserve"> и перечислить их на счет предприятия для его разблокирования и возобновления работы в полном объеме.</w:t>
      </w:r>
    </w:p>
    <w:p w:rsidR="00A7502A" w:rsidRDefault="00A7502A" w:rsidP="00EB72EE">
      <w:pPr>
        <w:pStyle w:val="a9"/>
        <w:numPr>
          <w:ilvl w:val="0"/>
          <w:numId w:val="23"/>
        </w:numPr>
        <w:rPr>
          <w:sz w:val="24"/>
          <w:szCs w:val="24"/>
        </w:rPr>
      </w:pPr>
      <w:r>
        <w:rPr>
          <w:sz w:val="24"/>
          <w:szCs w:val="24"/>
        </w:rPr>
        <w:t xml:space="preserve">Рекомендовать администрации МП ЖКХ обратиться в Исполком АТО </w:t>
      </w:r>
      <w:proofErr w:type="spellStart"/>
      <w:r>
        <w:rPr>
          <w:sz w:val="24"/>
          <w:szCs w:val="24"/>
        </w:rPr>
        <w:t>Гагаузия</w:t>
      </w:r>
      <w:proofErr w:type="spellEnd"/>
      <w:r>
        <w:rPr>
          <w:sz w:val="24"/>
          <w:szCs w:val="24"/>
        </w:rPr>
        <w:t xml:space="preserve"> по выделению остальных 70% суммы долга из центрального бюджета </w:t>
      </w:r>
      <w:proofErr w:type="spellStart"/>
      <w:r>
        <w:rPr>
          <w:sz w:val="24"/>
          <w:szCs w:val="24"/>
        </w:rPr>
        <w:t>Гагаузии</w:t>
      </w:r>
      <w:proofErr w:type="spellEnd"/>
      <w:r>
        <w:rPr>
          <w:sz w:val="24"/>
          <w:szCs w:val="24"/>
        </w:rPr>
        <w:t>.</w:t>
      </w:r>
    </w:p>
    <w:p w:rsidR="00A7502A" w:rsidRPr="00A7502A" w:rsidRDefault="00A7502A" w:rsidP="00A51A58">
      <w:pPr>
        <w:pStyle w:val="a9"/>
        <w:numPr>
          <w:ilvl w:val="0"/>
          <w:numId w:val="23"/>
        </w:numPr>
        <w:rPr>
          <w:b/>
          <w:sz w:val="28"/>
          <w:szCs w:val="28"/>
        </w:rPr>
      </w:pPr>
      <w:r w:rsidRPr="00A7502A">
        <w:rPr>
          <w:sz w:val="24"/>
          <w:szCs w:val="24"/>
        </w:rPr>
        <w:t xml:space="preserve">Рекомендовать МП ЖКХ обратиться в Главное управление приватизации и государственного имущества АТО </w:t>
      </w:r>
      <w:proofErr w:type="spellStart"/>
      <w:r w:rsidRPr="00A7502A">
        <w:rPr>
          <w:sz w:val="24"/>
          <w:szCs w:val="24"/>
        </w:rPr>
        <w:t>Гагаузии</w:t>
      </w:r>
      <w:proofErr w:type="spellEnd"/>
      <w:r w:rsidRPr="00A7502A">
        <w:rPr>
          <w:sz w:val="24"/>
          <w:szCs w:val="24"/>
        </w:rPr>
        <w:t xml:space="preserve"> в соответс</w:t>
      </w:r>
      <w:r>
        <w:rPr>
          <w:sz w:val="24"/>
          <w:szCs w:val="24"/>
        </w:rPr>
        <w:t>твии с часть. 2 ст. 19 Закона     «О приватизации жилищного фонда РМ» с ходатайством по возврату 80% денежных средств от приватизации жилья в г</w:t>
      </w:r>
      <w:proofErr w:type="gramStart"/>
      <w:r>
        <w:rPr>
          <w:sz w:val="24"/>
          <w:szCs w:val="24"/>
        </w:rPr>
        <w:t>.В</w:t>
      </w:r>
      <w:proofErr w:type="gramEnd"/>
      <w:r>
        <w:rPr>
          <w:sz w:val="24"/>
          <w:szCs w:val="24"/>
        </w:rPr>
        <w:t>улканешты с 1993-2017г.</w:t>
      </w:r>
    </w:p>
    <w:p w:rsidR="00866635" w:rsidRPr="00866635" w:rsidRDefault="00866635" w:rsidP="00A51A58">
      <w:pPr>
        <w:pStyle w:val="a9"/>
        <w:numPr>
          <w:ilvl w:val="0"/>
          <w:numId w:val="23"/>
        </w:numPr>
        <w:rPr>
          <w:b/>
          <w:sz w:val="28"/>
          <w:szCs w:val="28"/>
        </w:rPr>
      </w:pPr>
      <w:r>
        <w:rPr>
          <w:sz w:val="24"/>
          <w:szCs w:val="24"/>
        </w:rPr>
        <w:t xml:space="preserve">Просить советников </w:t>
      </w:r>
      <w:proofErr w:type="spellStart"/>
      <w:r>
        <w:rPr>
          <w:sz w:val="24"/>
          <w:szCs w:val="24"/>
        </w:rPr>
        <w:t>Вулканештского</w:t>
      </w:r>
      <w:proofErr w:type="spellEnd"/>
      <w:r>
        <w:rPr>
          <w:sz w:val="24"/>
          <w:szCs w:val="24"/>
        </w:rPr>
        <w:t xml:space="preserve"> городского Совета активизировать </w:t>
      </w:r>
      <w:proofErr w:type="gramStart"/>
      <w:r>
        <w:rPr>
          <w:sz w:val="24"/>
          <w:szCs w:val="24"/>
        </w:rPr>
        <w:t>в закрепленных за ними округах работу с жителями частного сектора по заключению договоров с МП</w:t>
      </w:r>
      <w:proofErr w:type="gramEnd"/>
      <w:r>
        <w:rPr>
          <w:sz w:val="24"/>
          <w:szCs w:val="24"/>
        </w:rPr>
        <w:t xml:space="preserve"> ЖКХ на вывоз и утилизацию мусора из частных домовладений.</w:t>
      </w:r>
    </w:p>
    <w:p w:rsidR="00866635" w:rsidRPr="00866635" w:rsidRDefault="00866635" w:rsidP="00A51A58">
      <w:pPr>
        <w:pStyle w:val="a9"/>
        <w:numPr>
          <w:ilvl w:val="0"/>
          <w:numId w:val="23"/>
        </w:numPr>
        <w:rPr>
          <w:b/>
          <w:sz w:val="28"/>
          <w:szCs w:val="28"/>
        </w:rPr>
      </w:pPr>
      <w:r>
        <w:rPr>
          <w:sz w:val="24"/>
          <w:szCs w:val="24"/>
        </w:rPr>
        <w:t>Поручить МП ЖКХ подготовить расчеты на вывоз и утилизацию ТБО  (мусора) и техническое обслуживание жилого фонда коммунального сектора для утверждения новых тарифов на 2018г. Рассмотреть данный вопрос на заседании городского совета в ноябре-декабре 2017г.</w:t>
      </w:r>
    </w:p>
    <w:p w:rsidR="00866635" w:rsidRPr="00866635" w:rsidRDefault="00866635" w:rsidP="00A51A58">
      <w:pPr>
        <w:pStyle w:val="a9"/>
        <w:numPr>
          <w:ilvl w:val="0"/>
          <w:numId w:val="23"/>
        </w:numPr>
        <w:rPr>
          <w:b/>
          <w:sz w:val="28"/>
          <w:szCs w:val="28"/>
        </w:rPr>
      </w:pPr>
      <w:r>
        <w:rPr>
          <w:sz w:val="24"/>
          <w:szCs w:val="24"/>
        </w:rPr>
        <w:t>Ввести сбор на санитарную очистку с 01.09.2017г.</w:t>
      </w:r>
    </w:p>
    <w:p w:rsidR="00A51A58" w:rsidRPr="00A7502A" w:rsidRDefault="00FE3AB7" w:rsidP="00866635">
      <w:pPr>
        <w:pStyle w:val="a9"/>
        <w:rPr>
          <w:b/>
          <w:sz w:val="28"/>
          <w:szCs w:val="28"/>
        </w:rPr>
      </w:pPr>
      <w:r>
        <w:rPr>
          <w:sz w:val="24"/>
          <w:szCs w:val="24"/>
        </w:rPr>
        <w:t>Проголосовали: За-  17</w:t>
      </w:r>
      <w:r w:rsidR="00221356" w:rsidRPr="00A7502A">
        <w:rPr>
          <w:sz w:val="24"/>
          <w:szCs w:val="24"/>
        </w:rPr>
        <w:t xml:space="preserve"> (единогласно)</w:t>
      </w:r>
      <w:r w:rsidR="00A51A58" w:rsidRPr="00A7502A">
        <w:rPr>
          <w:b/>
          <w:sz w:val="28"/>
          <w:szCs w:val="28"/>
        </w:rPr>
        <w:t xml:space="preserve">                                   </w:t>
      </w:r>
      <w:r w:rsidR="00BB7C64" w:rsidRPr="00A7502A">
        <w:rPr>
          <w:rFonts w:ascii="Calibri" w:eastAsia="Calibri" w:hAnsi="Calibri" w:cs="Calibri"/>
        </w:rPr>
        <w:t xml:space="preserve"> </w:t>
      </w:r>
    </w:p>
    <w:p w:rsidR="00BB7C64" w:rsidRDefault="00B5076B" w:rsidP="00BB7C64">
      <w:pPr>
        <w:rPr>
          <w:rFonts w:ascii="Calibri" w:eastAsia="Calibri" w:hAnsi="Calibri" w:cs="Calibri"/>
          <w:b/>
          <w:sz w:val="28"/>
          <w:szCs w:val="28"/>
        </w:rPr>
      </w:pPr>
      <w:r>
        <w:rPr>
          <w:rFonts w:ascii="Calibri" w:eastAsia="Calibri" w:hAnsi="Calibri" w:cs="Calibri"/>
          <w:b/>
          <w:sz w:val="28"/>
          <w:szCs w:val="28"/>
        </w:rPr>
        <w:lastRenderedPageBreak/>
        <w:t>10/</w:t>
      </w:r>
      <w:r w:rsidR="00BB7C64">
        <w:rPr>
          <w:rFonts w:ascii="Calibri" w:eastAsia="Calibri" w:hAnsi="Calibri" w:cs="Calibri"/>
          <w:b/>
          <w:sz w:val="28"/>
          <w:szCs w:val="28"/>
        </w:rPr>
        <w:t xml:space="preserve">8. </w:t>
      </w:r>
      <w:r w:rsidR="00BB7C64" w:rsidRPr="00D311B6">
        <w:rPr>
          <w:rFonts w:ascii="Calibri" w:eastAsia="Calibri" w:hAnsi="Calibri" w:cs="Calibri"/>
          <w:b/>
          <w:sz w:val="28"/>
          <w:szCs w:val="28"/>
        </w:rPr>
        <w:t xml:space="preserve">О  выделении денежных средств на приобретение </w:t>
      </w:r>
      <w:proofErr w:type="spellStart"/>
      <w:r w:rsidR="00BB7C64" w:rsidRPr="00D311B6">
        <w:rPr>
          <w:rFonts w:ascii="Calibri" w:eastAsia="Calibri" w:hAnsi="Calibri" w:cs="Calibri"/>
          <w:b/>
          <w:sz w:val="28"/>
          <w:szCs w:val="28"/>
        </w:rPr>
        <w:t>электромясорубки</w:t>
      </w:r>
      <w:proofErr w:type="spellEnd"/>
      <w:r w:rsidR="00BB7C64" w:rsidRPr="00D311B6">
        <w:rPr>
          <w:rFonts w:ascii="Calibri" w:eastAsia="Calibri" w:hAnsi="Calibri" w:cs="Calibri"/>
          <w:b/>
          <w:sz w:val="28"/>
          <w:szCs w:val="28"/>
        </w:rPr>
        <w:t xml:space="preserve"> для </w:t>
      </w:r>
      <w:proofErr w:type="spellStart"/>
      <w:r w:rsidR="00BB7C64" w:rsidRPr="00D311B6">
        <w:rPr>
          <w:rFonts w:ascii="Calibri" w:eastAsia="Calibri" w:hAnsi="Calibri" w:cs="Calibri"/>
          <w:b/>
          <w:sz w:val="28"/>
          <w:szCs w:val="28"/>
        </w:rPr>
        <w:t>д</w:t>
      </w:r>
      <w:proofErr w:type="spellEnd"/>
      <w:r w:rsidR="00BB7C64" w:rsidRPr="00D311B6">
        <w:rPr>
          <w:rFonts w:ascii="Calibri" w:eastAsia="Calibri" w:hAnsi="Calibri" w:cs="Calibri"/>
          <w:b/>
          <w:sz w:val="28"/>
          <w:szCs w:val="28"/>
        </w:rPr>
        <w:t xml:space="preserve">/сада №7 на сумму </w:t>
      </w:r>
      <w:r w:rsidR="00BB7C64">
        <w:rPr>
          <w:rFonts w:ascii="Calibri" w:eastAsia="Calibri" w:hAnsi="Calibri" w:cs="Calibri"/>
          <w:b/>
          <w:sz w:val="28"/>
          <w:szCs w:val="28"/>
        </w:rPr>
        <w:t xml:space="preserve"> 1785.00леей</w:t>
      </w:r>
    </w:p>
    <w:p w:rsidR="00BB7C64" w:rsidRPr="00D311B6" w:rsidRDefault="00A51A58" w:rsidP="0094048D">
      <w:pPr>
        <w:spacing w:after="0" w:line="240" w:lineRule="auto"/>
        <w:rPr>
          <w:rFonts w:ascii="Calibri" w:eastAsia="Calibri" w:hAnsi="Calibri" w:cs="Calibri"/>
        </w:rPr>
      </w:pPr>
      <w:r>
        <w:rPr>
          <w:rFonts w:ascii="Calibri" w:eastAsia="Calibri" w:hAnsi="Calibri" w:cs="Calibri"/>
          <w:b/>
          <w:sz w:val="28"/>
          <w:szCs w:val="28"/>
        </w:rPr>
        <w:t xml:space="preserve">                                                     </w:t>
      </w:r>
      <w:r w:rsidR="00BB7C64">
        <w:rPr>
          <w:rFonts w:ascii="Calibri" w:eastAsia="Calibri" w:hAnsi="Calibri" w:cs="Calibri"/>
          <w:b/>
          <w:sz w:val="28"/>
          <w:szCs w:val="28"/>
        </w:rPr>
        <w:t xml:space="preserve">  </w:t>
      </w:r>
      <w:r>
        <w:rPr>
          <w:sz w:val="24"/>
          <w:szCs w:val="24"/>
        </w:rPr>
        <w:t>СОВЕТ РЕШИЛ:</w:t>
      </w:r>
    </w:p>
    <w:p w:rsidR="00BB7C64" w:rsidRPr="00221356" w:rsidRDefault="00BB7C64" w:rsidP="00130605">
      <w:pPr>
        <w:numPr>
          <w:ilvl w:val="0"/>
          <w:numId w:val="17"/>
        </w:numPr>
        <w:spacing w:after="0" w:line="240" w:lineRule="auto"/>
        <w:rPr>
          <w:rFonts w:ascii="Times New Roman" w:hAnsi="Times New Roman" w:cs="Times New Roman"/>
          <w:sz w:val="28"/>
          <w:szCs w:val="28"/>
        </w:rPr>
      </w:pPr>
      <w:r w:rsidRPr="00BB7C64">
        <w:rPr>
          <w:rFonts w:ascii="Calibri" w:eastAsia="Calibri" w:hAnsi="Calibri" w:cs="Calibri"/>
        </w:rPr>
        <w:t xml:space="preserve">Изыскать финансовые средства на оплату </w:t>
      </w:r>
      <w:proofErr w:type="spellStart"/>
      <w:r w:rsidRPr="00BB7C64">
        <w:rPr>
          <w:rFonts w:ascii="Calibri" w:eastAsia="Calibri" w:hAnsi="Calibri" w:cs="Calibri"/>
        </w:rPr>
        <w:t>электромясорубки</w:t>
      </w:r>
      <w:proofErr w:type="spellEnd"/>
      <w:r w:rsidRPr="00BB7C64">
        <w:rPr>
          <w:rFonts w:ascii="Calibri" w:eastAsia="Calibri" w:hAnsi="Calibri" w:cs="Calibri"/>
        </w:rPr>
        <w:t xml:space="preserve"> в сумме 1785 лей.</w:t>
      </w:r>
    </w:p>
    <w:p w:rsidR="00221356" w:rsidRPr="00221356" w:rsidRDefault="00221356" w:rsidP="00221356">
      <w:pPr>
        <w:spacing w:after="0" w:line="240" w:lineRule="auto"/>
        <w:ind w:left="720"/>
        <w:rPr>
          <w:rFonts w:ascii="Times New Roman" w:hAnsi="Times New Roman" w:cs="Times New Roman"/>
          <w:sz w:val="28"/>
          <w:szCs w:val="28"/>
        </w:rPr>
      </w:pPr>
    </w:p>
    <w:p w:rsidR="00221356" w:rsidRPr="00221356" w:rsidRDefault="00FE3AB7" w:rsidP="00221356">
      <w:pPr>
        <w:ind w:left="360"/>
        <w:rPr>
          <w:b/>
          <w:sz w:val="28"/>
          <w:szCs w:val="28"/>
        </w:rPr>
      </w:pPr>
      <w:r>
        <w:rPr>
          <w:sz w:val="24"/>
          <w:szCs w:val="24"/>
        </w:rPr>
        <w:t>Проголосовали: За-  17</w:t>
      </w:r>
      <w:r w:rsidR="00221356" w:rsidRPr="00221356">
        <w:rPr>
          <w:sz w:val="24"/>
          <w:szCs w:val="24"/>
        </w:rPr>
        <w:t xml:space="preserve"> (единогласно)</w:t>
      </w:r>
      <w:r w:rsidR="00221356" w:rsidRPr="00221356">
        <w:rPr>
          <w:b/>
          <w:sz w:val="28"/>
          <w:szCs w:val="28"/>
        </w:rPr>
        <w:t xml:space="preserve">                       </w:t>
      </w:r>
      <w:r w:rsidR="00221356" w:rsidRPr="00221356">
        <w:rPr>
          <w:rFonts w:ascii="Calibri" w:eastAsia="Calibri" w:hAnsi="Calibri" w:cs="Calibri"/>
        </w:rPr>
        <w:t xml:space="preserve"> </w:t>
      </w:r>
    </w:p>
    <w:p w:rsidR="00477EB0" w:rsidRPr="00477EB0" w:rsidRDefault="00B5076B" w:rsidP="00477EB0">
      <w:pPr>
        <w:tabs>
          <w:tab w:val="left" w:pos="3810"/>
        </w:tabs>
        <w:spacing w:line="240" w:lineRule="auto"/>
        <w:jc w:val="center"/>
        <w:outlineLvl w:val="0"/>
        <w:rPr>
          <w:rFonts w:asciiTheme="majorHAnsi" w:hAnsiTheme="majorHAnsi"/>
          <w:spacing w:val="-24"/>
          <w:sz w:val="24"/>
          <w:szCs w:val="24"/>
        </w:rPr>
      </w:pPr>
      <w:r w:rsidRPr="00C77176">
        <w:rPr>
          <w:rFonts w:ascii="Times New Roman" w:hAnsi="Times New Roman" w:cs="Times New Roman"/>
          <w:b/>
          <w:sz w:val="28"/>
          <w:szCs w:val="28"/>
        </w:rPr>
        <w:t>10/</w:t>
      </w:r>
      <w:r w:rsidR="00BB7C64" w:rsidRPr="00C77176">
        <w:rPr>
          <w:rFonts w:ascii="Times New Roman" w:hAnsi="Times New Roman" w:cs="Times New Roman"/>
          <w:b/>
          <w:sz w:val="28"/>
          <w:szCs w:val="28"/>
        </w:rPr>
        <w:t>9</w:t>
      </w:r>
      <w:r w:rsidR="00824113" w:rsidRPr="00C77176">
        <w:rPr>
          <w:rFonts w:ascii="Times New Roman" w:hAnsi="Times New Roman" w:cs="Times New Roman"/>
          <w:b/>
          <w:sz w:val="28"/>
          <w:szCs w:val="28"/>
        </w:rPr>
        <w:t>.</w:t>
      </w:r>
      <w:r w:rsidR="00BE10CB" w:rsidRPr="00C77176">
        <w:rPr>
          <w:rFonts w:ascii="Times New Roman" w:hAnsi="Times New Roman" w:cs="Times New Roman"/>
          <w:b/>
          <w:sz w:val="28"/>
          <w:szCs w:val="28"/>
        </w:rPr>
        <w:t xml:space="preserve"> </w:t>
      </w:r>
      <w:r w:rsidR="00A878E4" w:rsidRPr="00C77176">
        <w:rPr>
          <w:rFonts w:ascii="Times New Roman" w:hAnsi="Times New Roman" w:cs="Times New Roman"/>
          <w:b/>
          <w:sz w:val="28"/>
          <w:szCs w:val="28"/>
        </w:rPr>
        <w:t>Земельный вопрос:</w:t>
      </w:r>
      <w:r w:rsidR="00477EB0">
        <w:rPr>
          <w:rFonts w:ascii="Times New Roman" w:hAnsi="Times New Roman" w:cs="Times New Roman"/>
          <w:b/>
          <w:sz w:val="28"/>
          <w:szCs w:val="28"/>
        </w:rPr>
        <w:t xml:space="preserve"> (</w:t>
      </w:r>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B1657" w:rsidRPr="00C77176" w:rsidRDefault="009B1657" w:rsidP="00BB7C64">
      <w:pPr>
        <w:pStyle w:val="a9"/>
        <w:rPr>
          <w:rFonts w:ascii="Times New Roman" w:hAnsi="Times New Roman" w:cs="Times New Roman"/>
          <w:b/>
          <w:color w:val="000000"/>
          <w:sz w:val="24"/>
          <w:szCs w:val="24"/>
        </w:rPr>
      </w:pPr>
    </w:p>
    <w:p w:rsidR="00477EB0" w:rsidRPr="00477EB0" w:rsidRDefault="00B5076B" w:rsidP="00477EB0">
      <w:pPr>
        <w:tabs>
          <w:tab w:val="left" w:pos="3810"/>
        </w:tabs>
        <w:spacing w:line="240" w:lineRule="auto"/>
        <w:jc w:val="center"/>
        <w:outlineLvl w:val="0"/>
        <w:rPr>
          <w:rFonts w:asciiTheme="majorHAnsi" w:hAnsiTheme="majorHAnsi"/>
          <w:spacing w:val="-24"/>
          <w:sz w:val="24"/>
          <w:szCs w:val="24"/>
        </w:rPr>
      </w:pPr>
      <w:r>
        <w:rPr>
          <w:rFonts w:ascii="Times New Roman" w:hAnsi="Times New Roman" w:cs="Times New Roman"/>
          <w:b/>
          <w:color w:val="000000"/>
          <w:sz w:val="28"/>
          <w:szCs w:val="28"/>
        </w:rPr>
        <w:t>10/</w:t>
      </w:r>
      <w:r w:rsidR="00BB7C64">
        <w:rPr>
          <w:rFonts w:ascii="Times New Roman" w:hAnsi="Times New Roman" w:cs="Times New Roman"/>
          <w:b/>
          <w:color w:val="000000"/>
          <w:sz w:val="28"/>
          <w:szCs w:val="28"/>
        </w:rPr>
        <w:t>9</w:t>
      </w:r>
      <w:r w:rsidR="00824113">
        <w:rPr>
          <w:rFonts w:ascii="Times New Roman" w:hAnsi="Times New Roman" w:cs="Times New Roman"/>
          <w:b/>
          <w:color w:val="000000"/>
          <w:sz w:val="28"/>
          <w:szCs w:val="28"/>
        </w:rPr>
        <w:t xml:space="preserve">.1 </w:t>
      </w:r>
      <w:r w:rsidR="009B1657" w:rsidRPr="00824113">
        <w:rPr>
          <w:rFonts w:ascii="Times New Roman" w:hAnsi="Times New Roman" w:cs="Times New Roman"/>
          <w:b/>
          <w:color w:val="000000"/>
          <w:sz w:val="28"/>
          <w:szCs w:val="28"/>
        </w:rPr>
        <w:t>О формировании земельного участк</w:t>
      </w:r>
      <w:proofErr w:type="gramStart"/>
      <w:r w:rsidR="009B1657" w:rsidRPr="00824113">
        <w:rPr>
          <w:rFonts w:ascii="Times New Roman" w:hAnsi="Times New Roman" w:cs="Times New Roman"/>
          <w:b/>
          <w:color w:val="000000"/>
          <w:sz w:val="28"/>
          <w:szCs w:val="28"/>
        </w:rPr>
        <w:t>а</w:t>
      </w:r>
      <w:r w:rsidR="00477EB0">
        <w:rPr>
          <w:rFonts w:ascii="Times New Roman" w:hAnsi="Times New Roman" w:cs="Times New Roman"/>
          <w:b/>
          <w:sz w:val="28"/>
          <w:szCs w:val="28"/>
        </w:rPr>
        <w:t>(</w:t>
      </w:r>
      <w:proofErr w:type="gramEnd"/>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B1657" w:rsidRPr="00824113" w:rsidRDefault="009B1657" w:rsidP="00824113">
      <w:pPr>
        <w:tabs>
          <w:tab w:val="num" w:pos="644"/>
          <w:tab w:val="left" w:pos="3810"/>
        </w:tabs>
        <w:autoSpaceDE w:val="0"/>
        <w:autoSpaceDN w:val="0"/>
        <w:adjustRightInd w:val="0"/>
        <w:spacing w:after="0" w:line="240" w:lineRule="auto"/>
        <w:ind w:left="1080"/>
        <w:jc w:val="both"/>
        <w:rPr>
          <w:rFonts w:ascii="Times New Roman" w:hAnsi="Times New Roman" w:cs="Times New Roman"/>
          <w:b/>
          <w:color w:val="000000"/>
          <w:sz w:val="28"/>
          <w:szCs w:val="28"/>
        </w:rPr>
      </w:pPr>
    </w:p>
    <w:p w:rsidR="009B1657" w:rsidRPr="00477EB0" w:rsidRDefault="009B1657" w:rsidP="009B1657">
      <w:pPr>
        <w:tabs>
          <w:tab w:val="left" w:pos="3810"/>
        </w:tabs>
        <w:autoSpaceDE w:val="0"/>
        <w:autoSpaceDN w:val="0"/>
        <w:adjustRightInd w:val="0"/>
        <w:spacing w:after="0" w:line="240" w:lineRule="auto"/>
        <w:jc w:val="both"/>
        <w:rPr>
          <w:rFonts w:cstheme="minorHAnsi"/>
          <w:color w:val="000000"/>
          <w:sz w:val="24"/>
          <w:szCs w:val="24"/>
        </w:rPr>
      </w:pPr>
      <w:r w:rsidRPr="00285C87">
        <w:rPr>
          <w:rFonts w:cstheme="minorHAnsi"/>
          <w:b/>
          <w:color w:val="000000"/>
          <w:sz w:val="24"/>
          <w:szCs w:val="24"/>
        </w:rPr>
        <w:t xml:space="preserve"> </w:t>
      </w:r>
      <w:r w:rsidR="00477EB0">
        <w:rPr>
          <w:rFonts w:cstheme="minorHAnsi"/>
          <w:b/>
          <w:color w:val="000000"/>
          <w:sz w:val="24"/>
          <w:szCs w:val="24"/>
        </w:rPr>
        <w:t xml:space="preserve">     </w:t>
      </w:r>
      <w:r w:rsidRPr="00477EB0">
        <w:rPr>
          <w:rFonts w:cstheme="minorHAnsi"/>
          <w:color w:val="000000"/>
          <w:sz w:val="24"/>
          <w:szCs w:val="24"/>
        </w:rPr>
        <w:t xml:space="preserve">В соответствии ст.14 Закона </w:t>
      </w:r>
      <w:r w:rsidR="00EC5FCD">
        <w:rPr>
          <w:rFonts w:cstheme="minorHAnsi"/>
          <w:color w:val="000000"/>
          <w:sz w:val="24"/>
          <w:szCs w:val="24"/>
        </w:rPr>
        <w:t>«О</w:t>
      </w:r>
      <w:r w:rsidRPr="00477EB0">
        <w:rPr>
          <w:rFonts w:cstheme="minorHAnsi"/>
          <w:color w:val="000000"/>
          <w:sz w:val="24"/>
          <w:szCs w:val="24"/>
        </w:rPr>
        <w:t xml:space="preserve"> местном публичном управлении</w:t>
      </w:r>
      <w:r w:rsidR="00EC5FCD">
        <w:rPr>
          <w:rFonts w:cstheme="minorHAnsi"/>
          <w:color w:val="000000"/>
          <w:sz w:val="24"/>
          <w:szCs w:val="24"/>
        </w:rPr>
        <w:t>»</w:t>
      </w:r>
      <w:r w:rsidRPr="00477EB0">
        <w:rPr>
          <w:rFonts w:cstheme="minorHAnsi"/>
          <w:color w:val="000000"/>
          <w:sz w:val="24"/>
          <w:szCs w:val="24"/>
        </w:rPr>
        <w:t xml:space="preserve"> №436-</w:t>
      </w:r>
      <w:r w:rsidRPr="00477EB0">
        <w:rPr>
          <w:rFonts w:cstheme="minorHAnsi"/>
          <w:color w:val="000000"/>
          <w:sz w:val="24"/>
          <w:szCs w:val="24"/>
          <w:lang w:val="en-US"/>
        </w:rPr>
        <w:t>XVI</w:t>
      </w:r>
      <w:r w:rsidR="00EC5FCD">
        <w:rPr>
          <w:rFonts w:cstheme="minorHAnsi"/>
          <w:color w:val="000000"/>
          <w:sz w:val="24"/>
          <w:szCs w:val="24"/>
        </w:rPr>
        <w:t xml:space="preserve"> от 28.12.2006г., ст.17 З</w:t>
      </w:r>
      <w:r w:rsidRPr="00477EB0">
        <w:rPr>
          <w:rFonts w:cstheme="minorHAnsi"/>
          <w:color w:val="000000"/>
          <w:sz w:val="24"/>
          <w:szCs w:val="24"/>
        </w:rPr>
        <w:t xml:space="preserve">акона </w:t>
      </w:r>
      <w:r w:rsidR="00EC5FCD">
        <w:rPr>
          <w:rFonts w:cstheme="minorHAnsi"/>
          <w:color w:val="000000"/>
          <w:sz w:val="24"/>
          <w:szCs w:val="24"/>
        </w:rPr>
        <w:t>«О</w:t>
      </w:r>
      <w:r w:rsidRPr="00477EB0">
        <w:rPr>
          <w:rFonts w:cstheme="minorHAnsi"/>
          <w:color w:val="000000"/>
          <w:sz w:val="24"/>
          <w:szCs w:val="24"/>
        </w:rPr>
        <w:t xml:space="preserve"> формировании объекта недвижимого имущества</w:t>
      </w:r>
      <w:r w:rsidR="00EC5FCD">
        <w:rPr>
          <w:rFonts w:cstheme="minorHAnsi"/>
          <w:color w:val="000000"/>
          <w:sz w:val="24"/>
          <w:szCs w:val="24"/>
        </w:rPr>
        <w:t>»</w:t>
      </w:r>
      <w:r w:rsidRPr="00477EB0">
        <w:rPr>
          <w:rFonts w:cstheme="minorHAnsi"/>
          <w:color w:val="000000"/>
          <w:sz w:val="24"/>
          <w:szCs w:val="24"/>
        </w:rPr>
        <w:t xml:space="preserve"> №354\28.10.2004. </w:t>
      </w:r>
      <w:r w:rsidRPr="00477EB0">
        <w:rPr>
          <w:rFonts w:cstheme="minorHAnsi"/>
          <w:sz w:val="24"/>
          <w:szCs w:val="24"/>
        </w:rPr>
        <w:t>рассмотрев</w:t>
      </w:r>
      <w:r w:rsidRPr="00477EB0">
        <w:rPr>
          <w:rStyle w:val="FontStyle32"/>
          <w:rFonts w:cstheme="minorHAnsi"/>
        </w:rPr>
        <w:t xml:space="preserve"> </w:t>
      </w:r>
      <w:r w:rsidRPr="00477EB0">
        <w:rPr>
          <w:rFonts w:cstheme="minorHAnsi"/>
          <w:sz w:val="24"/>
          <w:szCs w:val="24"/>
        </w:rPr>
        <w:t xml:space="preserve">информацию, представленную землеустроителем </w:t>
      </w:r>
      <w:proofErr w:type="spellStart"/>
      <w:r w:rsidRPr="00477EB0">
        <w:rPr>
          <w:rFonts w:cstheme="minorHAnsi"/>
          <w:sz w:val="24"/>
          <w:szCs w:val="24"/>
        </w:rPr>
        <w:t>примэрии</w:t>
      </w:r>
      <w:proofErr w:type="spellEnd"/>
      <w:r w:rsidR="00EC5FCD">
        <w:rPr>
          <w:rFonts w:cstheme="minorHAnsi"/>
          <w:sz w:val="24"/>
          <w:szCs w:val="24"/>
        </w:rPr>
        <w:t>,</w:t>
      </w:r>
    </w:p>
    <w:p w:rsidR="00A51A58" w:rsidRPr="00A51A58" w:rsidRDefault="00A51A58" w:rsidP="00A51A58">
      <w:pPr>
        <w:pStyle w:val="a9"/>
        <w:spacing w:after="0" w:line="240" w:lineRule="auto"/>
        <w:ind w:left="360"/>
        <w:rPr>
          <w:sz w:val="24"/>
          <w:szCs w:val="24"/>
        </w:rPr>
      </w:pPr>
      <w:r>
        <w:rPr>
          <w:sz w:val="24"/>
          <w:szCs w:val="24"/>
        </w:rPr>
        <w:t xml:space="preserve">                                                                </w:t>
      </w:r>
      <w:r w:rsidRPr="00A51A58">
        <w:rPr>
          <w:sz w:val="24"/>
          <w:szCs w:val="24"/>
        </w:rPr>
        <w:t>СОВЕТ РЕШИЛ:</w:t>
      </w:r>
    </w:p>
    <w:p w:rsidR="009B1657" w:rsidRDefault="009B1657" w:rsidP="0013313B">
      <w:pPr>
        <w:pStyle w:val="a9"/>
        <w:numPr>
          <w:ilvl w:val="0"/>
          <w:numId w:val="2"/>
        </w:numPr>
        <w:tabs>
          <w:tab w:val="left" w:pos="3810"/>
        </w:tabs>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7E1F44">
        <w:rPr>
          <w:rFonts w:ascii="Times New Roman" w:hAnsi="Times New Roman" w:cs="Times New Roman"/>
          <w:color w:val="000000"/>
          <w:sz w:val="24"/>
          <w:szCs w:val="24"/>
        </w:rPr>
        <w:t>Примэрии</w:t>
      </w:r>
      <w:proofErr w:type="spellEnd"/>
      <w:r w:rsidRPr="007E1F44">
        <w:rPr>
          <w:rFonts w:ascii="Times New Roman" w:hAnsi="Times New Roman" w:cs="Times New Roman"/>
          <w:color w:val="000000"/>
          <w:sz w:val="24"/>
          <w:szCs w:val="24"/>
        </w:rPr>
        <w:t xml:space="preserve"> г</w:t>
      </w:r>
      <w:proofErr w:type="gramStart"/>
      <w:r w:rsidRPr="007E1F44">
        <w:rPr>
          <w:rFonts w:ascii="Times New Roman" w:hAnsi="Times New Roman" w:cs="Times New Roman"/>
          <w:color w:val="000000"/>
          <w:sz w:val="24"/>
          <w:szCs w:val="24"/>
        </w:rPr>
        <w:t>.В</w:t>
      </w:r>
      <w:proofErr w:type="gramEnd"/>
      <w:r w:rsidRPr="007E1F44">
        <w:rPr>
          <w:rFonts w:ascii="Times New Roman" w:hAnsi="Times New Roman" w:cs="Times New Roman"/>
          <w:color w:val="000000"/>
          <w:sz w:val="24"/>
          <w:szCs w:val="24"/>
        </w:rPr>
        <w:t>улканешты разреши</w:t>
      </w:r>
      <w:r>
        <w:rPr>
          <w:rFonts w:ascii="Times New Roman" w:hAnsi="Times New Roman" w:cs="Times New Roman"/>
          <w:color w:val="000000"/>
          <w:sz w:val="24"/>
          <w:szCs w:val="24"/>
        </w:rPr>
        <w:t>ть сформировать земельный участок</w:t>
      </w:r>
      <w:r w:rsidRPr="007E1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площадью по 0,0</w:t>
      </w:r>
      <w:r w:rsidRPr="00166F7E">
        <w:rPr>
          <w:rFonts w:ascii="Times New Roman" w:hAnsi="Times New Roman" w:cs="Times New Roman"/>
          <w:color w:val="000000"/>
          <w:sz w:val="24"/>
          <w:szCs w:val="24"/>
        </w:rPr>
        <w:t>1</w:t>
      </w:r>
      <w:r w:rsidRPr="007E1F44">
        <w:rPr>
          <w:rFonts w:ascii="Times New Roman" w:hAnsi="Times New Roman" w:cs="Times New Roman"/>
          <w:color w:val="000000"/>
          <w:sz w:val="24"/>
          <w:szCs w:val="24"/>
        </w:rPr>
        <w:t xml:space="preserve"> га расположенный</w:t>
      </w:r>
      <w:r>
        <w:rPr>
          <w:rFonts w:ascii="Times New Roman" w:hAnsi="Times New Roman" w:cs="Times New Roman"/>
          <w:color w:val="000000"/>
          <w:sz w:val="24"/>
          <w:szCs w:val="24"/>
        </w:rPr>
        <w:t xml:space="preserve"> в конце ул.Комсомольская (на против </w:t>
      </w:r>
      <w:proofErr w:type="spellStart"/>
      <w:r>
        <w:rPr>
          <w:rFonts w:ascii="Times New Roman" w:hAnsi="Times New Roman" w:cs="Times New Roman"/>
          <w:color w:val="000000"/>
          <w:sz w:val="24"/>
          <w:szCs w:val="24"/>
        </w:rPr>
        <w:t>маслосыр</w:t>
      </w:r>
      <w:proofErr w:type="spellEnd"/>
      <w:r>
        <w:rPr>
          <w:rFonts w:ascii="Times New Roman" w:hAnsi="Times New Roman" w:cs="Times New Roman"/>
          <w:color w:val="000000"/>
          <w:sz w:val="24"/>
          <w:szCs w:val="24"/>
        </w:rPr>
        <w:t xml:space="preserve"> завода)</w:t>
      </w:r>
    </w:p>
    <w:p w:rsidR="009B1657" w:rsidRDefault="009B1657" w:rsidP="0013313B">
      <w:pPr>
        <w:pStyle w:val="a9"/>
        <w:numPr>
          <w:ilvl w:val="0"/>
          <w:numId w:val="2"/>
        </w:numPr>
        <w:tabs>
          <w:tab w:val="left" w:pos="3810"/>
        </w:tabs>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E1F44">
        <w:rPr>
          <w:rFonts w:ascii="Times New Roman" w:hAnsi="Times New Roman" w:cs="Times New Roman"/>
          <w:color w:val="000000"/>
          <w:sz w:val="24"/>
          <w:szCs w:val="24"/>
        </w:rPr>
        <w:t>Примэрии</w:t>
      </w:r>
      <w:proofErr w:type="spellEnd"/>
      <w:r w:rsidRPr="007E1F44">
        <w:rPr>
          <w:rFonts w:ascii="Times New Roman" w:hAnsi="Times New Roman" w:cs="Times New Roman"/>
          <w:color w:val="000000"/>
          <w:sz w:val="24"/>
          <w:szCs w:val="24"/>
        </w:rPr>
        <w:t xml:space="preserve"> г</w:t>
      </w:r>
      <w:proofErr w:type="gramStart"/>
      <w:r w:rsidRPr="007E1F44">
        <w:rPr>
          <w:rFonts w:ascii="Times New Roman" w:hAnsi="Times New Roman" w:cs="Times New Roman"/>
          <w:color w:val="000000"/>
          <w:sz w:val="24"/>
          <w:szCs w:val="24"/>
        </w:rPr>
        <w:t>.В</w:t>
      </w:r>
      <w:proofErr w:type="gramEnd"/>
      <w:r w:rsidRPr="007E1F44">
        <w:rPr>
          <w:rFonts w:ascii="Times New Roman" w:hAnsi="Times New Roman" w:cs="Times New Roman"/>
          <w:color w:val="000000"/>
          <w:sz w:val="24"/>
          <w:szCs w:val="24"/>
        </w:rPr>
        <w:t>улканешты разреши</w:t>
      </w:r>
      <w:r>
        <w:rPr>
          <w:rFonts w:ascii="Times New Roman" w:hAnsi="Times New Roman" w:cs="Times New Roman"/>
          <w:color w:val="000000"/>
          <w:sz w:val="24"/>
          <w:szCs w:val="24"/>
        </w:rPr>
        <w:t>ть сформировать земельный участок</w:t>
      </w:r>
      <w:r w:rsidRPr="007E1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площадью по 1,7</w:t>
      </w:r>
      <w:r w:rsidRPr="007E1F44">
        <w:rPr>
          <w:rFonts w:ascii="Times New Roman" w:hAnsi="Times New Roman" w:cs="Times New Roman"/>
          <w:color w:val="000000"/>
          <w:sz w:val="24"/>
          <w:szCs w:val="24"/>
        </w:rPr>
        <w:t xml:space="preserve"> га расположенный</w:t>
      </w:r>
      <w:r>
        <w:rPr>
          <w:rFonts w:ascii="Times New Roman" w:hAnsi="Times New Roman" w:cs="Times New Roman"/>
          <w:color w:val="000000"/>
          <w:sz w:val="24"/>
          <w:szCs w:val="24"/>
        </w:rPr>
        <w:t xml:space="preserve"> в конце ул.Комсомольская (на против </w:t>
      </w:r>
      <w:proofErr w:type="spellStart"/>
      <w:r>
        <w:rPr>
          <w:rFonts w:ascii="Times New Roman" w:hAnsi="Times New Roman" w:cs="Times New Roman"/>
          <w:color w:val="000000"/>
          <w:sz w:val="24"/>
          <w:szCs w:val="24"/>
        </w:rPr>
        <w:t>маслосыр</w:t>
      </w:r>
      <w:proofErr w:type="spellEnd"/>
      <w:r>
        <w:rPr>
          <w:rFonts w:ascii="Times New Roman" w:hAnsi="Times New Roman" w:cs="Times New Roman"/>
          <w:color w:val="000000"/>
          <w:sz w:val="24"/>
          <w:szCs w:val="24"/>
        </w:rPr>
        <w:t xml:space="preserve"> завода)</w:t>
      </w:r>
    </w:p>
    <w:p w:rsidR="009B1657" w:rsidRDefault="009B1657" w:rsidP="0013313B">
      <w:pPr>
        <w:pStyle w:val="a9"/>
        <w:numPr>
          <w:ilvl w:val="0"/>
          <w:numId w:val="2"/>
        </w:numPr>
        <w:tabs>
          <w:tab w:val="left" w:pos="3810"/>
        </w:tabs>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7E1F44">
        <w:rPr>
          <w:rFonts w:ascii="Times New Roman" w:hAnsi="Times New Roman" w:cs="Times New Roman"/>
          <w:color w:val="000000"/>
          <w:sz w:val="24"/>
          <w:szCs w:val="24"/>
        </w:rPr>
        <w:t>Примэрии</w:t>
      </w:r>
      <w:proofErr w:type="spellEnd"/>
      <w:r w:rsidRPr="007E1F44">
        <w:rPr>
          <w:rFonts w:ascii="Times New Roman" w:hAnsi="Times New Roman" w:cs="Times New Roman"/>
          <w:color w:val="000000"/>
          <w:sz w:val="24"/>
          <w:szCs w:val="24"/>
        </w:rPr>
        <w:t xml:space="preserve"> г</w:t>
      </w:r>
      <w:proofErr w:type="gramStart"/>
      <w:r w:rsidRPr="007E1F44">
        <w:rPr>
          <w:rFonts w:ascii="Times New Roman" w:hAnsi="Times New Roman" w:cs="Times New Roman"/>
          <w:color w:val="000000"/>
          <w:sz w:val="24"/>
          <w:szCs w:val="24"/>
        </w:rPr>
        <w:t>.В</w:t>
      </w:r>
      <w:proofErr w:type="gramEnd"/>
      <w:r w:rsidRPr="007E1F44">
        <w:rPr>
          <w:rFonts w:ascii="Times New Roman" w:hAnsi="Times New Roman" w:cs="Times New Roman"/>
          <w:color w:val="000000"/>
          <w:sz w:val="24"/>
          <w:szCs w:val="24"/>
        </w:rPr>
        <w:t>улканешты разреши</w:t>
      </w:r>
      <w:r>
        <w:rPr>
          <w:rFonts w:ascii="Times New Roman" w:hAnsi="Times New Roman" w:cs="Times New Roman"/>
          <w:color w:val="000000"/>
          <w:sz w:val="24"/>
          <w:szCs w:val="24"/>
        </w:rPr>
        <w:t>ть сформировать земельный участок</w:t>
      </w:r>
      <w:r w:rsidRPr="007E1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площадью по 0,0024</w:t>
      </w:r>
      <w:r w:rsidRPr="007E1F44">
        <w:rPr>
          <w:rFonts w:ascii="Times New Roman" w:hAnsi="Times New Roman" w:cs="Times New Roman"/>
          <w:color w:val="000000"/>
          <w:sz w:val="24"/>
          <w:szCs w:val="24"/>
        </w:rPr>
        <w:t xml:space="preserve"> га расположенный</w:t>
      </w:r>
      <w:r>
        <w:rPr>
          <w:rFonts w:ascii="Times New Roman" w:hAnsi="Times New Roman" w:cs="Times New Roman"/>
          <w:color w:val="000000"/>
          <w:sz w:val="24"/>
          <w:szCs w:val="24"/>
        </w:rPr>
        <w:t xml:space="preserve"> во дворе по ул.Румянцева</w:t>
      </w:r>
    </w:p>
    <w:p w:rsidR="009B1657" w:rsidRDefault="009B1657" w:rsidP="0013313B">
      <w:pPr>
        <w:pStyle w:val="a9"/>
        <w:numPr>
          <w:ilvl w:val="0"/>
          <w:numId w:val="2"/>
        </w:numPr>
        <w:tabs>
          <w:tab w:val="left" w:pos="3810"/>
        </w:tabs>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7E1F44">
        <w:rPr>
          <w:rFonts w:ascii="Times New Roman" w:hAnsi="Times New Roman" w:cs="Times New Roman"/>
          <w:color w:val="000000"/>
          <w:sz w:val="24"/>
          <w:szCs w:val="24"/>
        </w:rPr>
        <w:t>Примэрии</w:t>
      </w:r>
      <w:proofErr w:type="spellEnd"/>
      <w:r w:rsidRPr="007E1F44">
        <w:rPr>
          <w:rFonts w:ascii="Times New Roman" w:hAnsi="Times New Roman" w:cs="Times New Roman"/>
          <w:color w:val="000000"/>
          <w:sz w:val="24"/>
          <w:szCs w:val="24"/>
        </w:rPr>
        <w:t xml:space="preserve"> г</w:t>
      </w:r>
      <w:proofErr w:type="gramStart"/>
      <w:r w:rsidRPr="007E1F44">
        <w:rPr>
          <w:rFonts w:ascii="Times New Roman" w:hAnsi="Times New Roman" w:cs="Times New Roman"/>
          <w:color w:val="000000"/>
          <w:sz w:val="24"/>
          <w:szCs w:val="24"/>
        </w:rPr>
        <w:t>.В</w:t>
      </w:r>
      <w:proofErr w:type="gramEnd"/>
      <w:r w:rsidRPr="007E1F44">
        <w:rPr>
          <w:rFonts w:ascii="Times New Roman" w:hAnsi="Times New Roman" w:cs="Times New Roman"/>
          <w:color w:val="000000"/>
          <w:sz w:val="24"/>
          <w:szCs w:val="24"/>
        </w:rPr>
        <w:t>улканешты разреши</w:t>
      </w:r>
      <w:r>
        <w:rPr>
          <w:rFonts w:ascii="Times New Roman" w:hAnsi="Times New Roman" w:cs="Times New Roman"/>
          <w:color w:val="000000"/>
          <w:sz w:val="24"/>
          <w:szCs w:val="24"/>
        </w:rPr>
        <w:t>ть сформировать земельный участок</w:t>
      </w:r>
      <w:r w:rsidRPr="007E1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площадью по 0,0024</w:t>
      </w:r>
      <w:r w:rsidRPr="007E1F44">
        <w:rPr>
          <w:rFonts w:ascii="Times New Roman" w:hAnsi="Times New Roman" w:cs="Times New Roman"/>
          <w:color w:val="000000"/>
          <w:sz w:val="24"/>
          <w:szCs w:val="24"/>
        </w:rPr>
        <w:t xml:space="preserve"> га расположенный</w:t>
      </w:r>
      <w:r>
        <w:rPr>
          <w:rFonts w:ascii="Times New Roman" w:hAnsi="Times New Roman" w:cs="Times New Roman"/>
          <w:color w:val="000000"/>
          <w:sz w:val="24"/>
          <w:szCs w:val="24"/>
        </w:rPr>
        <w:t xml:space="preserve"> во дворе по </w:t>
      </w:r>
      <w:proofErr w:type="spellStart"/>
      <w:r>
        <w:rPr>
          <w:rFonts w:ascii="Times New Roman" w:hAnsi="Times New Roman" w:cs="Times New Roman"/>
          <w:color w:val="000000"/>
          <w:sz w:val="24"/>
          <w:szCs w:val="24"/>
        </w:rPr>
        <w:t>ул.Космонатов</w:t>
      </w:r>
      <w:proofErr w:type="spellEnd"/>
    </w:p>
    <w:p w:rsidR="009B1657" w:rsidRDefault="009B1657" w:rsidP="009B1657">
      <w:pPr>
        <w:pStyle w:val="a9"/>
        <w:tabs>
          <w:tab w:val="left" w:pos="3810"/>
        </w:tabs>
        <w:autoSpaceDE w:val="0"/>
        <w:autoSpaceDN w:val="0"/>
        <w:adjustRightInd w:val="0"/>
        <w:spacing w:after="0" w:line="240" w:lineRule="auto"/>
        <w:jc w:val="both"/>
        <w:rPr>
          <w:rFonts w:ascii="Times New Roman" w:hAnsi="Times New Roman" w:cs="Times New Roman"/>
          <w:color w:val="000000"/>
          <w:sz w:val="24"/>
          <w:szCs w:val="24"/>
        </w:rPr>
      </w:pPr>
    </w:p>
    <w:p w:rsidR="009B1657" w:rsidRDefault="009B1657" w:rsidP="0013313B">
      <w:pPr>
        <w:pStyle w:val="a9"/>
        <w:numPr>
          <w:ilvl w:val="0"/>
          <w:numId w:val="2"/>
        </w:numPr>
        <w:tabs>
          <w:tab w:val="left" w:pos="3810"/>
        </w:tabs>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7E1F44">
        <w:rPr>
          <w:rFonts w:ascii="Times New Roman" w:hAnsi="Times New Roman" w:cs="Times New Roman"/>
          <w:color w:val="000000"/>
          <w:sz w:val="24"/>
          <w:szCs w:val="24"/>
        </w:rPr>
        <w:t>Примэрии</w:t>
      </w:r>
      <w:proofErr w:type="spellEnd"/>
      <w:r w:rsidRPr="007E1F44">
        <w:rPr>
          <w:rFonts w:ascii="Times New Roman" w:hAnsi="Times New Roman" w:cs="Times New Roman"/>
          <w:color w:val="000000"/>
          <w:sz w:val="24"/>
          <w:szCs w:val="24"/>
        </w:rPr>
        <w:t xml:space="preserve"> г</w:t>
      </w:r>
      <w:proofErr w:type="gramStart"/>
      <w:r w:rsidRPr="007E1F44">
        <w:rPr>
          <w:rFonts w:ascii="Times New Roman" w:hAnsi="Times New Roman" w:cs="Times New Roman"/>
          <w:color w:val="000000"/>
          <w:sz w:val="24"/>
          <w:szCs w:val="24"/>
        </w:rPr>
        <w:t>.В</w:t>
      </w:r>
      <w:proofErr w:type="gramEnd"/>
      <w:r w:rsidRPr="007E1F44">
        <w:rPr>
          <w:rFonts w:ascii="Times New Roman" w:hAnsi="Times New Roman" w:cs="Times New Roman"/>
          <w:color w:val="000000"/>
          <w:sz w:val="24"/>
          <w:szCs w:val="24"/>
        </w:rPr>
        <w:t>улканешты разреши</w:t>
      </w:r>
      <w:r>
        <w:rPr>
          <w:rFonts w:ascii="Times New Roman" w:hAnsi="Times New Roman" w:cs="Times New Roman"/>
          <w:color w:val="000000"/>
          <w:sz w:val="24"/>
          <w:szCs w:val="24"/>
        </w:rPr>
        <w:t>ть сформировать земельный участок</w:t>
      </w:r>
      <w:r w:rsidRPr="007E1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площадью по 0,1</w:t>
      </w:r>
      <w:r w:rsidRPr="007E1F44">
        <w:rPr>
          <w:rFonts w:ascii="Times New Roman" w:hAnsi="Times New Roman" w:cs="Times New Roman"/>
          <w:color w:val="000000"/>
          <w:sz w:val="24"/>
          <w:szCs w:val="24"/>
        </w:rPr>
        <w:t xml:space="preserve"> га расположенный</w:t>
      </w:r>
      <w:r>
        <w:rPr>
          <w:rFonts w:ascii="Times New Roman" w:hAnsi="Times New Roman" w:cs="Times New Roman"/>
          <w:color w:val="000000"/>
          <w:sz w:val="24"/>
          <w:szCs w:val="24"/>
        </w:rPr>
        <w:t xml:space="preserve"> в сторону с.</w:t>
      </w:r>
      <w:r w:rsidRPr="00804AD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Колибаш</w:t>
      </w:r>
      <w:proofErr w:type="spellEnd"/>
      <w:r>
        <w:rPr>
          <w:rFonts w:ascii="Times New Roman" w:hAnsi="Times New Roman" w:cs="Times New Roman"/>
          <w:color w:val="000000"/>
          <w:sz w:val="24"/>
          <w:szCs w:val="24"/>
        </w:rPr>
        <w:t xml:space="preserve"> возле бригады для установки кошары</w:t>
      </w:r>
      <w:r w:rsidRPr="00804AD6">
        <w:rPr>
          <w:rFonts w:ascii="Times New Roman" w:hAnsi="Times New Roman" w:cs="Times New Roman"/>
          <w:color w:val="000000"/>
          <w:sz w:val="24"/>
          <w:szCs w:val="24"/>
        </w:rPr>
        <w:t>.</w:t>
      </w:r>
    </w:p>
    <w:p w:rsidR="009B1657" w:rsidRDefault="009B1657" w:rsidP="0013313B">
      <w:pPr>
        <w:pStyle w:val="a9"/>
        <w:numPr>
          <w:ilvl w:val="0"/>
          <w:numId w:val="2"/>
        </w:numPr>
        <w:tabs>
          <w:tab w:val="left" w:pos="3810"/>
        </w:tabs>
        <w:autoSpaceDE w:val="0"/>
        <w:autoSpaceDN w:val="0"/>
        <w:adjustRightInd w:val="0"/>
        <w:spacing w:after="0" w:line="240" w:lineRule="auto"/>
        <w:ind w:left="720"/>
        <w:jc w:val="both"/>
        <w:rPr>
          <w:rFonts w:ascii="Times New Roman" w:hAnsi="Times New Roman" w:cs="Times New Roman"/>
          <w:color w:val="000000"/>
          <w:sz w:val="24"/>
          <w:szCs w:val="24"/>
        </w:rPr>
      </w:pPr>
      <w:proofErr w:type="spellStart"/>
      <w:r w:rsidRPr="007E1F44">
        <w:rPr>
          <w:rFonts w:ascii="Times New Roman" w:hAnsi="Times New Roman" w:cs="Times New Roman"/>
          <w:color w:val="000000"/>
          <w:sz w:val="24"/>
          <w:szCs w:val="24"/>
        </w:rPr>
        <w:t>Примэрии</w:t>
      </w:r>
      <w:proofErr w:type="spellEnd"/>
      <w:r w:rsidRPr="007E1F44">
        <w:rPr>
          <w:rFonts w:ascii="Times New Roman" w:hAnsi="Times New Roman" w:cs="Times New Roman"/>
          <w:color w:val="000000"/>
          <w:sz w:val="24"/>
          <w:szCs w:val="24"/>
        </w:rPr>
        <w:t xml:space="preserve"> г</w:t>
      </w:r>
      <w:proofErr w:type="gramStart"/>
      <w:r w:rsidRPr="007E1F44">
        <w:rPr>
          <w:rFonts w:ascii="Times New Roman" w:hAnsi="Times New Roman" w:cs="Times New Roman"/>
          <w:color w:val="000000"/>
          <w:sz w:val="24"/>
          <w:szCs w:val="24"/>
        </w:rPr>
        <w:t>.В</w:t>
      </w:r>
      <w:proofErr w:type="gramEnd"/>
      <w:r w:rsidRPr="007E1F44">
        <w:rPr>
          <w:rFonts w:ascii="Times New Roman" w:hAnsi="Times New Roman" w:cs="Times New Roman"/>
          <w:color w:val="000000"/>
          <w:sz w:val="24"/>
          <w:szCs w:val="24"/>
        </w:rPr>
        <w:t>улканешты разреши</w:t>
      </w:r>
      <w:r>
        <w:rPr>
          <w:rFonts w:ascii="Times New Roman" w:hAnsi="Times New Roman" w:cs="Times New Roman"/>
          <w:color w:val="000000"/>
          <w:sz w:val="24"/>
          <w:szCs w:val="24"/>
        </w:rPr>
        <w:t>ть сформировать два земельных участка</w:t>
      </w:r>
      <w:r w:rsidRPr="007E1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площадью по 0,32 и площадью 0,58</w:t>
      </w:r>
      <w:r w:rsidRPr="007E1F44">
        <w:rPr>
          <w:rFonts w:ascii="Times New Roman" w:hAnsi="Times New Roman" w:cs="Times New Roman"/>
          <w:color w:val="000000"/>
          <w:sz w:val="24"/>
          <w:szCs w:val="24"/>
        </w:rPr>
        <w:t xml:space="preserve"> га</w:t>
      </w:r>
      <w:r>
        <w:rPr>
          <w:rFonts w:ascii="Times New Roman" w:hAnsi="Times New Roman" w:cs="Times New Roman"/>
          <w:color w:val="000000"/>
          <w:sz w:val="24"/>
          <w:szCs w:val="24"/>
        </w:rPr>
        <w:t xml:space="preserve"> перед гаражом </w:t>
      </w:r>
      <w:proofErr w:type="spellStart"/>
      <w:r>
        <w:rPr>
          <w:rFonts w:ascii="Times New Roman" w:hAnsi="Times New Roman" w:cs="Times New Roman"/>
          <w:color w:val="000000"/>
          <w:sz w:val="24"/>
          <w:szCs w:val="24"/>
        </w:rPr>
        <w:t>живпрома</w:t>
      </w:r>
      <w:proofErr w:type="spellEnd"/>
      <w:r>
        <w:rPr>
          <w:rFonts w:ascii="Times New Roman" w:hAnsi="Times New Roman" w:cs="Times New Roman"/>
          <w:color w:val="000000"/>
          <w:sz w:val="24"/>
          <w:szCs w:val="24"/>
        </w:rPr>
        <w:t>.</w:t>
      </w:r>
    </w:p>
    <w:p w:rsidR="009B1657" w:rsidRDefault="009B1657" w:rsidP="009B1657">
      <w:pPr>
        <w:tabs>
          <w:tab w:val="left" w:pos="3810"/>
        </w:tabs>
        <w:autoSpaceDE w:val="0"/>
        <w:autoSpaceDN w:val="0"/>
        <w:adjustRightInd w:val="0"/>
        <w:spacing w:after="0" w:line="240" w:lineRule="auto"/>
        <w:jc w:val="both"/>
      </w:pPr>
      <w:r w:rsidRPr="00D26596">
        <w:t xml:space="preserve">Ответственность за исполнение решения возложить на </w:t>
      </w:r>
      <w:r>
        <w:t xml:space="preserve">специалиста по </w:t>
      </w:r>
      <w:proofErr w:type="gramStart"/>
      <w:r>
        <w:t>земельным</w:t>
      </w:r>
      <w:proofErr w:type="gramEnd"/>
      <w:r>
        <w:t xml:space="preserve"> отношения </w:t>
      </w:r>
      <w:proofErr w:type="spellStart"/>
      <w:r>
        <w:t>Георгиш</w:t>
      </w:r>
      <w:proofErr w:type="spellEnd"/>
      <w:r>
        <w:t xml:space="preserve"> Ф.К.</w:t>
      </w:r>
    </w:p>
    <w:p w:rsidR="00221356" w:rsidRPr="00A51A58" w:rsidRDefault="00221356" w:rsidP="00221356">
      <w:pPr>
        <w:rPr>
          <w:b/>
          <w:sz w:val="28"/>
          <w:szCs w:val="28"/>
        </w:rPr>
      </w:pPr>
      <w:r>
        <w:rPr>
          <w:sz w:val="24"/>
          <w:szCs w:val="24"/>
        </w:rPr>
        <w:t>Проголосовали: За-  1</w:t>
      </w:r>
      <w:r w:rsidR="00FE3AB7">
        <w:rPr>
          <w:sz w:val="24"/>
          <w:szCs w:val="24"/>
        </w:rPr>
        <w:t>7</w:t>
      </w:r>
      <w:r>
        <w:rPr>
          <w:sz w:val="24"/>
          <w:szCs w:val="24"/>
        </w:rPr>
        <w:t xml:space="preserve"> (единогласно)</w:t>
      </w:r>
      <w:r>
        <w:rPr>
          <w:b/>
          <w:sz w:val="28"/>
          <w:szCs w:val="28"/>
        </w:rPr>
        <w:t xml:space="preserve">                                   </w:t>
      </w:r>
      <w:r>
        <w:rPr>
          <w:rFonts w:ascii="Calibri" w:eastAsia="Calibri" w:hAnsi="Calibri" w:cs="Calibri"/>
        </w:rPr>
        <w:t xml:space="preserve"> </w:t>
      </w:r>
    </w:p>
    <w:p w:rsidR="00221356" w:rsidRDefault="00221356" w:rsidP="009B1657">
      <w:pPr>
        <w:tabs>
          <w:tab w:val="left" w:pos="3810"/>
        </w:tabs>
        <w:autoSpaceDE w:val="0"/>
        <w:autoSpaceDN w:val="0"/>
        <w:adjustRightInd w:val="0"/>
        <w:spacing w:after="0" w:line="240" w:lineRule="auto"/>
        <w:jc w:val="both"/>
      </w:pPr>
    </w:p>
    <w:p w:rsidR="009B1657" w:rsidRDefault="009B1657" w:rsidP="009B1657">
      <w:pPr>
        <w:tabs>
          <w:tab w:val="left" w:pos="3810"/>
        </w:tabs>
        <w:autoSpaceDE w:val="0"/>
        <w:autoSpaceDN w:val="0"/>
        <w:adjustRightInd w:val="0"/>
        <w:spacing w:after="0" w:line="240" w:lineRule="auto"/>
        <w:jc w:val="both"/>
      </w:pPr>
    </w:p>
    <w:p w:rsidR="00477EB0" w:rsidRPr="00477EB0" w:rsidRDefault="00B5076B" w:rsidP="00477EB0">
      <w:pPr>
        <w:tabs>
          <w:tab w:val="left" w:pos="3810"/>
        </w:tabs>
        <w:spacing w:line="240" w:lineRule="auto"/>
        <w:jc w:val="center"/>
        <w:outlineLvl w:val="0"/>
        <w:rPr>
          <w:rFonts w:asciiTheme="majorHAnsi" w:hAnsiTheme="majorHAnsi"/>
          <w:spacing w:val="-24"/>
          <w:sz w:val="24"/>
          <w:szCs w:val="24"/>
        </w:rPr>
      </w:pPr>
      <w:r w:rsidRPr="006C61D0">
        <w:rPr>
          <w:b/>
          <w:sz w:val="28"/>
          <w:szCs w:val="28"/>
        </w:rPr>
        <w:t>10/</w:t>
      </w:r>
      <w:r w:rsidR="00BB7C64" w:rsidRPr="006C61D0">
        <w:rPr>
          <w:b/>
          <w:sz w:val="28"/>
          <w:szCs w:val="28"/>
        </w:rPr>
        <w:t>9</w:t>
      </w:r>
      <w:r w:rsidR="00824113" w:rsidRPr="006C61D0">
        <w:rPr>
          <w:b/>
          <w:sz w:val="28"/>
          <w:szCs w:val="28"/>
        </w:rPr>
        <w:t>.</w:t>
      </w:r>
      <w:r w:rsidR="00BE10CB" w:rsidRPr="006C61D0">
        <w:rPr>
          <w:b/>
          <w:sz w:val="28"/>
          <w:szCs w:val="28"/>
        </w:rPr>
        <w:t>2</w:t>
      </w:r>
      <w:proofErr w:type="gramStart"/>
      <w:r w:rsidR="00BE10CB" w:rsidRPr="006C61D0">
        <w:rPr>
          <w:b/>
          <w:sz w:val="28"/>
          <w:szCs w:val="28"/>
        </w:rPr>
        <w:t xml:space="preserve"> </w:t>
      </w:r>
      <w:r w:rsidR="009B1657" w:rsidRPr="006C61D0">
        <w:rPr>
          <w:b/>
          <w:sz w:val="28"/>
          <w:szCs w:val="28"/>
        </w:rPr>
        <w:t>О</w:t>
      </w:r>
      <w:proofErr w:type="gramEnd"/>
      <w:r w:rsidR="009B1657" w:rsidRPr="006C61D0">
        <w:rPr>
          <w:b/>
          <w:sz w:val="28"/>
          <w:szCs w:val="28"/>
        </w:rPr>
        <w:t xml:space="preserve"> продаже земельн</w:t>
      </w:r>
      <w:r w:rsidR="00BE10CB" w:rsidRPr="006C61D0">
        <w:rPr>
          <w:b/>
          <w:sz w:val="28"/>
          <w:szCs w:val="28"/>
        </w:rPr>
        <w:t>ого участка под объектом частно</w:t>
      </w:r>
      <w:r w:rsidR="009B1657" w:rsidRPr="006C61D0">
        <w:rPr>
          <w:b/>
          <w:sz w:val="28"/>
          <w:szCs w:val="28"/>
        </w:rPr>
        <w:t>й собственности.</w:t>
      </w:r>
      <w:r w:rsidR="00477EB0" w:rsidRPr="00477EB0">
        <w:rPr>
          <w:rFonts w:ascii="Times New Roman" w:hAnsi="Times New Roman" w:cs="Times New Roman"/>
          <w:b/>
          <w:sz w:val="28"/>
          <w:szCs w:val="28"/>
        </w:rPr>
        <w:t xml:space="preserve"> </w:t>
      </w:r>
      <w:r w:rsidR="00477EB0">
        <w:rPr>
          <w:rFonts w:ascii="Times New Roman" w:hAnsi="Times New Roman" w:cs="Times New Roman"/>
          <w:b/>
          <w:sz w:val="28"/>
          <w:szCs w:val="28"/>
        </w:rPr>
        <w:t>(</w:t>
      </w:r>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B1657" w:rsidRPr="006C61D0" w:rsidRDefault="009B1657" w:rsidP="006C61D0">
      <w:pPr>
        <w:jc w:val="both"/>
        <w:rPr>
          <w:b/>
          <w:sz w:val="28"/>
          <w:szCs w:val="28"/>
        </w:rPr>
      </w:pPr>
    </w:p>
    <w:p w:rsidR="00EC5FCD" w:rsidRDefault="009B1657" w:rsidP="009B1657">
      <w:pPr>
        <w:tabs>
          <w:tab w:val="left" w:pos="3810"/>
        </w:tabs>
        <w:autoSpaceDE w:val="0"/>
        <w:autoSpaceDN w:val="0"/>
        <w:adjustRightInd w:val="0"/>
        <w:spacing w:after="0" w:line="240" w:lineRule="auto"/>
        <w:ind w:left="142"/>
        <w:jc w:val="both"/>
        <w:rPr>
          <w:rFonts w:cstheme="minorHAnsi"/>
          <w:sz w:val="24"/>
          <w:szCs w:val="24"/>
        </w:rPr>
      </w:pPr>
      <w:r>
        <w:rPr>
          <w:rFonts w:cstheme="minorHAnsi"/>
          <w:b/>
          <w:color w:val="000000"/>
          <w:sz w:val="24"/>
          <w:szCs w:val="24"/>
        </w:rPr>
        <w:lastRenderedPageBreak/>
        <w:t xml:space="preserve">П.1 </w:t>
      </w:r>
      <w:r w:rsidR="00EC5FCD">
        <w:rPr>
          <w:rFonts w:cstheme="minorHAnsi"/>
          <w:b/>
          <w:color w:val="000000"/>
          <w:sz w:val="24"/>
          <w:szCs w:val="24"/>
        </w:rPr>
        <w:t>О</w:t>
      </w:r>
      <w:r w:rsidR="00EC5FCD" w:rsidRPr="00477EB0">
        <w:rPr>
          <w:rFonts w:cstheme="minorHAnsi"/>
          <w:sz w:val="24"/>
          <w:szCs w:val="24"/>
        </w:rPr>
        <w:t xml:space="preserve"> </w:t>
      </w:r>
      <w:r w:rsidR="00EC5FCD" w:rsidRPr="00EC5FCD">
        <w:rPr>
          <w:rFonts w:cstheme="minorHAnsi"/>
          <w:b/>
          <w:sz w:val="24"/>
          <w:szCs w:val="24"/>
        </w:rPr>
        <w:t xml:space="preserve">продаже земельного участка </w:t>
      </w:r>
      <w:r w:rsidR="00EC5FCD" w:rsidRPr="00EC5FCD">
        <w:rPr>
          <w:rFonts w:cstheme="minorHAnsi"/>
          <w:b/>
          <w:sz w:val="24"/>
          <w:szCs w:val="24"/>
          <w:lang w:val="en-US"/>
        </w:rPr>
        <w:t>SRL</w:t>
      </w:r>
      <w:r w:rsidR="00EC5FCD" w:rsidRPr="00EC5FCD">
        <w:rPr>
          <w:rFonts w:cstheme="minorHAnsi"/>
          <w:b/>
          <w:sz w:val="24"/>
          <w:szCs w:val="24"/>
        </w:rPr>
        <w:t xml:space="preserve"> </w:t>
      </w:r>
      <w:proofErr w:type="spellStart"/>
      <w:r w:rsidR="00EC5FCD" w:rsidRPr="00EC5FCD">
        <w:rPr>
          <w:rFonts w:cstheme="minorHAnsi"/>
          <w:b/>
          <w:sz w:val="24"/>
          <w:szCs w:val="24"/>
          <w:lang w:val="en-US"/>
        </w:rPr>
        <w:t>Satori</w:t>
      </w:r>
      <w:proofErr w:type="spellEnd"/>
      <w:r w:rsidR="00EC5FCD" w:rsidRPr="00EC5FCD">
        <w:rPr>
          <w:rFonts w:cstheme="minorHAnsi"/>
          <w:b/>
          <w:sz w:val="24"/>
          <w:szCs w:val="24"/>
        </w:rPr>
        <w:t xml:space="preserve"> </w:t>
      </w:r>
      <w:r w:rsidR="00EC5FCD" w:rsidRPr="00EC5FCD">
        <w:rPr>
          <w:rFonts w:cstheme="minorHAnsi"/>
          <w:b/>
          <w:sz w:val="24"/>
          <w:szCs w:val="24"/>
          <w:lang w:val="en-US"/>
        </w:rPr>
        <w:t>Trans</w:t>
      </w:r>
      <w:r w:rsidR="00EC5FCD" w:rsidRPr="00EC5FCD">
        <w:rPr>
          <w:rFonts w:cstheme="minorHAnsi"/>
          <w:b/>
          <w:sz w:val="24"/>
          <w:szCs w:val="24"/>
        </w:rPr>
        <w:t xml:space="preserve"> под кадастровым номером 9603201075  общей площадью 1,5615 га не сельскохозяйственного назначения</w:t>
      </w:r>
      <w:r w:rsidR="00EC5FCD" w:rsidRPr="00477EB0">
        <w:rPr>
          <w:rFonts w:cstheme="minorHAnsi"/>
          <w:sz w:val="24"/>
          <w:szCs w:val="24"/>
        </w:rPr>
        <w:t>.</w:t>
      </w:r>
    </w:p>
    <w:p w:rsidR="00EC5FCD" w:rsidRDefault="00EC5FCD" w:rsidP="009B1657">
      <w:pPr>
        <w:tabs>
          <w:tab w:val="left" w:pos="3810"/>
        </w:tabs>
        <w:autoSpaceDE w:val="0"/>
        <w:autoSpaceDN w:val="0"/>
        <w:adjustRightInd w:val="0"/>
        <w:spacing w:after="0" w:line="240" w:lineRule="auto"/>
        <w:ind w:left="142"/>
        <w:jc w:val="both"/>
        <w:rPr>
          <w:rFonts w:cstheme="minorHAnsi"/>
          <w:b/>
          <w:color w:val="000000"/>
          <w:sz w:val="24"/>
          <w:szCs w:val="24"/>
        </w:rPr>
      </w:pPr>
    </w:p>
    <w:p w:rsidR="00221356" w:rsidRDefault="00221356" w:rsidP="009B1657">
      <w:pPr>
        <w:tabs>
          <w:tab w:val="left" w:pos="3810"/>
        </w:tabs>
        <w:autoSpaceDE w:val="0"/>
        <w:autoSpaceDN w:val="0"/>
        <w:adjustRightInd w:val="0"/>
        <w:spacing w:after="0" w:line="240" w:lineRule="auto"/>
        <w:ind w:left="142"/>
        <w:jc w:val="both"/>
        <w:rPr>
          <w:rFonts w:cstheme="minorHAnsi"/>
          <w:color w:val="000000"/>
          <w:sz w:val="24"/>
          <w:szCs w:val="24"/>
        </w:rPr>
      </w:pPr>
      <w:proofErr w:type="spellStart"/>
      <w:r>
        <w:rPr>
          <w:rFonts w:cstheme="minorHAnsi"/>
          <w:color w:val="000000"/>
          <w:sz w:val="24"/>
          <w:szCs w:val="24"/>
        </w:rPr>
        <w:t>Терзи</w:t>
      </w:r>
      <w:proofErr w:type="spellEnd"/>
      <w:r>
        <w:rPr>
          <w:rFonts w:cstheme="minorHAnsi"/>
          <w:color w:val="000000"/>
          <w:sz w:val="24"/>
          <w:szCs w:val="24"/>
        </w:rPr>
        <w:t xml:space="preserve"> Г.Г.(советник):</w:t>
      </w:r>
    </w:p>
    <w:p w:rsidR="00221356" w:rsidRDefault="00221356" w:rsidP="009B1657">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Это гараж передали по программе «</w:t>
      </w:r>
      <w:proofErr w:type="spellStart"/>
      <w:r>
        <w:rPr>
          <w:rFonts w:cstheme="minorHAnsi"/>
          <w:color w:val="000000"/>
          <w:sz w:val="24"/>
          <w:szCs w:val="24"/>
        </w:rPr>
        <w:t>Пэмынт</w:t>
      </w:r>
      <w:proofErr w:type="spellEnd"/>
      <w:r>
        <w:rPr>
          <w:rFonts w:cstheme="minorHAnsi"/>
          <w:color w:val="000000"/>
          <w:sz w:val="24"/>
          <w:szCs w:val="24"/>
        </w:rPr>
        <w:t>»</w:t>
      </w:r>
      <w:r w:rsidR="00FF7637">
        <w:rPr>
          <w:rFonts w:cstheme="minorHAnsi"/>
          <w:color w:val="000000"/>
          <w:sz w:val="24"/>
          <w:szCs w:val="24"/>
        </w:rPr>
        <w:t xml:space="preserve"> </w:t>
      </w:r>
      <w:proofErr w:type="gramStart"/>
      <w:r w:rsidR="00FF7637">
        <w:rPr>
          <w:rFonts w:cstheme="minorHAnsi"/>
          <w:color w:val="000000"/>
          <w:sz w:val="24"/>
          <w:szCs w:val="24"/>
        </w:rPr>
        <w:t>там</w:t>
      </w:r>
      <w:proofErr w:type="gramEnd"/>
      <w:r w:rsidR="00FF7637">
        <w:rPr>
          <w:rFonts w:cstheme="minorHAnsi"/>
          <w:color w:val="000000"/>
          <w:sz w:val="24"/>
          <w:szCs w:val="24"/>
        </w:rPr>
        <w:t xml:space="preserve"> в счет погашения долгов. Надо посмотреть какая там  была цена указана. Имущество отошло, осталась земля.</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proofErr w:type="spellStart"/>
      <w:r>
        <w:rPr>
          <w:rFonts w:cstheme="minorHAnsi"/>
          <w:color w:val="000000"/>
          <w:sz w:val="24"/>
          <w:szCs w:val="24"/>
        </w:rPr>
        <w:t>Петриоглу</w:t>
      </w:r>
      <w:proofErr w:type="spellEnd"/>
      <w:r>
        <w:rPr>
          <w:rFonts w:cstheme="minorHAnsi"/>
          <w:color w:val="000000"/>
          <w:sz w:val="24"/>
          <w:szCs w:val="24"/>
        </w:rPr>
        <w:t xml:space="preserve"> В.Н. (</w:t>
      </w:r>
      <w:proofErr w:type="spellStart"/>
      <w:r>
        <w:rPr>
          <w:rFonts w:cstheme="minorHAnsi"/>
          <w:color w:val="000000"/>
          <w:sz w:val="24"/>
          <w:szCs w:val="24"/>
        </w:rPr>
        <w:t>примар</w:t>
      </w:r>
      <w:proofErr w:type="spellEnd"/>
      <w:r>
        <w:rPr>
          <w:rFonts w:cstheme="minorHAnsi"/>
          <w:color w:val="000000"/>
          <w:sz w:val="24"/>
          <w:szCs w:val="24"/>
        </w:rPr>
        <w:t>):</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Там передаются объекты. Объект </w:t>
      </w:r>
      <w:proofErr w:type="gramStart"/>
      <w:r>
        <w:rPr>
          <w:rFonts w:cstheme="minorHAnsi"/>
          <w:color w:val="000000"/>
          <w:sz w:val="24"/>
          <w:szCs w:val="24"/>
        </w:rPr>
        <w:t>купили</w:t>
      </w:r>
      <w:proofErr w:type="gramEnd"/>
      <w:r>
        <w:rPr>
          <w:rFonts w:cstheme="minorHAnsi"/>
          <w:color w:val="000000"/>
          <w:sz w:val="24"/>
          <w:szCs w:val="24"/>
        </w:rPr>
        <w:t xml:space="preserve"> перепродали осталась земля. Человек, который решит приобрести, он не имеет права на этом ничего строить. А теперь у нас идет по нормативной цене.</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proofErr w:type="gramStart"/>
      <w:r>
        <w:rPr>
          <w:rFonts w:cstheme="minorHAnsi"/>
          <w:color w:val="000000"/>
          <w:sz w:val="24"/>
          <w:szCs w:val="24"/>
        </w:rPr>
        <w:t>Чернев</w:t>
      </w:r>
      <w:proofErr w:type="gramEnd"/>
      <w:r>
        <w:rPr>
          <w:rFonts w:cstheme="minorHAnsi"/>
          <w:color w:val="000000"/>
          <w:sz w:val="24"/>
          <w:szCs w:val="24"/>
        </w:rPr>
        <w:t xml:space="preserve"> В.И. (председатель городского совета):</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Имущество было продано.</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proofErr w:type="spellStart"/>
      <w:r>
        <w:rPr>
          <w:rFonts w:cstheme="minorHAnsi"/>
          <w:color w:val="000000"/>
          <w:sz w:val="24"/>
          <w:szCs w:val="24"/>
        </w:rPr>
        <w:t>Петриоглу</w:t>
      </w:r>
      <w:proofErr w:type="spellEnd"/>
      <w:r>
        <w:rPr>
          <w:rFonts w:cstheme="minorHAnsi"/>
          <w:color w:val="000000"/>
          <w:sz w:val="24"/>
          <w:szCs w:val="24"/>
        </w:rPr>
        <w:t xml:space="preserve"> В.Н.</w:t>
      </w:r>
      <w:proofErr w:type="gramStart"/>
      <w:r>
        <w:rPr>
          <w:rFonts w:cstheme="minorHAnsi"/>
          <w:color w:val="000000"/>
          <w:sz w:val="24"/>
          <w:szCs w:val="24"/>
        </w:rPr>
        <w:t xml:space="preserve">( </w:t>
      </w:r>
      <w:proofErr w:type="spellStart"/>
      <w:proofErr w:type="gramEnd"/>
      <w:r>
        <w:rPr>
          <w:rFonts w:cstheme="minorHAnsi"/>
          <w:color w:val="000000"/>
          <w:sz w:val="24"/>
          <w:szCs w:val="24"/>
        </w:rPr>
        <w:t>примар</w:t>
      </w:r>
      <w:proofErr w:type="spellEnd"/>
      <w:r>
        <w:rPr>
          <w:rFonts w:cstheme="minorHAnsi"/>
          <w:color w:val="000000"/>
          <w:sz w:val="24"/>
          <w:szCs w:val="24"/>
        </w:rPr>
        <w:t>):</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Этот асфальт был 30 лет назад.</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proofErr w:type="spellStart"/>
      <w:r>
        <w:rPr>
          <w:rFonts w:cstheme="minorHAnsi"/>
          <w:color w:val="000000"/>
          <w:sz w:val="24"/>
          <w:szCs w:val="24"/>
        </w:rPr>
        <w:t>Гайдаржи</w:t>
      </w:r>
      <w:proofErr w:type="spellEnd"/>
      <w:r>
        <w:rPr>
          <w:rFonts w:cstheme="minorHAnsi"/>
          <w:color w:val="000000"/>
          <w:sz w:val="24"/>
          <w:szCs w:val="24"/>
        </w:rPr>
        <w:t xml:space="preserve"> И.Н. (юрист):</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При расценке указывается место, подъезд, освещение объекта.</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proofErr w:type="spellStart"/>
      <w:r>
        <w:rPr>
          <w:rFonts w:cstheme="minorHAnsi"/>
          <w:color w:val="000000"/>
          <w:sz w:val="24"/>
          <w:szCs w:val="24"/>
        </w:rPr>
        <w:t>Ионец</w:t>
      </w:r>
      <w:proofErr w:type="spellEnd"/>
      <w:r>
        <w:rPr>
          <w:rFonts w:cstheme="minorHAnsi"/>
          <w:color w:val="000000"/>
          <w:sz w:val="24"/>
          <w:szCs w:val="24"/>
        </w:rPr>
        <w:t xml:space="preserve"> С.Ф. (советник):</w:t>
      </w:r>
    </w:p>
    <w:p w:rsidR="00EC5FCD" w:rsidRDefault="00FF7637" w:rsidP="00EC5FCD">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Я одновременно сегодня пишу и в архив и везде и </w:t>
      </w:r>
      <w:proofErr w:type="gramStart"/>
      <w:r>
        <w:rPr>
          <w:rFonts w:cstheme="minorHAnsi"/>
          <w:color w:val="000000"/>
          <w:sz w:val="24"/>
          <w:szCs w:val="24"/>
        </w:rPr>
        <w:t>узнаю</w:t>
      </w:r>
      <w:proofErr w:type="gramEnd"/>
      <w:r>
        <w:rPr>
          <w:rFonts w:cstheme="minorHAnsi"/>
          <w:color w:val="000000"/>
          <w:sz w:val="24"/>
          <w:szCs w:val="24"/>
        </w:rPr>
        <w:t xml:space="preserve"> кто уложил этот асфальт.</w:t>
      </w:r>
    </w:p>
    <w:p w:rsidR="00EC5FCD" w:rsidRDefault="00EC5FCD" w:rsidP="00EC5FCD">
      <w:pPr>
        <w:tabs>
          <w:tab w:val="left" w:pos="3810"/>
        </w:tabs>
        <w:autoSpaceDE w:val="0"/>
        <w:autoSpaceDN w:val="0"/>
        <w:adjustRightInd w:val="0"/>
        <w:spacing w:after="0" w:line="240" w:lineRule="auto"/>
        <w:ind w:left="142"/>
        <w:jc w:val="both"/>
        <w:rPr>
          <w:rFonts w:cstheme="minorHAnsi"/>
          <w:color w:val="000000"/>
          <w:sz w:val="24"/>
          <w:szCs w:val="24"/>
        </w:rPr>
      </w:pPr>
    </w:p>
    <w:p w:rsidR="00EC5FCD" w:rsidRPr="00477EB0" w:rsidRDefault="00EC5FCD" w:rsidP="00EC5FCD">
      <w:pPr>
        <w:tabs>
          <w:tab w:val="left" w:pos="3810"/>
        </w:tabs>
        <w:autoSpaceDE w:val="0"/>
        <w:autoSpaceDN w:val="0"/>
        <w:adjustRightInd w:val="0"/>
        <w:spacing w:after="0" w:line="240" w:lineRule="auto"/>
        <w:ind w:left="142"/>
        <w:jc w:val="both"/>
        <w:rPr>
          <w:rFonts w:cstheme="minorHAnsi"/>
          <w:sz w:val="24"/>
          <w:szCs w:val="24"/>
        </w:rPr>
      </w:pPr>
      <w:r w:rsidRPr="00EC5FCD">
        <w:rPr>
          <w:rFonts w:cstheme="minorHAnsi"/>
          <w:color w:val="000000"/>
          <w:sz w:val="24"/>
          <w:szCs w:val="24"/>
        </w:rPr>
        <w:t xml:space="preserve"> </w:t>
      </w:r>
      <w:r>
        <w:rPr>
          <w:rFonts w:cstheme="minorHAnsi"/>
          <w:color w:val="000000"/>
          <w:sz w:val="24"/>
          <w:szCs w:val="24"/>
        </w:rPr>
        <w:t xml:space="preserve">      </w:t>
      </w:r>
      <w:proofErr w:type="gramStart"/>
      <w:r w:rsidRPr="00477EB0">
        <w:rPr>
          <w:rFonts w:cstheme="minorHAnsi"/>
          <w:color w:val="000000"/>
          <w:sz w:val="24"/>
          <w:szCs w:val="24"/>
        </w:rPr>
        <w:t xml:space="preserve">В соответствии ст.14 Закона </w:t>
      </w:r>
      <w:r>
        <w:rPr>
          <w:rFonts w:cstheme="minorHAnsi"/>
          <w:color w:val="000000"/>
          <w:sz w:val="24"/>
          <w:szCs w:val="24"/>
        </w:rPr>
        <w:t>«О</w:t>
      </w:r>
      <w:r w:rsidRPr="00477EB0">
        <w:rPr>
          <w:rFonts w:cstheme="minorHAnsi"/>
          <w:color w:val="000000"/>
          <w:sz w:val="24"/>
          <w:szCs w:val="24"/>
        </w:rPr>
        <w:t xml:space="preserve"> местном публичном управлении</w:t>
      </w:r>
      <w:r>
        <w:rPr>
          <w:rFonts w:cstheme="minorHAnsi"/>
          <w:color w:val="000000"/>
          <w:sz w:val="24"/>
          <w:szCs w:val="24"/>
        </w:rPr>
        <w:t>»</w:t>
      </w:r>
      <w:r w:rsidRPr="00477EB0">
        <w:rPr>
          <w:rFonts w:cstheme="minorHAnsi"/>
          <w:color w:val="000000"/>
          <w:sz w:val="24"/>
          <w:szCs w:val="24"/>
        </w:rPr>
        <w:t xml:space="preserve"> №436-</w:t>
      </w:r>
      <w:r w:rsidRPr="00477EB0">
        <w:rPr>
          <w:rFonts w:cstheme="minorHAnsi"/>
          <w:color w:val="000000"/>
          <w:sz w:val="24"/>
          <w:szCs w:val="24"/>
          <w:lang w:val="en-US"/>
        </w:rPr>
        <w:t>XVI</w:t>
      </w:r>
      <w:r w:rsidRPr="00477EB0">
        <w:rPr>
          <w:rFonts w:cstheme="minorHAnsi"/>
          <w:color w:val="000000"/>
          <w:sz w:val="24"/>
          <w:szCs w:val="24"/>
        </w:rPr>
        <w:t xml:space="preserve"> от 28.12.2006г., Закона «О нормативной цене и порядке купли продаже земли» №1308-</w:t>
      </w:r>
      <w:r w:rsidRPr="00477EB0">
        <w:rPr>
          <w:rFonts w:cstheme="minorHAnsi"/>
          <w:color w:val="000000"/>
          <w:sz w:val="24"/>
          <w:szCs w:val="24"/>
          <w:lang w:val="en-US"/>
        </w:rPr>
        <w:t>XIII</w:t>
      </w:r>
      <w:r w:rsidRPr="00477EB0">
        <w:rPr>
          <w:rFonts w:cstheme="minorHAnsi"/>
          <w:color w:val="000000"/>
          <w:sz w:val="24"/>
          <w:szCs w:val="24"/>
        </w:rPr>
        <w:t xml:space="preserve"> от 25 июля 1997 г. </w:t>
      </w:r>
      <w:r w:rsidRPr="00477EB0">
        <w:rPr>
          <w:rFonts w:cstheme="minorHAnsi"/>
          <w:sz w:val="24"/>
          <w:szCs w:val="24"/>
        </w:rPr>
        <w:t>рассмотрев</w:t>
      </w:r>
      <w:r w:rsidRPr="00477EB0">
        <w:rPr>
          <w:rStyle w:val="FontStyle32"/>
          <w:rFonts w:cstheme="minorHAnsi"/>
        </w:rPr>
        <w:t xml:space="preserve"> </w:t>
      </w:r>
      <w:r w:rsidRPr="00477EB0">
        <w:rPr>
          <w:rFonts w:cstheme="minorHAnsi"/>
          <w:sz w:val="24"/>
          <w:szCs w:val="24"/>
        </w:rPr>
        <w:t xml:space="preserve">информацию, представленную землеустроителем </w:t>
      </w:r>
      <w:proofErr w:type="spellStart"/>
      <w:r w:rsidRPr="00477EB0">
        <w:rPr>
          <w:rFonts w:cstheme="minorHAnsi"/>
          <w:sz w:val="24"/>
          <w:szCs w:val="24"/>
        </w:rPr>
        <w:t>примэрии</w:t>
      </w:r>
      <w:proofErr w:type="spellEnd"/>
      <w:r w:rsidRPr="00477EB0">
        <w:rPr>
          <w:rFonts w:cstheme="minorHAnsi"/>
          <w:sz w:val="24"/>
          <w:szCs w:val="24"/>
        </w:rPr>
        <w:t xml:space="preserve"> о продаже земельного участка </w:t>
      </w:r>
      <w:r w:rsidRPr="00477EB0">
        <w:rPr>
          <w:rFonts w:cstheme="minorHAnsi"/>
          <w:sz w:val="24"/>
          <w:szCs w:val="24"/>
          <w:lang w:val="en-US"/>
        </w:rPr>
        <w:t>SRL</w:t>
      </w:r>
      <w:r w:rsidRPr="00477EB0">
        <w:rPr>
          <w:rFonts w:cstheme="minorHAnsi"/>
          <w:sz w:val="24"/>
          <w:szCs w:val="24"/>
        </w:rPr>
        <w:t xml:space="preserve"> </w:t>
      </w:r>
      <w:proofErr w:type="spellStart"/>
      <w:r w:rsidRPr="00477EB0">
        <w:rPr>
          <w:rFonts w:cstheme="minorHAnsi"/>
          <w:sz w:val="24"/>
          <w:szCs w:val="24"/>
          <w:lang w:val="en-US"/>
        </w:rPr>
        <w:t>Satori</w:t>
      </w:r>
      <w:proofErr w:type="spellEnd"/>
      <w:r w:rsidRPr="00477EB0">
        <w:rPr>
          <w:rFonts w:cstheme="minorHAnsi"/>
          <w:sz w:val="24"/>
          <w:szCs w:val="24"/>
        </w:rPr>
        <w:t xml:space="preserve"> </w:t>
      </w:r>
      <w:r w:rsidRPr="00477EB0">
        <w:rPr>
          <w:rFonts w:cstheme="minorHAnsi"/>
          <w:sz w:val="24"/>
          <w:szCs w:val="24"/>
          <w:lang w:val="en-US"/>
        </w:rPr>
        <w:t>Trans</w:t>
      </w:r>
      <w:r w:rsidRPr="00477EB0">
        <w:rPr>
          <w:rFonts w:cstheme="minorHAnsi"/>
          <w:sz w:val="24"/>
          <w:szCs w:val="24"/>
        </w:rPr>
        <w:t xml:space="preserve"> под кадастровым номером 9603201075  общей площадью 1,5615 га не сельскохозяйственного назначения.</w:t>
      </w:r>
      <w:proofErr w:type="gramEnd"/>
      <w:r w:rsidRPr="00477EB0">
        <w:rPr>
          <w:rFonts w:cstheme="minorHAnsi"/>
          <w:sz w:val="24"/>
          <w:szCs w:val="24"/>
        </w:rPr>
        <w:t xml:space="preserve"> Стоимость земельного участка составляет 213812,00 лей (двести тринадцать тысяч восемьсот двенадцать тысяч) лей (гараж совхоза)</w:t>
      </w:r>
    </w:p>
    <w:p w:rsidR="00FF7637" w:rsidRDefault="00FF7637" w:rsidP="009B1657">
      <w:pPr>
        <w:tabs>
          <w:tab w:val="left" w:pos="3810"/>
        </w:tabs>
        <w:autoSpaceDE w:val="0"/>
        <w:autoSpaceDN w:val="0"/>
        <w:adjustRightInd w:val="0"/>
        <w:spacing w:after="0" w:line="240" w:lineRule="auto"/>
        <w:ind w:left="142"/>
        <w:jc w:val="both"/>
        <w:rPr>
          <w:rFonts w:cstheme="minorHAnsi"/>
          <w:color w:val="000000"/>
          <w:sz w:val="24"/>
          <w:szCs w:val="24"/>
        </w:rPr>
      </w:pPr>
    </w:p>
    <w:p w:rsidR="00EC5FCD" w:rsidRPr="00221356" w:rsidRDefault="00EC5FCD" w:rsidP="009B1657">
      <w:pPr>
        <w:tabs>
          <w:tab w:val="left" w:pos="3810"/>
        </w:tabs>
        <w:autoSpaceDE w:val="0"/>
        <w:autoSpaceDN w:val="0"/>
        <w:adjustRightInd w:val="0"/>
        <w:spacing w:after="0" w:line="240" w:lineRule="auto"/>
        <w:ind w:left="142"/>
        <w:jc w:val="both"/>
        <w:rPr>
          <w:rFonts w:cstheme="minorHAnsi"/>
          <w:color w:val="000000"/>
          <w:sz w:val="24"/>
          <w:szCs w:val="24"/>
        </w:rPr>
      </w:pPr>
    </w:p>
    <w:p w:rsidR="00A51A58" w:rsidRDefault="00A51A58" w:rsidP="00A51A58">
      <w:pPr>
        <w:spacing w:after="0" w:line="240" w:lineRule="auto"/>
        <w:ind w:left="360"/>
        <w:jc w:val="center"/>
        <w:rPr>
          <w:sz w:val="24"/>
          <w:szCs w:val="24"/>
        </w:rPr>
      </w:pPr>
      <w:r>
        <w:rPr>
          <w:sz w:val="24"/>
          <w:szCs w:val="24"/>
        </w:rPr>
        <w:t>СОВЕТ РЕШИЛ:</w:t>
      </w:r>
    </w:p>
    <w:p w:rsidR="009B1657" w:rsidRPr="00477EB0" w:rsidRDefault="009B1657" w:rsidP="00477EB0">
      <w:pPr>
        <w:pStyle w:val="a9"/>
        <w:numPr>
          <w:ilvl w:val="0"/>
          <w:numId w:val="31"/>
        </w:numPr>
        <w:jc w:val="both"/>
        <w:rPr>
          <w:rFonts w:cstheme="minorHAnsi"/>
          <w:sz w:val="24"/>
          <w:szCs w:val="24"/>
        </w:rPr>
      </w:pPr>
      <w:r w:rsidRPr="00477EB0">
        <w:rPr>
          <w:color w:val="000000"/>
          <w:sz w:val="24"/>
          <w:szCs w:val="24"/>
        </w:rPr>
        <w:t xml:space="preserve">Продать земельный участок </w:t>
      </w:r>
      <w:r w:rsidRPr="00477EB0">
        <w:rPr>
          <w:rFonts w:cstheme="minorHAnsi"/>
          <w:sz w:val="24"/>
          <w:szCs w:val="24"/>
          <w:lang w:val="en-US"/>
        </w:rPr>
        <w:t>SRL</w:t>
      </w:r>
      <w:r w:rsidRPr="00477EB0">
        <w:rPr>
          <w:rFonts w:cstheme="minorHAnsi"/>
          <w:sz w:val="24"/>
          <w:szCs w:val="24"/>
        </w:rPr>
        <w:t xml:space="preserve"> </w:t>
      </w:r>
      <w:proofErr w:type="spellStart"/>
      <w:r w:rsidRPr="00477EB0">
        <w:rPr>
          <w:rFonts w:cstheme="minorHAnsi"/>
          <w:sz w:val="24"/>
          <w:szCs w:val="24"/>
          <w:lang w:val="en-US"/>
        </w:rPr>
        <w:t>Satori</w:t>
      </w:r>
      <w:proofErr w:type="spellEnd"/>
      <w:r w:rsidRPr="00477EB0">
        <w:rPr>
          <w:rFonts w:cstheme="minorHAnsi"/>
          <w:sz w:val="24"/>
          <w:szCs w:val="24"/>
        </w:rPr>
        <w:t xml:space="preserve"> </w:t>
      </w:r>
      <w:r w:rsidRPr="00477EB0">
        <w:rPr>
          <w:rFonts w:cstheme="minorHAnsi"/>
          <w:sz w:val="24"/>
          <w:szCs w:val="24"/>
          <w:lang w:val="en-US"/>
        </w:rPr>
        <w:t>Trans</w:t>
      </w:r>
      <w:r w:rsidRPr="00477EB0">
        <w:rPr>
          <w:rFonts w:cstheme="minorHAnsi"/>
          <w:sz w:val="24"/>
          <w:szCs w:val="24"/>
        </w:rPr>
        <w:t xml:space="preserve"> под кадастровым номером 9603201075  общей площадью 1,5615 га не сельскохозяйственного назначения. Стоимость земельного участка составляет 213812,00 лей (двести тринадцать тысяч восемьсот двенадцать тысяч) лей</w:t>
      </w:r>
      <w:proofErr w:type="gramStart"/>
      <w:r w:rsidRPr="00477EB0">
        <w:rPr>
          <w:rFonts w:cstheme="minorHAnsi"/>
          <w:sz w:val="24"/>
          <w:szCs w:val="24"/>
        </w:rPr>
        <w:t xml:space="preserve"> </w:t>
      </w:r>
      <w:r w:rsidR="00FF7637" w:rsidRPr="00477EB0">
        <w:rPr>
          <w:rFonts w:cstheme="minorHAnsi"/>
          <w:sz w:val="24"/>
          <w:szCs w:val="24"/>
        </w:rPr>
        <w:t>.</w:t>
      </w:r>
      <w:proofErr w:type="gramEnd"/>
    </w:p>
    <w:p w:rsidR="00FF7637" w:rsidRDefault="00FE3AB7" w:rsidP="00FF7637">
      <w:pPr>
        <w:rPr>
          <w:sz w:val="24"/>
          <w:szCs w:val="24"/>
        </w:rPr>
      </w:pPr>
      <w:r>
        <w:rPr>
          <w:sz w:val="24"/>
          <w:szCs w:val="24"/>
        </w:rPr>
        <w:t>Проголосовали: За-  15</w:t>
      </w:r>
    </w:p>
    <w:p w:rsidR="00FF7637" w:rsidRDefault="00FF7637" w:rsidP="00FF7637">
      <w:pPr>
        <w:rPr>
          <w:sz w:val="24"/>
          <w:szCs w:val="24"/>
        </w:rPr>
      </w:pPr>
      <w:r>
        <w:rPr>
          <w:sz w:val="24"/>
          <w:szCs w:val="24"/>
        </w:rPr>
        <w:t>Против: нет</w:t>
      </w:r>
    </w:p>
    <w:p w:rsidR="00FF7637" w:rsidRDefault="00FF7637" w:rsidP="00FF7637">
      <w:pPr>
        <w:rPr>
          <w:rFonts w:cstheme="minorHAnsi"/>
          <w:sz w:val="24"/>
          <w:szCs w:val="24"/>
        </w:rPr>
      </w:pPr>
      <w:r>
        <w:rPr>
          <w:sz w:val="24"/>
          <w:szCs w:val="24"/>
        </w:rPr>
        <w:t>Воздержались: 2</w:t>
      </w:r>
      <w:proofErr w:type="gramStart"/>
      <w:r>
        <w:rPr>
          <w:sz w:val="24"/>
          <w:szCs w:val="24"/>
        </w:rPr>
        <w:t xml:space="preserve">( </w:t>
      </w:r>
      <w:proofErr w:type="spellStart"/>
      <w:proofErr w:type="gramEnd"/>
      <w:r>
        <w:rPr>
          <w:sz w:val="24"/>
          <w:szCs w:val="24"/>
        </w:rPr>
        <w:t>Онофрей</w:t>
      </w:r>
      <w:proofErr w:type="spellEnd"/>
      <w:r>
        <w:rPr>
          <w:sz w:val="24"/>
          <w:szCs w:val="24"/>
        </w:rPr>
        <w:t xml:space="preserve"> В.Ф., </w:t>
      </w:r>
      <w:proofErr w:type="spellStart"/>
      <w:r>
        <w:rPr>
          <w:sz w:val="24"/>
          <w:szCs w:val="24"/>
        </w:rPr>
        <w:t>Фуер</w:t>
      </w:r>
      <w:proofErr w:type="spellEnd"/>
      <w:r>
        <w:rPr>
          <w:sz w:val="24"/>
          <w:szCs w:val="24"/>
        </w:rPr>
        <w:t xml:space="preserve"> И.П.)</w:t>
      </w:r>
    </w:p>
    <w:p w:rsidR="00EC5FCD" w:rsidRPr="00EC5FCD" w:rsidRDefault="009B1657" w:rsidP="009B1657">
      <w:pPr>
        <w:tabs>
          <w:tab w:val="left" w:pos="3810"/>
        </w:tabs>
        <w:autoSpaceDE w:val="0"/>
        <w:autoSpaceDN w:val="0"/>
        <w:adjustRightInd w:val="0"/>
        <w:spacing w:after="0" w:line="240" w:lineRule="auto"/>
        <w:ind w:left="142"/>
        <w:jc w:val="both"/>
        <w:rPr>
          <w:rFonts w:cstheme="minorHAnsi"/>
          <w:b/>
          <w:sz w:val="24"/>
          <w:szCs w:val="24"/>
        </w:rPr>
      </w:pPr>
      <w:r w:rsidRPr="00971887">
        <w:rPr>
          <w:rFonts w:cstheme="minorHAnsi"/>
          <w:b/>
          <w:sz w:val="24"/>
          <w:szCs w:val="24"/>
        </w:rPr>
        <w:t>П.2</w:t>
      </w:r>
      <w:r>
        <w:rPr>
          <w:rFonts w:cstheme="minorHAnsi"/>
          <w:sz w:val="24"/>
          <w:szCs w:val="24"/>
        </w:rPr>
        <w:t xml:space="preserve"> </w:t>
      </w:r>
      <w:r w:rsidR="00EC5FCD">
        <w:rPr>
          <w:rFonts w:cstheme="minorHAnsi"/>
          <w:sz w:val="24"/>
          <w:szCs w:val="24"/>
        </w:rPr>
        <w:t xml:space="preserve"> </w:t>
      </w:r>
      <w:r w:rsidR="00EC5FCD" w:rsidRPr="00EC5FCD">
        <w:rPr>
          <w:rFonts w:cstheme="minorHAnsi"/>
          <w:b/>
          <w:sz w:val="24"/>
          <w:szCs w:val="24"/>
        </w:rPr>
        <w:t>О п</w:t>
      </w:r>
      <w:r w:rsidR="00EC5FCD" w:rsidRPr="00EC5FCD">
        <w:rPr>
          <w:b/>
          <w:color w:val="000000"/>
          <w:sz w:val="24"/>
          <w:szCs w:val="24"/>
        </w:rPr>
        <w:t xml:space="preserve">родаже земельный участок </w:t>
      </w:r>
      <w:proofErr w:type="spellStart"/>
      <w:r w:rsidR="00EC5FCD" w:rsidRPr="00EC5FCD">
        <w:rPr>
          <w:rFonts w:cstheme="minorHAnsi"/>
          <w:b/>
          <w:sz w:val="24"/>
          <w:szCs w:val="24"/>
        </w:rPr>
        <w:t>Гермек</w:t>
      </w:r>
      <w:proofErr w:type="spellEnd"/>
      <w:r w:rsidR="00EC5FCD" w:rsidRPr="00EC5FCD">
        <w:rPr>
          <w:rFonts w:cstheme="minorHAnsi"/>
          <w:b/>
          <w:sz w:val="24"/>
          <w:szCs w:val="24"/>
        </w:rPr>
        <w:t xml:space="preserve"> Виталий Михайлович под кадастровым номером 9603210587  общей площадью 0,0044 га не сельскохозяйственного назначения</w:t>
      </w:r>
    </w:p>
    <w:p w:rsidR="00EC5FCD" w:rsidRPr="00EC5FCD" w:rsidRDefault="00EC5FCD" w:rsidP="009B1657">
      <w:pPr>
        <w:tabs>
          <w:tab w:val="left" w:pos="3810"/>
        </w:tabs>
        <w:autoSpaceDE w:val="0"/>
        <w:autoSpaceDN w:val="0"/>
        <w:adjustRightInd w:val="0"/>
        <w:spacing w:after="0" w:line="240" w:lineRule="auto"/>
        <w:ind w:left="142"/>
        <w:jc w:val="both"/>
        <w:rPr>
          <w:rFonts w:cstheme="minorHAnsi"/>
          <w:b/>
          <w:sz w:val="24"/>
          <w:szCs w:val="24"/>
        </w:rPr>
      </w:pPr>
    </w:p>
    <w:p w:rsidR="009B1657" w:rsidRPr="00477EB0" w:rsidRDefault="00EC5FCD" w:rsidP="009B1657">
      <w:pPr>
        <w:tabs>
          <w:tab w:val="left" w:pos="3810"/>
        </w:tabs>
        <w:autoSpaceDE w:val="0"/>
        <w:autoSpaceDN w:val="0"/>
        <w:adjustRightInd w:val="0"/>
        <w:spacing w:after="0" w:line="240" w:lineRule="auto"/>
        <w:ind w:left="142"/>
        <w:jc w:val="both"/>
        <w:rPr>
          <w:rFonts w:cstheme="minorHAnsi"/>
          <w:color w:val="000000"/>
          <w:sz w:val="24"/>
          <w:szCs w:val="24"/>
        </w:rPr>
      </w:pPr>
      <w:r>
        <w:rPr>
          <w:rFonts w:cstheme="minorHAnsi"/>
          <w:color w:val="000000"/>
          <w:sz w:val="24"/>
          <w:szCs w:val="24"/>
        </w:rPr>
        <w:t xml:space="preserve">     </w:t>
      </w:r>
      <w:proofErr w:type="gramStart"/>
      <w:r w:rsidR="009B1657" w:rsidRPr="00477EB0">
        <w:rPr>
          <w:rFonts w:cstheme="minorHAnsi"/>
          <w:color w:val="000000"/>
          <w:sz w:val="24"/>
          <w:szCs w:val="24"/>
        </w:rPr>
        <w:t>В соответствии ст.14 Закона о местном публичном управлении №436-</w:t>
      </w:r>
      <w:r w:rsidR="009B1657" w:rsidRPr="00477EB0">
        <w:rPr>
          <w:rFonts w:cstheme="minorHAnsi"/>
          <w:color w:val="000000"/>
          <w:sz w:val="24"/>
          <w:szCs w:val="24"/>
          <w:lang w:val="en-US"/>
        </w:rPr>
        <w:t>XVI</w:t>
      </w:r>
      <w:r w:rsidR="009B1657" w:rsidRPr="00477EB0">
        <w:rPr>
          <w:rFonts w:cstheme="minorHAnsi"/>
          <w:color w:val="000000"/>
          <w:sz w:val="24"/>
          <w:szCs w:val="24"/>
        </w:rPr>
        <w:t xml:space="preserve"> от 28.12.2006г., Закона «О нормативной цене и порядке купли продаже земли» №1308-</w:t>
      </w:r>
      <w:r w:rsidR="009B1657" w:rsidRPr="00477EB0">
        <w:rPr>
          <w:rFonts w:cstheme="minorHAnsi"/>
          <w:color w:val="000000"/>
          <w:sz w:val="24"/>
          <w:szCs w:val="24"/>
          <w:lang w:val="en-US"/>
        </w:rPr>
        <w:t>XIII</w:t>
      </w:r>
      <w:r w:rsidR="009B1657" w:rsidRPr="00477EB0">
        <w:rPr>
          <w:rFonts w:cstheme="minorHAnsi"/>
          <w:color w:val="000000"/>
          <w:sz w:val="24"/>
          <w:szCs w:val="24"/>
        </w:rPr>
        <w:t xml:space="preserve"> от 25 июля 1997 г. </w:t>
      </w:r>
      <w:r w:rsidR="009B1657" w:rsidRPr="00477EB0">
        <w:rPr>
          <w:rFonts w:cstheme="minorHAnsi"/>
          <w:sz w:val="24"/>
          <w:szCs w:val="24"/>
        </w:rPr>
        <w:t>рассмотрев</w:t>
      </w:r>
      <w:r w:rsidR="009B1657" w:rsidRPr="00477EB0">
        <w:rPr>
          <w:rStyle w:val="FontStyle32"/>
          <w:rFonts w:cstheme="minorHAnsi"/>
        </w:rPr>
        <w:t xml:space="preserve"> </w:t>
      </w:r>
      <w:r w:rsidR="009B1657" w:rsidRPr="00477EB0">
        <w:rPr>
          <w:rFonts w:cstheme="minorHAnsi"/>
          <w:sz w:val="24"/>
          <w:szCs w:val="24"/>
        </w:rPr>
        <w:t xml:space="preserve">информацию, представленную землеустроителем </w:t>
      </w:r>
      <w:proofErr w:type="spellStart"/>
      <w:r w:rsidR="009B1657" w:rsidRPr="00477EB0">
        <w:rPr>
          <w:rFonts w:cstheme="minorHAnsi"/>
          <w:sz w:val="24"/>
          <w:szCs w:val="24"/>
        </w:rPr>
        <w:t>примэрии</w:t>
      </w:r>
      <w:proofErr w:type="spellEnd"/>
      <w:r w:rsidR="009B1657" w:rsidRPr="00477EB0">
        <w:rPr>
          <w:rFonts w:cstheme="minorHAnsi"/>
          <w:sz w:val="24"/>
          <w:szCs w:val="24"/>
        </w:rPr>
        <w:t xml:space="preserve"> о продаже земельного участка </w:t>
      </w:r>
      <w:proofErr w:type="spellStart"/>
      <w:r w:rsidR="009B1657" w:rsidRPr="00477EB0">
        <w:rPr>
          <w:rFonts w:cstheme="minorHAnsi"/>
          <w:sz w:val="24"/>
          <w:szCs w:val="24"/>
        </w:rPr>
        <w:t>Гермек</w:t>
      </w:r>
      <w:proofErr w:type="spellEnd"/>
      <w:r w:rsidR="009B1657" w:rsidRPr="00477EB0">
        <w:rPr>
          <w:rFonts w:cstheme="minorHAnsi"/>
          <w:sz w:val="24"/>
          <w:szCs w:val="24"/>
        </w:rPr>
        <w:t xml:space="preserve"> Виталий Михайлович под кадастровым номером 9603210587  общей площадью 0,0044 га не сельскохозяйственного назначения </w:t>
      </w:r>
      <w:r w:rsidR="009B1657" w:rsidRPr="00477EB0">
        <w:rPr>
          <w:rFonts w:cstheme="minorHAnsi"/>
          <w:sz w:val="24"/>
          <w:szCs w:val="24"/>
        </w:rPr>
        <w:lastRenderedPageBreak/>
        <w:t>под гараж.</w:t>
      </w:r>
      <w:proofErr w:type="gramEnd"/>
      <w:r w:rsidR="009B1657" w:rsidRPr="00477EB0">
        <w:rPr>
          <w:rFonts w:cstheme="minorHAnsi"/>
          <w:sz w:val="24"/>
          <w:szCs w:val="24"/>
        </w:rPr>
        <w:t xml:space="preserve"> Стоимость земельного участка составляет 7673,10 лей (семь тысяч шестьсот семьдесят три) 10 лей (во дворе дома ул</w:t>
      </w:r>
      <w:proofErr w:type="gramStart"/>
      <w:r w:rsidR="009B1657" w:rsidRPr="00477EB0">
        <w:rPr>
          <w:rFonts w:cstheme="minorHAnsi"/>
          <w:sz w:val="24"/>
          <w:szCs w:val="24"/>
        </w:rPr>
        <w:t>.Т</w:t>
      </w:r>
      <w:proofErr w:type="gramEnd"/>
      <w:r w:rsidR="009B1657" w:rsidRPr="00477EB0">
        <w:rPr>
          <w:rFonts w:cstheme="minorHAnsi"/>
          <w:sz w:val="24"/>
          <w:szCs w:val="24"/>
        </w:rPr>
        <w:t>олстого 135)</w:t>
      </w:r>
    </w:p>
    <w:p w:rsidR="00A51A58" w:rsidRDefault="00A51A58" w:rsidP="00A51A58">
      <w:pPr>
        <w:spacing w:after="0" w:line="240" w:lineRule="auto"/>
        <w:ind w:left="360"/>
        <w:jc w:val="center"/>
        <w:rPr>
          <w:sz w:val="24"/>
          <w:szCs w:val="24"/>
        </w:rPr>
      </w:pPr>
      <w:r>
        <w:rPr>
          <w:sz w:val="24"/>
          <w:szCs w:val="24"/>
        </w:rPr>
        <w:t>СОВЕТ РЕШИЛ:</w:t>
      </w:r>
    </w:p>
    <w:p w:rsidR="009B1657" w:rsidRPr="001930F3" w:rsidRDefault="009B1657" w:rsidP="001930F3">
      <w:pPr>
        <w:pStyle w:val="a9"/>
        <w:numPr>
          <w:ilvl w:val="0"/>
          <w:numId w:val="30"/>
        </w:numPr>
        <w:tabs>
          <w:tab w:val="left" w:pos="3810"/>
        </w:tabs>
        <w:autoSpaceDE w:val="0"/>
        <w:autoSpaceDN w:val="0"/>
        <w:adjustRightInd w:val="0"/>
        <w:spacing w:after="0" w:line="240" w:lineRule="auto"/>
        <w:jc w:val="both"/>
        <w:rPr>
          <w:rFonts w:cstheme="minorHAnsi"/>
          <w:sz w:val="24"/>
          <w:szCs w:val="24"/>
        </w:rPr>
      </w:pPr>
      <w:r w:rsidRPr="001930F3">
        <w:rPr>
          <w:color w:val="000000"/>
          <w:sz w:val="24"/>
          <w:szCs w:val="24"/>
        </w:rPr>
        <w:t xml:space="preserve">Продать земельный участок </w:t>
      </w:r>
      <w:proofErr w:type="spellStart"/>
      <w:r w:rsidRPr="001930F3">
        <w:rPr>
          <w:rFonts w:cstheme="minorHAnsi"/>
          <w:sz w:val="24"/>
          <w:szCs w:val="24"/>
        </w:rPr>
        <w:t>Гермек</w:t>
      </w:r>
      <w:proofErr w:type="spellEnd"/>
      <w:r w:rsidRPr="001930F3">
        <w:rPr>
          <w:rFonts w:cstheme="minorHAnsi"/>
          <w:sz w:val="24"/>
          <w:szCs w:val="24"/>
        </w:rPr>
        <w:t xml:space="preserve"> Виталий Михайлович под кадастровым номером 9603210587  общей площадью 0,0044 га не сельскохозяйственного назначения под гараж. Стоимость земельного участка составляет 7673,10 лей (семь тысяч шестьсот семьдесят три) 10 лей (во дворе дома ул</w:t>
      </w:r>
      <w:proofErr w:type="gramStart"/>
      <w:r w:rsidRPr="001930F3">
        <w:rPr>
          <w:rFonts w:cstheme="minorHAnsi"/>
          <w:sz w:val="24"/>
          <w:szCs w:val="24"/>
        </w:rPr>
        <w:t>.Т</w:t>
      </w:r>
      <w:proofErr w:type="gramEnd"/>
      <w:r w:rsidRPr="001930F3">
        <w:rPr>
          <w:rFonts w:cstheme="minorHAnsi"/>
          <w:sz w:val="24"/>
          <w:szCs w:val="24"/>
        </w:rPr>
        <w:t>олстого 135).</w:t>
      </w:r>
    </w:p>
    <w:p w:rsidR="00FF7637" w:rsidRDefault="00FF7637" w:rsidP="0094048D">
      <w:pPr>
        <w:tabs>
          <w:tab w:val="left" w:pos="3810"/>
        </w:tabs>
        <w:autoSpaceDE w:val="0"/>
        <w:autoSpaceDN w:val="0"/>
        <w:adjustRightInd w:val="0"/>
        <w:spacing w:after="0" w:line="240" w:lineRule="auto"/>
        <w:ind w:left="142"/>
        <w:jc w:val="both"/>
        <w:rPr>
          <w:rFonts w:cstheme="minorHAnsi"/>
          <w:sz w:val="24"/>
          <w:szCs w:val="24"/>
        </w:rPr>
      </w:pPr>
    </w:p>
    <w:p w:rsidR="00FF7637" w:rsidRPr="00A51A58" w:rsidRDefault="00FF7637" w:rsidP="00FF7637">
      <w:pPr>
        <w:rPr>
          <w:b/>
          <w:sz w:val="28"/>
          <w:szCs w:val="28"/>
        </w:rPr>
      </w:pPr>
      <w:r>
        <w:rPr>
          <w:sz w:val="24"/>
          <w:szCs w:val="24"/>
        </w:rPr>
        <w:t>Проголос</w:t>
      </w:r>
      <w:r w:rsidR="00FE3AB7">
        <w:rPr>
          <w:sz w:val="24"/>
          <w:szCs w:val="24"/>
        </w:rPr>
        <w:t>овали: За-  17</w:t>
      </w:r>
      <w:r>
        <w:rPr>
          <w:sz w:val="24"/>
          <w:szCs w:val="24"/>
        </w:rPr>
        <w:t xml:space="preserve"> (единогласно)</w:t>
      </w:r>
      <w:r>
        <w:rPr>
          <w:b/>
          <w:sz w:val="28"/>
          <w:szCs w:val="28"/>
        </w:rPr>
        <w:t xml:space="preserve">                                 </w:t>
      </w:r>
      <w:r>
        <w:rPr>
          <w:rFonts w:ascii="Calibri" w:eastAsia="Calibri" w:hAnsi="Calibri" w:cs="Calibri"/>
        </w:rPr>
        <w:t xml:space="preserve"> </w:t>
      </w:r>
    </w:p>
    <w:p w:rsidR="00477EB0" w:rsidRPr="00477EB0" w:rsidRDefault="006C61D0" w:rsidP="00477EB0">
      <w:pPr>
        <w:tabs>
          <w:tab w:val="left" w:pos="3810"/>
        </w:tabs>
        <w:spacing w:line="240" w:lineRule="auto"/>
        <w:jc w:val="center"/>
        <w:outlineLvl w:val="0"/>
        <w:rPr>
          <w:rFonts w:asciiTheme="majorHAnsi" w:hAnsiTheme="majorHAnsi"/>
          <w:spacing w:val="-24"/>
          <w:sz w:val="24"/>
          <w:szCs w:val="24"/>
        </w:rPr>
      </w:pPr>
      <w:r w:rsidRPr="006C61D0">
        <w:rPr>
          <w:b/>
          <w:color w:val="000000"/>
          <w:sz w:val="24"/>
          <w:szCs w:val="24"/>
        </w:rPr>
        <w:t>10/9.3</w:t>
      </w:r>
      <w:proofErr w:type="gramStart"/>
      <w:r w:rsidRPr="006C61D0">
        <w:rPr>
          <w:b/>
          <w:color w:val="000000"/>
          <w:sz w:val="24"/>
          <w:szCs w:val="24"/>
        </w:rPr>
        <w:t xml:space="preserve"> </w:t>
      </w:r>
      <w:r w:rsidR="009B1657" w:rsidRPr="006C61D0">
        <w:rPr>
          <w:b/>
          <w:color w:val="000000"/>
          <w:sz w:val="24"/>
          <w:szCs w:val="24"/>
        </w:rPr>
        <w:t>О</w:t>
      </w:r>
      <w:proofErr w:type="gramEnd"/>
      <w:r w:rsidR="009B1657" w:rsidRPr="006C61D0">
        <w:rPr>
          <w:b/>
          <w:color w:val="000000"/>
          <w:sz w:val="24"/>
          <w:szCs w:val="24"/>
        </w:rPr>
        <w:t xml:space="preserve"> регистрации земельного участка в ТКО Кадастру</w:t>
      </w:r>
      <w:r w:rsidR="00477EB0">
        <w:rPr>
          <w:b/>
          <w:color w:val="000000"/>
          <w:sz w:val="24"/>
          <w:szCs w:val="24"/>
        </w:rPr>
        <w:t xml:space="preserve"> </w:t>
      </w:r>
      <w:r w:rsidR="00477EB0">
        <w:rPr>
          <w:rFonts w:ascii="Times New Roman" w:hAnsi="Times New Roman" w:cs="Times New Roman"/>
          <w:b/>
          <w:sz w:val="28"/>
          <w:szCs w:val="28"/>
        </w:rPr>
        <w:t>(</w:t>
      </w:r>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B1657" w:rsidRPr="006C61D0" w:rsidRDefault="009B1657" w:rsidP="006C61D0">
      <w:pPr>
        <w:jc w:val="both"/>
        <w:rPr>
          <w:b/>
          <w:color w:val="000000"/>
          <w:sz w:val="24"/>
          <w:szCs w:val="24"/>
        </w:rPr>
      </w:pPr>
    </w:p>
    <w:p w:rsidR="009B1657" w:rsidRPr="00477EB0" w:rsidRDefault="00EC5FCD" w:rsidP="009B1657">
      <w:pPr>
        <w:ind w:left="1080"/>
        <w:jc w:val="both"/>
        <w:rPr>
          <w:rFonts w:cstheme="minorHAnsi"/>
          <w:sz w:val="24"/>
          <w:szCs w:val="24"/>
        </w:rPr>
      </w:pPr>
      <w:r>
        <w:t xml:space="preserve">     </w:t>
      </w:r>
      <w:proofErr w:type="gramStart"/>
      <w:r w:rsidR="009B1657" w:rsidRPr="00477EB0">
        <w:t>На основании п.</w:t>
      </w:r>
      <w:r w:rsidR="009B1657" w:rsidRPr="00477EB0">
        <w:rPr>
          <w:lang w:val="en-US"/>
        </w:rPr>
        <w:t>b</w:t>
      </w:r>
      <w:r w:rsidR="009B1657" w:rsidRPr="00477EB0">
        <w:t>),</w:t>
      </w:r>
      <w:r w:rsidR="009B1657" w:rsidRPr="00477EB0">
        <w:rPr>
          <w:lang w:val="ro-RO"/>
        </w:rPr>
        <w:t>d</w:t>
      </w:r>
      <w:r w:rsidR="009B1657" w:rsidRPr="00477EB0">
        <w:t xml:space="preserve">) ч.(2) ст.14, </w:t>
      </w:r>
      <w:r w:rsidR="009B1657" w:rsidRPr="00477EB0">
        <w:rPr>
          <w:color w:val="000000"/>
        </w:rPr>
        <w:t xml:space="preserve">ст.19 (2) </w:t>
      </w:r>
      <w:r w:rsidR="009B1657" w:rsidRPr="00477EB0">
        <w:t xml:space="preserve"> Закона Республики Молдова </w:t>
      </w:r>
      <w:r>
        <w:t>«О</w:t>
      </w:r>
      <w:r w:rsidR="009B1657" w:rsidRPr="00477EB0">
        <w:t xml:space="preserve"> местном публичном управлении</w:t>
      </w:r>
      <w:r>
        <w:t>»</w:t>
      </w:r>
      <w:r w:rsidR="009B1657" w:rsidRPr="00477EB0">
        <w:t xml:space="preserve"> №436-</w:t>
      </w:r>
      <w:r w:rsidR="009B1657" w:rsidRPr="00477EB0">
        <w:rPr>
          <w:color w:val="000000"/>
        </w:rPr>
        <w:t>XVI</w:t>
      </w:r>
      <w:r w:rsidR="009B1657" w:rsidRPr="00477EB0">
        <w:t xml:space="preserve"> от 28 декабря 2006 года, Закон</w:t>
      </w:r>
      <w:r>
        <w:t>а «О</w:t>
      </w:r>
      <w:r w:rsidR="009B1657" w:rsidRPr="00477EB0">
        <w:t xml:space="preserve"> кадастре и недвижимого имущества РМ</w:t>
      </w:r>
      <w:r>
        <w:t>»</w:t>
      </w:r>
      <w:r w:rsidR="009B1657" w:rsidRPr="00477EB0">
        <w:t xml:space="preserve">  </w:t>
      </w:r>
      <w:r w:rsidR="009B1657" w:rsidRPr="00477EB0">
        <w:rPr>
          <w:rFonts w:cstheme="minorHAnsi"/>
          <w:sz w:val="24"/>
          <w:szCs w:val="24"/>
        </w:rPr>
        <w:t>рассмотрев</w:t>
      </w:r>
      <w:r w:rsidR="009B1657" w:rsidRPr="00477EB0">
        <w:rPr>
          <w:rStyle w:val="FontStyle32"/>
          <w:rFonts w:cstheme="minorHAnsi"/>
        </w:rPr>
        <w:t xml:space="preserve"> </w:t>
      </w:r>
      <w:r w:rsidR="009B1657" w:rsidRPr="00477EB0">
        <w:rPr>
          <w:rFonts w:cstheme="minorHAnsi"/>
          <w:sz w:val="24"/>
          <w:szCs w:val="24"/>
        </w:rPr>
        <w:t xml:space="preserve">информацию, представленную землеустроителем </w:t>
      </w:r>
      <w:proofErr w:type="spellStart"/>
      <w:r w:rsidR="009B1657" w:rsidRPr="00477EB0">
        <w:rPr>
          <w:rFonts w:cstheme="minorHAnsi"/>
          <w:sz w:val="24"/>
          <w:szCs w:val="24"/>
        </w:rPr>
        <w:t>Примэрии</w:t>
      </w:r>
      <w:proofErr w:type="spellEnd"/>
      <w:r w:rsidR="009B1657" w:rsidRPr="00477EB0">
        <w:rPr>
          <w:rFonts w:cstheme="minorHAnsi"/>
          <w:sz w:val="24"/>
          <w:szCs w:val="24"/>
        </w:rPr>
        <w:t xml:space="preserve"> о регистрации кадастрового номера 9603108216 общей площадью 0,09 га сельскохозяйственного назначения для установки кошары.</w:t>
      </w:r>
      <w:proofErr w:type="gramEnd"/>
      <w:r w:rsidR="009B1657" w:rsidRPr="00477EB0">
        <w:rPr>
          <w:rFonts w:cstheme="minorHAnsi"/>
          <w:sz w:val="24"/>
          <w:szCs w:val="24"/>
        </w:rPr>
        <w:t xml:space="preserve"> (В сторону </w:t>
      </w:r>
      <w:proofErr w:type="spellStart"/>
      <w:r w:rsidR="009B1657" w:rsidRPr="00477EB0">
        <w:rPr>
          <w:rFonts w:cstheme="minorHAnsi"/>
          <w:sz w:val="24"/>
          <w:szCs w:val="24"/>
        </w:rPr>
        <w:t>с</w:t>
      </w:r>
      <w:proofErr w:type="gramStart"/>
      <w:r w:rsidR="009B1657" w:rsidRPr="00477EB0">
        <w:rPr>
          <w:rFonts w:cstheme="minorHAnsi"/>
          <w:sz w:val="24"/>
          <w:szCs w:val="24"/>
        </w:rPr>
        <w:t>.К</w:t>
      </w:r>
      <w:proofErr w:type="gramEnd"/>
      <w:r w:rsidR="009B1657" w:rsidRPr="00477EB0">
        <w:rPr>
          <w:rFonts w:cstheme="minorHAnsi"/>
          <w:sz w:val="24"/>
          <w:szCs w:val="24"/>
        </w:rPr>
        <w:t>олибаш</w:t>
      </w:r>
      <w:proofErr w:type="spellEnd"/>
      <w:r w:rsidR="009B1657" w:rsidRPr="00477EB0">
        <w:rPr>
          <w:rFonts w:cstheme="minorHAnsi"/>
          <w:sz w:val="24"/>
          <w:szCs w:val="24"/>
        </w:rPr>
        <w:t xml:space="preserve"> )</w:t>
      </w:r>
    </w:p>
    <w:p w:rsidR="00A51A58" w:rsidRDefault="00A51A58" w:rsidP="00A51A58">
      <w:pPr>
        <w:spacing w:after="0" w:line="240" w:lineRule="auto"/>
        <w:ind w:left="360"/>
        <w:jc w:val="center"/>
        <w:rPr>
          <w:sz w:val="24"/>
          <w:szCs w:val="24"/>
        </w:rPr>
      </w:pPr>
      <w:r>
        <w:rPr>
          <w:sz w:val="24"/>
          <w:szCs w:val="24"/>
        </w:rPr>
        <w:t>СОВЕТ РЕШИЛ:</w:t>
      </w:r>
    </w:p>
    <w:p w:rsidR="009B1657" w:rsidRDefault="00EC5FCD" w:rsidP="009B1657">
      <w:pPr>
        <w:ind w:left="1080"/>
        <w:jc w:val="both"/>
        <w:rPr>
          <w:rFonts w:cstheme="minorHAnsi"/>
          <w:sz w:val="24"/>
          <w:szCs w:val="24"/>
        </w:rPr>
      </w:pPr>
      <w:r>
        <w:rPr>
          <w:rFonts w:cstheme="minorHAnsi"/>
          <w:b/>
          <w:sz w:val="24"/>
          <w:szCs w:val="24"/>
        </w:rPr>
        <w:t>1.</w:t>
      </w:r>
      <w:r w:rsidR="009B1657">
        <w:rPr>
          <w:rFonts w:cstheme="minorHAnsi"/>
          <w:b/>
          <w:sz w:val="24"/>
          <w:szCs w:val="24"/>
        </w:rPr>
        <w:t xml:space="preserve"> </w:t>
      </w:r>
      <w:r w:rsidR="009B1657" w:rsidRPr="007836A5">
        <w:rPr>
          <w:rFonts w:cstheme="minorHAnsi"/>
          <w:sz w:val="24"/>
          <w:szCs w:val="24"/>
        </w:rPr>
        <w:t xml:space="preserve">Зарегистрировать в ТКО кадастрового номера 9603108216 общей площадью 0,09 га сельскохозяйственного назначения для установки кошары. (В сторону </w:t>
      </w:r>
      <w:proofErr w:type="spellStart"/>
      <w:r w:rsidR="009B1657" w:rsidRPr="007836A5">
        <w:rPr>
          <w:rFonts w:cstheme="minorHAnsi"/>
          <w:sz w:val="24"/>
          <w:szCs w:val="24"/>
        </w:rPr>
        <w:t>с</w:t>
      </w:r>
      <w:proofErr w:type="gramStart"/>
      <w:r w:rsidR="009B1657" w:rsidRPr="007836A5">
        <w:rPr>
          <w:rFonts w:cstheme="minorHAnsi"/>
          <w:sz w:val="24"/>
          <w:szCs w:val="24"/>
        </w:rPr>
        <w:t>.К</w:t>
      </w:r>
      <w:proofErr w:type="gramEnd"/>
      <w:r w:rsidR="009B1657" w:rsidRPr="007836A5">
        <w:rPr>
          <w:rFonts w:cstheme="minorHAnsi"/>
          <w:sz w:val="24"/>
          <w:szCs w:val="24"/>
        </w:rPr>
        <w:t>олибаш</w:t>
      </w:r>
      <w:proofErr w:type="spellEnd"/>
      <w:r w:rsidR="009B1657" w:rsidRPr="007836A5">
        <w:rPr>
          <w:rFonts w:cstheme="minorHAnsi"/>
          <w:sz w:val="24"/>
          <w:szCs w:val="24"/>
        </w:rPr>
        <w:t xml:space="preserve"> )</w:t>
      </w:r>
    </w:p>
    <w:p w:rsidR="00FF7637" w:rsidRPr="00A51A58" w:rsidRDefault="00FE3AB7" w:rsidP="00FF7637">
      <w:pPr>
        <w:rPr>
          <w:b/>
          <w:sz w:val="28"/>
          <w:szCs w:val="28"/>
        </w:rPr>
      </w:pPr>
      <w:r>
        <w:rPr>
          <w:sz w:val="24"/>
          <w:szCs w:val="24"/>
        </w:rPr>
        <w:t>Проголосовали: За-  17</w:t>
      </w:r>
      <w:r w:rsidR="00FF7637">
        <w:rPr>
          <w:sz w:val="24"/>
          <w:szCs w:val="24"/>
        </w:rPr>
        <w:t xml:space="preserve"> (единогласно)</w:t>
      </w:r>
      <w:r w:rsidR="00FF7637">
        <w:rPr>
          <w:b/>
          <w:sz w:val="28"/>
          <w:szCs w:val="28"/>
        </w:rPr>
        <w:t xml:space="preserve">                                   </w:t>
      </w:r>
      <w:r w:rsidR="00FF7637">
        <w:rPr>
          <w:rFonts w:ascii="Calibri" w:eastAsia="Calibri" w:hAnsi="Calibri" w:cs="Calibri"/>
        </w:rPr>
        <w:t xml:space="preserve"> </w:t>
      </w:r>
    </w:p>
    <w:p w:rsidR="00FF7637" w:rsidRDefault="00FF7637" w:rsidP="009B1657">
      <w:pPr>
        <w:ind w:left="1080"/>
        <w:jc w:val="both"/>
        <w:rPr>
          <w:rFonts w:cstheme="minorHAnsi"/>
          <w:sz w:val="24"/>
          <w:szCs w:val="24"/>
        </w:rPr>
      </w:pPr>
    </w:p>
    <w:p w:rsidR="00477EB0" w:rsidRPr="00477EB0" w:rsidRDefault="002F3A78" w:rsidP="00477EB0">
      <w:pPr>
        <w:tabs>
          <w:tab w:val="left" w:pos="3810"/>
        </w:tabs>
        <w:spacing w:line="240" w:lineRule="auto"/>
        <w:jc w:val="center"/>
        <w:outlineLvl w:val="0"/>
        <w:rPr>
          <w:rFonts w:asciiTheme="majorHAnsi" w:hAnsiTheme="majorHAnsi"/>
          <w:spacing w:val="-24"/>
          <w:sz w:val="24"/>
          <w:szCs w:val="24"/>
        </w:rPr>
      </w:pPr>
      <w:r>
        <w:rPr>
          <w:rFonts w:cstheme="minorHAnsi"/>
          <w:b/>
          <w:sz w:val="24"/>
          <w:szCs w:val="24"/>
        </w:rPr>
        <w:t>10/</w:t>
      </w:r>
      <w:r w:rsidR="00BB7C64">
        <w:rPr>
          <w:rFonts w:cstheme="minorHAnsi"/>
          <w:b/>
          <w:sz w:val="24"/>
          <w:szCs w:val="24"/>
        </w:rPr>
        <w:t>9</w:t>
      </w:r>
      <w:r w:rsidR="00824113">
        <w:rPr>
          <w:rFonts w:cstheme="minorHAnsi"/>
          <w:b/>
          <w:sz w:val="24"/>
          <w:szCs w:val="24"/>
        </w:rPr>
        <w:t>.</w:t>
      </w:r>
      <w:r w:rsidR="00971887">
        <w:rPr>
          <w:rFonts w:cstheme="minorHAnsi"/>
          <w:b/>
          <w:sz w:val="24"/>
          <w:szCs w:val="24"/>
        </w:rPr>
        <w:t>4</w:t>
      </w:r>
      <w:r w:rsidR="009B1657">
        <w:rPr>
          <w:rFonts w:cstheme="minorHAnsi"/>
          <w:b/>
          <w:sz w:val="24"/>
          <w:szCs w:val="24"/>
        </w:rPr>
        <w:t xml:space="preserve"> </w:t>
      </w:r>
      <w:r w:rsidR="00971887" w:rsidRPr="00BE10CB">
        <w:rPr>
          <w:b/>
          <w:sz w:val="24"/>
          <w:szCs w:val="24"/>
        </w:rPr>
        <w:t xml:space="preserve">  </w:t>
      </w:r>
      <w:r w:rsidR="00971887">
        <w:rPr>
          <w:b/>
          <w:sz w:val="24"/>
          <w:szCs w:val="24"/>
        </w:rPr>
        <w:t xml:space="preserve"> </w:t>
      </w:r>
      <w:r w:rsidR="00971887" w:rsidRPr="00BE10CB">
        <w:rPr>
          <w:b/>
          <w:sz w:val="24"/>
          <w:szCs w:val="24"/>
        </w:rPr>
        <w:t>О передаче в аренду земельного участк</w:t>
      </w:r>
      <w:proofErr w:type="gramStart"/>
      <w:r w:rsidR="00971887" w:rsidRPr="00BE10CB">
        <w:rPr>
          <w:b/>
          <w:sz w:val="24"/>
          <w:szCs w:val="24"/>
        </w:rPr>
        <w:t>а</w:t>
      </w:r>
      <w:r w:rsidR="00477EB0">
        <w:rPr>
          <w:rFonts w:ascii="Times New Roman" w:hAnsi="Times New Roman" w:cs="Times New Roman"/>
          <w:b/>
          <w:sz w:val="28"/>
          <w:szCs w:val="28"/>
        </w:rPr>
        <w:t>(</w:t>
      </w:r>
      <w:proofErr w:type="gramEnd"/>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71887" w:rsidRPr="00BE10CB" w:rsidRDefault="00971887" w:rsidP="00971887">
      <w:pPr>
        <w:tabs>
          <w:tab w:val="left" w:pos="3810"/>
        </w:tabs>
        <w:autoSpaceDE w:val="0"/>
        <w:autoSpaceDN w:val="0"/>
        <w:adjustRightInd w:val="0"/>
        <w:spacing w:after="0" w:line="240" w:lineRule="auto"/>
        <w:ind w:left="142"/>
        <w:jc w:val="both"/>
        <w:rPr>
          <w:rFonts w:ascii="Times New Roman" w:hAnsi="Times New Roman" w:cs="Times New Roman"/>
          <w:b/>
          <w:color w:val="000000"/>
          <w:sz w:val="24"/>
          <w:szCs w:val="24"/>
        </w:rPr>
      </w:pPr>
    </w:p>
    <w:p w:rsidR="009B1657" w:rsidRPr="00477EB0" w:rsidRDefault="00EC5FCD" w:rsidP="00824113">
      <w:pPr>
        <w:pStyle w:val="HTML"/>
        <w:ind w:left="1080"/>
        <w:jc w:val="both"/>
        <w:rPr>
          <w:rFonts w:asciiTheme="minorHAnsi" w:hAnsiTheme="minorHAnsi" w:cstheme="minorHAnsi"/>
          <w:sz w:val="24"/>
          <w:szCs w:val="24"/>
        </w:rPr>
      </w:pPr>
      <w:r>
        <w:rPr>
          <w:rFonts w:asciiTheme="minorHAnsi" w:hAnsiTheme="minorHAnsi" w:cstheme="minorHAnsi"/>
          <w:color w:val="000000"/>
          <w:sz w:val="24"/>
          <w:szCs w:val="24"/>
        </w:rPr>
        <w:t xml:space="preserve">     </w:t>
      </w:r>
      <w:r w:rsidR="009B1657" w:rsidRPr="00477EB0">
        <w:rPr>
          <w:rFonts w:asciiTheme="minorHAnsi" w:hAnsiTheme="minorHAnsi" w:cstheme="minorHAnsi"/>
          <w:color w:val="000000"/>
          <w:sz w:val="24"/>
          <w:szCs w:val="24"/>
        </w:rPr>
        <w:t xml:space="preserve">В соответствии ст.14 Закона </w:t>
      </w:r>
      <w:r>
        <w:rPr>
          <w:rFonts w:asciiTheme="minorHAnsi" w:hAnsiTheme="minorHAnsi" w:cstheme="minorHAnsi"/>
          <w:color w:val="000000"/>
          <w:sz w:val="24"/>
          <w:szCs w:val="24"/>
        </w:rPr>
        <w:t>«О</w:t>
      </w:r>
      <w:r w:rsidR="009B1657" w:rsidRPr="00477EB0">
        <w:rPr>
          <w:rFonts w:asciiTheme="minorHAnsi" w:hAnsiTheme="minorHAnsi" w:cstheme="minorHAnsi"/>
          <w:color w:val="000000"/>
          <w:sz w:val="24"/>
          <w:szCs w:val="24"/>
        </w:rPr>
        <w:t xml:space="preserve"> местном публичном управлении</w:t>
      </w:r>
      <w:r>
        <w:rPr>
          <w:rFonts w:asciiTheme="minorHAnsi" w:hAnsiTheme="minorHAnsi" w:cstheme="minorHAnsi"/>
          <w:color w:val="000000"/>
          <w:sz w:val="24"/>
          <w:szCs w:val="24"/>
        </w:rPr>
        <w:t>»</w:t>
      </w:r>
      <w:r w:rsidR="009B1657" w:rsidRPr="00477EB0">
        <w:rPr>
          <w:rFonts w:asciiTheme="minorHAnsi" w:hAnsiTheme="minorHAnsi" w:cstheme="minorHAnsi"/>
          <w:color w:val="000000"/>
          <w:sz w:val="24"/>
          <w:szCs w:val="24"/>
        </w:rPr>
        <w:t xml:space="preserve"> №436-</w:t>
      </w:r>
      <w:r w:rsidR="009B1657" w:rsidRPr="00477EB0">
        <w:rPr>
          <w:rFonts w:asciiTheme="minorHAnsi" w:hAnsiTheme="minorHAnsi" w:cstheme="minorHAnsi"/>
          <w:color w:val="000000"/>
          <w:sz w:val="24"/>
          <w:szCs w:val="24"/>
          <w:lang w:val="en-US"/>
        </w:rPr>
        <w:t>XVI</w:t>
      </w:r>
      <w:r w:rsidR="009B1657" w:rsidRPr="00477EB0">
        <w:rPr>
          <w:rFonts w:asciiTheme="minorHAnsi" w:hAnsiTheme="minorHAnsi" w:cstheme="minorHAnsi"/>
          <w:color w:val="000000"/>
          <w:sz w:val="24"/>
          <w:szCs w:val="24"/>
        </w:rPr>
        <w:t xml:space="preserve"> от 28.12.2006г., </w:t>
      </w:r>
      <w:r>
        <w:rPr>
          <w:rFonts w:asciiTheme="minorHAnsi" w:hAnsiTheme="minorHAnsi" w:cstheme="minorHAnsi"/>
          <w:sz w:val="24"/>
          <w:szCs w:val="24"/>
        </w:rPr>
        <w:t>Закона «О</w:t>
      </w:r>
      <w:r w:rsidR="009B1657" w:rsidRPr="00477EB0">
        <w:rPr>
          <w:rFonts w:asciiTheme="minorHAnsi" w:hAnsiTheme="minorHAnsi" w:cstheme="minorHAnsi"/>
          <w:sz w:val="24"/>
          <w:szCs w:val="24"/>
        </w:rPr>
        <w:t>б аренде</w:t>
      </w:r>
      <w:r>
        <w:rPr>
          <w:rFonts w:asciiTheme="minorHAnsi" w:hAnsiTheme="minorHAnsi" w:cstheme="minorHAnsi"/>
          <w:sz w:val="24"/>
          <w:szCs w:val="24"/>
        </w:rPr>
        <w:t>»</w:t>
      </w:r>
      <w:r w:rsidR="009B1657" w:rsidRPr="00477EB0">
        <w:rPr>
          <w:rFonts w:asciiTheme="minorHAnsi" w:hAnsiTheme="minorHAnsi" w:cstheme="minorHAnsi"/>
          <w:sz w:val="24"/>
          <w:szCs w:val="24"/>
        </w:rPr>
        <w:t xml:space="preserve"> Nr.861  от  14.01.92 </w:t>
      </w:r>
      <w:r w:rsidR="009B1657" w:rsidRPr="00477EB0">
        <w:rPr>
          <w:rFonts w:asciiTheme="minorHAnsi" w:hAnsiTheme="minorHAnsi" w:cstheme="minorHAnsi"/>
          <w:color w:val="000000"/>
          <w:sz w:val="24"/>
          <w:szCs w:val="24"/>
        </w:rPr>
        <w:t xml:space="preserve">Статья 8,. </w:t>
      </w:r>
      <w:r w:rsidR="009B1657" w:rsidRPr="00477EB0">
        <w:rPr>
          <w:rFonts w:asciiTheme="minorHAnsi" w:hAnsiTheme="minorHAnsi" w:cstheme="minorHAnsi"/>
          <w:sz w:val="24"/>
          <w:szCs w:val="24"/>
        </w:rPr>
        <w:t>рассмотрев</w:t>
      </w:r>
      <w:r w:rsidR="009B1657" w:rsidRPr="00477EB0">
        <w:rPr>
          <w:rStyle w:val="FontStyle32"/>
          <w:rFonts w:asciiTheme="minorHAnsi" w:hAnsiTheme="minorHAnsi" w:cstheme="minorHAnsi"/>
        </w:rPr>
        <w:t xml:space="preserve"> </w:t>
      </w:r>
      <w:r w:rsidR="009B1657" w:rsidRPr="00477EB0">
        <w:rPr>
          <w:rFonts w:asciiTheme="minorHAnsi" w:hAnsiTheme="minorHAnsi" w:cstheme="minorHAnsi"/>
          <w:sz w:val="24"/>
          <w:szCs w:val="24"/>
        </w:rPr>
        <w:t>информацию, п</w:t>
      </w:r>
      <w:r>
        <w:rPr>
          <w:rFonts w:asciiTheme="minorHAnsi" w:hAnsiTheme="minorHAnsi" w:cstheme="minorHAnsi"/>
          <w:sz w:val="24"/>
          <w:szCs w:val="24"/>
        </w:rPr>
        <w:t xml:space="preserve">редставленную землеустроителем </w:t>
      </w:r>
      <w:proofErr w:type="spellStart"/>
      <w:r>
        <w:rPr>
          <w:rFonts w:asciiTheme="minorHAnsi" w:hAnsiTheme="minorHAnsi" w:cstheme="minorHAnsi"/>
          <w:sz w:val="24"/>
          <w:szCs w:val="24"/>
        </w:rPr>
        <w:t>п</w:t>
      </w:r>
      <w:r w:rsidR="009B1657" w:rsidRPr="00477EB0">
        <w:rPr>
          <w:rFonts w:asciiTheme="minorHAnsi" w:hAnsiTheme="minorHAnsi" w:cstheme="minorHAnsi"/>
          <w:sz w:val="24"/>
          <w:szCs w:val="24"/>
        </w:rPr>
        <w:t>римэрии</w:t>
      </w:r>
      <w:proofErr w:type="spellEnd"/>
      <w:r w:rsidR="009B1657" w:rsidRPr="00477EB0">
        <w:rPr>
          <w:rFonts w:asciiTheme="minorHAnsi" w:hAnsiTheme="minorHAnsi" w:cstheme="minorHAnsi"/>
          <w:sz w:val="24"/>
          <w:szCs w:val="24"/>
        </w:rPr>
        <w:t xml:space="preserve"> о передаче через аукцион в аренду земельного участка сельскохозяйственного назначения для установки  кошары под </w:t>
      </w:r>
      <w:proofErr w:type="spellStart"/>
      <w:r w:rsidR="009B1657" w:rsidRPr="00477EB0">
        <w:rPr>
          <w:rFonts w:asciiTheme="minorHAnsi" w:hAnsiTheme="minorHAnsi" w:cstheme="minorHAnsi"/>
          <w:sz w:val="24"/>
          <w:szCs w:val="24"/>
        </w:rPr>
        <w:t>кад.№</w:t>
      </w:r>
      <w:proofErr w:type="spellEnd"/>
      <w:r w:rsidR="009B1657" w:rsidRPr="00477EB0">
        <w:rPr>
          <w:rFonts w:asciiTheme="minorHAnsi" w:hAnsiTheme="minorHAnsi" w:cstheme="minorHAnsi"/>
          <w:sz w:val="24"/>
          <w:szCs w:val="24"/>
        </w:rPr>
        <w:t xml:space="preserve"> 9603108216 площадью 0,09 га. Начальная цена аренды составляет 364,00 лей (триста шестьдесят четыре)  лей. (в сторону </w:t>
      </w:r>
      <w:proofErr w:type="spellStart"/>
      <w:r w:rsidR="009B1657" w:rsidRPr="00477EB0">
        <w:rPr>
          <w:rFonts w:asciiTheme="minorHAnsi" w:hAnsiTheme="minorHAnsi" w:cstheme="minorHAnsi"/>
          <w:sz w:val="24"/>
          <w:szCs w:val="24"/>
        </w:rPr>
        <w:t>с</w:t>
      </w:r>
      <w:proofErr w:type="gramStart"/>
      <w:r w:rsidR="009B1657" w:rsidRPr="00477EB0">
        <w:rPr>
          <w:rFonts w:asciiTheme="minorHAnsi" w:hAnsiTheme="minorHAnsi" w:cstheme="minorHAnsi"/>
          <w:sz w:val="24"/>
          <w:szCs w:val="24"/>
        </w:rPr>
        <w:t>.К</w:t>
      </w:r>
      <w:proofErr w:type="gramEnd"/>
      <w:r w:rsidR="009B1657" w:rsidRPr="00477EB0">
        <w:rPr>
          <w:rFonts w:asciiTheme="minorHAnsi" w:hAnsiTheme="minorHAnsi" w:cstheme="minorHAnsi"/>
          <w:sz w:val="24"/>
          <w:szCs w:val="24"/>
        </w:rPr>
        <w:t>олибаш</w:t>
      </w:r>
      <w:proofErr w:type="spellEnd"/>
      <w:r w:rsidR="009B1657" w:rsidRPr="00477EB0">
        <w:rPr>
          <w:rFonts w:asciiTheme="minorHAnsi" w:hAnsiTheme="minorHAnsi" w:cstheme="minorHAnsi"/>
          <w:sz w:val="24"/>
          <w:szCs w:val="24"/>
        </w:rPr>
        <w:t>) после регистрации в ТКО Кадастру</w:t>
      </w:r>
    </w:p>
    <w:p w:rsidR="009B1657" w:rsidRPr="007836A5" w:rsidRDefault="009B1657" w:rsidP="009B1657">
      <w:pPr>
        <w:pStyle w:val="HTML"/>
      </w:pPr>
    </w:p>
    <w:p w:rsidR="00A51A58" w:rsidRDefault="00A51A58" w:rsidP="00A51A58">
      <w:pPr>
        <w:spacing w:after="0" w:line="240" w:lineRule="auto"/>
        <w:ind w:left="360"/>
        <w:jc w:val="center"/>
        <w:rPr>
          <w:sz w:val="24"/>
          <w:szCs w:val="24"/>
        </w:rPr>
      </w:pPr>
      <w:r>
        <w:rPr>
          <w:sz w:val="24"/>
          <w:szCs w:val="24"/>
        </w:rPr>
        <w:t>СОВЕТ РЕШИЛ:</w:t>
      </w:r>
    </w:p>
    <w:p w:rsidR="00971887" w:rsidRPr="00EC5FCD" w:rsidRDefault="009B1657" w:rsidP="00EC5FCD">
      <w:pPr>
        <w:pStyle w:val="a9"/>
        <w:numPr>
          <w:ilvl w:val="0"/>
          <w:numId w:val="32"/>
        </w:numPr>
        <w:jc w:val="both"/>
        <w:rPr>
          <w:rFonts w:cstheme="minorHAnsi"/>
          <w:b/>
          <w:color w:val="000000"/>
          <w:sz w:val="24"/>
          <w:szCs w:val="24"/>
        </w:rPr>
      </w:pPr>
      <w:r w:rsidRPr="00EC5FCD">
        <w:rPr>
          <w:rFonts w:cstheme="minorHAnsi"/>
          <w:sz w:val="24"/>
          <w:szCs w:val="24"/>
        </w:rPr>
        <w:t xml:space="preserve">Передать в аренду через аукцион земельный участок сельскохозяйственного назначения для установки  кошары под </w:t>
      </w:r>
      <w:proofErr w:type="spellStart"/>
      <w:r w:rsidRPr="00EC5FCD">
        <w:rPr>
          <w:rFonts w:cstheme="minorHAnsi"/>
          <w:sz w:val="24"/>
          <w:szCs w:val="24"/>
        </w:rPr>
        <w:t>кад.№</w:t>
      </w:r>
      <w:proofErr w:type="spellEnd"/>
      <w:r w:rsidRPr="00EC5FCD">
        <w:rPr>
          <w:rFonts w:cstheme="minorHAnsi"/>
          <w:sz w:val="24"/>
          <w:szCs w:val="24"/>
        </w:rPr>
        <w:t xml:space="preserve"> 9603108216 площадью 0,09 га. </w:t>
      </w:r>
      <w:r w:rsidRPr="00EC5FCD">
        <w:rPr>
          <w:rFonts w:cstheme="minorHAnsi"/>
          <w:sz w:val="24"/>
          <w:szCs w:val="24"/>
        </w:rPr>
        <w:lastRenderedPageBreak/>
        <w:t xml:space="preserve">Начальная цена аренды составляет 364,00 лей (триста шестьдесят четыре)  лей. (в сторону </w:t>
      </w:r>
      <w:proofErr w:type="spellStart"/>
      <w:r w:rsidRPr="00EC5FCD">
        <w:rPr>
          <w:rFonts w:cstheme="minorHAnsi"/>
          <w:sz w:val="24"/>
          <w:szCs w:val="24"/>
        </w:rPr>
        <w:t>с</w:t>
      </w:r>
      <w:proofErr w:type="gramStart"/>
      <w:r w:rsidRPr="00EC5FCD">
        <w:rPr>
          <w:rFonts w:cstheme="minorHAnsi"/>
          <w:sz w:val="24"/>
          <w:szCs w:val="24"/>
        </w:rPr>
        <w:t>.К</w:t>
      </w:r>
      <w:proofErr w:type="gramEnd"/>
      <w:r w:rsidRPr="00EC5FCD">
        <w:rPr>
          <w:rFonts w:cstheme="minorHAnsi"/>
          <w:sz w:val="24"/>
          <w:szCs w:val="24"/>
        </w:rPr>
        <w:t>олибаш</w:t>
      </w:r>
      <w:proofErr w:type="spellEnd"/>
      <w:r w:rsidRPr="00EC5FCD">
        <w:rPr>
          <w:rFonts w:cstheme="minorHAnsi"/>
          <w:sz w:val="24"/>
          <w:szCs w:val="24"/>
        </w:rPr>
        <w:t>) после регистрации в ТКО Кадастру.</w:t>
      </w:r>
      <w:r w:rsidR="00971887" w:rsidRPr="00EC5FCD">
        <w:rPr>
          <w:rFonts w:cstheme="minorHAnsi"/>
          <w:b/>
          <w:color w:val="000000"/>
          <w:sz w:val="24"/>
          <w:szCs w:val="24"/>
        </w:rPr>
        <w:t xml:space="preserve">  </w:t>
      </w:r>
    </w:p>
    <w:p w:rsidR="00FF7637" w:rsidRPr="00A51A58" w:rsidRDefault="00FE3AB7" w:rsidP="00FF7637">
      <w:pPr>
        <w:rPr>
          <w:b/>
          <w:sz w:val="28"/>
          <w:szCs w:val="28"/>
        </w:rPr>
      </w:pPr>
      <w:r>
        <w:rPr>
          <w:sz w:val="24"/>
          <w:szCs w:val="24"/>
        </w:rPr>
        <w:t>Проголосовали: За-  17</w:t>
      </w:r>
      <w:r w:rsidR="00FF7637">
        <w:rPr>
          <w:sz w:val="24"/>
          <w:szCs w:val="24"/>
        </w:rPr>
        <w:t xml:space="preserve"> (единогласно)</w:t>
      </w:r>
      <w:r w:rsidR="00FF7637">
        <w:rPr>
          <w:b/>
          <w:sz w:val="28"/>
          <w:szCs w:val="28"/>
        </w:rPr>
        <w:t xml:space="preserve">                                   </w:t>
      </w:r>
      <w:r w:rsidR="00FF7637">
        <w:rPr>
          <w:rFonts w:ascii="Calibri" w:eastAsia="Calibri" w:hAnsi="Calibri" w:cs="Calibri"/>
        </w:rPr>
        <w:t xml:space="preserve"> </w:t>
      </w:r>
    </w:p>
    <w:p w:rsidR="00FF7637" w:rsidRDefault="00FF7637" w:rsidP="0094048D">
      <w:pPr>
        <w:ind w:left="142"/>
        <w:jc w:val="both"/>
        <w:rPr>
          <w:rFonts w:cstheme="minorHAnsi"/>
          <w:b/>
          <w:color w:val="000000"/>
          <w:sz w:val="24"/>
          <w:szCs w:val="24"/>
        </w:rPr>
      </w:pPr>
    </w:p>
    <w:p w:rsidR="00971887" w:rsidRPr="00971887" w:rsidRDefault="002F3A78" w:rsidP="00B030F8">
      <w:pPr>
        <w:tabs>
          <w:tab w:val="left" w:pos="3810"/>
        </w:tabs>
        <w:spacing w:line="240" w:lineRule="auto"/>
        <w:jc w:val="center"/>
        <w:outlineLvl w:val="0"/>
        <w:rPr>
          <w:color w:val="000000"/>
        </w:rPr>
      </w:pPr>
      <w:r>
        <w:rPr>
          <w:rFonts w:cstheme="minorHAnsi"/>
          <w:b/>
          <w:color w:val="000000"/>
          <w:sz w:val="24"/>
          <w:szCs w:val="24"/>
        </w:rPr>
        <w:t>10/</w:t>
      </w:r>
      <w:r w:rsidR="00BB7C64">
        <w:rPr>
          <w:rFonts w:cstheme="minorHAnsi"/>
          <w:b/>
          <w:color w:val="000000"/>
          <w:sz w:val="24"/>
          <w:szCs w:val="24"/>
        </w:rPr>
        <w:t>9</w:t>
      </w:r>
      <w:r w:rsidR="00971887">
        <w:rPr>
          <w:rFonts w:cstheme="minorHAnsi"/>
          <w:b/>
          <w:color w:val="000000"/>
          <w:sz w:val="24"/>
          <w:szCs w:val="24"/>
        </w:rPr>
        <w:t xml:space="preserve">.5 </w:t>
      </w:r>
      <w:r w:rsidR="00971887" w:rsidRPr="00BE10CB">
        <w:rPr>
          <w:b/>
          <w:sz w:val="24"/>
          <w:szCs w:val="24"/>
        </w:rPr>
        <w:t xml:space="preserve">О выдаче разрешения на </w:t>
      </w:r>
      <w:proofErr w:type="spellStart"/>
      <w:r w:rsidR="00971887" w:rsidRPr="00BE10CB">
        <w:rPr>
          <w:b/>
          <w:sz w:val="24"/>
          <w:szCs w:val="24"/>
        </w:rPr>
        <w:t>суб</w:t>
      </w:r>
      <w:proofErr w:type="gramStart"/>
      <w:r w:rsidR="00971887" w:rsidRPr="00BE10CB">
        <w:rPr>
          <w:b/>
          <w:sz w:val="24"/>
          <w:szCs w:val="24"/>
        </w:rPr>
        <w:t>.а</w:t>
      </w:r>
      <w:proofErr w:type="gramEnd"/>
      <w:r w:rsidR="00971887" w:rsidRPr="00BE10CB">
        <w:rPr>
          <w:b/>
          <w:sz w:val="24"/>
          <w:szCs w:val="24"/>
        </w:rPr>
        <w:t>ренду</w:t>
      </w:r>
      <w:proofErr w:type="spellEnd"/>
      <w:r w:rsidR="00477EB0">
        <w:rPr>
          <w:rFonts w:ascii="Times New Roman" w:hAnsi="Times New Roman" w:cs="Times New Roman"/>
          <w:b/>
          <w:sz w:val="28"/>
          <w:szCs w:val="28"/>
        </w:rPr>
        <w:t>(</w:t>
      </w:r>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B1657" w:rsidRPr="00477EB0" w:rsidRDefault="00EC5FCD" w:rsidP="00971887">
      <w:pPr>
        <w:tabs>
          <w:tab w:val="num" w:pos="644"/>
        </w:tabs>
        <w:ind w:left="1439"/>
        <w:jc w:val="both"/>
        <w:rPr>
          <w:color w:val="000000"/>
        </w:rPr>
      </w:pPr>
      <w:r>
        <w:rPr>
          <w:rFonts w:cstheme="minorHAnsi"/>
          <w:color w:val="000000"/>
          <w:sz w:val="24"/>
          <w:szCs w:val="24"/>
        </w:rPr>
        <w:t xml:space="preserve">      </w:t>
      </w:r>
      <w:proofErr w:type="gramStart"/>
      <w:r w:rsidR="009B1657" w:rsidRPr="00477EB0">
        <w:rPr>
          <w:rFonts w:cstheme="minorHAnsi"/>
          <w:color w:val="000000"/>
          <w:sz w:val="24"/>
          <w:szCs w:val="24"/>
        </w:rPr>
        <w:t xml:space="preserve">В соответствии ст.14 Закона </w:t>
      </w:r>
      <w:r>
        <w:rPr>
          <w:rFonts w:cstheme="minorHAnsi"/>
          <w:color w:val="000000"/>
          <w:sz w:val="24"/>
          <w:szCs w:val="24"/>
        </w:rPr>
        <w:t>«О</w:t>
      </w:r>
      <w:r w:rsidR="009B1657" w:rsidRPr="00477EB0">
        <w:rPr>
          <w:rFonts w:cstheme="minorHAnsi"/>
          <w:color w:val="000000"/>
          <w:sz w:val="24"/>
          <w:szCs w:val="24"/>
        </w:rPr>
        <w:t xml:space="preserve"> местном публичном управлении</w:t>
      </w:r>
      <w:r>
        <w:rPr>
          <w:rFonts w:cstheme="minorHAnsi"/>
          <w:color w:val="000000"/>
          <w:sz w:val="24"/>
          <w:szCs w:val="24"/>
        </w:rPr>
        <w:t>»</w:t>
      </w:r>
      <w:r w:rsidR="009B1657" w:rsidRPr="00477EB0">
        <w:rPr>
          <w:rFonts w:cstheme="minorHAnsi"/>
          <w:color w:val="000000"/>
          <w:sz w:val="24"/>
          <w:szCs w:val="24"/>
        </w:rPr>
        <w:t xml:space="preserve"> №436-</w:t>
      </w:r>
      <w:r w:rsidR="009B1657" w:rsidRPr="00477EB0">
        <w:rPr>
          <w:rFonts w:cstheme="minorHAnsi"/>
          <w:color w:val="000000"/>
          <w:sz w:val="24"/>
          <w:szCs w:val="24"/>
          <w:lang w:val="en-US"/>
        </w:rPr>
        <w:t>XVI</w:t>
      </w:r>
      <w:r w:rsidR="009B1657" w:rsidRPr="00477EB0">
        <w:rPr>
          <w:rFonts w:cstheme="minorHAnsi"/>
          <w:color w:val="000000"/>
          <w:sz w:val="24"/>
          <w:szCs w:val="24"/>
        </w:rPr>
        <w:t xml:space="preserve"> от 28.12.2006г., </w:t>
      </w:r>
      <w:r w:rsidR="009B1657" w:rsidRPr="00477EB0">
        <w:rPr>
          <w:rFonts w:cstheme="minorHAnsi"/>
          <w:sz w:val="24"/>
          <w:szCs w:val="24"/>
        </w:rPr>
        <w:t>ЗАКОН</w:t>
      </w:r>
      <w:r w:rsidR="00707D22">
        <w:rPr>
          <w:rFonts w:cstheme="minorHAnsi"/>
          <w:sz w:val="24"/>
          <w:szCs w:val="24"/>
        </w:rPr>
        <w:t xml:space="preserve"> «О</w:t>
      </w:r>
      <w:r w:rsidR="00707D22" w:rsidRPr="00477EB0">
        <w:rPr>
          <w:rFonts w:cstheme="minorHAnsi"/>
          <w:sz w:val="24"/>
          <w:szCs w:val="24"/>
        </w:rPr>
        <w:t>б аренде</w:t>
      </w:r>
      <w:r w:rsidR="00707D22">
        <w:rPr>
          <w:rFonts w:cstheme="minorHAnsi"/>
          <w:sz w:val="24"/>
          <w:szCs w:val="24"/>
        </w:rPr>
        <w:t>»</w:t>
      </w:r>
      <w:r w:rsidR="00707D22" w:rsidRPr="00477EB0">
        <w:rPr>
          <w:rFonts w:cstheme="minorHAnsi"/>
          <w:sz w:val="24"/>
          <w:szCs w:val="24"/>
        </w:rPr>
        <w:t xml:space="preserve"> </w:t>
      </w:r>
      <w:r w:rsidR="009B1657" w:rsidRPr="00477EB0">
        <w:rPr>
          <w:rFonts w:cstheme="minorHAnsi"/>
          <w:sz w:val="24"/>
          <w:szCs w:val="24"/>
        </w:rPr>
        <w:t xml:space="preserve"> Nr.861  от  14.01.92 </w:t>
      </w:r>
      <w:r w:rsidR="00707D22">
        <w:rPr>
          <w:rFonts w:cstheme="minorHAnsi"/>
          <w:color w:val="000000"/>
          <w:sz w:val="24"/>
          <w:szCs w:val="24"/>
        </w:rPr>
        <w:t>Статья 8, Статья 11,</w:t>
      </w:r>
      <w:r w:rsidR="009B1657" w:rsidRPr="00477EB0">
        <w:rPr>
          <w:rFonts w:cstheme="minorHAnsi"/>
          <w:color w:val="000000"/>
          <w:sz w:val="24"/>
          <w:szCs w:val="24"/>
        </w:rPr>
        <w:t xml:space="preserve"> </w:t>
      </w:r>
      <w:r w:rsidR="009B1657" w:rsidRPr="00477EB0">
        <w:rPr>
          <w:rFonts w:cstheme="minorHAnsi"/>
          <w:sz w:val="24"/>
          <w:szCs w:val="24"/>
        </w:rPr>
        <w:t>рассмотрев</w:t>
      </w:r>
      <w:r w:rsidR="009B1657" w:rsidRPr="00477EB0">
        <w:rPr>
          <w:rStyle w:val="FontStyle32"/>
          <w:rFonts w:cstheme="minorHAnsi"/>
        </w:rPr>
        <w:t xml:space="preserve"> </w:t>
      </w:r>
      <w:r w:rsidR="009B1657" w:rsidRPr="00477EB0">
        <w:rPr>
          <w:rFonts w:cstheme="minorHAnsi"/>
          <w:sz w:val="24"/>
          <w:szCs w:val="24"/>
        </w:rPr>
        <w:t>информацию, п</w:t>
      </w:r>
      <w:r w:rsidR="00707D22">
        <w:rPr>
          <w:rFonts w:cstheme="minorHAnsi"/>
          <w:sz w:val="24"/>
          <w:szCs w:val="24"/>
        </w:rPr>
        <w:t xml:space="preserve">редставленную землеустроителем </w:t>
      </w:r>
      <w:proofErr w:type="spellStart"/>
      <w:r w:rsidR="00707D22">
        <w:rPr>
          <w:rFonts w:cstheme="minorHAnsi"/>
          <w:sz w:val="24"/>
          <w:szCs w:val="24"/>
        </w:rPr>
        <w:t>п</w:t>
      </w:r>
      <w:r w:rsidR="009B1657" w:rsidRPr="00477EB0">
        <w:rPr>
          <w:rFonts w:cstheme="minorHAnsi"/>
          <w:sz w:val="24"/>
          <w:szCs w:val="24"/>
        </w:rPr>
        <w:t>римэрии</w:t>
      </w:r>
      <w:proofErr w:type="spellEnd"/>
      <w:r w:rsidR="009B1657" w:rsidRPr="00477EB0">
        <w:rPr>
          <w:rFonts w:cstheme="minorHAnsi"/>
          <w:sz w:val="24"/>
          <w:szCs w:val="24"/>
        </w:rPr>
        <w:t xml:space="preserve"> </w:t>
      </w:r>
      <w:r w:rsidR="00707D22">
        <w:rPr>
          <w:rFonts w:cstheme="minorHAnsi"/>
          <w:sz w:val="24"/>
          <w:szCs w:val="24"/>
        </w:rPr>
        <w:t xml:space="preserve">о </w:t>
      </w:r>
      <w:r w:rsidR="009B1657" w:rsidRPr="00477EB0">
        <w:rPr>
          <w:rFonts w:cstheme="minorHAnsi"/>
          <w:sz w:val="24"/>
          <w:szCs w:val="24"/>
        </w:rPr>
        <w:t xml:space="preserve">выдаче разрешения </w:t>
      </w:r>
      <w:proofErr w:type="spellStart"/>
      <w:r w:rsidR="009B1657" w:rsidRPr="00477EB0">
        <w:rPr>
          <w:rFonts w:cstheme="minorHAnsi"/>
          <w:sz w:val="24"/>
          <w:szCs w:val="24"/>
        </w:rPr>
        <w:t>Кыс</w:t>
      </w:r>
      <w:r w:rsidR="003C5CD0" w:rsidRPr="00477EB0">
        <w:rPr>
          <w:rFonts w:cstheme="minorHAnsi"/>
          <w:sz w:val="24"/>
          <w:szCs w:val="24"/>
        </w:rPr>
        <w:t>а</w:t>
      </w:r>
      <w:proofErr w:type="spellEnd"/>
      <w:r w:rsidR="003C5CD0" w:rsidRPr="00477EB0">
        <w:rPr>
          <w:rFonts w:cstheme="minorHAnsi"/>
          <w:sz w:val="24"/>
          <w:szCs w:val="24"/>
        </w:rPr>
        <w:t xml:space="preserve"> Татьяне Валерьевне на передачу</w:t>
      </w:r>
      <w:r w:rsidR="009B1657" w:rsidRPr="00477EB0">
        <w:rPr>
          <w:rFonts w:cstheme="minorHAnsi"/>
          <w:sz w:val="24"/>
          <w:szCs w:val="24"/>
        </w:rPr>
        <w:t xml:space="preserve"> в субаренду земельного участка под кад.9603210515  площадью 0,0009 га для установки инвентарного киоска </w:t>
      </w:r>
      <w:proofErr w:type="spellStart"/>
      <w:r w:rsidR="009B1657" w:rsidRPr="00477EB0">
        <w:rPr>
          <w:rFonts w:cstheme="minorHAnsi"/>
          <w:sz w:val="24"/>
          <w:szCs w:val="24"/>
        </w:rPr>
        <w:t>Милкову</w:t>
      </w:r>
      <w:proofErr w:type="spellEnd"/>
      <w:r w:rsidR="009B1657" w:rsidRPr="00477EB0">
        <w:rPr>
          <w:rFonts w:cstheme="minorHAnsi"/>
          <w:sz w:val="24"/>
          <w:szCs w:val="24"/>
        </w:rPr>
        <w:t xml:space="preserve"> Олегу Георгиевичу</w:t>
      </w:r>
      <w:r w:rsidR="00707D22">
        <w:rPr>
          <w:rFonts w:cstheme="minorHAnsi"/>
          <w:sz w:val="24"/>
          <w:szCs w:val="24"/>
        </w:rPr>
        <w:t>,</w:t>
      </w:r>
      <w:proofErr w:type="gramEnd"/>
    </w:p>
    <w:p w:rsidR="00A51A58" w:rsidRDefault="00A51A58" w:rsidP="00A51A58">
      <w:pPr>
        <w:spacing w:after="0" w:line="240" w:lineRule="auto"/>
        <w:ind w:left="360"/>
        <w:jc w:val="center"/>
        <w:rPr>
          <w:sz w:val="24"/>
          <w:szCs w:val="24"/>
        </w:rPr>
      </w:pPr>
      <w:r>
        <w:rPr>
          <w:sz w:val="24"/>
          <w:szCs w:val="24"/>
        </w:rPr>
        <w:t>СОВЕТ РЕШИЛ:</w:t>
      </w:r>
    </w:p>
    <w:p w:rsidR="00971887" w:rsidRDefault="009B1657" w:rsidP="00707D22">
      <w:pPr>
        <w:pStyle w:val="3"/>
        <w:numPr>
          <w:ilvl w:val="0"/>
          <w:numId w:val="33"/>
        </w:numPr>
        <w:jc w:val="both"/>
        <w:rPr>
          <w:rFonts w:asciiTheme="minorHAnsi" w:hAnsiTheme="minorHAnsi" w:cstheme="minorHAnsi"/>
          <w:color w:val="000000"/>
          <w:sz w:val="24"/>
          <w:szCs w:val="24"/>
        </w:rPr>
      </w:pPr>
      <w:r>
        <w:rPr>
          <w:rFonts w:cstheme="minorHAnsi"/>
          <w:b w:val="0"/>
          <w:sz w:val="24"/>
          <w:szCs w:val="24"/>
        </w:rPr>
        <w:t xml:space="preserve">Выдать разрешения </w:t>
      </w:r>
      <w:proofErr w:type="spellStart"/>
      <w:r>
        <w:rPr>
          <w:rFonts w:cstheme="minorHAnsi"/>
          <w:b w:val="0"/>
          <w:sz w:val="24"/>
          <w:szCs w:val="24"/>
        </w:rPr>
        <w:t>Кыс</w:t>
      </w:r>
      <w:r w:rsidR="003C5CD0">
        <w:rPr>
          <w:rFonts w:cstheme="minorHAnsi"/>
          <w:b w:val="0"/>
          <w:sz w:val="24"/>
          <w:szCs w:val="24"/>
        </w:rPr>
        <w:t>а</w:t>
      </w:r>
      <w:proofErr w:type="spellEnd"/>
      <w:r w:rsidR="003C5CD0">
        <w:rPr>
          <w:rFonts w:cstheme="minorHAnsi"/>
          <w:b w:val="0"/>
          <w:sz w:val="24"/>
          <w:szCs w:val="24"/>
        </w:rPr>
        <w:t xml:space="preserve"> Татьяне Валерьевне на передачу</w:t>
      </w:r>
      <w:r>
        <w:rPr>
          <w:rFonts w:cstheme="minorHAnsi"/>
          <w:b w:val="0"/>
          <w:sz w:val="24"/>
          <w:szCs w:val="24"/>
        </w:rPr>
        <w:t xml:space="preserve"> в субаренду земельного участка под кад.9603210515  площадью 0,0009 га для установки инвентарного киоска </w:t>
      </w:r>
      <w:proofErr w:type="spellStart"/>
      <w:r>
        <w:rPr>
          <w:rFonts w:cstheme="minorHAnsi"/>
          <w:b w:val="0"/>
          <w:sz w:val="24"/>
          <w:szCs w:val="24"/>
        </w:rPr>
        <w:t>Милкову</w:t>
      </w:r>
      <w:proofErr w:type="spellEnd"/>
      <w:r>
        <w:rPr>
          <w:rFonts w:cstheme="minorHAnsi"/>
          <w:b w:val="0"/>
          <w:sz w:val="24"/>
          <w:szCs w:val="24"/>
        </w:rPr>
        <w:t xml:space="preserve"> Олегу Георгиевичу.</w:t>
      </w:r>
      <w:r>
        <w:rPr>
          <w:rFonts w:asciiTheme="minorHAnsi" w:hAnsiTheme="minorHAnsi" w:cstheme="minorHAnsi"/>
          <w:color w:val="000000"/>
          <w:sz w:val="24"/>
          <w:szCs w:val="24"/>
        </w:rPr>
        <w:t xml:space="preserve"> </w:t>
      </w:r>
    </w:p>
    <w:p w:rsidR="00FF7637" w:rsidRPr="00A51A58" w:rsidRDefault="00FE3AB7" w:rsidP="00FF7637">
      <w:pPr>
        <w:rPr>
          <w:b/>
          <w:sz w:val="28"/>
          <w:szCs w:val="28"/>
        </w:rPr>
      </w:pPr>
      <w:r>
        <w:rPr>
          <w:sz w:val="24"/>
          <w:szCs w:val="24"/>
        </w:rPr>
        <w:t>Проголосовали: За-  17</w:t>
      </w:r>
      <w:r w:rsidR="00FF7637">
        <w:rPr>
          <w:sz w:val="24"/>
          <w:szCs w:val="24"/>
        </w:rPr>
        <w:t xml:space="preserve"> (единогласно)</w:t>
      </w:r>
      <w:r w:rsidR="00FF7637">
        <w:rPr>
          <w:b/>
          <w:sz w:val="28"/>
          <w:szCs w:val="28"/>
        </w:rPr>
        <w:t xml:space="preserve">                                   </w:t>
      </w:r>
      <w:r w:rsidR="00FF7637">
        <w:rPr>
          <w:rFonts w:ascii="Calibri" w:eastAsia="Calibri" w:hAnsi="Calibri" w:cs="Calibri"/>
        </w:rPr>
        <w:t xml:space="preserve"> </w:t>
      </w:r>
    </w:p>
    <w:p w:rsidR="00FF7637" w:rsidRPr="00FF7637" w:rsidRDefault="00FF7637" w:rsidP="00FF7637"/>
    <w:p w:rsidR="00132B23" w:rsidRPr="002F3A78" w:rsidRDefault="002F3A78" w:rsidP="00B030F8">
      <w:pPr>
        <w:tabs>
          <w:tab w:val="left" w:pos="3810"/>
        </w:tabs>
        <w:spacing w:line="240" w:lineRule="auto"/>
        <w:jc w:val="center"/>
        <w:outlineLvl w:val="0"/>
        <w:rPr>
          <w:rFonts w:asciiTheme="majorHAnsi" w:hAnsiTheme="majorHAnsi" w:cstheme="minorHAnsi"/>
          <w:color w:val="4F81BD" w:themeColor="accent1"/>
          <w:sz w:val="24"/>
          <w:szCs w:val="24"/>
        </w:rPr>
      </w:pPr>
      <w:r w:rsidRPr="002F3A78">
        <w:rPr>
          <w:b/>
          <w:sz w:val="24"/>
          <w:szCs w:val="24"/>
        </w:rPr>
        <w:t>10/</w:t>
      </w:r>
      <w:r w:rsidR="00BB7C64" w:rsidRPr="002F3A78">
        <w:rPr>
          <w:b/>
          <w:sz w:val="24"/>
          <w:szCs w:val="24"/>
        </w:rPr>
        <w:t>9</w:t>
      </w:r>
      <w:r w:rsidR="00132B23" w:rsidRPr="002F3A78">
        <w:rPr>
          <w:b/>
          <w:sz w:val="24"/>
          <w:szCs w:val="24"/>
        </w:rPr>
        <w:t>.6</w:t>
      </w:r>
      <w:proofErr w:type="gramStart"/>
      <w:r w:rsidR="00132B23" w:rsidRPr="002F3A78">
        <w:rPr>
          <w:b/>
          <w:sz w:val="24"/>
          <w:szCs w:val="24"/>
        </w:rPr>
        <w:t xml:space="preserve">  О</w:t>
      </w:r>
      <w:proofErr w:type="gramEnd"/>
      <w:r w:rsidR="00132B23" w:rsidRPr="002F3A78">
        <w:rPr>
          <w:b/>
          <w:sz w:val="24"/>
          <w:szCs w:val="24"/>
        </w:rPr>
        <w:t xml:space="preserve"> передаче в аренду под объектом частной собственности</w:t>
      </w:r>
      <w:r w:rsidR="001A3E88">
        <w:rPr>
          <w:b/>
          <w:sz w:val="24"/>
          <w:szCs w:val="24"/>
        </w:rPr>
        <w:t xml:space="preserve"> </w:t>
      </w:r>
      <w:r w:rsidR="00477EB0">
        <w:rPr>
          <w:rFonts w:ascii="Times New Roman" w:hAnsi="Times New Roman" w:cs="Times New Roman"/>
          <w:b/>
          <w:sz w:val="28"/>
          <w:szCs w:val="28"/>
        </w:rPr>
        <w:t>(</w:t>
      </w:r>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9B1657" w:rsidRPr="00477EB0" w:rsidRDefault="00132B23" w:rsidP="00132B23">
      <w:pPr>
        <w:pStyle w:val="3"/>
        <w:keepNext w:val="0"/>
        <w:keepLines w:val="0"/>
        <w:spacing w:before="100" w:beforeAutospacing="1" w:after="100" w:afterAutospacing="1" w:line="240" w:lineRule="auto"/>
        <w:jc w:val="both"/>
        <w:rPr>
          <w:rFonts w:cstheme="minorHAnsi"/>
          <w:b w:val="0"/>
          <w:sz w:val="24"/>
          <w:szCs w:val="24"/>
        </w:rPr>
      </w:pPr>
      <w:r>
        <w:rPr>
          <w:rFonts w:asciiTheme="minorHAnsi" w:hAnsiTheme="minorHAnsi" w:cstheme="minorHAnsi"/>
          <w:color w:val="000000"/>
          <w:sz w:val="24"/>
          <w:szCs w:val="24"/>
        </w:rPr>
        <w:t xml:space="preserve">  </w:t>
      </w:r>
      <w:r w:rsidR="00707D22">
        <w:rPr>
          <w:rFonts w:asciiTheme="minorHAnsi" w:hAnsiTheme="minorHAnsi" w:cstheme="minorHAnsi"/>
          <w:color w:val="000000"/>
          <w:sz w:val="24"/>
          <w:szCs w:val="24"/>
        </w:rPr>
        <w:t xml:space="preserve">     </w:t>
      </w:r>
      <w:proofErr w:type="gramStart"/>
      <w:r w:rsidR="009B1657" w:rsidRPr="00477EB0">
        <w:rPr>
          <w:rFonts w:asciiTheme="minorHAnsi" w:hAnsiTheme="minorHAnsi" w:cstheme="minorHAnsi"/>
          <w:b w:val="0"/>
          <w:color w:val="000000"/>
          <w:sz w:val="24"/>
          <w:szCs w:val="24"/>
        </w:rPr>
        <w:t xml:space="preserve">В соответствии ст.14 Закона </w:t>
      </w:r>
      <w:r w:rsidR="00707D22">
        <w:rPr>
          <w:rFonts w:asciiTheme="minorHAnsi" w:hAnsiTheme="minorHAnsi" w:cstheme="minorHAnsi"/>
          <w:b w:val="0"/>
          <w:color w:val="000000"/>
          <w:sz w:val="24"/>
          <w:szCs w:val="24"/>
        </w:rPr>
        <w:t>«О</w:t>
      </w:r>
      <w:r w:rsidR="009B1657" w:rsidRPr="00477EB0">
        <w:rPr>
          <w:rFonts w:asciiTheme="minorHAnsi" w:hAnsiTheme="minorHAnsi" w:cstheme="minorHAnsi"/>
          <w:b w:val="0"/>
          <w:color w:val="000000"/>
          <w:sz w:val="24"/>
          <w:szCs w:val="24"/>
        </w:rPr>
        <w:t xml:space="preserve"> местном публичном управлении</w:t>
      </w:r>
      <w:r w:rsidR="00707D22">
        <w:rPr>
          <w:rFonts w:asciiTheme="minorHAnsi" w:hAnsiTheme="minorHAnsi" w:cstheme="minorHAnsi"/>
          <w:b w:val="0"/>
          <w:color w:val="000000"/>
          <w:sz w:val="24"/>
          <w:szCs w:val="24"/>
        </w:rPr>
        <w:t>»</w:t>
      </w:r>
      <w:r w:rsidR="009B1657" w:rsidRPr="00477EB0">
        <w:rPr>
          <w:rFonts w:asciiTheme="minorHAnsi" w:hAnsiTheme="minorHAnsi" w:cstheme="minorHAnsi"/>
          <w:b w:val="0"/>
          <w:color w:val="000000"/>
          <w:sz w:val="24"/>
          <w:szCs w:val="24"/>
        </w:rPr>
        <w:t xml:space="preserve"> №436-</w:t>
      </w:r>
      <w:r w:rsidR="009B1657" w:rsidRPr="00477EB0">
        <w:rPr>
          <w:rFonts w:asciiTheme="minorHAnsi" w:hAnsiTheme="minorHAnsi" w:cstheme="minorHAnsi"/>
          <w:b w:val="0"/>
          <w:color w:val="000000"/>
          <w:sz w:val="24"/>
          <w:szCs w:val="24"/>
          <w:lang w:val="en-US"/>
        </w:rPr>
        <w:t>XVI</w:t>
      </w:r>
      <w:r w:rsidR="009B1657" w:rsidRPr="00477EB0">
        <w:rPr>
          <w:rFonts w:asciiTheme="minorHAnsi" w:hAnsiTheme="minorHAnsi" w:cstheme="minorHAnsi"/>
          <w:b w:val="0"/>
          <w:color w:val="000000"/>
          <w:sz w:val="24"/>
          <w:szCs w:val="24"/>
        </w:rPr>
        <w:t xml:space="preserve"> от 28.12.2006г., </w:t>
      </w:r>
      <w:r w:rsidR="00707D22">
        <w:rPr>
          <w:rFonts w:asciiTheme="minorHAnsi" w:hAnsiTheme="minorHAnsi" w:cstheme="minorHAnsi"/>
          <w:b w:val="0"/>
          <w:sz w:val="24"/>
          <w:szCs w:val="24"/>
        </w:rPr>
        <w:t>Закона</w:t>
      </w:r>
      <w:r w:rsidR="009B1657" w:rsidRPr="00477EB0">
        <w:rPr>
          <w:rFonts w:asciiTheme="minorHAnsi" w:hAnsiTheme="minorHAnsi" w:cstheme="minorHAnsi"/>
          <w:b w:val="0"/>
          <w:sz w:val="24"/>
          <w:szCs w:val="24"/>
        </w:rPr>
        <w:t xml:space="preserve"> </w:t>
      </w:r>
      <w:r w:rsidR="00707D22">
        <w:rPr>
          <w:rFonts w:asciiTheme="minorHAnsi" w:hAnsiTheme="minorHAnsi" w:cstheme="minorHAnsi"/>
          <w:b w:val="0"/>
          <w:sz w:val="24"/>
          <w:szCs w:val="24"/>
        </w:rPr>
        <w:t>«О</w:t>
      </w:r>
      <w:r w:rsidR="009B1657" w:rsidRPr="00477EB0">
        <w:rPr>
          <w:rFonts w:asciiTheme="minorHAnsi" w:hAnsiTheme="minorHAnsi" w:cstheme="minorHAnsi"/>
          <w:b w:val="0"/>
          <w:sz w:val="24"/>
          <w:szCs w:val="24"/>
        </w:rPr>
        <w:t>б аренде</w:t>
      </w:r>
      <w:r w:rsidR="00707D22">
        <w:rPr>
          <w:rFonts w:asciiTheme="minorHAnsi" w:hAnsiTheme="minorHAnsi" w:cstheme="minorHAnsi"/>
          <w:b w:val="0"/>
          <w:sz w:val="24"/>
          <w:szCs w:val="24"/>
        </w:rPr>
        <w:t>»</w:t>
      </w:r>
      <w:r w:rsidR="009B1657" w:rsidRPr="00477EB0">
        <w:rPr>
          <w:rFonts w:asciiTheme="minorHAnsi" w:hAnsiTheme="minorHAnsi" w:cstheme="minorHAnsi"/>
          <w:b w:val="0"/>
          <w:sz w:val="24"/>
          <w:szCs w:val="24"/>
        </w:rPr>
        <w:t xml:space="preserve"> Nr.861  от  14.01.92</w:t>
      </w:r>
      <w:r w:rsidR="00707D22">
        <w:rPr>
          <w:rFonts w:asciiTheme="minorHAnsi" w:hAnsiTheme="minorHAnsi" w:cstheme="minorHAnsi"/>
          <w:b w:val="0"/>
          <w:color w:val="000000"/>
          <w:sz w:val="24"/>
          <w:szCs w:val="24"/>
        </w:rPr>
        <w:t>,</w:t>
      </w:r>
      <w:r w:rsidR="009B1657" w:rsidRPr="00477EB0">
        <w:rPr>
          <w:rFonts w:asciiTheme="minorHAnsi" w:hAnsiTheme="minorHAnsi" w:cstheme="minorHAnsi"/>
          <w:b w:val="0"/>
          <w:color w:val="000000"/>
          <w:sz w:val="24"/>
          <w:szCs w:val="24"/>
        </w:rPr>
        <w:t xml:space="preserve"> </w:t>
      </w:r>
      <w:r w:rsidR="009B1657" w:rsidRPr="00477EB0">
        <w:rPr>
          <w:rFonts w:asciiTheme="minorHAnsi" w:hAnsiTheme="minorHAnsi" w:cstheme="minorHAnsi"/>
          <w:b w:val="0"/>
          <w:sz w:val="24"/>
          <w:szCs w:val="24"/>
        </w:rPr>
        <w:t>рассмотрев</w:t>
      </w:r>
      <w:r w:rsidR="009B1657" w:rsidRPr="00477EB0">
        <w:rPr>
          <w:rStyle w:val="FontStyle32"/>
          <w:rFonts w:asciiTheme="minorHAnsi" w:hAnsiTheme="minorHAnsi" w:cstheme="minorHAnsi"/>
          <w:b w:val="0"/>
        </w:rPr>
        <w:t xml:space="preserve"> </w:t>
      </w:r>
      <w:r w:rsidR="009B1657" w:rsidRPr="00477EB0">
        <w:rPr>
          <w:rFonts w:asciiTheme="minorHAnsi" w:hAnsiTheme="minorHAnsi" w:cstheme="minorHAnsi"/>
          <w:b w:val="0"/>
          <w:sz w:val="24"/>
          <w:szCs w:val="24"/>
        </w:rPr>
        <w:t>информацию, п</w:t>
      </w:r>
      <w:r w:rsidR="00707D22">
        <w:rPr>
          <w:rFonts w:asciiTheme="minorHAnsi" w:hAnsiTheme="minorHAnsi" w:cstheme="minorHAnsi"/>
          <w:b w:val="0"/>
          <w:sz w:val="24"/>
          <w:szCs w:val="24"/>
        </w:rPr>
        <w:t xml:space="preserve">редставленную землеустроителем </w:t>
      </w:r>
      <w:proofErr w:type="spellStart"/>
      <w:r w:rsidR="00707D22">
        <w:rPr>
          <w:rFonts w:asciiTheme="minorHAnsi" w:hAnsiTheme="minorHAnsi" w:cstheme="minorHAnsi"/>
          <w:b w:val="0"/>
          <w:sz w:val="24"/>
          <w:szCs w:val="24"/>
        </w:rPr>
        <w:t>п</w:t>
      </w:r>
      <w:r w:rsidR="009B1657" w:rsidRPr="00477EB0">
        <w:rPr>
          <w:rFonts w:asciiTheme="minorHAnsi" w:hAnsiTheme="minorHAnsi" w:cstheme="minorHAnsi"/>
          <w:b w:val="0"/>
          <w:sz w:val="24"/>
          <w:szCs w:val="24"/>
        </w:rPr>
        <w:t>римэрии</w:t>
      </w:r>
      <w:proofErr w:type="spellEnd"/>
      <w:r w:rsidR="009B1657" w:rsidRPr="00477EB0">
        <w:rPr>
          <w:rFonts w:asciiTheme="minorHAnsi" w:hAnsiTheme="minorHAnsi" w:cstheme="minorHAnsi"/>
          <w:b w:val="0"/>
          <w:sz w:val="24"/>
          <w:szCs w:val="24"/>
        </w:rPr>
        <w:t xml:space="preserve"> о передаче в аренду </w:t>
      </w:r>
      <w:r w:rsidR="009B1657" w:rsidRPr="00477EB0">
        <w:rPr>
          <w:rFonts w:asciiTheme="minorHAnsi" w:hAnsiTheme="minorHAnsi" w:cstheme="minorHAnsi"/>
          <w:b w:val="0"/>
          <w:sz w:val="24"/>
          <w:szCs w:val="24"/>
          <w:lang w:val="en-US"/>
        </w:rPr>
        <w:t>SRL</w:t>
      </w:r>
      <w:r w:rsidR="009B1657" w:rsidRPr="00477EB0">
        <w:rPr>
          <w:rFonts w:asciiTheme="minorHAnsi" w:hAnsiTheme="minorHAnsi" w:cstheme="minorHAnsi"/>
          <w:b w:val="0"/>
          <w:sz w:val="24"/>
          <w:szCs w:val="24"/>
        </w:rPr>
        <w:t xml:space="preserve"> </w:t>
      </w:r>
      <w:proofErr w:type="spellStart"/>
      <w:r w:rsidR="009B1657" w:rsidRPr="00477EB0">
        <w:rPr>
          <w:rFonts w:asciiTheme="minorHAnsi" w:hAnsiTheme="minorHAnsi" w:cstheme="minorHAnsi"/>
          <w:b w:val="0"/>
          <w:sz w:val="24"/>
          <w:szCs w:val="24"/>
          <w:lang w:val="en-US"/>
        </w:rPr>
        <w:t>Satori</w:t>
      </w:r>
      <w:proofErr w:type="spellEnd"/>
      <w:r w:rsidR="009B1657" w:rsidRPr="00477EB0">
        <w:rPr>
          <w:rFonts w:asciiTheme="minorHAnsi" w:hAnsiTheme="minorHAnsi" w:cstheme="minorHAnsi"/>
          <w:b w:val="0"/>
          <w:sz w:val="24"/>
          <w:szCs w:val="24"/>
        </w:rPr>
        <w:t xml:space="preserve"> </w:t>
      </w:r>
      <w:r w:rsidR="009B1657" w:rsidRPr="00477EB0">
        <w:rPr>
          <w:rFonts w:asciiTheme="minorHAnsi" w:hAnsiTheme="minorHAnsi" w:cstheme="minorHAnsi"/>
          <w:b w:val="0"/>
          <w:sz w:val="24"/>
          <w:szCs w:val="24"/>
          <w:lang w:val="en-US"/>
        </w:rPr>
        <w:t>Trans</w:t>
      </w:r>
      <w:r w:rsidR="009B1657" w:rsidRPr="00477EB0">
        <w:rPr>
          <w:rFonts w:asciiTheme="minorHAnsi" w:hAnsiTheme="minorHAnsi" w:cstheme="minorHAnsi"/>
          <w:b w:val="0"/>
          <w:sz w:val="24"/>
          <w:szCs w:val="24"/>
        </w:rPr>
        <w:t xml:space="preserve"> в связи с регистрацией в Т</w:t>
      </w:r>
      <w:r w:rsidR="00EB6786" w:rsidRPr="00477EB0">
        <w:rPr>
          <w:rFonts w:asciiTheme="minorHAnsi" w:hAnsiTheme="minorHAnsi" w:cstheme="minorHAnsi"/>
          <w:b w:val="0"/>
          <w:sz w:val="24"/>
          <w:szCs w:val="24"/>
        </w:rPr>
        <w:t xml:space="preserve">КО Кадастру под </w:t>
      </w:r>
      <w:proofErr w:type="spellStart"/>
      <w:r w:rsidR="00EB6786" w:rsidRPr="00477EB0">
        <w:rPr>
          <w:rFonts w:asciiTheme="minorHAnsi" w:hAnsiTheme="minorHAnsi" w:cstheme="minorHAnsi"/>
          <w:b w:val="0"/>
          <w:sz w:val="24"/>
          <w:szCs w:val="24"/>
        </w:rPr>
        <w:t>кад.№</w:t>
      </w:r>
      <w:proofErr w:type="spellEnd"/>
      <w:r w:rsidR="00EB6786" w:rsidRPr="00477EB0">
        <w:rPr>
          <w:rFonts w:asciiTheme="minorHAnsi" w:hAnsiTheme="minorHAnsi" w:cstheme="minorHAnsi"/>
          <w:b w:val="0"/>
          <w:sz w:val="24"/>
          <w:szCs w:val="24"/>
        </w:rPr>
        <w:t xml:space="preserve"> 9603201071</w:t>
      </w:r>
      <w:r w:rsidR="009B1657" w:rsidRPr="00477EB0">
        <w:rPr>
          <w:rFonts w:asciiTheme="minorHAnsi" w:hAnsiTheme="minorHAnsi" w:cstheme="minorHAnsi"/>
          <w:b w:val="0"/>
          <w:sz w:val="24"/>
          <w:szCs w:val="24"/>
        </w:rPr>
        <w:t xml:space="preserve">.02 зарегистрирован на праве собственности за </w:t>
      </w:r>
      <w:proofErr w:type="spellStart"/>
      <w:r w:rsidR="009B1657" w:rsidRPr="00477EB0">
        <w:rPr>
          <w:rFonts w:asciiTheme="minorHAnsi" w:hAnsiTheme="minorHAnsi" w:cstheme="minorHAnsi"/>
          <w:b w:val="0"/>
          <w:sz w:val="24"/>
          <w:szCs w:val="24"/>
          <w:lang w:val="en-US"/>
        </w:rPr>
        <w:t>Satori</w:t>
      </w:r>
      <w:proofErr w:type="spellEnd"/>
      <w:r w:rsidR="009B1657" w:rsidRPr="00477EB0">
        <w:rPr>
          <w:rFonts w:asciiTheme="minorHAnsi" w:hAnsiTheme="minorHAnsi" w:cstheme="minorHAnsi"/>
          <w:b w:val="0"/>
          <w:sz w:val="24"/>
          <w:szCs w:val="24"/>
        </w:rPr>
        <w:t xml:space="preserve"> </w:t>
      </w:r>
      <w:r w:rsidR="009B1657" w:rsidRPr="00477EB0">
        <w:rPr>
          <w:rFonts w:asciiTheme="minorHAnsi" w:hAnsiTheme="minorHAnsi" w:cstheme="minorHAnsi"/>
          <w:b w:val="0"/>
          <w:sz w:val="24"/>
          <w:szCs w:val="24"/>
          <w:lang w:val="en-US"/>
        </w:rPr>
        <w:t>Trans</w:t>
      </w:r>
      <w:r w:rsidR="009B1657" w:rsidRPr="00477EB0">
        <w:rPr>
          <w:rFonts w:asciiTheme="minorHAnsi" w:hAnsiTheme="minorHAnsi" w:cstheme="minorHAnsi"/>
          <w:b w:val="0"/>
          <w:sz w:val="24"/>
          <w:szCs w:val="24"/>
        </w:rPr>
        <w:t xml:space="preserve"> согласно положению ППРМ №1428 от 16.12.2008 года</w:t>
      </w:r>
      <w:r w:rsidR="00707D22">
        <w:rPr>
          <w:rFonts w:asciiTheme="minorHAnsi" w:hAnsiTheme="minorHAnsi" w:cstheme="minorHAnsi"/>
          <w:b w:val="0"/>
          <w:sz w:val="24"/>
          <w:szCs w:val="24"/>
        </w:rPr>
        <w:t>,</w:t>
      </w:r>
      <w:proofErr w:type="gramEnd"/>
    </w:p>
    <w:p w:rsidR="00A51A58" w:rsidRDefault="00A51A58" w:rsidP="00A51A58">
      <w:pPr>
        <w:spacing w:after="0" w:line="240" w:lineRule="auto"/>
        <w:ind w:left="360"/>
        <w:jc w:val="center"/>
        <w:rPr>
          <w:sz w:val="24"/>
          <w:szCs w:val="24"/>
        </w:rPr>
      </w:pPr>
      <w:r>
        <w:rPr>
          <w:sz w:val="24"/>
          <w:szCs w:val="24"/>
        </w:rPr>
        <w:t>СОВЕТ РЕШИЛ:</w:t>
      </w:r>
    </w:p>
    <w:p w:rsidR="00132B23" w:rsidRDefault="009B1657" w:rsidP="0094048D">
      <w:pPr>
        <w:pStyle w:val="3"/>
        <w:ind w:left="644"/>
        <w:jc w:val="both"/>
        <w:rPr>
          <w:rFonts w:asciiTheme="minorHAnsi" w:hAnsiTheme="minorHAnsi" w:cstheme="minorHAnsi"/>
          <w:color w:val="000000"/>
          <w:sz w:val="24"/>
          <w:szCs w:val="24"/>
        </w:rPr>
      </w:pPr>
      <w:r w:rsidRPr="004C216A">
        <w:rPr>
          <w:rFonts w:asciiTheme="minorHAnsi" w:hAnsiTheme="minorHAnsi" w:cstheme="minorHAnsi"/>
          <w:b w:val="0"/>
          <w:color w:val="000000"/>
          <w:sz w:val="24"/>
          <w:szCs w:val="24"/>
        </w:rPr>
        <w:t xml:space="preserve">Передать в аренду земельный площадью 0,15 га </w:t>
      </w:r>
      <w:proofErr w:type="gramStart"/>
      <w:r w:rsidRPr="004C216A">
        <w:rPr>
          <w:rFonts w:asciiTheme="minorHAnsi" w:hAnsiTheme="minorHAnsi" w:cstheme="minorHAnsi"/>
          <w:b w:val="0"/>
          <w:color w:val="000000"/>
          <w:sz w:val="24"/>
          <w:szCs w:val="24"/>
        </w:rPr>
        <w:t>прилегающая</w:t>
      </w:r>
      <w:proofErr w:type="gramEnd"/>
      <w:r w:rsidRPr="004C216A">
        <w:rPr>
          <w:rFonts w:asciiTheme="minorHAnsi" w:hAnsiTheme="minorHAnsi" w:cstheme="minorHAnsi"/>
          <w:b w:val="0"/>
          <w:color w:val="000000"/>
          <w:sz w:val="24"/>
          <w:szCs w:val="24"/>
        </w:rPr>
        <w:t xml:space="preserve"> к объекту частной собственности принадлежащий на праве собственности </w:t>
      </w:r>
      <w:r w:rsidRPr="004C216A">
        <w:rPr>
          <w:rFonts w:asciiTheme="minorHAnsi" w:hAnsiTheme="minorHAnsi" w:cstheme="minorHAnsi"/>
          <w:b w:val="0"/>
          <w:sz w:val="24"/>
          <w:szCs w:val="24"/>
          <w:lang w:val="en-US"/>
        </w:rPr>
        <w:t>SRL</w:t>
      </w:r>
      <w:r w:rsidRPr="004C216A">
        <w:rPr>
          <w:rFonts w:asciiTheme="minorHAnsi" w:hAnsiTheme="minorHAnsi" w:cstheme="minorHAnsi"/>
          <w:b w:val="0"/>
          <w:sz w:val="24"/>
          <w:szCs w:val="24"/>
        </w:rPr>
        <w:t xml:space="preserve"> </w:t>
      </w:r>
      <w:proofErr w:type="spellStart"/>
      <w:r w:rsidRPr="004C216A">
        <w:rPr>
          <w:rFonts w:asciiTheme="minorHAnsi" w:hAnsiTheme="minorHAnsi" w:cstheme="minorHAnsi"/>
          <w:b w:val="0"/>
          <w:sz w:val="24"/>
          <w:szCs w:val="24"/>
          <w:lang w:val="en-US"/>
        </w:rPr>
        <w:t>Satori</w:t>
      </w:r>
      <w:proofErr w:type="spellEnd"/>
      <w:r w:rsidRPr="004C216A">
        <w:rPr>
          <w:rFonts w:asciiTheme="minorHAnsi" w:hAnsiTheme="minorHAnsi" w:cstheme="minorHAnsi"/>
          <w:b w:val="0"/>
          <w:sz w:val="24"/>
          <w:szCs w:val="24"/>
        </w:rPr>
        <w:t xml:space="preserve"> </w:t>
      </w:r>
      <w:r w:rsidRPr="004C216A">
        <w:rPr>
          <w:rFonts w:asciiTheme="minorHAnsi" w:hAnsiTheme="minorHAnsi" w:cstheme="minorHAnsi"/>
          <w:b w:val="0"/>
          <w:sz w:val="24"/>
          <w:szCs w:val="24"/>
          <w:lang w:val="en-US"/>
        </w:rPr>
        <w:t>Trans</w:t>
      </w:r>
      <w:r w:rsidRPr="004C216A">
        <w:rPr>
          <w:rFonts w:asciiTheme="minorHAnsi" w:hAnsiTheme="minorHAnsi" w:cstheme="minorHAnsi"/>
          <w:b w:val="0"/>
          <w:sz w:val="24"/>
          <w:szCs w:val="24"/>
        </w:rPr>
        <w:t xml:space="preserve"> </w:t>
      </w:r>
      <w:proofErr w:type="spellStart"/>
      <w:r w:rsidRPr="004C216A">
        <w:rPr>
          <w:rFonts w:asciiTheme="minorHAnsi" w:hAnsiTheme="minorHAnsi" w:cstheme="minorHAnsi"/>
          <w:b w:val="0"/>
          <w:sz w:val="24"/>
          <w:szCs w:val="24"/>
        </w:rPr>
        <w:t>кад</w:t>
      </w:r>
      <w:proofErr w:type="spellEnd"/>
      <w:r w:rsidRPr="004C216A">
        <w:rPr>
          <w:rFonts w:asciiTheme="minorHAnsi" w:hAnsiTheme="minorHAnsi" w:cstheme="minorHAnsi"/>
          <w:b w:val="0"/>
          <w:sz w:val="24"/>
          <w:szCs w:val="24"/>
        </w:rPr>
        <w:t>. 96032010</w:t>
      </w:r>
      <w:r w:rsidR="00FF7637">
        <w:rPr>
          <w:rFonts w:asciiTheme="minorHAnsi" w:hAnsiTheme="minorHAnsi" w:cstheme="minorHAnsi"/>
          <w:b w:val="0"/>
          <w:sz w:val="24"/>
          <w:szCs w:val="24"/>
        </w:rPr>
        <w:t>71</w:t>
      </w:r>
      <w:r w:rsidRPr="004C216A">
        <w:rPr>
          <w:rFonts w:asciiTheme="minorHAnsi" w:hAnsiTheme="minorHAnsi" w:cstheme="minorHAnsi"/>
          <w:b w:val="0"/>
          <w:sz w:val="24"/>
          <w:szCs w:val="24"/>
        </w:rPr>
        <w:t>.02 с право</w:t>
      </w:r>
      <w:r w:rsidR="003C5CD0">
        <w:rPr>
          <w:rFonts w:asciiTheme="minorHAnsi" w:hAnsiTheme="minorHAnsi" w:cstheme="minorHAnsi"/>
          <w:b w:val="0"/>
          <w:sz w:val="24"/>
          <w:szCs w:val="24"/>
        </w:rPr>
        <w:t>м</w:t>
      </w:r>
      <w:r w:rsidRPr="004C216A">
        <w:rPr>
          <w:rFonts w:asciiTheme="minorHAnsi" w:hAnsiTheme="minorHAnsi" w:cstheme="minorHAnsi"/>
          <w:b w:val="0"/>
          <w:sz w:val="24"/>
          <w:szCs w:val="24"/>
        </w:rPr>
        <w:t xml:space="preserve"> строительства. </w:t>
      </w:r>
    </w:p>
    <w:p w:rsidR="00EB6786" w:rsidRPr="00A51A58" w:rsidRDefault="00FE3AB7" w:rsidP="00EB6786">
      <w:pPr>
        <w:rPr>
          <w:b/>
          <w:sz w:val="28"/>
          <w:szCs w:val="28"/>
        </w:rPr>
      </w:pPr>
      <w:r>
        <w:rPr>
          <w:sz w:val="24"/>
          <w:szCs w:val="24"/>
        </w:rPr>
        <w:t>Проголосовали: За-  17</w:t>
      </w:r>
      <w:r w:rsidR="00EB6786">
        <w:rPr>
          <w:sz w:val="24"/>
          <w:szCs w:val="24"/>
        </w:rPr>
        <w:t xml:space="preserve"> (единогласно)</w:t>
      </w:r>
      <w:r w:rsidR="00EB6786">
        <w:rPr>
          <w:b/>
          <w:sz w:val="28"/>
          <w:szCs w:val="28"/>
        </w:rPr>
        <w:t xml:space="preserve">                                   </w:t>
      </w:r>
      <w:r w:rsidR="00EB6786">
        <w:rPr>
          <w:rFonts w:ascii="Calibri" w:eastAsia="Calibri" w:hAnsi="Calibri" w:cs="Calibri"/>
        </w:rPr>
        <w:t xml:space="preserve"> </w:t>
      </w:r>
    </w:p>
    <w:p w:rsidR="00EB6786" w:rsidRPr="00EB6786" w:rsidRDefault="00EB6786" w:rsidP="00EB6786"/>
    <w:p w:rsidR="00477EB0" w:rsidRPr="00477EB0" w:rsidRDefault="002F3A78" w:rsidP="00477EB0">
      <w:pPr>
        <w:tabs>
          <w:tab w:val="left" w:pos="3810"/>
        </w:tabs>
        <w:spacing w:line="240" w:lineRule="auto"/>
        <w:jc w:val="center"/>
        <w:outlineLvl w:val="0"/>
        <w:rPr>
          <w:rFonts w:asciiTheme="majorHAnsi" w:hAnsiTheme="majorHAnsi"/>
          <w:spacing w:val="-24"/>
          <w:sz w:val="24"/>
          <w:szCs w:val="24"/>
        </w:rPr>
      </w:pPr>
      <w:r>
        <w:rPr>
          <w:b/>
          <w:sz w:val="24"/>
          <w:szCs w:val="24"/>
        </w:rPr>
        <w:t>10/</w:t>
      </w:r>
      <w:r w:rsidR="00BB7C64">
        <w:rPr>
          <w:b/>
          <w:sz w:val="24"/>
          <w:szCs w:val="24"/>
        </w:rPr>
        <w:t>9.7</w:t>
      </w:r>
      <w:proofErr w:type="gramStart"/>
      <w:r w:rsidR="00132B23" w:rsidRPr="00BB7C64">
        <w:rPr>
          <w:b/>
          <w:sz w:val="24"/>
          <w:szCs w:val="24"/>
        </w:rPr>
        <w:t xml:space="preserve"> О</w:t>
      </w:r>
      <w:proofErr w:type="gramEnd"/>
      <w:r w:rsidR="00132B23" w:rsidRPr="00BB7C64">
        <w:rPr>
          <w:b/>
          <w:sz w:val="24"/>
          <w:szCs w:val="24"/>
        </w:rPr>
        <w:t>б исправлении ошибки</w:t>
      </w:r>
      <w:r w:rsidR="00707D22">
        <w:rPr>
          <w:b/>
          <w:sz w:val="24"/>
          <w:szCs w:val="24"/>
        </w:rPr>
        <w:t xml:space="preserve"> </w:t>
      </w:r>
      <w:r w:rsidR="00477EB0">
        <w:rPr>
          <w:rFonts w:ascii="Times New Roman" w:hAnsi="Times New Roman" w:cs="Times New Roman"/>
          <w:b/>
          <w:sz w:val="28"/>
          <w:szCs w:val="28"/>
        </w:rPr>
        <w:t>(</w:t>
      </w:r>
      <w:r w:rsidR="00477EB0" w:rsidRPr="00477EB0">
        <w:rPr>
          <w:rFonts w:asciiTheme="majorHAnsi" w:hAnsiTheme="majorHAnsi"/>
          <w:spacing w:val="-24"/>
          <w:sz w:val="24"/>
          <w:szCs w:val="24"/>
        </w:rPr>
        <w:t xml:space="preserve">Протокол совместного  заседания  земельной комиссии </w:t>
      </w:r>
      <w:proofErr w:type="spellStart"/>
      <w:r w:rsidR="00477EB0" w:rsidRPr="00477EB0">
        <w:rPr>
          <w:rFonts w:asciiTheme="majorHAnsi" w:hAnsiTheme="majorHAnsi"/>
          <w:spacing w:val="-24"/>
          <w:sz w:val="24"/>
          <w:szCs w:val="24"/>
        </w:rPr>
        <w:t>Примарии</w:t>
      </w:r>
      <w:proofErr w:type="spellEnd"/>
      <w:r w:rsidR="00477EB0" w:rsidRPr="00477EB0">
        <w:rPr>
          <w:rFonts w:asciiTheme="majorHAnsi" w:hAnsiTheme="majorHAnsi"/>
          <w:spacing w:val="-24"/>
          <w:sz w:val="24"/>
          <w:szCs w:val="24"/>
        </w:rPr>
        <w:t xml:space="preserve"> и  комиссии по сельскому хозяйству городского совета и юридической комиссии</w:t>
      </w:r>
      <w:r w:rsidR="00477EB0">
        <w:rPr>
          <w:rFonts w:asciiTheme="majorHAnsi" w:hAnsiTheme="majorHAnsi"/>
          <w:spacing w:val="-24"/>
          <w:sz w:val="24"/>
          <w:szCs w:val="24"/>
        </w:rPr>
        <w:t xml:space="preserve"> № 8 от 12.07.2017г)</w:t>
      </w:r>
    </w:p>
    <w:p w:rsidR="00132B23" w:rsidRPr="00132B23" w:rsidRDefault="00132B23" w:rsidP="0094048D">
      <w:pPr>
        <w:tabs>
          <w:tab w:val="left" w:pos="3810"/>
        </w:tabs>
        <w:autoSpaceDE w:val="0"/>
        <w:autoSpaceDN w:val="0"/>
        <w:adjustRightInd w:val="0"/>
        <w:spacing w:after="0" w:line="240" w:lineRule="auto"/>
        <w:ind w:left="502"/>
        <w:jc w:val="both"/>
      </w:pPr>
    </w:p>
    <w:p w:rsidR="009B1657" w:rsidRPr="00477EB0" w:rsidRDefault="00707D22" w:rsidP="00132B23">
      <w:pPr>
        <w:pStyle w:val="3"/>
        <w:keepNext w:val="0"/>
        <w:keepLines w:val="0"/>
        <w:spacing w:before="100" w:beforeAutospacing="1" w:after="100" w:afterAutospacing="1" w:line="240" w:lineRule="auto"/>
        <w:ind w:left="644"/>
        <w:jc w:val="both"/>
        <w:rPr>
          <w:rFonts w:asciiTheme="minorHAnsi" w:hAnsiTheme="minorHAnsi" w:cstheme="minorHAnsi"/>
          <w:b w:val="0"/>
          <w:sz w:val="24"/>
          <w:szCs w:val="24"/>
        </w:rPr>
      </w:pPr>
      <w:r>
        <w:rPr>
          <w:rFonts w:asciiTheme="minorHAnsi" w:hAnsiTheme="minorHAnsi" w:cstheme="minorHAnsi"/>
          <w:b w:val="0"/>
          <w:sz w:val="24"/>
          <w:szCs w:val="24"/>
        </w:rPr>
        <w:lastRenderedPageBreak/>
        <w:t xml:space="preserve">       </w:t>
      </w:r>
      <w:r w:rsidR="009B1657" w:rsidRPr="00477EB0">
        <w:rPr>
          <w:rFonts w:asciiTheme="minorHAnsi" w:hAnsiTheme="minorHAnsi" w:cstheme="minorHAnsi"/>
          <w:b w:val="0"/>
          <w:sz w:val="24"/>
          <w:szCs w:val="24"/>
        </w:rPr>
        <w:t>Об исправлении ошибки регистрации в ТКО Кадастру назначения земель под кадастровым №9603111820 (ток)</w:t>
      </w:r>
      <w:r w:rsidR="009B1657" w:rsidRPr="00477EB0">
        <w:rPr>
          <w:rFonts w:asciiTheme="minorHAnsi" w:hAnsiTheme="minorHAnsi" w:cstheme="minorHAnsi"/>
          <w:b w:val="0"/>
          <w:sz w:val="24"/>
          <w:szCs w:val="24"/>
          <w:lang w:val="ro-RO"/>
        </w:rPr>
        <w:t xml:space="preserve"> </w:t>
      </w:r>
      <w:r w:rsidR="009B1657" w:rsidRPr="00477EB0">
        <w:rPr>
          <w:rFonts w:asciiTheme="minorHAnsi" w:hAnsiTheme="minorHAnsi" w:cstheme="minorHAnsi"/>
          <w:b w:val="0"/>
          <w:sz w:val="24"/>
          <w:szCs w:val="24"/>
        </w:rPr>
        <w:t xml:space="preserve"> с «</w:t>
      </w:r>
      <w:r w:rsidR="009B1657" w:rsidRPr="00477EB0">
        <w:rPr>
          <w:rFonts w:asciiTheme="minorHAnsi" w:hAnsiTheme="minorHAnsi" w:cstheme="minorHAnsi"/>
          <w:b w:val="0"/>
          <w:sz w:val="24"/>
          <w:szCs w:val="24"/>
          <w:lang w:val="ro-RO"/>
        </w:rPr>
        <w:t>destinatie speciala</w:t>
      </w:r>
      <w:r w:rsidR="009B1657" w:rsidRPr="00477EB0">
        <w:rPr>
          <w:rFonts w:asciiTheme="minorHAnsi" w:hAnsiTheme="minorHAnsi" w:cstheme="minorHAnsi"/>
          <w:b w:val="0"/>
          <w:sz w:val="24"/>
          <w:szCs w:val="24"/>
        </w:rPr>
        <w:t>» на «</w:t>
      </w:r>
      <w:r w:rsidR="009B1657" w:rsidRPr="00477EB0">
        <w:rPr>
          <w:rFonts w:asciiTheme="minorHAnsi" w:hAnsiTheme="minorHAnsi" w:cstheme="minorHAnsi"/>
          <w:b w:val="0"/>
          <w:sz w:val="24"/>
          <w:szCs w:val="24"/>
          <w:lang w:val="ro-RO"/>
        </w:rPr>
        <w:t>agricol</w:t>
      </w:r>
      <w:r w:rsidR="009B1657" w:rsidRPr="00477EB0">
        <w:rPr>
          <w:rFonts w:asciiTheme="minorHAnsi" w:hAnsiTheme="minorHAnsi" w:cstheme="minorHAnsi"/>
          <w:b w:val="0"/>
          <w:sz w:val="24"/>
          <w:szCs w:val="24"/>
        </w:rPr>
        <w:t>»</w:t>
      </w:r>
      <w:r w:rsidR="009B1657" w:rsidRPr="00477EB0">
        <w:rPr>
          <w:rFonts w:asciiTheme="minorHAnsi" w:hAnsiTheme="minorHAnsi" w:cstheme="minorHAnsi"/>
          <w:b w:val="0"/>
          <w:sz w:val="24"/>
          <w:szCs w:val="24"/>
          <w:lang w:val="ro-RO"/>
        </w:rPr>
        <w:t xml:space="preserve"> </w:t>
      </w:r>
      <w:r w:rsidR="009B1657" w:rsidRPr="00477EB0">
        <w:rPr>
          <w:rFonts w:asciiTheme="minorHAnsi" w:hAnsiTheme="minorHAnsi" w:cstheme="minorHAnsi"/>
          <w:b w:val="0"/>
          <w:sz w:val="24"/>
          <w:szCs w:val="24"/>
        </w:rPr>
        <w:t>и кадастровым № №9603111821 бригада с «</w:t>
      </w:r>
      <w:proofErr w:type="spellStart"/>
      <w:r w:rsidR="009B1657" w:rsidRPr="00477EB0">
        <w:rPr>
          <w:rFonts w:asciiTheme="minorHAnsi" w:hAnsiTheme="minorHAnsi" w:cstheme="minorHAnsi"/>
          <w:b w:val="0"/>
          <w:sz w:val="24"/>
          <w:szCs w:val="24"/>
          <w:lang w:val="en-US"/>
        </w:rPr>
        <w:t>pentru</w:t>
      </w:r>
      <w:proofErr w:type="spellEnd"/>
      <w:r w:rsidR="009B1657" w:rsidRPr="00477EB0">
        <w:rPr>
          <w:rFonts w:asciiTheme="minorHAnsi" w:hAnsiTheme="minorHAnsi" w:cstheme="minorHAnsi"/>
          <w:b w:val="0"/>
          <w:sz w:val="24"/>
          <w:szCs w:val="24"/>
        </w:rPr>
        <w:t xml:space="preserve"> </w:t>
      </w:r>
      <w:proofErr w:type="spellStart"/>
      <w:r w:rsidR="009B1657" w:rsidRPr="00477EB0">
        <w:rPr>
          <w:rFonts w:asciiTheme="minorHAnsi" w:hAnsiTheme="minorHAnsi" w:cstheme="minorHAnsi"/>
          <w:b w:val="0"/>
          <w:sz w:val="24"/>
          <w:szCs w:val="24"/>
          <w:lang w:val="en-US"/>
        </w:rPr>
        <w:t>constructie</w:t>
      </w:r>
      <w:proofErr w:type="spellEnd"/>
      <w:r w:rsidR="009B1657" w:rsidRPr="00477EB0">
        <w:rPr>
          <w:rFonts w:asciiTheme="minorHAnsi" w:hAnsiTheme="minorHAnsi" w:cstheme="minorHAnsi"/>
          <w:b w:val="0"/>
          <w:sz w:val="24"/>
          <w:szCs w:val="24"/>
        </w:rPr>
        <w:t>» на «</w:t>
      </w:r>
      <w:r w:rsidR="009B1657" w:rsidRPr="00477EB0">
        <w:rPr>
          <w:rFonts w:asciiTheme="minorHAnsi" w:hAnsiTheme="minorHAnsi" w:cstheme="minorHAnsi"/>
          <w:b w:val="0"/>
          <w:sz w:val="24"/>
          <w:szCs w:val="24"/>
          <w:lang w:val="ro-RO"/>
        </w:rPr>
        <w:t>agricol</w:t>
      </w:r>
      <w:r w:rsidR="009B1657" w:rsidRPr="00477EB0">
        <w:rPr>
          <w:rFonts w:asciiTheme="minorHAnsi" w:hAnsiTheme="minorHAnsi" w:cstheme="minorHAnsi"/>
          <w:b w:val="0"/>
          <w:sz w:val="24"/>
          <w:szCs w:val="24"/>
        </w:rPr>
        <w:t xml:space="preserve">» так, как на основании ст.36 ЗК РМ данные </w:t>
      </w:r>
      <w:proofErr w:type="gramStart"/>
      <w:r w:rsidR="009B1657" w:rsidRPr="00477EB0">
        <w:rPr>
          <w:rFonts w:asciiTheme="minorHAnsi" w:hAnsiTheme="minorHAnsi" w:cstheme="minorHAnsi"/>
          <w:b w:val="0"/>
          <w:sz w:val="24"/>
          <w:szCs w:val="24"/>
        </w:rPr>
        <w:t>объекты</w:t>
      </w:r>
      <w:proofErr w:type="gramEnd"/>
      <w:r w:rsidR="009B1657" w:rsidRPr="00477EB0">
        <w:rPr>
          <w:rFonts w:asciiTheme="minorHAnsi" w:hAnsiTheme="minorHAnsi" w:cstheme="minorHAnsi"/>
          <w:b w:val="0"/>
          <w:sz w:val="24"/>
          <w:szCs w:val="24"/>
        </w:rPr>
        <w:t xml:space="preserve"> расположенные в поле и должны относится к категории земель «</w:t>
      </w:r>
      <w:r w:rsidR="009B1657" w:rsidRPr="00477EB0">
        <w:rPr>
          <w:rFonts w:asciiTheme="minorHAnsi" w:hAnsiTheme="minorHAnsi" w:cstheme="minorHAnsi"/>
          <w:b w:val="0"/>
          <w:sz w:val="24"/>
          <w:szCs w:val="24"/>
          <w:lang w:val="ro-RO"/>
        </w:rPr>
        <w:t>Agricol</w:t>
      </w:r>
      <w:r>
        <w:rPr>
          <w:rFonts w:asciiTheme="minorHAnsi" w:hAnsiTheme="minorHAnsi" w:cstheme="minorHAnsi"/>
          <w:b w:val="0"/>
          <w:sz w:val="24"/>
          <w:szCs w:val="24"/>
        </w:rPr>
        <w:t>»,</w:t>
      </w:r>
      <w:r w:rsidR="00F50CAF">
        <w:rPr>
          <w:rFonts w:asciiTheme="minorHAnsi" w:hAnsiTheme="minorHAnsi" w:cstheme="minorHAnsi"/>
          <w:b w:val="0"/>
          <w:sz w:val="24"/>
          <w:szCs w:val="24"/>
        </w:rPr>
        <w:t xml:space="preserve"> рассмотрев представление территориального бюро Комрат Государственной канцелярии № 1304ОТ5-206 от 27.06.2017г.,</w:t>
      </w:r>
    </w:p>
    <w:p w:rsidR="00A51A58" w:rsidRDefault="00A51A58" w:rsidP="00A51A58">
      <w:pPr>
        <w:spacing w:after="0" w:line="240" w:lineRule="auto"/>
        <w:ind w:left="360"/>
        <w:jc w:val="center"/>
        <w:rPr>
          <w:sz w:val="24"/>
          <w:szCs w:val="24"/>
        </w:rPr>
      </w:pPr>
      <w:r>
        <w:rPr>
          <w:sz w:val="24"/>
          <w:szCs w:val="24"/>
        </w:rPr>
        <w:t>СОВЕТ РЕШИЛ:</w:t>
      </w:r>
    </w:p>
    <w:p w:rsidR="00F50CAF" w:rsidRPr="00597B3B" w:rsidRDefault="00F50CAF" w:rsidP="00597B3B">
      <w:pPr>
        <w:pStyle w:val="3"/>
        <w:keepNext w:val="0"/>
        <w:keepLines w:val="0"/>
        <w:spacing w:before="100" w:beforeAutospacing="1" w:after="100" w:afterAutospacing="1" w:line="240" w:lineRule="auto"/>
        <w:ind w:left="644"/>
        <w:jc w:val="both"/>
        <w:rPr>
          <w:sz w:val="24"/>
          <w:szCs w:val="24"/>
        </w:rPr>
      </w:pPr>
      <w:r>
        <w:rPr>
          <w:sz w:val="24"/>
          <w:szCs w:val="24"/>
        </w:rPr>
        <w:t xml:space="preserve">1.Удовлетворить представление </w:t>
      </w:r>
      <w:r>
        <w:rPr>
          <w:rFonts w:asciiTheme="minorHAnsi" w:hAnsiTheme="minorHAnsi" w:cstheme="minorHAnsi"/>
          <w:b w:val="0"/>
          <w:sz w:val="24"/>
          <w:szCs w:val="24"/>
        </w:rPr>
        <w:t>территориального бюро Комрат Государственной канцелярии № 1304ОТ5-206 от 27.06.2017г.- отменить реше</w:t>
      </w:r>
      <w:r w:rsidR="00597B3B">
        <w:rPr>
          <w:rFonts w:asciiTheme="minorHAnsi" w:hAnsiTheme="minorHAnsi" w:cstheme="minorHAnsi"/>
          <w:b w:val="0"/>
          <w:sz w:val="24"/>
          <w:szCs w:val="24"/>
        </w:rPr>
        <w:t>ние № 7.18/1 от  19.05.2017г. «</w:t>
      </w:r>
      <w:r>
        <w:rPr>
          <w:rFonts w:asciiTheme="minorHAnsi" w:hAnsiTheme="minorHAnsi" w:cstheme="minorHAnsi"/>
          <w:b w:val="0"/>
          <w:sz w:val="24"/>
          <w:szCs w:val="24"/>
        </w:rPr>
        <w:t>О продаже земельного участка под объектом частной собственности</w:t>
      </w:r>
      <w:r w:rsidR="00597B3B">
        <w:rPr>
          <w:rFonts w:asciiTheme="minorHAnsi" w:hAnsiTheme="minorHAnsi" w:cstheme="minorHAnsi"/>
          <w:b w:val="0"/>
          <w:sz w:val="24"/>
          <w:szCs w:val="24"/>
        </w:rPr>
        <w:t xml:space="preserve"> сельхоз назначение под </w:t>
      </w:r>
      <w:proofErr w:type="spellStart"/>
      <w:r w:rsidR="00597B3B">
        <w:rPr>
          <w:rFonts w:asciiTheme="minorHAnsi" w:hAnsiTheme="minorHAnsi" w:cstheme="minorHAnsi"/>
          <w:b w:val="0"/>
          <w:sz w:val="24"/>
          <w:szCs w:val="24"/>
        </w:rPr>
        <w:t>кад</w:t>
      </w:r>
      <w:proofErr w:type="spellEnd"/>
      <w:r w:rsidR="00597B3B">
        <w:rPr>
          <w:rFonts w:asciiTheme="minorHAnsi" w:hAnsiTheme="minorHAnsi" w:cstheme="minorHAnsi"/>
          <w:b w:val="0"/>
          <w:sz w:val="24"/>
          <w:szCs w:val="24"/>
        </w:rPr>
        <w:t>. № 96503111820».</w:t>
      </w:r>
    </w:p>
    <w:p w:rsidR="009B1657" w:rsidRDefault="00597B3B" w:rsidP="00597B3B">
      <w:pPr>
        <w:pStyle w:val="3"/>
        <w:ind w:left="644"/>
        <w:jc w:val="both"/>
        <w:rPr>
          <w:rFonts w:asciiTheme="minorHAnsi" w:hAnsiTheme="minorHAnsi" w:cstheme="minorHAnsi"/>
          <w:b w:val="0"/>
          <w:sz w:val="24"/>
          <w:szCs w:val="24"/>
        </w:rPr>
      </w:pPr>
      <w:r>
        <w:rPr>
          <w:rFonts w:asciiTheme="minorHAnsi" w:hAnsiTheme="minorHAnsi" w:cstheme="minorHAnsi"/>
          <w:b w:val="0"/>
          <w:color w:val="000000"/>
          <w:sz w:val="24"/>
          <w:szCs w:val="24"/>
        </w:rPr>
        <w:t>2.</w:t>
      </w:r>
      <w:r w:rsidR="009B1657" w:rsidRPr="005F12DA">
        <w:rPr>
          <w:rFonts w:asciiTheme="minorHAnsi" w:hAnsiTheme="minorHAnsi" w:cstheme="minorHAnsi"/>
          <w:b w:val="0"/>
          <w:color w:val="000000"/>
          <w:sz w:val="24"/>
          <w:szCs w:val="24"/>
        </w:rPr>
        <w:t xml:space="preserve">Исправить ошибку в </w:t>
      </w:r>
      <w:r>
        <w:rPr>
          <w:rFonts w:asciiTheme="minorHAnsi" w:hAnsiTheme="minorHAnsi" w:cstheme="minorHAnsi"/>
          <w:b w:val="0"/>
          <w:sz w:val="24"/>
          <w:szCs w:val="24"/>
        </w:rPr>
        <w:t>назначении</w:t>
      </w:r>
      <w:r w:rsidR="009B1657" w:rsidRPr="005F12DA">
        <w:rPr>
          <w:rFonts w:asciiTheme="minorHAnsi" w:hAnsiTheme="minorHAnsi" w:cstheme="minorHAnsi"/>
          <w:b w:val="0"/>
          <w:sz w:val="24"/>
          <w:szCs w:val="24"/>
        </w:rPr>
        <w:t xml:space="preserve"> земель под кадастровым №9603111820 (ток)</w:t>
      </w:r>
      <w:r w:rsidR="009B1657" w:rsidRPr="005F12DA">
        <w:rPr>
          <w:rFonts w:asciiTheme="minorHAnsi" w:hAnsiTheme="minorHAnsi" w:cstheme="minorHAnsi"/>
          <w:b w:val="0"/>
          <w:sz w:val="24"/>
          <w:szCs w:val="24"/>
          <w:lang w:val="ro-RO"/>
        </w:rPr>
        <w:t xml:space="preserve"> </w:t>
      </w:r>
      <w:r w:rsidR="009B1657" w:rsidRPr="005F12DA">
        <w:rPr>
          <w:rFonts w:asciiTheme="minorHAnsi" w:hAnsiTheme="minorHAnsi" w:cstheme="minorHAnsi"/>
          <w:b w:val="0"/>
          <w:sz w:val="24"/>
          <w:szCs w:val="24"/>
        </w:rPr>
        <w:t xml:space="preserve"> с «</w:t>
      </w:r>
      <w:r w:rsidR="009B1657" w:rsidRPr="005F12DA">
        <w:rPr>
          <w:rFonts w:asciiTheme="minorHAnsi" w:hAnsiTheme="minorHAnsi" w:cstheme="minorHAnsi"/>
          <w:b w:val="0"/>
          <w:sz w:val="24"/>
          <w:szCs w:val="24"/>
          <w:lang w:val="ro-RO"/>
        </w:rPr>
        <w:t>destinatie speciala</w:t>
      </w:r>
      <w:r w:rsidR="009B1657" w:rsidRPr="005F12DA">
        <w:rPr>
          <w:rFonts w:asciiTheme="minorHAnsi" w:hAnsiTheme="minorHAnsi" w:cstheme="minorHAnsi"/>
          <w:b w:val="0"/>
          <w:sz w:val="24"/>
          <w:szCs w:val="24"/>
        </w:rPr>
        <w:t>» на «</w:t>
      </w:r>
      <w:r w:rsidR="009B1657" w:rsidRPr="005F12DA">
        <w:rPr>
          <w:rFonts w:asciiTheme="minorHAnsi" w:hAnsiTheme="minorHAnsi" w:cstheme="minorHAnsi"/>
          <w:b w:val="0"/>
          <w:sz w:val="24"/>
          <w:szCs w:val="24"/>
          <w:lang w:val="ro-RO"/>
        </w:rPr>
        <w:t>agricol</w:t>
      </w:r>
      <w:r w:rsidR="009B1657" w:rsidRPr="005F12DA">
        <w:rPr>
          <w:rFonts w:asciiTheme="minorHAnsi" w:hAnsiTheme="minorHAnsi" w:cstheme="minorHAnsi"/>
          <w:b w:val="0"/>
          <w:sz w:val="24"/>
          <w:szCs w:val="24"/>
        </w:rPr>
        <w:t>»</w:t>
      </w:r>
      <w:r w:rsidR="009B1657" w:rsidRPr="005F12DA">
        <w:rPr>
          <w:rFonts w:asciiTheme="minorHAnsi" w:hAnsiTheme="minorHAnsi" w:cstheme="minorHAnsi"/>
          <w:b w:val="0"/>
          <w:sz w:val="24"/>
          <w:szCs w:val="24"/>
          <w:lang w:val="ro-RO"/>
        </w:rPr>
        <w:t xml:space="preserve"> </w:t>
      </w:r>
      <w:r w:rsidR="009B1657" w:rsidRPr="005F12DA">
        <w:rPr>
          <w:rFonts w:asciiTheme="minorHAnsi" w:hAnsiTheme="minorHAnsi" w:cstheme="minorHAnsi"/>
          <w:b w:val="0"/>
          <w:sz w:val="24"/>
          <w:szCs w:val="24"/>
        </w:rPr>
        <w:t>и кадастровым № №9603111821 бригада с «</w:t>
      </w:r>
      <w:proofErr w:type="spellStart"/>
      <w:r w:rsidR="009B1657" w:rsidRPr="005F12DA">
        <w:rPr>
          <w:rFonts w:asciiTheme="minorHAnsi" w:hAnsiTheme="minorHAnsi" w:cstheme="minorHAnsi"/>
          <w:b w:val="0"/>
          <w:sz w:val="24"/>
          <w:szCs w:val="24"/>
          <w:lang w:val="en-US"/>
        </w:rPr>
        <w:t>pentru</w:t>
      </w:r>
      <w:proofErr w:type="spellEnd"/>
      <w:r w:rsidR="009B1657" w:rsidRPr="005F12DA">
        <w:rPr>
          <w:rFonts w:asciiTheme="minorHAnsi" w:hAnsiTheme="minorHAnsi" w:cstheme="minorHAnsi"/>
          <w:b w:val="0"/>
          <w:sz w:val="24"/>
          <w:szCs w:val="24"/>
        </w:rPr>
        <w:t xml:space="preserve"> </w:t>
      </w:r>
      <w:proofErr w:type="spellStart"/>
      <w:r w:rsidR="009B1657" w:rsidRPr="005F12DA">
        <w:rPr>
          <w:rFonts w:asciiTheme="minorHAnsi" w:hAnsiTheme="minorHAnsi" w:cstheme="minorHAnsi"/>
          <w:b w:val="0"/>
          <w:sz w:val="24"/>
          <w:szCs w:val="24"/>
          <w:lang w:val="en-US"/>
        </w:rPr>
        <w:t>constructie</w:t>
      </w:r>
      <w:proofErr w:type="spellEnd"/>
      <w:r w:rsidR="009B1657" w:rsidRPr="005F12DA">
        <w:rPr>
          <w:rFonts w:asciiTheme="minorHAnsi" w:hAnsiTheme="minorHAnsi" w:cstheme="minorHAnsi"/>
          <w:b w:val="0"/>
          <w:sz w:val="24"/>
          <w:szCs w:val="24"/>
        </w:rPr>
        <w:t>» на «</w:t>
      </w:r>
      <w:r w:rsidR="009B1657" w:rsidRPr="005F12DA">
        <w:rPr>
          <w:rFonts w:asciiTheme="minorHAnsi" w:hAnsiTheme="minorHAnsi" w:cstheme="minorHAnsi"/>
          <w:b w:val="0"/>
          <w:sz w:val="24"/>
          <w:szCs w:val="24"/>
          <w:lang w:val="ro-RO"/>
        </w:rPr>
        <w:t>agricol</w:t>
      </w:r>
      <w:r w:rsidR="009B1657" w:rsidRPr="005F12DA">
        <w:rPr>
          <w:rFonts w:asciiTheme="minorHAnsi" w:hAnsiTheme="minorHAnsi" w:cstheme="minorHAnsi"/>
          <w:b w:val="0"/>
          <w:sz w:val="24"/>
          <w:szCs w:val="24"/>
        </w:rPr>
        <w:t>» так, как на основании ст.36 ЗК РМ данные объекты</w:t>
      </w:r>
      <w:r w:rsidR="00707D22">
        <w:rPr>
          <w:rFonts w:asciiTheme="minorHAnsi" w:hAnsiTheme="minorHAnsi" w:cstheme="minorHAnsi"/>
          <w:b w:val="0"/>
          <w:sz w:val="24"/>
          <w:szCs w:val="24"/>
        </w:rPr>
        <w:t>,</w:t>
      </w:r>
      <w:r w:rsidR="009B1657" w:rsidRPr="005F12DA">
        <w:rPr>
          <w:rFonts w:asciiTheme="minorHAnsi" w:hAnsiTheme="minorHAnsi" w:cstheme="minorHAnsi"/>
          <w:b w:val="0"/>
          <w:sz w:val="24"/>
          <w:szCs w:val="24"/>
        </w:rPr>
        <w:t xml:space="preserve"> расположенные в поле и должны относит</w:t>
      </w:r>
      <w:r w:rsidR="00707D22">
        <w:rPr>
          <w:rFonts w:asciiTheme="minorHAnsi" w:hAnsiTheme="minorHAnsi" w:cstheme="minorHAnsi"/>
          <w:b w:val="0"/>
          <w:sz w:val="24"/>
          <w:szCs w:val="24"/>
        </w:rPr>
        <w:t>ь</w:t>
      </w:r>
      <w:r w:rsidR="009B1657" w:rsidRPr="005F12DA">
        <w:rPr>
          <w:rFonts w:asciiTheme="minorHAnsi" w:hAnsiTheme="minorHAnsi" w:cstheme="minorHAnsi"/>
          <w:b w:val="0"/>
          <w:sz w:val="24"/>
          <w:szCs w:val="24"/>
        </w:rPr>
        <w:t>ся к категории земель «</w:t>
      </w:r>
      <w:r w:rsidR="009B1657" w:rsidRPr="005F12DA">
        <w:rPr>
          <w:rFonts w:asciiTheme="minorHAnsi" w:hAnsiTheme="minorHAnsi" w:cstheme="minorHAnsi"/>
          <w:b w:val="0"/>
          <w:sz w:val="24"/>
          <w:szCs w:val="24"/>
          <w:lang w:val="ro-RO"/>
        </w:rPr>
        <w:t>Agricol</w:t>
      </w:r>
      <w:r w:rsidR="009B1657" w:rsidRPr="005F12DA">
        <w:rPr>
          <w:rFonts w:asciiTheme="minorHAnsi" w:hAnsiTheme="minorHAnsi" w:cstheme="minorHAnsi"/>
          <w:b w:val="0"/>
          <w:sz w:val="24"/>
          <w:szCs w:val="24"/>
        </w:rPr>
        <w:t>».</w:t>
      </w:r>
    </w:p>
    <w:p w:rsidR="00597B3B" w:rsidRPr="00597B3B" w:rsidRDefault="00597B3B" w:rsidP="00597B3B">
      <w:pPr>
        <w:ind w:left="709" w:hanging="709"/>
      </w:pPr>
      <w:r>
        <w:t xml:space="preserve">             3. Направить данное решение в ТКО Кадастру</w:t>
      </w:r>
      <w:proofErr w:type="gramStart"/>
      <w:r>
        <w:t xml:space="preserve"> .</w:t>
      </w:r>
      <w:proofErr w:type="gramEnd"/>
    </w:p>
    <w:p w:rsidR="00971230" w:rsidRDefault="00FE3AB7" w:rsidP="00971230">
      <w:pPr>
        <w:rPr>
          <w:sz w:val="24"/>
          <w:szCs w:val="24"/>
        </w:rPr>
      </w:pPr>
      <w:r>
        <w:rPr>
          <w:sz w:val="24"/>
          <w:szCs w:val="24"/>
        </w:rPr>
        <w:t>Проголосовали: За-  16</w:t>
      </w:r>
      <w:r w:rsidR="00971230">
        <w:rPr>
          <w:sz w:val="24"/>
          <w:szCs w:val="24"/>
        </w:rPr>
        <w:t xml:space="preserve"> </w:t>
      </w:r>
    </w:p>
    <w:p w:rsidR="00971230" w:rsidRDefault="00971230" w:rsidP="00971230">
      <w:pPr>
        <w:rPr>
          <w:sz w:val="24"/>
          <w:szCs w:val="24"/>
        </w:rPr>
      </w:pPr>
      <w:r>
        <w:rPr>
          <w:sz w:val="24"/>
          <w:szCs w:val="24"/>
        </w:rPr>
        <w:t>Против – нет</w:t>
      </w:r>
    </w:p>
    <w:p w:rsidR="00971230" w:rsidRDefault="00971230" w:rsidP="00971230">
      <w:pPr>
        <w:rPr>
          <w:sz w:val="24"/>
          <w:szCs w:val="24"/>
        </w:rPr>
      </w:pPr>
      <w:r>
        <w:rPr>
          <w:sz w:val="24"/>
          <w:szCs w:val="24"/>
        </w:rPr>
        <w:t>Воздержались- 1 (</w:t>
      </w:r>
      <w:proofErr w:type="spellStart"/>
      <w:r>
        <w:rPr>
          <w:sz w:val="24"/>
          <w:szCs w:val="24"/>
        </w:rPr>
        <w:t>Фуер</w:t>
      </w:r>
      <w:proofErr w:type="spellEnd"/>
      <w:r>
        <w:rPr>
          <w:sz w:val="24"/>
          <w:szCs w:val="24"/>
        </w:rPr>
        <w:t xml:space="preserve"> И.П.)</w:t>
      </w:r>
    </w:p>
    <w:p w:rsidR="00971230" w:rsidRPr="00CA2235" w:rsidRDefault="002F3A78" w:rsidP="00971230">
      <w:r w:rsidRPr="005E01BD">
        <w:rPr>
          <w:b/>
          <w:sz w:val="28"/>
          <w:szCs w:val="28"/>
        </w:rPr>
        <w:t>10/</w:t>
      </w:r>
      <w:r w:rsidR="00971230" w:rsidRPr="005E01BD">
        <w:rPr>
          <w:b/>
          <w:sz w:val="28"/>
          <w:szCs w:val="28"/>
        </w:rPr>
        <w:t>9.8</w:t>
      </w:r>
      <w:proofErr w:type="gramStart"/>
      <w:r w:rsidR="005E01BD">
        <w:rPr>
          <w:b/>
          <w:sz w:val="28"/>
          <w:szCs w:val="28"/>
        </w:rPr>
        <w:t xml:space="preserve"> </w:t>
      </w:r>
      <w:r w:rsidR="00971230" w:rsidRPr="005E01BD">
        <w:rPr>
          <w:b/>
          <w:sz w:val="28"/>
          <w:szCs w:val="28"/>
        </w:rPr>
        <w:t>О</w:t>
      </w:r>
      <w:proofErr w:type="gramEnd"/>
      <w:r w:rsidR="00971230" w:rsidRPr="005E01BD">
        <w:rPr>
          <w:b/>
          <w:sz w:val="28"/>
          <w:szCs w:val="28"/>
        </w:rPr>
        <w:t xml:space="preserve"> выделении земельного участка для установки памятника</w:t>
      </w:r>
      <w:r w:rsidR="005E01BD">
        <w:rPr>
          <w:b/>
          <w:sz w:val="28"/>
          <w:szCs w:val="28"/>
        </w:rPr>
        <w:t xml:space="preserve"> ликвидатором Чернобыльской АЭС </w:t>
      </w:r>
      <w:r w:rsidR="00971230" w:rsidRPr="005E01BD">
        <w:t>(</w:t>
      </w:r>
      <w:r w:rsidR="00971230" w:rsidRPr="00CA2235">
        <w:t xml:space="preserve">Протокол совместного заседания земельной комиссии </w:t>
      </w:r>
      <w:proofErr w:type="spellStart"/>
      <w:r w:rsidR="00971230" w:rsidRPr="00CA2235">
        <w:t>Примарии</w:t>
      </w:r>
      <w:proofErr w:type="spellEnd"/>
      <w:r w:rsidR="00971230" w:rsidRPr="00CA2235">
        <w:t xml:space="preserve"> и комиссии по сельскому хозяйству, экологии, зе</w:t>
      </w:r>
      <w:r w:rsidR="00477EB0">
        <w:t xml:space="preserve">мельным отношениям и кадастру </w:t>
      </w:r>
      <w:r w:rsidR="00971230" w:rsidRPr="00CA2235">
        <w:t xml:space="preserve"> от 21.07.2017 г.</w:t>
      </w:r>
      <w:r w:rsidR="00971230">
        <w:t>)</w:t>
      </w:r>
    </w:p>
    <w:p w:rsidR="00971230" w:rsidRPr="0050056D" w:rsidRDefault="00971230" w:rsidP="00971230">
      <w:pPr>
        <w:rPr>
          <w:b/>
          <w:sz w:val="28"/>
          <w:szCs w:val="28"/>
          <w:u w:val="single"/>
        </w:rPr>
      </w:pPr>
    </w:p>
    <w:p w:rsidR="00971230" w:rsidRDefault="00971230" w:rsidP="00971230">
      <w:r>
        <w:rPr>
          <w:rFonts w:cstheme="minorHAnsi"/>
        </w:rPr>
        <w:t xml:space="preserve">     </w:t>
      </w:r>
      <w:proofErr w:type="gramStart"/>
      <w:r>
        <w:rPr>
          <w:rFonts w:cstheme="minorHAnsi"/>
        </w:rPr>
        <w:t>На основании п.</w:t>
      </w:r>
      <w:r>
        <w:rPr>
          <w:rFonts w:cstheme="minorHAnsi"/>
          <w:lang w:val="en-US"/>
        </w:rPr>
        <w:t>b</w:t>
      </w:r>
      <w:r>
        <w:rPr>
          <w:rFonts w:cstheme="minorHAnsi"/>
        </w:rPr>
        <w:t>),</w:t>
      </w:r>
      <w:r>
        <w:rPr>
          <w:rFonts w:cstheme="minorHAnsi"/>
          <w:lang w:val="ro-RO"/>
        </w:rPr>
        <w:t>d</w:t>
      </w:r>
      <w:r>
        <w:rPr>
          <w:rFonts w:cstheme="minorHAnsi"/>
        </w:rPr>
        <w:t xml:space="preserve">) ч.(2) ст.14, </w:t>
      </w:r>
      <w:r>
        <w:rPr>
          <w:rFonts w:cstheme="minorHAnsi"/>
          <w:color w:val="000000"/>
        </w:rPr>
        <w:t xml:space="preserve">ст.19 (2) </w:t>
      </w:r>
      <w:r>
        <w:rPr>
          <w:rFonts w:cstheme="minorHAnsi"/>
        </w:rPr>
        <w:t xml:space="preserve"> Закона Республики Молдова</w:t>
      </w:r>
      <w:r w:rsidR="00707D22">
        <w:rPr>
          <w:rFonts w:cstheme="minorHAnsi"/>
        </w:rPr>
        <w:t xml:space="preserve"> «О</w:t>
      </w:r>
      <w:r>
        <w:rPr>
          <w:rFonts w:cstheme="minorHAnsi"/>
        </w:rPr>
        <w:t xml:space="preserve"> местном публичном управлении</w:t>
      </w:r>
      <w:r w:rsidR="00707D22">
        <w:rPr>
          <w:rFonts w:cstheme="minorHAnsi"/>
        </w:rPr>
        <w:t>»</w:t>
      </w:r>
      <w:r>
        <w:rPr>
          <w:rFonts w:cstheme="minorHAnsi"/>
        </w:rPr>
        <w:t xml:space="preserve"> №436-</w:t>
      </w:r>
      <w:r>
        <w:rPr>
          <w:rFonts w:cstheme="minorHAnsi"/>
          <w:color w:val="000000"/>
        </w:rPr>
        <w:t>XVI</w:t>
      </w:r>
      <w:r>
        <w:rPr>
          <w:rFonts w:cstheme="minorHAnsi"/>
        </w:rPr>
        <w:t xml:space="preserve"> от 28 декабря 2006 года, ст.11 (1) Закона Республики  Молдова </w:t>
      </w:r>
      <w:r w:rsidR="00707D22">
        <w:rPr>
          <w:rFonts w:cstheme="minorHAnsi"/>
        </w:rPr>
        <w:t>«О</w:t>
      </w:r>
      <w:r>
        <w:rPr>
          <w:rFonts w:cstheme="minorHAnsi"/>
        </w:rPr>
        <w:t>б управлении публичной собственностью и ее  разгосударствлении</w:t>
      </w:r>
      <w:r w:rsidR="00707D22">
        <w:rPr>
          <w:rFonts w:cstheme="minorHAnsi"/>
        </w:rPr>
        <w:t>»</w:t>
      </w:r>
      <w:r>
        <w:rPr>
          <w:rFonts w:cstheme="minorHAnsi"/>
        </w:rPr>
        <w:t xml:space="preserve"> №121-</w:t>
      </w:r>
      <w:r>
        <w:rPr>
          <w:rFonts w:cstheme="minorHAnsi"/>
          <w:color w:val="000000"/>
        </w:rPr>
        <w:t>XVI</w:t>
      </w:r>
      <w:r>
        <w:rPr>
          <w:rFonts w:cstheme="minorHAnsi"/>
        </w:rPr>
        <w:t xml:space="preserve"> от 04 мая 2007 года,  Закон №221 от 19.10.2007 г. Ст.23 </w:t>
      </w:r>
      <w:r>
        <w:rPr>
          <w:rFonts w:cstheme="minorHAnsi"/>
          <w:color w:val="000000"/>
        </w:rPr>
        <w:t xml:space="preserve">ст.17 Закона </w:t>
      </w:r>
      <w:r w:rsidR="00707D22">
        <w:rPr>
          <w:rFonts w:cstheme="minorHAnsi"/>
          <w:color w:val="000000"/>
        </w:rPr>
        <w:t>«О</w:t>
      </w:r>
      <w:r>
        <w:rPr>
          <w:rFonts w:cstheme="minorHAnsi"/>
          <w:color w:val="000000"/>
        </w:rPr>
        <w:t xml:space="preserve"> формировании объекта недвижимого имущества</w:t>
      </w:r>
      <w:r w:rsidR="00707D22">
        <w:rPr>
          <w:rFonts w:cstheme="minorHAnsi"/>
          <w:color w:val="000000"/>
        </w:rPr>
        <w:t>»</w:t>
      </w:r>
      <w:r>
        <w:rPr>
          <w:rFonts w:cstheme="minorHAnsi"/>
          <w:color w:val="000000"/>
        </w:rPr>
        <w:t xml:space="preserve"> №354</w:t>
      </w:r>
      <w:proofErr w:type="gramEnd"/>
      <w:r>
        <w:rPr>
          <w:rFonts w:cstheme="minorHAnsi"/>
          <w:color w:val="000000"/>
        </w:rPr>
        <w:t xml:space="preserve">\28.10.2004. </w:t>
      </w:r>
      <w:r>
        <w:rPr>
          <w:color w:val="000000"/>
        </w:rPr>
        <w:t xml:space="preserve">рассмотрев </w:t>
      </w:r>
      <w:r>
        <w:t xml:space="preserve">информацию, представленную специалистом по землеустройству </w:t>
      </w:r>
      <w:proofErr w:type="spellStart"/>
      <w:r>
        <w:t>примэрии</w:t>
      </w:r>
      <w:proofErr w:type="spellEnd"/>
      <w:r>
        <w:t xml:space="preserve"> и заключение </w:t>
      </w:r>
      <w:r>
        <w:rPr>
          <w:color w:val="000000"/>
        </w:rPr>
        <w:t>специализированной комиссии</w:t>
      </w:r>
    </w:p>
    <w:p w:rsidR="00971230" w:rsidRDefault="00971230" w:rsidP="00971230">
      <w:pPr>
        <w:tabs>
          <w:tab w:val="left" w:pos="3810"/>
        </w:tabs>
        <w:autoSpaceDE w:val="0"/>
        <w:autoSpaceDN w:val="0"/>
        <w:adjustRightInd w:val="0"/>
        <w:jc w:val="center"/>
        <w:rPr>
          <w:color w:val="000000"/>
        </w:rPr>
      </w:pPr>
      <w:r>
        <w:rPr>
          <w:color w:val="000000"/>
        </w:rPr>
        <w:t>СОВЕТ РЕШИЛ:</w:t>
      </w:r>
    </w:p>
    <w:p w:rsidR="00971230" w:rsidRDefault="00971230" w:rsidP="00971230">
      <w:pPr>
        <w:tabs>
          <w:tab w:val="left" w:pos="3810"/>
        </w:tabs>
        <w:autoSpaceDE w:val="0"/>
        <w:autoSpaceDN w:val="0"/>
        <w:adjustRightInd w:val="0"/>
        <w:jc w:val="center"/>
        <w:rPr>
          <w:color w:val="000000"/>
        </w:rPr>
      </w:pPr>
    </w:p>
    <w:p w:rsidR="00971230" w:rsidRDefault="00971230" w:rsidP="00707D22">
      <w:pPr>
        <w:pStyle w:val="a9"/>
        <w:numPr>
          <w:ilvl w:val="0"/>
          <w:numId w:val="35"/>
        </w:numPr>
        <w:jc w:val="both"/>
      </w:pPr>
      <w:r>
        <w:t xml:space="preserve">Выделить земельный участок Ассоциации «Чернобыльцы АТО </w:t>
      </w:r>
      <w:proofErr w:type="spellStart"/>
      <w:r>
        <w:t>Гагаузия</w:t>
      </w:r>
      <w:proofErr w:type="spellEnd"/>
      <w:r>
        <w:t xml:space="preserve">» в лице </w:t>
      </w:r>
      <w:proofErr w:type="spellStart"/>
      <w:r>
        <w:t>Посмак</w:t>
      </w:r>
      <w:proofErr w:type="spellEnd"/>
      <w:r>
        <w:t xml:space="preserve"> Виктора Ивановича для строительства памятника ликвидаторам Чернобыльской аварии на атомной электростанции в городском сквере возле музея.</w:t>
      </w:r>
    </w:p>
    <w:p w:rsidR="00971230" w:rsidRDefault="00FE3AB7" w:rsidP="00971230">
      <w:pPr>
        <w:jc w:val="both"/>
      </w:pPr>
      <w:r>
        <w:t>Проголосовали: За – 17</w:t>
      </w:r>
      <w:r w:rsidR="00971230">
        <w:t xml:space="preserve"> советников (единогласно)</w:t>
      </w:r>
    </w:p>
    <w:p w:rsidR="00971230" w:rsidRPr="0050056D" w:rsidRDefault="002F3A78" w:rsidP="00971230">
      <w:pPr>
        <w:rPr>
          <w:b/>
          <w:sz w:val="28"/>
          <w:szCs w:val="28"/>
          <w:u w:val="single"/>
        </w:rPr>
      </w:pPr>
      <w:r w:rsidRPr="001930F3">
        <w:rPr>
          <w:b/>
          <w:sz w:val="28"/>
          <w:szCs w:val="28"/>
        </w:rPr>
        <w:lastRenderedPageBreak/>
        <w:t>10/</w:t>
      </w:r>
      <w:r w:rsidR="00971230" w:rsidRPr="001930F3">
        <w:rPr>
          <w:b/>
          <w:sz w:val="28"/>
          <w:szCs w:val="28"/>
        </w:rPr>
        <w:t>9.9</w:t>
      </w:r>
      <w:proofErr w:type="gramStart"/>
      <w:r w:rsidR="00971230" w:rsidRPr="001930F3">
        <w:rPr>
          <w:b/>
          <w:sz w:val="28"/>
          <w:szCs w:val="28"/>
        </w:rPr>
        <w:t xml:space="preserve"> О</w:t>
      </w:r>
      <w:proofErr w:type="gramEnd"/>
      <w:r w:rsidR="00971230" w:rsidRPr="001930F3">
        <w:rPr>
          <w:b/>
          <w:sz w:val="28"/>
          <w:szCs w:val="28"/>
        </w:rPr>
        <w:t xml:space="preserve"> регистрации земельных участков в ТКО «Кадастру»</w:t>
      </w:r>
      <w:r w:rsidR="00971230" w:rsidRPr="00CA2235">
        <w:rPr>
          <w:b/>
          <w:sz w:val="28"/>
          <w:szCs w:val="28"/>
          <w:u w:val="single"/>
        </w:rPr>
        <w:t xml:space="preserve"> </w:t>
      </w:r>
      <w:r w:rsidR="00971230" w:rsidRPr="00CA2235">
        <w:t xml:space="preserve">(Протокол совместного заседания земельной комиссии </w:t>
      </w:r>
      <w:proofErr w:type="spellStart"/>
      <w:r w:rsidR="00971230" w:rsidRPr="00CA2235">
        <w:t>Примарии</w:t>
      </w:r>
      <w:proofErr w:type="spellEnd"/>
      <w:r w:rsidR="00971230" w:rsidRPr="00CA2235">
        <w:t xml:space="preserve"> и комиссии по сельскому хозяйству, экологии, зем</w:t>
      </w:r>
      <w:r w:rsidR="00477EB0">
        <w:t xml:space="preserve">ельным отношениям и кадастру </w:t>
      </w:r>
      <w:r w:rsidR="00971230" w:rsidRPr="00CA2235">
        <w:t>от 21.07.2017 г.</w:t>
      </w:r>
      <w:r w:rsidR="00971230">
        <w:t>)</w:t>
      </w:r>
    </w:p>
    <w:p w:rsidR="00971230" w:rsidRDefault="00971230" w:rsidP="00971230">
      <w:pPr>
        <w:jc w:val="both"/>
        <w:rPr>
          <w:rFonts w:cstheme="minorHAnsi"/>
        </w:rPr>
      </w:pPr>
      <w:r>
        <w:t xml:space="preserve">     </w:t>
      </w:r>
      <w:proofErr w:type="gramStart"/>
      <w:r>
        <w:t>На основании п.</w:t>
      </w:r>
      <w:r>
        <w:rPr>
          <w:lang w:val="en-US"/>
        </w:rPr>
        <w:t>b</w:t>
      </w:r>
      <w:r>
        <w:t>),</w:t>
      </w:r>
      <w:r>
        <w:rPr>
          <w:lang w:val="ro-RO"/>
        </w:rPr>
        <w:t>d</w:t>
      </w:r>
      <w:r>
        <w:t xml:space="preserve">) ч.(2) ст.14, </w:t>
      </w:r>
      <w:r>
        <w:rPr>
          <w:color w:val="000000"/>
        </w:rPr>
        <w:t xml:space="preserve">ст.19 (2) </w:t>
      </w:r>
      <w:r>
        <w:t xml:space="preserve"> Закона Республики Молдова </w:t>
      </w:r>
      <w:r w:rsidR="00707D22">
        <w:t>«О</w:t>
      </w:r>
      <w:r>
        <w:t xml:space="preserve"> местном публичном управлении</w:t>
      </w:r>
      <w:r w:rsidR="00707D22">
        <w:t>»</w:t>
      </w:r>
      <w:r>
        <w:t xml:space="preserve"> №436-</w:t>
      </w:r>
      <w:r>
        <w:rPr>
          <w:color w:val="000000"/>
        </w:rPr>
        <w:t>XVI</w:t>
      </w:r>
      <w:r>
        <w:t xml:space="preserve"> от 28 декабря 2006 года, Закон</w:t>
      </w:r>
      <w:r w:rsidR="00707D22">
        <w:t>а</w:t>
      </w:r>
      <w:r>
        <w:t xml:space="preserve"> </w:t>
      </w:r>
      <w:r w:rsidR="00707D22">
        <w:t xml:space="preserve">«О кадастре </w:t>
      </w:r>
      <w:r>
        <w:t xml:space="preserve"> недвижимого имущества РМ</w:t>
      </w:r>
      <w:r w:rsidR="00707D22">
        <w:t>»,</w:t>
      </w:r>
      <w:r>
        <w:t xml:space="preserve"> </w:t>
      </w:r>
      <w:r>
        <w:rPr>
          <w:rFonts w:cstheme="minorHAnsi"/>
        </w:rPr>
        <w:t>рассмотрев</w:t>
      </w:r>
      <w:r>
        <w:rPr>
          <w:rStyle w:val="FontStyle32"/>
          <w:rFonts w:cstheme="minorHAnsi"/>
        </w:rPr>
        <w:t xml:space="preserve"> </w:t>
      </w:r>
      <w:r>
        <w:rPr>
          <w:rFonts w:cstheme="minorHAnsi"/>
        </w:rPr>
        <w:t>информацию, п</w:t>
      </w:r>
      <w:r w:rsidR="00707D22">
        <w:rPr>
          <w:rFonts w:cstheme="minorHAnsi"/>
        </w:rPr>
        <w:t xml:space="preserve">редставленную землеустроителем </w:t>
      </w:r>
      <w:proofErr w:type="spellStart"/>
      <w:r w:rsidR="00707D22">
        <w:rPr>
          <w:rFonts w:cstheme="minorHAnsi"/>
        </w:rPr>
        <w:t>п</w:t>
      </w:r>
      <w:r>
        <w:rPr>
          <w:rFonts w:cstheme="minorHAnsi"/>
        </w:rPr>
        <w:t>римэрии</w:t>
      </w:r>
      <w:proofErr w:type="spellEnd"/>
      <w:r>
        <w:rPr>
          <w:rFonts w:cstheme="minorHAnsi"/>
        </w:rPr>
        <w:t xml:space="preserve"> о регистрации трех земельных участков с назначением земли «под строительство» (</w:t>
      </w:r>
      <w:r>
        <w:rPr>
          <w:rFonts w:cstheme="minorHAnsi"/>
          <w:lang w:val="ro-RO"/>
        </w:rPr>
        <w:t xml:space="preserve">modul de folosințe </w:t>
      </w:r>
      <w:r>
        <w:rPr>
          <w:rFonts w:cstheme="minorHAnsi"/>
        </w:rPr>
        <w:t>«</w:t>
      </w:r>
      <w:r>
        <w:rPr>
          <w:rFonts w:cstheme="minorHAnsi"/>
          <w:lang w:val="ro-RO"/>
        </w:rPr>
        <w:t>pentru construcții</w:t>
      </w:r>
      <w:r>
        <w:rPr>
          <w:rFonts w:cstheme="minorHAnsi"/>
        </w:rPr>
        <w:t>») с кадастровыми номерами 9603214.212 площадью 0,04 га</w:t>
      </w:r>
      <w:proofErr w:type="gramEnd"/>
      <w:r>
        <w:rPr>
          <w:rFonts w:cstheme="minorHAnsi"/>
        </w:rPr>
        <w:t xml:space="preserve">, 9603214.213 площадью 0,04 га и 9603214.214 площадью 0,06 га для бурения артезианских скважин в районе Комсомольского озера. </w:t>
      </w:r>
    </w:p>
    <w:p w:rsidR="00971230" w:rsidRDefault="00971230" w:rsidP="00971230">
      <w:pPr>
        <w:jc w:val="center"/>
        <w:rPr>
          <w:color w:val="000000"/>
          <w:sz w:val="28"/>
          <w:szCs w:val="28"/>
        </w:rPr>
      </w:pPr>
      <w:r>
        <w:rPr>
          <w:color w:val="000000"/>
          <w:sz w:val="28"/>
          <w:szCs w:val="28"/>
        </w:rPr>
        <w:t>Совет решил:</w:t>
      </w:r>
    </w:p>
    <w:p w:rsidR="00971230" w:rsidRDefault="00971230" w:rsidP="00971230">
      <w:pPr>
        <w:jc w:val="both"/>
        <w:rPr>
          <w:rFonts w:cstheme="minorHAnsi"/>
        </w:rPr>
      </w:pPr>
      <w:r>
        <w:rPr>
          <w:rFonts w:cstheme="minorHAnsi"/>
        </w:rPr>
        <w:t xml:space="preserve">  </w:t>
      </w:r>
      <w:r w:rsidR="00707D22">
        <w:rPr>
          <w:rFonts w:cstheme="minorHAnsi"/>
        </w:rPr>
        <w:t>1.</w:t>
      </w:r>
      <w:r>
        <w:rPr>
          <w:rFonts w:cstheme="minorHAnsi"/>
        </w:rPr>
        <w:t>Зарегистрировать в ТКО «Кадастру» земельные участки с назначением земли «под строительство» (</w:t>
      </w:r>
      <w:r>
        <w:rPr>
          <w:rFonts w:cstheme="minorHAnsi"/>
          <w:lang w:val="ro-RO"/>
        </w:rPr>
        <w:t xml:space="preserve">modul de folosințe </w:t>
      </w:r>
      <w:r>
        <w:rPr>
          <w:rFonts w:cstheme="minorHAnsi"/>
        </w:rPr>
        <w:t>«</w:t>
      </w:r>
      <w:r>
        <w:rPr>
          <w:rFonts w:cstheme="minorHAnsi"/>
          <w:lang w:val="ro-RO"/>
        </w:rPr>
        <w:t>pentru construcții</w:t>
      </w:r>
      <w:r>
        <w:rPr>
          <w:rFonts w:cstheme="minorHAnsi"/>
        </w:rPr>
        <w:t>») под кадастровыми номерами 9603214.212 площадью 0,04 га, 9603214.213 площадью 0,04 га и 9603214.214 площадью 0,06 га для бурения артезианских скважин в районе Комсомольского озера.</w:t>
      </w:r>
    </w:p>
    <w:p w:rsidR="00971230" w:rsidRPr="00A51A58" w:rsidRDefault="00FE3AB7" w:rsidP="003D1CF7">
      <w:pPr>
        <w:jc w:val="both"/>
        <w:rPr>
          <w:b/>
          <w:sz w:val="28"/>
          <w:szCs w:val="28"/>
        </w:rPr>
      </w:pPr>
      <w:r>
        <w:t>Проголосовали: За – 17</w:t>
      </w:r>
      <w:r w:rsidR="00AD7272">
        <w:t xml:space="preserve"> советников (единогласно)</w:t>
      </w:r>
      <w:r w:rsidR="00971230">
        <w:rPr>
          <w:b/>
          <w:sz w:val="28"/>
          <w:szCs w:val="28"/>
        </w:rPr>
        <w:t xml:space="preserve">                                 </w:t>
      </w:r>
      <w:r w:rsidR="00971230">
        <w:rPr>
          <w:rFonts w:ascii="Calibri" w:eastAsia="Calibri" w:hAnsi="Calibri" w:cs="Calibri"/>
        </w:rPr>
        <w:t xml:space="preserve"> </w:t>
      </w:r>
    </w:p>
    <w:p w:rsidR="00971230" w:rsidRPr="00971230" w:rsidRDefault="00971230" w:rsidP="00971230"/>
    <w:p w:rsidR="00A24E01" w:rsidRDefault="002F3A78" w:rsidP="00A24E01">
      <w:pPr>
        <w:rPr>
          <w:rFonts w:ascii="Calibri" w:eastAsia="Times New Roman" w:hAnsi="Calibri" w:cs="Times New Roman"/>
        </w:rPr>
      </w:pPr>
      <w:r w:rsidRPr="001930F3">
        <w:rPr>
          <w:rFonts w:ascii="Calibri" w:eastAsia="Calibri" w:hAnsi="Calibri" w:cs="Calibri"/>
          <w:b/>
          <w:sz w:val="28"/>
        </w:rPr>
        <w:t>10/10</w:t>
      </w:r>
      <w:r w:rsidR="00132B23" w:rsidRPr="001930F3">
        <w:rPr>
          <w:rFonts w:ascii="Calibri" w:eastAsia="Calibri" w:hAnsi="Calibri" w:cs="Calibri"/>
          <w:b/>
          <w:sz w:val="28"/>
        </w:rPr>
        <w:t xml:space="preserve"> Об освобождении от уплаты за </w:t>
      </w:r>
      <w:proofErr w:type="spellStart"/>
      <w:r w:rsidR="00132B23" w:rsidRPr="001930F3">
        <w:rPr>
          <w:rFonts w:ascii="Calibri" w:eastAsia="Calibri" w:hAnsi="Calibri" w:cs="Calibri"/>
          <w:b/>
          <w:sz w:val="28"/>
        </w:rPr>
        <w:t>д</w:t>
      </w:r>
      <w:proofErr w:type="spellEnd"/>
      <w:r w:rsidR="00132B23" w:rsidRPr="001930F3">
        <w:rPr>
          <w:rFonts w:ascii="Calibri" w:eastAsia="Calibri" w:hAnsi="Calibri" w:cs="Calibri"/>
          <w:b/>
          <w:sz w:val="28"/>
        </w:rPr>
        <w:t>/с</w:t>
      </w:r>
      <w:r w:rsidR="00A24E01">
        <w:rPr>
          <w:rFonts w:ascii="Calibri" w:eastAsia="Calibri" w:hAnsi="Calibri" w:cs="Calibri"/>
          <w:b/>
          <w:sz w:val="28"/>
        </w:rPr>
        <w:t xml:space="preserve"> </w:t>
      </w:r>
      <w:r w:rsidR="00A24E01">
        <w:rPr>
          <w:rFonts w:ascii="Calibri" w:eastAsia="Calibri" w:hAnsi="Calibri" w:cs="Calibri"/>
          <w:sz w:val="28"/>
        </w:rPr>
        <w:t xml:space="preserve"> </w:t>
      </w:r>
      <w:proofErr w:type="gramStart"/>
      <w:r w:rsidR="00A24E01">
        <w:rPr>
          <w:rFonts w:ascii="Calibri" w:eastAsia="Calibri" w:hAnsi="Calibri" w:cs="Calibri"/>
          <w:sz w:val="28"/>
        </w:rPr>
        <w:t xml:space="preserve">( </w:t>
      </w:r>
      <w:proofErr w:type="gramEnd"/>
      <w:r w:rsidR="00A24E01">
        <w:rPr>
          <w:rFonts w:ascii="Calibri" w:eastAsia="Calibri" w:hAnsi="Calibri" w:cs="Calibri"/>
          <w:sz w:val="28"/>
        </w:rPr>
        <w:t xml:space="preserve">протокол </w:t>
      </w:r>
      <w:r w:rsidR="00A24E01">
        <w:t>СПЕЦИАЛИЗИРОВАННОЙ КОМИССИИ</w:t>
      </w:r>
      <w:r w:rsidR="00A24E01" w:rsidRPr="006D5CFD">
        <w:rPr>
          <w:rFonts w:ascii="Calibri" w:eastAsia="Times New Roman" w:hAnsi="Calibri" w:cs="Times New Roman"/>
        </w:rPr>
        <w:t xml:space="preserve"> ПО </w:t>
      </w:r>
      <w:r w:rsidR="00A24E01">
        <w:rPr>
          <w:rFonts w:ascii="Calibri" w:eastAsia="Times New Roman" w:hAnsi="Calibri" w:cs="Times New Roman"/>
        </w:rPr>
        <w:t>образованию, культуре, молодежи и спорту, социальной защите населения и здравоохранению</w:t>
      </w:r>
      <w:r w:rsidR="00A24E01">
        <w:t xml:space="preserve"> от</w:t>
      </w:r>
      <w:r w:rsidR="00A24E01">
        <w:rPr>
          <w:rFonts w:ascii="Calibri" w:eastAsia="Times New Roman" w:hAnsi="Calibri" w:cs="Times New Roman"/>
        </w:rPr>
        <w:t xml:space="preserve">  14.07.2017г.</w:t>
      </w:r>
      <w:r w:rsidR="00A24E01">
        <w:t>)</w:t>
      </w:r>
    </w:p>
    <w:p w:rsidR="00523651" w:rsidRPr="002D0D3E" w:rsidRDefault="00523651" w:rsidP="00523651">
      <w:pPr>
        <w:rPr>
          <w:sz w:val="24"/>
          <w:szCs w:val="24"/>
        </w:rPr>
      </w:pPr>
      <w:r>
        <w:rPr>
          <w:sz w:val="24"/>
          <w:szCs w:val="24"/>
        </w:rPr>
        <w:t xml:space="preserve">     Рассмотрев доклад</w:t>
      </w:r>
      <w:r w:rsidRPr="002D0D3E">
        <w:rPr>
          <w:sz w:val="24"/>
          <w:szCs w:val="24"/>
        </w:rPr>
        <w:t xml:space="preserve"> председателя комиссии по образованию, культуре, молодежи и спорту, социальной защите населения и здравоохранению руководствуясь ст.14 ч.2 пункт « у» Закона  № 436 </w:t>
      </w:r>
      <w:r w:rsidRPr="002D0D3E">
        <w:rPr>
          <w:sz w:val="24"/>
          <w:szCs w:val="24"/>
          <w:lang w:val="en-US"/>
        </w:rPr>
        <w:t>XVI</w:t>
      </w:r>
      <w:r w:rsidRPr="002D0D3E">
        <w:rPr>
          <w:sz w:val="24"/>
          <w:szCs w:val="24"/>
        </w:rPr>
        <w:t xml:space="preserve"> от 28.12.2006г. «О местном публичном управлении»,</w:t>
      </w:r>
      <w:r w:rsidRPr="002D0D3E">
        <w:rPr>
          <w:rFonts w:ascii="Times New Roman" w:eastAsia="Times New Roman" w:hAnsi="Times New Roman" w:cs="Times New Roman"/>
          <w:b/>
          <w:sz w:val="24"/>
          <w:szCs w:val="24"/>
        </w:rPr>
        <w:t xml:space="preserve">                            </w:t>
      </w:r>
    </w:p>
    <w:p w:rsidR="00132B23" w:rsidRPr="00492EC0" w:rsidRDefault="00132B23" w:rsidP="00A51A58">
      <w:pPr>
        <w:spacing w:after="0" w:line="240" w:lineRule="auto"/>
        <w:ind w:left="360"/>
        <w:jc w:val="center"/>
      </w:pPr>
      <w:r>
        <w:t xml:space="preserve">   </w:t>
      </w:r>
      <w:r w:rsidR="00A51A58">
        <w:rPr>
          <w:sz w:val="24"/>
          <w:szCs w:val="24"/>
        </w:rPr>
        <w:t>СОВЕТ РЕШИЛ:</w:t>
      </w:r>
    </w:p>
    <w:p w:rsidR="00132B23" w:rsidRPr="00492EC0" w:rsidRDefault="00132B23" w:rsidP="00132B23">
      <w:r w:rsidRPr="00492EC0">
        <w:t xml:space="preserve">1)  Освободить </w:t>
      </w:r>
      <w:r>
        <w:rPr>
          <w:b/>
          <w:sz w:val="28"/>
          <w:szCs w:val="28"/>
        </w:rPr>
        <w:t>с</w:t>
      </w:r>
      <w:r w:rsidR="00B516E4">
        <w:rPr>
          <w:b/>
          <w:sz w:val="28"/>
          <w:szCs w:val="28"/>
        </w:rPr>
        <w:t xml:space="preserve"> 01.08.</w:t>
      </w:r>
      <w:r>
        <w:rPr>
          <w:b/>
          <w:sz w:val="28"/>
          <w:szCs w:val="28"/>
        </w:rPr>
        <w:t>20</w:t>
      </w:r>
      <w:r w:rsidRPr="009F2E3E">
        <w:rPr>
          <w:b/>
          <w:sz w:val="28"/>
          <w:szCs w:val="28"/>
        </w:rPr>
        <w:t>17г</w:t>
      </w:r>
      <w:r>
        <w:rPr>
          <w:b/>
          <w:sz w:val="28"/>
          <w:szCs w:val="28"/>
        </w:rPr>
        <w:t xml:space="preserve">.  </w:t>
      </w:r>
      <w:r w:rsidRPr="00492EC0">
        <w:t>указанных   лиц     за  счет  общих  смет  дет</w:t>
      </w:r>
      <w:proofErr w:type="gramStart"/>
      <w:r w:rsidRPr="00492EC0">
        <w:t>.с</w:t>
      </w:r>
      <w:proofErr w:type="gramEnd"/>
      <w:r w:rsidRPr="00492EC0">
        <w:t xml:space="preserve">адов </w:t>
      </w:r>
    </w:p>
    <w:p w:rsidR="00132B23" w:rsidRDefault="00132B23" w:rsidP="00132B23">
      <w:r>
        <w:t xml:space="preserve">  - </w:t>
      </w:r>
      <w:proofErr w:type="spellStart"/>
      <w:r>
        <w:t>Опря</w:t>
      </w:r>
      <w:proofErr w:type="spellEnd"/>
      <w:r>
        <w:t xml:space="preserve"> Ларису (ул. Б.Главана,15)  </w:t>
      </w:r>
    </w:p>
    <w:p w:rsidR="00132B23" w:rsidRPr="00A500B1" w:rsidRDefault="00132B23" w:rsidP="00132B23">
      <w:r>
        <w:t xml:space="preserve">                                                               </w:t>
      </w:r>
      <w:proofErr w:type="spellStart"/>
      <w:r>
        <w:t>Опря</w:t>
      </w:r>
      <w:proofErr w:type="spellEnd"/>
      <w:r>
        <w:t xml:space="preserve"> Павла 2013г.р.–   __</w:t>
      </w:r>
      <w:r w:rsidR="00B516E4">
        <w:t>100%</w:t>
      </w:r>
      <w:r>
        <w:t>_____        (</w:t>
      </w:r>
      <w:proofErr w:type="spellStart"/>
      <w:r>
        <w:t>д</w:t>
      </w:r>
      <w:proofErr w:type="spellEnd"/>
      <w:r>
        <w:t>/с № 7)</w:t>
      </w:r>
      <w:r>
        <w:tab/>
      </w:r>
      <w:r>
        <w:tab/>
      </w:r>
      <w:r>
        <w:tab/>
      </w:r>
      <w:r>
        <w:tab/>
        <w:t xml:space="preserve">     </w:t>
      </w:r>
    </w:p>
    <w:p w:rsidR="00132B23" w:rsidRDefault="00132B23" w:rsidP="00132B23">
      <w:pPr>
        <w:pStyle w:val="a5"/>
      </w:pPr>
      <w:r>
        <w:t xml:space="preserve">- </w:t>
      </w:r>
      <w:proofErr w:type="spellStart"/>
      <w:r>
        <w:t>Брагару</w:t>
      </w:r>
      <w:proofErr w:type="spellEnd"/>
      <w:r>
        <w:t xml:space="preserve"> Лидию (ул. Терешкова,14)</w:t>
      </w:r>
    </w:p>
    <w:p w:rsidR="00132B23" w:rsidRDefault="00132B23" w:rsidP="00132B23">
      <w:pPr>
        <w:pStyle w:val="a5"/>
      </w:pPr>
      <w:r>
        <w:t xml:space="preserve">                                                              </w:t>
      </w:r>
      <w:proofErr w:type="spellStart"/>
      <w:r>
        <w:t>Брагару</w:t>
      </w:r>
      <w:proofErr w:type="spellEnd"/>
      <w:r>
        <w:t xml:space="preserve"> Ану_</w:t>
      </w:r>
      <w:r w:rsidR="00B516E4">
        <w:t>100%</w:t>
      </w:r>
      <w:r>
        <w:t>____ (</w:t>
      </w:r>
      <w:proofErr w:type="spellStart"/>
      <w:r>
        <w:t>д</w:t>
      </w:r>
      <w:proofErr w:type="spellEnd"/>
      <w:r>
        <w:t>/с №7)</w:t>
      </w:r>
    </w:p>
    <w:p w:rsidR="00B4518E" w:rsidRDefault="00B4518E" w:rsidP="00132B23">
      <w:pPr>
        <w:pStyle w:val="a5"/>
      </w:pPr>
    </w:p>
    <w:p w:rsidR="00B4518E" w:rsidRDefault="00B4518E" w:rsidP="00B4518E">
      <w:pPr>
        <w:jc w:val="both"/>
      </w:pPr>
      <w:r>
        <w:t>Проголосовали: За – 1</w:t>
      </w:r>
      <w:r w:rsidR="00FE3AB7">
        <w:t>7</w:t>
      </w:r>
      <w:r>
        <w:t xml:space="preserve"> советников (единогласно)</w:t>
      </w:r>
    </w:p>
    <w:p w:rsidR="00B4518E" w:rsidRDefault="00B4518E" w:rsidP="00132B23">
      <w:pPr>
        <w:pStyle w:val="a5"/>
      </w:pPr>
    </w:p>
    <w:p w:rsidR="0094048D" w:rsidRPr="001930F3" w:rsidRDefault="002F3A78" w:rsidP="00A24E01">
      <w:pPr>
        <w:rPr>
          <w:rFonts w:eastAsia="Calibri"/>
          <w:b/>
          <w:sz w:val="28"/>
          <w:szCs w:val="28"/>
        </w:rPr>
      </w:pPr>
      <w:r w:rsidRPr="001930F3">
        <w:rPr>
          <w:rFonts w:eastAsia="Calibri"/>
          <w:b/>
          <w:sz w:val="28"/>
          <w:szCs w:val="28"/>
        </w:rPr>
        <w:t xml:space="preserve">10/11  </w:t>
      </w:r>
      <w:r w:rsidR="0094048D" w:rsidRPr="001930F3">
        <w:rPr>
          <w:rFonts w:eastAsia="Calibri"/>
          <w:b/>
          <w:sz w:val="28"/>
          <w:szCs w:val="28"/>
        </w:rPr>
        <w:t xml:space="preserve">Разбор </w:t>
      </w:r>
      <w:proofErr w:type="gramStart"/>
      <w:r w:rsidR="0094048D" w:rsidRPr="001930F3">
        <w:rPr>
          <w:rFonts w:eastAsia="Calibri"/>
          <w:b/>
          <w:sz w:val="28"/>
          <w:szCs w:val="28"/>
        </w:rPr>
        <w:t>заявлении</w:t>
      </w:r>
      <w:proofErr w:type="gramEnd"/>
      <w:r w:rsidR="0094048D" w:rsidRPr="001930F3">
        <w:rPr>
          <w:rFonts w:eastAsia="Calibri"/>
          <w:b/>
          <w:sz w:val="28"/>
          <w:szCs w:val="28"/>
        </w:rPr>
        <w:t xml:space="preserve"> граждан</w:t>
      </w:r>
      <w:r w:rsidR="00643DDE">
        <w:rPr>
          <w:rFonts w:eastAsia="Calibri"/>
          <w:b/>
          <w:sz w:val="28"/>
          <w:szCs w:val="28"/>
        </w:rPr>
        <w:t xml:space="preserve"> </w:t>
      </w:r>
      <w:r w:rsidR="00A24E01">
        <w:rPr>
          <w:rFonts w:eastAsia="Calibri"/>
          <w:b/>
          <w:sz w:val="28"/>
          <w:szCs w:val="28"/>
        </w:rPr>
        <w:t xml:space="preserve"> </w:t>
      </w:r>
      <w:r w:rsidR="00A24E01" w:rsidRPr="00A24E01">
        <w:rPr>
          <w:rFonts w:eastAsia="Calibri"/>
          <w:sz w:val="28"/>
          <w:szCs w:val="28"/>
        </w:rPr>
        <w:t>(Протокол</w:t>
      </w:r>
      <w:r w:rsidR="00A24E01">
        <w:rPr>
          <w:rFonts w:eastAsia="Calibri"/>
          <w:sz w:val="28"/>
          <w:szCs w:val="28"/>
        </w:rPr>
        <w:t xml:space="preserve"> </w:t>
      </w:r>
      <w:r w:rsidR="00A24E01" w:rsidRPr="00A24E01">
        <w:t>СПЕЦИАЛИЗИРОВАНН</w:t>
      </w:r>
      <w:r w:rsidR="00A24E01">
        <w:t>ОЙ</w:t>
      </w:r>
      <w:r w:rsidR="00A24E01" w:rsidRPr="00A24E01">
        <w:t xml:space="preserve"> КОМИССИ</w:t>
      </w:r>
      <w:r w:rsidR="00A24E01" w:rsidRPr="00A24E01">
        <w:rPr>
          <w:rFonts w:ascii="Calibri" w:eastAsia="Times New Roman" w:hAnsi="Calibri" w:cs="Times New Roman"/>
        </w:rPr>
        <w:t xml:space="preserve"> ПО КОММУНАЛЬНОМУ ХОЗЯЙСТВУ, ГРАДОСТРОИТЕЛЬСТВУ, ПРОМЫШЛЕННОСТИ, ТРАНСПОРТУ И</w:t>
      </w:r>
      <w:r w:rsidR="00A24E01">
        <w:t xml:space="preserve"> СВЯЗИ от 20.07.2017г.)</w:t>
      </w:r>
    </w:p>
    <w:p w:rsidR="00B516E4" w:rsidRPr="00B516E4" w:rsidRDefault="00B516E4" w:rsidP="00B516E4">
      <w:pPr>
        <w:ind w:left="567"/>
        <w:rPr>
          <w:rFonts w:eastAsia="Calibri"/>
        </w:rPr>
      </w:pPr>
      <w:r w:rsidRPr="00B516E4">
        <w:rPr>
          <w:rFonts w:eastAsia="Calibri"/>
          <w:b/>
        </w:rPr>
        <w:lastRenderedPageBreak/>
        <w:t xml:space="preserve">      П.1</w:t>
      </w:r>
      <w:r w:rsidRPr="00B516E4">
        <w:rPr>
          <w:rFonts w:eastAsia="Calibri"/>
        </w:rPr>
        <w:t xml:space="preserve">    Рассмотрев заявление № 420  </w:t>
      </w:r>
      <w:r w:rsidRPr="00B516E4">
        <w:rPr>
          <w:rFonts w:eastAsia="Calibri"/>
          <w:b/>
          <w:lang w:val="en-US"/>
        </w:rPr>
        <w:t>SRL</w:t>
      </w:r>
      <w:r w:rsidRPr="00B516E4">
        <w:rPr>
          <w:rFonts w:eastAsia="Calibri"/>
          <w:b/>
        </w:rPr>
        <w:t xml:space="preserve"> «</w:t>
      </w:r>
      <w:r w:rsidRPr="00B516E4">
        <w:rPr>
          <w:rFonts w:eastAsia="Calibri"/>
          <w:b/>
          <w:lang w:val="en-US"/>
        </w:rPr>
        <w:t>SATORI</w:t>
      </w:r>
      <w:r w:rsidRPr="00B516E4">
        <w:rPr>
          <w:rFonts w:eastAsia="Calibri"/>
          <w:b/>
        </w:rPr>
        <w:t>-</w:t>
      </w:r>
      <w:r w:rsidRPr="00B516E4">
        <w:rPr>
          <w:rFonts w:eastAsia="Calibri"/>
          <w:b/>
          <w:lang w:val="en-US"/>
        </w:rPr>
        <w:t>TRANS</w:t>
      </w:r>
      <w:r w:rsidRPr="00B516E4">
        <w:rPr>
          <w:rFonts w:eastAsia="Calibri"/>
          <w:b/>
        </w:rPr>
        <w:t xml:space="preserve">» в лице </w:t>
      </w:r>
      <w:proofErr w:type="spellStart"/>
      <w:r w:rsidRPr="00B516E4">
        <w:rPr>
          <w:rFonts w:eastAsia="Calibri"/>
          <w:b/>
        </w:rPr>
        <w:t>Кирчу</w:t>
      </w:r>
      <w:proofErr w:type="spellEnd"/>
      <w:r w:rsidRPr="00B516E4">
        <w:rPr>
          <w:rFonts w:eastAsia="Calibri"/>
          <w:b/>
        </w:rPr>
        <w:t xml:space="preserve"> Владимира</w:t>
      </w:r>
      <w:r w:rsidRPr="00B516E4">
        <w:rPr>
          <w:rFonts w:eastAsia="Calibri"/>
        </w:rPr>
        <w:t xml:space="preserve">  проживающего по ул. </w:t>
      </w:r>
      <w:proofErr w:type="gramStart"/>
      <w:r w:rsidRPr="00B516E4">
        <w:rPr>
          <w:rFonts w:eastAsia="Calibri"/>
        </w:rPr>
        <w:t>Комсомольская</w:t>
      </w:r>
      <w:proofErr w:type="gramEnd"/>
      <w:r w:rsidRPr="00B516E4">
        <w:rPr>
          <w:rFonts w:eastAsia="Calibri"/>
        </w:rPr>
        <w:t xml:space="preserve">,25 и  заключение архитектурной службы, согласованное со службами района по проведению проектных работ на  строительство железобетонных автомобильных весов 18м. НПВ-60 тонн,  </w:t>
      </w:r>
      <w:proofErr w:type="spellStart"/>
      <w:r w:rsidRPr="00B516E4">
        <w:rPr>
          <w:rFonts w:eastAsia="Calibri"/>
        </w:rPr>
        <w:t>кад</w:t>
      </w:r>
      <w:proofErr w:type="spellEnd"/>
      <w:r w:rsidRPr="00B516E4">
        <w:rPr>
          <w:rFonts w:eastAsia="Calibri"/>
        </w:rPr>
        <w:t>. № 9603201.071 г</w:t>
      </w:r>
      <w:proofErr w:type="gramStart"/>
      <w:r w:rsidRPr="00B516E4">
        <w:rPr>
          <w:rFonts w:eastAsia="Calibri"/>
        </w:rPr>
        <w:t>.В</w:t>
      </w:r>
      <w:proofErr w:type="gramEnd"/>
      <w:r w:rsidRPr="00B516E4">
        <w:rPr>
          <w:rFonts w:eastAsia="Calibri"/>
        </w:rPr>
        <w:t>улканешты, ул. Комсомольская,25</w:t>
      </w:r>
    </w:p>
    <w:p w:rsidR="00A51A58" w:rsidRDefault="00B516E4" w:rsidP="00A51A58">
      <w:pPr>
        <w:spacing w:after="0" w:line="240" w:lineRule="auto"/>
        <w:ind w:left="360"/>
        <w:jc w:val="center"/>
        <w:rPr>
          <w:sz w:val="24"/>
          <w:szCs w:val="24"/>
        </w:rPr>
      </w:pPr>
      <w:r w:rsidRPr="00B516E4">
        <w:rPr>
          <w:rFonts w:eastAsia="Calibri"/>
          <w:b/>
        </w:rPr>
        <w:t xml:space="preserve">            </w:t>
      </w:r>
      <w:r w:rsidRPr="007A610D">
        <w:t xml:space="preserve">           </w:t>
      </w:r>
      <w:r w:rsidR="00A51A58">
        <w:rPr>
          <w:sz w:val="24"/>
          <w:szCs w:val="24"/>
        </w:rPr>
        <w:t>СОВЕТ РЕШИЛ:</w:t>
      </w:r>
    </w:p>
    <w:p w:rsidR="00B516E4" w:rsidRPr="00B516E4" w:rsidRDefault="00B516E4" w:rsidP="00B516E4">
      <w:pPr>
        <w:ind w:left="567"/>
        <w:rPr>
          <w:rFonts w:eastAsia="Calibri"/>
        </w:rPr>
      </w:pPr>
      <w:r w:rsidRPr="00B516E4">
        <w:rPr>
          <w:rFonts w:eastAsia="Calibri"/>
        </w:rPr>
        <w:t xml:space="preserve">      1.Разрешить </w:t>
      </w:r>
      <w:r w:rsidRPr="00B516E4">
        <w:rPr>
          <w:rFonts w:eastAsia="Calibri"/>
          <w:b/>
        </w:rPr>
        <w:t>«</w:t>
      </w:r>
      <w:r w:rsidRPr="00B516E4">
        <w:rPr>
          <w:rFonts w:eastAsia="Calibri"/>
          <w:b/>
          <w:lang w:val="en-US"/>
        </w:rPr>
        <w:t>SATORI</w:t>
      </w:r>
      <w:r w:rsidRPr="00B516E4">
        <w:rPr>
          <w:rFonts w:eastAsia="Calibri"/>
          <w:b/>
        </w:rPr>
        <w:t>-</w:t>
      </w:r>
      <w:r w:rsidRPr="00B516E4">
        <w:rPr>
          <w:rFonts w:eastAsia="Calibri"/>
          <w:b/>
          <w:lang w:val="en-US"/>
        </w:rPr>
        <w:t>TRANS</w:t>
      </w:r>
      <w:r w:rsidRPr="00B516E4">
        <w:rPr>
          <w:rFonts w:eastAsia="Calibri"/>
          <w:b/>
        </w:rPr>
        <w:t xml:space="preserve">» в лице </w:t>
      </w:r>
      <w:proofErr w:type="spellStart"/>
      <w:r w:rsidRPr="00B516E4">
        <w:rPr>
          <w:rFonts w:eastAsia="Calibri"/>
          <w:b/>
        </w:rPr>
        <w:t>Кирчу</w:t>
      </w:r>
      <w:proofErr w:type="spellEnd"/>
      <w:r w:rsidRPr="00B516E4">
        <w:rPr>
          <w:rFonts w:eastAsia="Calibri"/>
          <w:b/>
        </w:rPr>
        <w:t xml:space="preserve"> Владимиру</w:t>
      </w:r>
      <w:r w:rsidRPr="00B516E4">
        <w:rPr>
          <w:rFonts w:eastAsia="Calibri"/>
        </w:rPr>
        <w:t xml:space="preserve">  строительство железобетонных автомобильных весов 18м. НПВ-60 тонн,  </w:t>
      </w:r>
      <w:proofErr w:type="spellStart"/>
      <w:r w:rsidRPr="00B516E4">
        <w:rPr>
          <w:rFonts w:eastAsia="Calibri"/>
        </w:rPr>
        <w:t>кад</w:t>
      </w:r>
      <w:proofErr w:type="spellEnd"/>
      <w:r w:rsidRPr="00B516E4">
        <w:rPr>
          <w:rFonts w:eastAsia="Calibri"/>
        </w:rPr>
        <w:t>. № 9603201.071 г</w:t>
      </w:r>
      <w:proofErr w:type="gramStart"/>
      <w:r w:rsidRPr="00B516E4">
        <w:rPr>
          <w:rFonts w:eastAsia="Calibri"/>
        </w:rPr>
        <w:t>.В</w:t>
      </w:r>
      <w:proofErr w:type="gramEnd"/>
      <w:r w:rsidRPr="00B516E4">
        <w:rPr>
          <w:rFonts w:eastAsia="Calibri"/>
        </w:rPr>
        <w:t>улканешты, ул. Комсомольская,25</w:t>
      </w:r>
    </w:p>
    <w:p w:rsidR="00B516E4" w:rsidRPr="00B516E4" w:rsidRDefault="00B516E4" w:rsidP="00B516E4">
      <w:pPr>
        <w:ind w:left="567"/>
        <w:rPr>
          <w:rFonts w:eastAsia="Calibri"/>
        </w:rPr>
      </w:pPr>
      <w:r>
        <w:rPr>
          <w:rFonts w:eastAsia="Calibri"/>
        </w:rPr>
        <w:t>2</w:t>
      </w:r>
      <w:r w:rsidRPr="00B516E4">
        <w:rPr>
          <w:rFonts w:eastAsia="Calibri"/>
        </w:rPr>
        <w:t>.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ind w:left="567"/>
        <w:rPr>
          <w:rFonts w:eastAsia="Calibri"/>
        </w:rPr>
      </w:pPr>
      <w:r w:rsidRPr="00B516E4">
        <w:rPr>
          <w:rFonts w:eastAsia="Calibri"/>
        </w:rPr>
        <w:t xml:space="preserve">      3. Предупредить гр. </w:t>
      </w:r>
      <w:proofErr w:type="spellStart"/>
      <w:r w:rsidRPr="00B516E4">
        <w:rPr>
          <w:rFonts w:eastAsia="Calibri"/>
          <w:b/>
        </w:rPr>
        <w:t>Кирчу</w:t>
      </w:r>
      <w:proofErr w:type="spellEnd"/>
      <w:r w:rsidRPr="00B516E4">
        <w:rPr>
          <w:rFonts w:eastAsia="Calibri"/>
          <w:b/>
        </w:rPr>
        <w:t xml:space="preserve"> Владимира</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ind w:left="56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w:t>
      </w:r>
    </w:p>
    <w:p w:rsidR="00B516E4" w:rsidRPr="007A610D" w:rsidRDefault="00B4518E" w:rsidP="001930F3">
      <w:pPr>
        <w:jc w:val="both"/>
      </w:pPr>
      <w:r>
        <w:t>Проголосовали: За – 1</w:t>
      </w:r>
      <w:r w:rsidR="00FE3AB7">
        <w:t>7</w:t>
      </w:r>
      <w:r>
        <w:t xml:space="preserve"> советников (единогласно)</w:t>
      </w:r>
    </w:p>
    <w:p w:rsidR="00B516E4" w:rsidRPr="00B516E4" w:rsidRDefault="00B516E4" w:rsidP="00B516E4">
      <w:pPr>
        <w:ind w:left="567"/>
        <w:rPr>
          <w:rFonts w:eastAsia="Calibri"/>
        </w:rPr>
      </w:pPr>
      <w:r w:rsidRPr="00B516E4">
        <w:rPr>
          <w:rFonts w:eastAsia="Calibri"/>
        </w:rPr>
        <w:t xml:space="preserve">     </w:t>
      </w:r>
      <w:r w:rsidRPr="00B516E4">
        <w:rPr>
          <w:rFonts w:eastAsia="Calibri"/>
          <w:b/>
        </w:rPr>
        <w:t>П.2</w:t>
      </w:r>
      <w:r w:rsidRPr="00B516E4">
        <w:rPr>
          <w:rFonts w:eastAsia="Calibri"/>
        </w:rPr>
        <w:t xml:space="preserve">    Рассмотрев заявление </w:t>
      </w:r>
      <w:proofErr w:type="spellStart"/>
      <w:r w:rsidRPr="00B516E4">
        <w:rPr>
          <w:rFonts w:eastAsia="Calibri"/>
          <w:b/>
        </w:rPr>
        <w:t>примэрии</w:t>
      </w:r>
      <w:proofErr w:type="spellEnd"/>
      <w:r w:rsidRPr="00B516E4">
        <w:rPr>
          <w:rFonts w:eastAsia="Calibri"/>
          <w:b/>
        </w:rPr>
        <w:t xml:space="preserve"> г</w:t>
      </w:r>
      <w:proofErr w:type="gramStart"/>
      <w:r w:rsidRPr="00B516E4">
        <w:rPr>
          <w:rFonts w:eastAsia="Calibri"/>
          <w:b/>
        </w:rPr>
        <w:t>.В</w:t>
      </w:r>
      <w:proofErr w:type="gramEnd"/>
      <w:r w:rsidRPr="00B516E4">
        <w:rPr>
          <w:rFonts w:eastAsia="Calibri"/>
          <w:b/>
        </w:rPr>
        <w:t xml:space="preserve">улканешты в лице </w:t>
      </w:r>
      <w:proofErr w:type="spellStart"/>
      <w:r w:rsidRPr="00B516E4">
        <w:rPr>
          <w:rFonts w:eastAsia="Calibri"/>
          <w:b/>
        </w:rPr>
        <w:t>примара</w:t>
      </w:r>
      <w:proofErr w:type="spellEnd"/>
      <w:r w:rsidRPr="00B516E4">
        <w:rPr>
          <w:rFonts w:eastAsia="Calibri"/>
          <w:b/>
        </w:rPr>
        <w:t xml:space="preserve"> В.Н. </w:t>
      </w:r>
      <w:proofErr w:type="spellStart"/>
      <w:r w:rsidRPr="00B516E4">
        <w:rPr>
          <w:rFonts w:eastAsia="Calibri"/>
          <w:b/>
        </w:rPr>
        <w:t>Петриоглу</w:t>
      </w:r>
      <w:proofErr w:type="spellEnd"/>
    </w:p>
    <w:p w:rsidR="00B516E4" w:rsidRPr="00B516E4" w:rsidRDefault="00B516E4" w:rsidP="00B516E4">
      <w:pPr>
        <w:ind w:left="567"/>
        <w:rPr>
          <w:rFonts w:eastAsia="Calibri"/>
        </w:rPr>
      </w:pPr>
      <w:r w:rsidRPr="00B516E4">
        <w:rPr>
          <w:rFonts w:eastAsia="Calibri"/>
        </w:rPr>
        <w:t xml:space="preserve"> юридический адрес по ул. Ленина,75 и заключение архитектурной службы, согласованное со службами района по проведению проектных работ на   строительство ямы </w:t>
      </w:r>
      <w:proofErr w:type="spellStart"/>
      <w:r w:rsidRPr="00B516E4">
        <w:rPr>
          <w:rFonts w:eastAsia="Calibri"/>
        </w:rPr>
        <w:t>Беккари</w:t>
      </w:r>
      <w:proofErr w:type="spellEnd"/>
      <w:r w:rsidRPr="00B516E4">
        <w:rPr>
          <w:rFonts w:eastAsia="Calibri"/>
        </w:rPr>
        <w:t xml:space="preserve"> в районе КРС  г</w:t>
      </w:r>
      <w:proofErr w:type="gramStart"/>
      <w:r w:rsidRPr="00B516E4">
        <w:rPr>
          <w:rFonts w:eastAsia="Calibri"/>
        </w:rPr>
        <w:t>.В</w:t>
      </w:r>
      <w:proofErr w:type="gramEnd"/>
      <w:r w:rsidRPr="00B516E4">
        <w:rPr>
          <w:rFonts w:eastAsia="Calibri"/>
        </w:rPr>
        <w:t>улканешты</w:t>
      </w:r>
    </w:p>
    <w:p w:rsidR="00A51A58" w:rsidRDefault="00B516E4" w:rsidP="00A51A58">
      <w:pPr>
        <w:spacing w:after="0" w:line="240" w:lineRule="auto"/>
        <w:ind w:left="360"/>
        <w:jc w:val="center"/>
        <w:rPr>
          <w:sz w:val="24"/>
          <w:szCs w:val="24"/>
        </w:rPr>
      </w:pPr>
      <w:r w:rsidRPr="00B516E4">
        <w:rPr>
          <w:rFonts w:eastAsia="Calibri"/>
          <w:b/>
        </w:rPr>
        <w:t xml:space="preserve">               </w:t>
      </w:r>
      <w:r w:rsidRPr="007A610D">
        <w:t xml:space="preserve">           </w:t>
      </w:r>
      <w:r w:rsidR="00A51A58">
        <w:rPr>
          <w:sz w:val="24"/>
          <w:szCs w:val="24"/>
        </w:rPr>
        <w:t>СОВЕТ РЕШИЛ:</w:t>
      </w:r>
    </w:p>
    <w:p w:rsidR="00B516E4" w:rsidRPr="00B516E4" w:rsidRDefault="00B516E4" w:rsidP="00310F87">
      <w:pPr>
        <w:ind w:left="567"/>
        <w:rPr>
          <w:rFonts w:eastAsia="Calibri"/>
        </w:rPr>
      </w:pPr>
      <w:r w:rsidRPr="00B516E4">
        <w:rPr>
          <w:rFonts w:eastAsia="Calibri"/>
        </w:rPr>
        <w:t xml:space="preserve">      1.Разрешить </w:t>
      </w:r>
      <w:proofErr w:type="spellStart"/>
      <w:r w:rsidRPr="00B516E4">
        <w:rPr>
          <w:rFonts w:eastAsia="Calibri"/>
          <w:b/>
        </w:rPr>
        <w:t>примэрии</w:t>
      </w:r>
      <w:proofErr w:type="spellEnd"/>
      <w:r w:rsidRPr="00B516E4">
        <w:rPr>
          <w:rFonts w:eastAsia="Calibri"/>
          <w:b/>
        </w:rPr>
        <w:t xml:space="preserve"> г</w:t>
      </w:r>
      <w:proofErr w:type="gramStart"/>
      <w:r w:rsidRPr="00B516E4">
        <w:rPr>
          <w:rFonts w:eastAsia="Calibri"/>
          <w:b/>
        </w:rPr>
        <w:t>.В</w:t>
      </w:r>
      <w:proofErr w:type="gramEnd"/>
      <w:r w:rsidRPr="00B516E4">
        <w:rPr>
          <w:rFonts w:eastAsia="Calibri"/>
          <w:b/>
        </w:rPr>
        <w:t xml:space="preserve">улканешты в лице </w:t>
      </w:r>
      <w:proofErr w:type="spellStart"/>
      <w:r w:rsidRPr="00B516E4">
        <w:rPr>
          <w:rFonts w:eastAsia="Calibri"/>
          <w:b/>
        </w:rPr>
        <w:t>примара</w:t>
      </w:r>
      <w:proofErr w:type="spellEnd"/>
      <w:r w:rsidRPr="00B516E4">
        <w:rPr>
          <w:rFonts w:eastAsia="Calibri"/>
          <w:b/>
        </w:rPr>
        <w:t xml:space="preserve"> В.Н. </w:t>
      </w:r>
      <w:proofErr w:type="spellStart"/>
      <w:r w:rsidRPr="00B516E4">
        <w:rPr>
          <w:rFonts w:eastAsia="Calibri"/>
          <w:b/>
        </w:rPr>
        <w:t>Петриоглу</w:t>
      </w:r>
      <w:proofErr w:type="spellEnd"/>
      <w:r w:rsidRPr="00B516E4">
        <w:rPr>
          <w:rFonts w:eastAsia="Calibri"/>
        </w:rPr>
        <w:t xml:space="preserve"> г.Вулканешты  строительство ямы </w:t>
      </w:r>
      <w:proofErr w:type="spellStart"/>
      <w:r w:rsidRPr="00B516E4">
        <w:rPr>
          <w:rFonts w:eastAsia="Calibri"/>
        </w:rPr>
        <w:t>Беккари</w:t>
      </w:r>
      <w:proofErr w:type="spellEnd"/>
      <w:r w:rsidRPr="00B516E4">
        <w:rPr>
          <w:rFonts w:eastAsia="Calibri"/>
        </w:rPr>
        <w:t xml:space="preserve"> в районе КРС  г.Вулканешты   </w:t>
      </w:r>
    </w:p>
    <w:p w:rsidR="00B516E4" w:rsidRPr="00B516E4" w:rsidRDefault="00B516E4" w:rsidP="00B516E4">
      <w:pPr>
        <w:ind w:left="56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t xml:space="preserve">      3. Предупредить </w:t>
      </w:r>
      <w:proofErr w:type="spellStart"/>
      <w:r w:rsidRPr="00B516E4">
        <w:rPr>
          <w:rFonts w:eastAsia="Calibri"/>
          <w:b/>
        </w:rPr>
        <w:t>примэрию</w:t>
      </w:r>
      <w:proofErr w:type="spellEnd"/>
      <w:r w:rsidRPr="00B516E4">
        <w:rPr>
          <w:rFonts w:eastAsia="Calibri"/>
          <w:b/>
        </w:rPr>
        <w:t xml:space="preserve"> г</w:t>
      </w:r>
      <w:proofErr w:type="gramStart"/>
      <w:r w:rsidRPr="00B516E4">
        <w:rPr>
          <w:rFonts w:eastAsia="Calibri"/>
          <w:b/>
        </w:rPr>
        <w:t>.В</w:t>
      </w:r>
      <w:proofErr w:type="gramEnd"/>
      <w:r w:rsidRPr="00B516E4">
        <w:rPr>
          <w:rFonts w:eastAsia="Calibri"/>
          <w:b/>
        </w:rPr>
        <w:t xml:space="preserve">улканешты в лице </w:t>
      </w:r>
      <w:proofErr w:type="spellStart"/>
      <w:r w:rsidRPr="00B516E4">
        <w:rPr>
          <w:rFonts w:eastAsia="Calibri"/>
          <w:b/>
        </w:rPr>
        <w:t>примара</w:t>
      </w:r>
      <w:proofErr w:type="spellEnd"/>
      <w:r w:rsidRPr="00B516E4">
        <w:rPr>
          <w:rFonts w:eastAsia="Calibri"/>
          <w:b/>
        </w:rPr>
        <w:t xml:space="preserve"> В.Н. </w:t>
      </w:r>
      <w:proofErr w:type="spellStart"/>
      <w:r w:rsidRPr="00B516E4">
        <w:rPr>
          <w:rFonts w:eastAsia="Calibri"/>
          <w:b/>
        </w:rPr>
        <w:t>Петриоглу</w:t>
      </w:r>
      <w:proofErr w:type="spellEnd"/>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w:t>
      </w:r>
    </w:p>
    <w:p w:rsidR="00B4518E" w:rsidRPr="00B516E4" w:rsidRDefault="00FE3AB7" w:rsidP="001930F3">
      <w:pPr>
        <w:jc w:val="both"/>
        <w:rPr>
          <w:rFonts w:eastAsia="Calibri"/>
        </w:rPr>
      </w:pPr>
      <w:r>
        <w:t>Проголосовали: За – 17</w:t>
      </w:r>
      <w:r w:rsidR="00B4518E">
        <w:t xml:space="preserve"> советников (единогласно)</w:t>
      </w:r>
    </w:p>
    <w:p w:rsidR="00B516E4" w:rsidRPr="00B516E4" w:rsidRDefault="00B516E4" w:rsidP="00B516E4">
      <w:pPr>
        <w:pStyle w:val="a9"/>
        <w:ind w:left="927"/>
        <w:rPr>
          <w:rFonts w:eastAsia="Calibri"/>
        </w:rPr>
      </w:pPr>
    </w:p>
    <w:p w:rsidR="00B516E4" w:rsidRPr="00B516E4" w:rsidRDefault="00B516E4" w:rsidP="001930F3">
      <w:pPr>
        <w:pStyle w:val="a9"/>
        <w:ind w:left="927"/>
        <w:rPr>
          <w:rFonts w:eastAsia="Calibri"/>
        </w:rPr>
      </w:pPr>
      <w:r w:rsidRPr="00B516E4">
        <w:rPr>
          <w:rFonts w:eastAsia="Calibri"/>
          <w:b/>
        </w:rPr>
        <w:t>П.3</w:t>
      </w:r>
      <w:r w:rsidRPr="00B516E4">
        <w:rPr>
          <w:rFonts w:eastAsia="Calibri"/>
        </w:rPr>
        <w:t xml:space="preserve">    Рассмотрев заявление № 417 </w:t>
      </w:r>
      <w:proofErr w:type="spellStart"/>
      <w:r w:rsidRPr="00B516E4">
        <w:rPr>
          <w:rFonts w:eastAsia="Calibri"/>
          <w:b/>
        </w:rPr>
        <w:t>Чернэуцан</w:t>
      </w:r>
      <w:proofErr w:type="spellEnd"/>
      <w:r w:rsidRPr="00B516E4">
        <w:rPr>
          <w:rFonts w:eastAsia="Calibri"/>
          <w:b/>
        </w:rPr>
        <w:t xml:space="preserve"> Л.С</w:t>
      </w:r>
      <w:r w:rsidRPr="00B516E4">
        <w:rPr>
          <w:rFonts w:eastAsia="Calibri"/>
        </w:rPr>
        <w:t xml:space="preserve">.  проживающей по ул. Х.Рашкулева,12 и заключение архитектурной службы, согласованное со службами района по проведению проектных работ на строительство пристройки под гараж </w:t>
      </w:r>
      <w:proofErr w:type="spellStart"/>
      <w:r w:rsidRPr="00B516E4">
        <w:rPr>
          <w:rFonts w:eastAsia="Calibri"/>
        </w:rPr>
        <w:t>разм</w:t>
      </w:r>
      <w:proofErr w:type="spellEnd"/>
      <w:r w:rsidRPr="00B516E4">
        <w:rPr>
          <w:rFonts w:eastAsia="Calibri"/>
        </w:rPr>
        <w:t>. 6.20</w:t>
      </w:r>
      <w:r w:rsidRPr="00B516E4">
        <w:rPr>
          <w:rFonts w:eastAsia="Calibri"/>
          <w:lang w:val="en-US"/>
        </w:rPr>
        <w:t>x</w:t>
      </w:r>
      <w:r w:rsidRPr="00B516E4">
        <w:rPr>
          <w:rFonts w:eastAsia="Calibri"/>
        </w:rPr>
        <w:t xml:space="preserve">3.30м. и строительство </w:t>
      </w:r>
      <w:proofErr w:type="spellStart"/>
      <w:r w:rsidRPr="00B516E4">
        <w:rPr>
          <w:rFonts w:eastAsia="Calibri"/>
        </w:rPr>
        <w:t>хозпостройки</w:t>
      </w:r>
      <w:proofErr w:type="spellEnd"/>
      <w:r w:rsidRPr="00B516E4">
        <w:rPr>
          <w:rFonts w:eastAsia="Calibri"/>
        </w:rPr>
        <w:t xml:space="preserve"> размером 10.00</w:t>
      </w:r>
      <w:r w:rsidRPr="00B516E4">
        <w:rPr>
          <w:rFonts w:eastAsia="Calibri"/>
          <w:lang w:val="en-US"/>
        </w:rPr>
        <w:t>x</w:t>
      </w:r>
      <w:r w:rsidRPr="00B516E4">
        <w:rPr>
          <w:rFonts w:eastAsia="Calibri"/>
        </w:rPr>
        <w:t xml:space="preserve">3.30м.,  </w:t>
      </w:r>
      <w:proofErr w:type="spellStart"/>
      <w:r w:rsidRPr="00B516E4">
        <w:rPr>
          <w:rFonts w:eastAsia="Calibri"/>
        </w:rPr>
        <w:t>кад</w:t>
      </w:r>
      <w:proofErr w:type="spellEnd"/>
      <w:r w:rsidRPr="00B516E4">
        <w:rPr>
          <w:rFonts w:eastAsia="Calibri"/>
        </w:rPr>
        <w:t xml:space="preserve">. № 9603203124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Х.Рашкулева,12</w:t>
      </w:r>
    </w:p>
    <w:p w:rsidR="00A51A58" w:rsidRDefault="00A51A58" w:rsidP="00A51A58">
      <w:pPr>
        <w:spacing w:after="0" w:line="240" w:lineRule="auto"/>
        <w:ind w:left="360"/>
        <w:jc w:val="center"/>
        <w:rPr>
          <w:sz w:val="24"/>
          <w:szCs w:val="24"/>
        </w:rPr>
      </w:pPr>
      <w:r>
        <w:rPr>
          <w:sz w:val="24"/>
          <w:szCs w:val="24"/>
        </w:rPr>
        <w:lastRenderedPageBreak/>
        <w:t>СОВЕТ РЕШИЛ:</w:t>
      </w:r>
    </w:p>
    <w:p w:rsidR="00B516E4" w:rsidRPr="00B516E4" w:rsidRDefault="00B516E4" w:rsidP="00B516E4">
      <w:pPr>
        <w:pStyle w:val="a9"/>
        <w:ind w:left="927"/>
        <w:rPr>
          <w:rFonts w:eastAsia="Calibri"/>
        </w:rPr>
      </w:pPr>
      <w:r w:rsidRPr="00B516E4">
        <w:rPr>
          <w:rFonts w:eastAsia="Calibri"/>
        </w:rPr>
        <w:t xml:space="preserve">      1.Разрешить </w:t>
      </w:r>
      <w:proofErr w:type="spellStart"/>
      <w:r w:rsidRPr="00B516E4">
        <w:rPr>
          <w:rFonts w:eastAsia="Calibri"/>
          <w:b/>
        </w:rPr>
        <w:t>Чернэуцан</w:t>
      </w:r>
      <w:proofErr w:type="spellEnd"/>
      <w:r w:rsidRPr="00B516E4">
        <w:rPr>
          <w:rFonts w:eastAsia="Calibri"/>
          <w:b/>
        </w:rPr>
        <w:t xml:space="preserve"> Л.С</w:t>
      </w:r>
      <w:r w:rsidRPr="00B516E4">
        <w:rPr>
          <w:rFonts w:eastAsia="Calibri"/>
        </w:rPr>
        <w:t xml:space="preserve"> строительство пристройки под гараж </w:t>
      </w:r>
      <w:proofErr w:type="spellStart"/>
      <w:r w:rsidRPr="00B516E4">
        <w:rPr>
          <w:rFonts w:eastAsia="Calibri"/>
        </w:rPr>
        <w:t>разм</w:t>
      </w:r>
      <w:proofErr w:type="spellEnd"/>
      <w:r w:rsidRPr="00B516E4">
        <w:rPr>
          <w:rFonts w:eastAsia="Calibri"/>
        </w:rPr>
        <w:t>. 6.20</w:t>
      </w:r>
      <w:r w:rsidRPr="00B516E4">
        <w:rPr>
          <w:rFonts w:eastAsia="Calibri"/>
          <w:lang w:val="en-US"/>
        </w:rPr>
        <w:t>x</w:t>
      </w:r>
      <w:r w:rsidRPr="00B516E4">
        <w:rPr>
          <w:rFonts w:eastAsia="Calibri"/>
        </w:rPr>
        <w:t xml:space="preserve">3.30м. и строительство </w:t>
      </w:r>
      <w:proofErr w:type="spellStart"/>
      <w:r w:rsidRPr="00B516E4">
        <w:rPr>
          <w:rFonts w:eastAsia="Calibri"/>
        </w:rPr>
        <w:t>хозпостройки</w:t>
      </w:r>
      <w:proofErr w:type="spellEnd"/>
      <w:r w:rsidRPr="00B516E4">
        <w:rPr>
          <w:rFonts w:eastAsia="Calibri"/>
        </w:rPr>
        <w:t xml:space="preserve"> размером 10.00</w:t>
      </w:r>
      <w:r w:rsidRPr="00B516E4">
        <w:rPr>
          <w:rFonts w:eastAsia="Calibri"/>
          <w:lang w:val="en-US"/>
        </w:rPr>
        <w:t>x</w:t>
      </w:r>
      <w:r w:rsidRPr="00B516E4">
        <w:rPr>
          <w:rFonts w:eastAsia="Calibri"/>
        </w:rPr>
        <w:t xml:space="preserve">3.30м.,  </w:t>
      </w:r>
      <w:proofErr w:type="spellStart"/>
      <w:r w:rsidRPr="00B516E4">
        <w:rPr>
          <w:rFonts w:eastAsia="Calibri"/>
        </w:rPr>
        <w:t>кад</w:t>
      </w:r>
      <w:proofErr w:type="spellEnd"/>
      <w:r w:rsidRPr="00B516E4">
        <w:rPr>
          <w:rFonts w:eastAsia="Calibri"/>
        </w:rPr>
        <w:t xml:space="preserve">. № 9603203124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Х.Рашкулева,12</w:t>
      </w:r>
    </w:p>
    <w:p w:rsidR="00B516E4" w:rsidRPr="00B516E4" w:rsidRDefault="00B516E4" w:rsidP="00B516E4">
      <w:pPr>
        <w:pStyle w:val="a9"/>
        <w:ind w:left="92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t xml:space="preserve">      3. Предупредить </w:t>
      </w:r>
      <w:proofErr w:type="spellStart"/>
      <w:r w:rsidRPr="00B516E4">
        <w:rPr>
          <w:rFonts w:eastAsia="Calibri"/>
        </w:rPr>
        <w:t>гр</w:t>
      </w:r>
      <w:proofErr w:type="spellEnd"/>
      <w:r w:rsidRPr="00B516E4">
        <w:rPr>
          <w:rFonts w:eastAsia="Calibri"/>
          <w:b/>
        </w:rPr>
        <w:t xml:space="preserve"> </w:t>
      </w:r>
      <w:proofErr w:type="spellStart"/>
      <w:r w:rsidRPr="00B516E4">
        <w:rPr>
          <w:rFonts w:eastAsia="Calibri"/>
          <w:b/>
        </w:rPr>
        <w:t>Чернэуцан</w:t>
      </w:r>
      <w:proofErr w:type="spellEnd"/>
      <w:r w:rsidRPr="00B516E4">
        <w:rPr>
          <w:rFonts w:eastAsia="Calibri"/>
          <w:b/>
        </w:rPr>
        <w:t xml:space="preserve"> Л.С</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w:t>
      </w:r>
    </w:p>
    <w:p w:rsidR="00B4518E" w:rsidRPr="00B516E4" w:rsidRDefault="00FE3AB7" w:rsidP="001930F3">
      <w:pPr>
        <w:jc w:val="both"/>
        <w:rPr>
          <w:rFonts w:eastAsia="Calibri"/>
        </w:rPr>
      </w:pPr>
      <w:r>
        <w:t>Проголосовали: За – 17</w:t>
      </w:r>
      <w:r w:rsidR="00B4518E">
        <w:t xml:space="preserve"> советников (единогласно)</w:t>
      </w:r>
    </w:p>
    <w:p w:rsidR="00B516E4" w:rsidRPr="00B516E4" w:rsidRDefault="00B516E4" w:rsidP="00B516E4">
      <w:pPr>
        <w:pStyle w:val="a9"/>
        <w:ind w:left="927"/>
        <w:rPr>
          <w:rFonts w:eastAsia="Calibri"/>
        </w:rPr>
      </w:pPr>
    </w:p>
    <w:p w:rsidR="00B516E4" w:rsidRPr="00B516E4" w:rsidRDefault="00B516E4" w:rsidP="00B516E4">
      <w:pPr>
        <w:pStyle w:val="a9"/>
        <w:ind w:left="927"/>
        <w:rPr>
          <w:rFonts w:eastAsia="Calibri"/>
        </w:rPr>
      </w:pPr>
      <w:r w:rsidRPr="00B516E4">
        <w:rPr>
          <w:rFonts w:eastAsia="Calibri"/>
          <w:b/>
        </w:rPr>
        <w:t>П.4</w:t>
      </w:r>
      <w:r w:rsidRPr="00B516E4">
        <w:rPr>
          <w:rFonts w:eastAsia="Calibri"/>
        </w:rPr>
        <w:t xml:space="preserve">    Рассмотрев заявление № 405 </w:t>
      </w:r>
      <w:proofErr w:type="spellStart"/>
      <w:r w:rsidRPr="00B516E4">
        <w:rPr>
          <w:rFonts w:eastAsia="Calibri"/>
          <w:b/>
        </w:rPr>
        <w:t>Червен</w:t>
      </w:r>
      <w:proofErr w:type="spellEnd"/>
      <w:r w:rsidRPr="00B516E4">
        <w:rPr>
          <w:rFonts w:eastAsia="Calibri"/>
          <w:b/>
        </w:rPr>
        <w:t xml:space="preserve"> Ларисы</w:t>
      </w:r>
      <w:r w:rsidRPr="00B516E4">
        <w:rPr>
          <w:rFonts w:eastAsia="Calibri"/>
        </w:rPr>
        <w:t xml:space="preserve">  проживающей по ул. Крупская,31 и заключение архитектурной службы, согласованное со службами района по проведению проектных работ по изменению функционального назначения одного сарая под музей с санитарным блоком и второго сарая- под дегустационный зал с кухней, с перепланировкой и расширением площади  </w:t>
      </w:r>
      <w:proofErr w:type="spellStart"/>
      <w:r w:rsidRPr="00B516E4">
        <w:rPr>
          <w:rFonts w:eastAsia="Calibri"/>
        </w:rPr>
        <w:t>кад</w:t>
      </w:r>
      <w:proofErr w:type="spellEnd"/>
      <w:r w:rsidRPr="00B516E4">
        <w:rPr>
          <w:rFonts w:eastAsia="Calibri"/>
        </w:rPr>
        <w:t xml:space="preserve">. № 9603204.313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Крупская,31</w:t>
      </w:r>
    </w:p>
    <w:p w:rsidR="00A51A58" w:rsidRDefault="00B516E4" w:rsidP="00A51A58">
      <w:pPr>
        <w:spacing w:after="0" w:line="240" w:lineRule="auto"/>
        <w:ind w:left="360"/>
        <w:jc w:val="center"/>
        <w:rPr>
          <w:sz w:val="24"/>
          <w:szCs w:val="24"/>
        </w:rPr>
      </w:pPr>
      <w:r w:rsidRPr="00B516E4">
        <w:rPr>
          <w:rFonts w:eastAsia="Calibri"/>
          <w:b/>
        </w:rPr>
        <w:t xml:space="preserve">               </w:t>
      </w:r>
      <w:r w:rsidRPr="007A610D">
        <w:t xml:space="preserve">           </w:t>
      </w:r>
      <w:r w:rsidR="00A51A58">
        <w:rPr>
          <w:sz w:val="24"/>
          <w:szCs w:val="24"/>
        </w:rPr>
        <w:t>СОВЕТ РЕШИЛ:</w:t>
      </w:r>
    </w:p>
    <w:p w:rsidR="00B516E4" w:rsidRPr="00B516E4" w:rsidRDefault="00B516E4" w:rsidP="00A51A58">
      <w:pPr>
        <w:ind w:left="567"/>
        <w:rPr>
          <w:rFonts w:eastAsia="Calibri"/>
        </w:rPr>
      </w:pPr>
      <w:r w:rsidRPr="00B516E4">
        <w:rPr>
          <w:rFonts w:eastAsia="Calibri"/>
        </w:rPr>
        <w:t xml:space="preserve">      1.Разрешить </w:t>
      </w:r>
      <w:proofErr w:type="spellStart"/>
      <w:r w:rsidRPr="00B516E4">
        <w:rPr>
          <w:rFonts w:eastAsia="Calibri"/>
          <w:b/>
        </w:rPr>
        <w:t>Червен</w:t>
      </w:r>
      <w:proofErr w:type="spellEnd"/>
      <w:r w:rsidRPr="00B516E4">
        <w:rPr>
          <w:rFonts w:eastAsia="Calibri"/>
          <w:b/>
        </w:rPr>
        <w:t xml:space="preserve"> Ларисе</w:t>
      </w:r>
      <w:r w:rsidRPr="00B516E4">
        <w:rPr>
          <w:rFonts w:eastAsia="Calibri"/>
        </w:rPr>
        <w:t xml:space="preserve"> проведение проектных работ по изменению функционального назначения одного сарая под музей с санитарным блоком и второго сарая- под дегустационный зал с кухней, с перепланировкой и расширением площади  </w:t>
      </w:r>
      <w:proofErr w:type="spellStart"/>
      <w:r w:rsidRPr="00B516E4">
        <w:rPr>
          <w:rFonts w:eastAsia="Calibri"/>
        </w:rPr>
        <w:t>кад</w:t>
      </w:r>
      <w:proofErr w:type="spellEnd"/>
      <w:r w:rsidRPr="00B516E4">
        <w:rPr>
          <w:rFonts w:eastAsia="Calibri"/>
        </w:rPr>
        <w:t xml:space="preserve">. № 9603204.313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Крупская,31</w:t>
      </w:r>
    </w:p>
    <w:p w:rsidR="00B516E4" w:rsidRPr="00B516E4" w:rsidRDefault="00B516E4" w:rsidP="00B516E4">
      <w:pPr>
        <w:pStyle w:val="a9"/>
        <w:ind w:left="92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t xml:space="preserve">      3. Предупредить гр.</w:t>
      </w:r>
      <w:r w:rsidRPr="00B516E4">
        <w:rPr>
          <w:rFonts w:eastAsia="Calibri"/>
          <w:b/>
        </w:rPr>
        <w:t xml:space="preserve"> </w:t>
      </w:r>
      <w:proofErr w:type="spellStart"/>
      <w:r w:rsidRPr="00B516E4">
        <w:rPr>
          <w:rFonts w:eastAsia="Calibri"/>
          <w:b/>
        </w:rPr>
        <w:t>Червен</w:t>
      </w:r>
      <w:proofErr w:type="spellEnd"/>
      <w:r w:rsidRPr="00B516E4">
        <w:rPr>
          <w:rFonts w:eastAsia="Calibri"/>
          <w:b/>
        </w:rPr>
        <w:t xml:space="preserve"> Ларису</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w:t>
      </w:r>
    </w:p>
    <w:p w:rsidR="00B4518E" w:rsidRPr="00B516E4" w:rsidRDefault="00FE3AB7" w:rsidP="001930F3">
      <w:pPr>
        <w:jc w:val="both"/>
        <w:rPr>
          <w:rFonts w:eastAsia="Calibri"/>
        </w:rPr>
      </w:pPr>
      <w:r>
        <w:t>Проголосовали: За – 17</w:t>
      </w:r>
      <w:r w:rsidR="00B4518E">
        <w:t xml:space="preserve"> советников (единогласно)</w:t>
      </w:r>
    </w:p>
    <w:p w:rsidR="00B516E4" w:rsidRPr="00B516E4" w:rsidRDefault="00B516E4" w:rsidP="00B516E4">
      <w:pPr>
        <w:pStyle w:val="a9"/>
        <w:ind w:left="927"/>
        <w:rPr>
          <w:rFonts w:eastAsia="Calibri"/>
        </w:rPr>
      </w:pPr>
    </w:p>
    <w:p w:rsidR="00B516E4" w:rsidRPr="00B516E4" w:rsidRDefault="00B516E4" w:rsidP="00B516E4">
      <w:pPr>
        <w:pStyle w:val="a9"/>
        <w:ind w:left="927"/>
        <w:rPr>
          <w:rFonts w:eastAsia="Calibri"/>
        </w:rPr>
      </w:pPr>
      <w:r w:rsidRPr="00B516E4">
        <w:rPr>
          <w:rFonts w:eastAsia="Calibri"/>
          <w:b/>
        </w:rPr>
        <w:t>П.5</w:t>
      </w:r>
      <w:r w:rsidRPr="00B516E4">
        <w:rPr>
          <w:rFonts w:eastAsia="Calibri"/>
        </w:rPr>
        <w:t xml:space="preserve">    Рассмотрев заявление № 389 </w:t>
      </w:r>
      <w:proofErr w:type="spellStart"/>
      <w:r w:rsidRPr="00B516E4">
        <w:rPr>
          <w:rFonts w:eastAsia="Calibri"/>
          <w:b/>
        </w:rPr>
        <w:t>Костев</w:t>
      </w:r>
      <w:proofErr w:type="spellEnd"/>
      <w:r w:rsidRPr="00B516E4">
        <w:rPr>
          <w:rFonts w:eastAsia="Calibri"/>
          <w:b/>
        </w:rPr>
        <w:t xml:space="preserve"> Николай Дмитриевича</w:t>
      </w:r>
      <w:r w:rsidRPr="00B516E4">
        <w:rPr>
          <w:rFonts w:eastAsia="Calibri"/>
        </w:rPr>
        <w:t xml:space="preserve"> проживающего по ул. Сов</w:t>
      </w:r>
      <w:proofErr w:type="gramStart"/>
      <w:r w:rsidRPr="00B516E4">
        <w:rPr>
          <w:rFonts w:eastAsia="Calibri"/>
        </w:rPr>
        <w:t>.А</w:t>
      </w:r>
      <w:proofErr w:type="gramEnd"/>
      <w:r w:rsidRPr="00B516E4">
        <w:rPr>
          <w:rFonts w:eastAsia="Calibri"/>
        </w:rPr>
        <w:t xml:space="preserve">рмии,142 и заключение архитектурной службы, согласованное со службами района по проведению проектных работ на строительство индивидуального жилого дома с </w:t>
      </w:r>
      <w:proofErr w:type="spellStart"/>
      <w:r w:rsidRPr="00B516E4">
        <w:rPr>
          <w:rFonts w:eastAsia="Calibri"/>
        </w:rPr>
        <w:t>хозпостройками</w:t>
      </w:r>
      <w:proofErr w:type="spellEnd"/>
      <w:r w:rsidRPr="00B516E4">
        <w:rPr>
          <w:rFonts w:eastAsia="Calibri"/>
        </w:rPr>
        <w:t xml:space="preserve">, со сносом старого жилого дома, двух жилых пристроек и холодной пристройки  </w:t>
      </w:r>
      <w:proofErr w:type="spellStart"/>
      <w:r w:rsidRPr="00B516E4">
        <w:rPr>
          <w:rFonts w:eastAsia="Calibri"/>
        </w:rPr>
        <w:t>кад</w:t>
      </w:r>
      <w:proofErr w:type="spellEnd"/>
      <w:r w:rsidRPr="00B516E4">
        <w:rPr>
          <w:rFonts w:eastAsia="Calibri"/>
        </w:rPr>
        <w:t xml:space="preserve">. № 9603200.346 </w:t>
      </w:r>
      <w:proofErr w:type="spellStart"/>
      <w:r w:rsidRPr="00B516E4">
        <w:rPr>
          <w:rFonts w:eastAsia="Calibri"/>
        </w:rPr>
        <w:t>г.Вулканешты,ул</w:t>
      </w:r>
      <w:proofErr w:type="spellEnd"/>
      <w:r w:rsidRPr="00B516E4">
        <w:rPr>
          <w:rFonts w:eastAsia="Calibri"/>
        </w:rPr>
        <w:t>. Сов.Армии,142</w:t>
      </w:r>
    </w:p>
    <w:p w:rsidR="00A51A58" w:rsidRDefault="00B516E4" w:rsidP="00A51A58">
      <w:pPr>
        <w:spacing w:after="0" w:line="240" w:lineRule="auto"/>
        <w:ind w:left="360"/>
        <w:jc w:val="center"/>
        <w:rPr>
          <w:sz w:val="24"/>
          <w:szCs w:val="24"/>
        </w:rPr>
      </w:pPr>
      <w:r w:rsidRPr="00B516E4">
        <w:rPr>
          <w:rFonts w:eastAsia="Calibri"/>
          <w:b/>
        </w:rPr>
        <w:t xml:space="preserve">               </w:t>
      </w:r>
      <w:r w:rsidRPr="007A610D">
        <w:t xml:space="preserve">           </w:t>
      </w:r>
      <w:r w:rsidR="00A51A58">
        <w:rPr>
          <w:sz w:val="24"/>
          <w:szCs w:val="24"/>
        </w:rPr>
        <w:t>СОВЕТ РЕШИЛ:</w:t>
      </w:r>
    </w:p>
    <w:p w:rsidR="00B516E4" w:rsidRPr="00B516E4" w:rsidRDefault="00B516E4" w:rsidP="00B516E4">
      <w:pPr>
        <w:pStyle w:val="a9"/>
        <w:ind w:left="927"/>
        <w:rPr>
          <w:rFonts w:eastAsia="Calibri"/>
        </w:rPr>
      </w:pPr>
      <w:r w:rsidRPr="00B516E4">
        <w:rPr>
          <w:rFonts w:eastAsia="Calibri"/>
        </w:rPr>
        <w:t xml:space="preserve">      1.Разрешить </w:t>
      </w:r>
      <w:proofErr w:type="spellStart"/>
      <w:r w:rsidRPr="00B516E4">
        <w:rPr>
          <w:rFonts w:eastAsia="Calibri"/>
          <w:b/>
        </w:rPr>
        <w:t>Костев</w:t>
      </w:r>
      <w:proofErr w:type="spellEnd"/>
      <w:r w:rsidRPr="00B516E4">
        <w:rPr>
          <w:rFonts w:eastAsia="Calibri"/>
          <w:b/>
        </w:rPr>
        <w:t xml:space="preserve"> Николай Дмитриевичу</w:t>
      </w:r>
      <w:r w:rsidRPr="00B516E4">
        <w:rPr>
          <w:rFonts w:eastAsia="Calibri"/>
        </w:rPr>
        <w:t xml:space="preserve"> проведение проектных работ на строительство индивидуального жилого дома с </w:t>
      </w:r>
      <w:proofErr w:type="spellStart"/>
      <w:r w:rsidRPr="00B516E4">
        <w:rPr>
          <w:rFonts w:eastAsia="Calibri"/>
        </w:rPr>
        <w:t>хозпостройками</w:t>
      </w:r>
      <w:proofErr w:type="spellEnd"/>
      <w:r w:rsidRPr="00B516E4">
        <w:rPr>
          <w:rFonts w:eastAsia="Calibri"/>
        </w:rPr>
        <w:t xml:space="preserve">, со сносом старого </w:t>
      </w:r>
      <w:r w:rsidRPr="00B516E4">
        <w:rPr>
          <w:rFonts w:eastAsia="Calibri"/>
        </w:rPr>
        <w:lastRenderedPageBreak/>
        <w:t xml:space="preserve">жилого дома, двух жилых пристроек и холодной пристройки  </w:t>
      </w:r>
      <w:proofErr w:type="spellStart"/>
      <w:r w:rsidRPr="00B516E4">
        <w:rPr>
          <w:rFonts w:eastAsia="Calibri"/>
        </w:rPr>
        <w:t>кад</w:t>
      </w:r>
      <w:proofErr w:type="spellEnd"/>
      <w:r w:rsidRPr="00B516E4">
        <w:rPr>
          <w:rFonts w:eastAsia="Calibri"/>
        </w:rPr>
        <w:t xml:space="preserve">. № 9603200.346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Сов.Армии,142</w:t>
      </w:r>
    </w:p>
    <w:p w:rsidR="00B516E4" w:rsidRPr="00B516E4" w:rsidRDefault="00B516E4" w:rsidP="00B516E4">
      <w:pPr>
        <w:pStyle w:val="a9"/>
        <w:ind w:left="92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t xml:space="preserve">      3. Предупредить </w:t>
      </w:r>
      <w:proofErr w:type="spellStart"/>
      <w:r w:rsidRPr="00B516E4">
        <w:rPr>
          <w:rFonts w:eastAsia="Calibri"/>
        </w:rPr>
        <w:t>гр</w:t>
      </w:r>
      <w:proofErr w:type="spellEnd"/>
      <w:r w:rsidRPr="00B516E4">
        <w:rPr>
          <w:rFonts w:eastAsia="Calibri"/>
          <w:b/>
        </w:rPr>
        <w:t xml:space="preserve"> </w:t>
      </w:r>
      <w:proofErr w:type="spellStart"/>
      <w:r w:rsidRPr="00B516E4">
        <w:rPr>
          <w:rFonts w:eastAsia="Calibri"/>
          <w:b/>
        </w:rPr>
        <w:t>Костев</w:t>
      </w:r>
      <w:proofErr w:type="spellEnd"/>
      <w:r w:rsidRPr="00B516E4">
        <w:rPr>
          <w:rFonts w:eastAsia="Calibri"/>
          <w:b/>
        </w:rPr>
        <w:t xml:space="preserve"> Николай Дмитриевича</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 </w:t>
      </w:r>
    </w:p>
    <w:p w:rsidR="00B4518E" w:rsidRPr="00B516E4" w:rsidRDefault="00B4518E" w:rsidP="001930F3">
      <w:pPr>
        <w:jc w:val="both"/>
        <w:rPr>
          <w:rFonts w:eastAsia="Calibri"/>
        </w:rPr>
      </w:pPr>
      <w:r>
        <w:t>Проголосовали: За – 1</w:t>
      </w:r>
      <w:r w:rsidR="00FE3AB7">
        <w:t>7</w:t>
      </w:r>
      <w:r>
        <w:t xml:space="preserve"> советников (единогласно)</w:t>
      </w:r>
    </w:p>
    <w:p w:rsidR="00B516E4" w:rsidRPr="00B516E4" w:rsidRDefault="00B516E4" w:rsidP="00B516E4">
      <w:pPr>
        <w:pStyle w:val="a9"/>
        <w:ind w:left="927"/>
        <w:rPr>
          <w:rFonts w:eastAsia="Calibri"/>
        </w:rPr>
      </w:pPr>
    </w:p>
    <w:p w:rsidR="00B516E4" w:rsidRPr="00B516E4" w:rsidRDefault="00B516E4" w:rsidP="0094048D">
      <w:pPr>
        <w:ind w:left="567"/>
        <w:rPr>
          <w:rFonts w:eastAsia="Calibri"/>
          <w:b/>
        </w:rPr>
      </w:pPr>
      <w:r w:rsidRPr="00B516E4">
        <w:rPr>
          <w:rFonts w:eastAsia="Calibri"/>
          <w:b/>
        </w:rPr>
        <w:t>П.6</w:t>
      </w:r>
      <w:r w:rsidRPr="00B516E4">
        <w:rPr>
          <w:rFonts w:eastAsia="Calibri"/>
        </w:rPr>
        <w:t xml:space="preserve">    Рассмотрев заявление № 421 </w:t>
      </w:r>
      <w:r w:rsidRPr="00B516E4">
        <w:rPr>
          <w:rFonts w:eastAsia="Calibri"/>
          <w:b/>
        </w:rPr>
        <w:t xml:space="preserve">Ассоциации «Чернобыльцы АТО </w:t>
      </w:r>
      <w:proofErr w:type="spellStart"/>
      <w:r w:rsidRPr="00B516E4">
        <w:rPr>
          <w:rFonts w:eastAsia="Calibri"/>
          <w:b/>
        </w:rPr>
        <w:t>Гагаузия</w:t>
      </w:r>
      <w:proofErr w:type="spellEnd"/>
      <w:r w:rsidRPr="00B516E4">
        <w:rPr>
          <w:rFonts w:eastAsia="Calibri"/>
          <w:b/>
        </w:rPr>
        <w:t>»</w:t>
      </w:r>
      <w:r w:rsidRPr="00B516E4">
        <w:rPr>
          <w:rFonts w:eastAsia="Calibri"/>
        </w:rPr>
        <w:t xml:space="preserve"> в лице </w:t>
      </w:r>
      <w:proofErr w:type="spellStart"/>
      <w:r w:rsidRPr="00B516E4">
        <w:rPr>
          <w:rFonts w:eastAsia="Calibri"/>
          <w:b/>
        </w:rPr>
        <w:t>Посмак</w:t>
      </w:r>
      <w:proofErr w:type="spellEnd"/>
      <w:r w:rsidRPr="00B516E4">
        <w:rPr>
          <w:rFonts w:eastAsia="Calibri"/>
          <w:b/>
        </w:rPr>
        <w:t xml:space="preserve"> Виктора Ивановича</w:t>
      </w:r>
      <w:r w:rsidRPr="00B516E4">
        <w:rPr>
          <w:rFonts w:eastAsia="Calibri"/>
        </w:rPr>
        <w:t xml:space="preserve"> проживающего по ул. </w:t>
      </w:r>
      <w:proofErr w:type="spellStart"/>
      <w:r w:rsidRPr="00B516E4">
        <w:rPr>
          <w:rFonts w:eastAsia="Calibri"/>
        </w:rPr>
        <w:t>Буджакская</w:t>
      </w:r>
      <w:proofErr w:type="spellEnd"/>
      <w:r w:rsidRPr="00B516E4">
        <w:rPr>
          <w:rFonts w:eastAsia="Calibri"/>
        </w:rPr>
        <w:t xml:space="preserve"> и заключение архитектурной службы, согласованное со службами района по проведению проектных работ на строительство памятника ликвидаторам Чернобыльской аварии на атомной станции по адресу: г</w:t>
      </w:r>
      <w:proofErr w:type="gramStart"/>
      <w:r w:rsidRPr="00B516E4">
        <w:rPr>
          <w:rFonts w:eastAsia="Calibri"/>
        </w:rPr>
        <w:t>.В</w:t>
      </w:r>
      <w:proofErr w:type="gramEnd"/>
      <w:r w:rsidRPr="00B516E4">
        <w:rPr>
          <w:rFonts w:eastAsia="Calibri"/>
        </w:rPr>
        <w:t>улканешты, ул. Гагарина  (парк возле музея).</w:t>
      </w:r>
    </w:p>
    <w:p w:rsidR="00A51A58" w:rsidRDefault="00A51A58" w:rsidP="00A51A58">
      <w:pPr>
        <w:spacing w:after="0" w:line="240" w:lineRule="auto"/>
        <w:ind w:left="360"/>
        <w:jc w:val="center"/>
        <w:rPr>
          <w:sz w:val="24"/>
          <w:szCs w:val="24"/>
        </w:rPr>
      </w:pPr>
      <w:r>
        <w:rPr>
          <w:sz w:val="24"/>
          <w:szCs w:val="24"/>
        </w:rPr>
        <w:t>СОВЕТ РЕШИЛ:</w:t>
      </w:r>
    </w:p>
    <w:p w:rsidR="00B516E4" w:rsidRPr="00B516E4" w:rsidRDefault="00B516E4" w:rsidP="00B516E4">
      <w:pPr>
        <w:pStyle w:val="a9"/>
        <w:ind w:left="927"/>
        <w:rPr>
          <w:rFonts w:eastAsia="Calibri"/>
          <w:b/>
        </w:rPr>
      </w:pPr>
      <w:r w:rsidRPr="00B516E4">
        <w:rPr>
          <w:rFonts w:eastAsia="Calibri"/>
        </w:rPr>
        <w:t xml:space="preserve">      1.Разрешить 421 </w:t>
      </w:r>
      <w:r w:rsidRPr="00B516E4">
        <w:rPr>
          <w:rFonts w:eastAsia="Calibri"/>
          <w:b/>
        </w:rPr>
        <w:t xml:space="preserve">Ассоциации «Чернобыльцы АТО </w:t>
      </w:r>
      <w:proofErr w:type="spellStart"/>
      <w:r w:rsidRPr="00B516E4">
        <w:rPr>
          <w:rFonts w:eastAsia="Calibri"/>
          <w:b/>
        </w:rPr>
        <w:t>Гагаузия</w:t>
      </w:r>
      <w:proofErr w:type="spellEnd"/>
      <w:r w:rsidRPr="00B516E4">
        <w:rPr>
          <w:rFonts w:eastAsia="Calibri"/>
          <w:b/>
        </w:rPr>
        <w:t>»</w:t>
      </w:r>
      <w:r w:rsidRPr="00B516E4">
        <w:rPr>
          <w:rFonts w:eastAsia="Calibri"/>
        </w:rPr>
        <w:t xml:space="preserve"> в лице </w:t>
      </w:r>
      <w:proofErr w:type="spellStart"/>
      <w:r w:rsidRPr="00B516E4">
        <w:rPr>
          <w:rFonts w:eastAsia="Calibri"/>
          <w:b/>
        </w:rPr>
        <w:t>Посмак</w:t>
      </w:r>
      <w:proofErr w:type="spellEnd"/>
      <w:r w:rsidRPr="00B516E4">
        <w:rPr>
          <w:rFonts w:eastAsia="Calibri"/>
          <w:b/>
        </w:rPr>
        <w:t xml:space="preserve"> Виктора Ивановича</w:t>
      </w:r>
      <w:r w:rsidRPr="00B516E4">
        <w:rPr>
          <w:rFonts w:eastAsia="Calibri"/>
        </w:rPr>
        <w:t xml:space="preserve"> проведению проектных работ на строительство памятника ликвидаторам Чернобыльской аварии на атомной станции по адресу: г</w:t>
      </w:r>
      <w:proofErr w:type="gramStart"/>
      <w:r w:rsidRPr="00B516E4">
        <w:rPr>
          <w:rFonts w:eastAsia="Calibri"/>
        </w:rPr>
        <w:t>.В</w:t>
      </w:r>
      <w:proofErr w:type="gramEnd"/>
      <w:r w:rsidRPr="00B516E4">
        <w:rPr>
          <w:rFonts w:eastAsia="Calibri"/>
        </w:rPr>
        <w:t>улканешты, ул. Гагарина  (парк возле музея).</w:t>
      </w:r>
    </w:p>
    <w:p w:rsidR="00B516E4" w:rsidRPr="00B516E4" w:rsidRDefault="00B516E4" w:rsidP="00B516E4">
      <w:pPr>
        <w:pStyle w:val="a9"/>
        <w:ind w:left="92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t xml:space="preserve">      3. Предупредить </w:t>
      </w:r>
      <w:r w:rsidRPr="00B516E4">
        <w:rPr>
          <w:rFonts w:eastAsia="Calibri"/>
          <w:b/>
        </w:rPr>
        <w:t xml:space="preserve"> Ассоциацию «Чернобыльцы АТО </w:t>
      </w:r>
      <w:proofErr w:type="spellStart"/>
      <w:r w:rsidRPr="00B516E4">
        <w:rPr>
          <w:rFonts w:eastAsia="Calibri"/>
          <w:b/>
        </w:rPr>
        <w:t>Гагаузия</w:t>
      </w:r>
      <w:proofErr w:type="spellEnd"/>
      <w:r w:rsidRPr="00B516E4">
        <w:rPr>
          <w:rFonts w:eastAsia="Calibri"/>
          <w:b/>
        </w:rPr>
        <w:t>»</w:t>
      </w:r>
      <w:r w:rsidRPr="00B516E4">
        <w:rPr>
          <w:rFonts w:eastAsia="Calibri"/>
        </w:rPr>
        <w:t xml:space="preserve"> в лице </w:t>
      </w:r>
      <w:proofErr w:type="spellStart"/>
      <w:r w:rsidRPr="00B516E4">
        <w:rPr>
          <w:rFonts w:eastAsia="Calibri"/>
          <w:b/>
        </w:rPr>
        <w:t>Посмак</w:t>
      </w:r>
      <w:proofErr w:type="spellEnd"/>
      <w:r w:rsidRPr="00B516E4">
        <w:rPr>
          <w:rFonts w:eastAsia="Calibri"/>
          <w:b/>
        </w:rPr>
        <w:t xml:space="preserve"> Виктора Ивановича</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w:t>
      </w:r>
    </w:p>
    <w:p w:rsidR="00B4518E" w:rsidRPr="00B516E4" w:rsidRDefault="00FE3AB7" w:rsidP="001930F3">
      <w:pPr>
        <w:jc w:val="both"/>
        <w:rPr>
          <w:rFonts w:eastAsia="Calibri"/>
        </w:rPr>
      </w:pPr>
      <w:r>
        <w:t>Проголосовали: За – 17</w:t>
      </w:r>
      <w:r w:rsidR="00B4518E">
        <w:t xml:space="preserve"> советников (единогласно)</w:t>
      </w:r>
    </w:p>
    <w:p w:rsidR="00B516E4" w:rsidRPr="00B516E4" w:rsidRDefault="00B516E4" w:rsidP="00B516E4">
      <w:pPr>
        <w:pStyle w:val="a9"/>
        <w:ind w:left="927"/>
        <w:rPr>
          <w:rFonts w:eastAsia="Calibri"/>
        </w:rPr>
      </w:pPr>
    </w:p>
    <w:p w:rsidR="0094048D" w:rsidRDefault="00B516E4" w:rsidP="0094048D">
      <w:pPr>
        <w:pStyle w:val="a9"/>
        <w:ind w:left="927"/>
        <w:rPr>
          <w:rFonts w:eastAsia="Calibri"/>
          <w:b/>
        </w:rPr>
      </w:pPr>
      <w:r w:rsidRPr="00B516E4">
        <w:rPr>
          <w:rFonts w:eastAsia="Calibri"/>
          <w:b/>
        </w:rPr>
        <w:t>П.7</w:t>
      </w:r>
      <w:r w:rsidRPr="00B516E4">
        <w:rPr>
          <w:rFonts w:eastAsia="Calibri"/>
        </w:rPr>
        <w:t xml:space="preserve">    Рассмотрев заявление № 419 </w:t>
      </w:r>
      <w:proofErr w:type="spellStart"/>
      <w:r w:rsidRPr="00B516E4">
        <w:rPr>
          <w:rFonts w:eastAsia="Calibri"/>
          <w:b/>
        </w:rPr>
        <w:t>Онофрей</w:t>
      </w:r>
      <w:proofErr w:type="spellEnd"/>
      <w:r w:rsidRPr="00B516E4">
        <w:rPr>
          <w:rFonts w:eastAsia="Calibri"/>
          <w:b/>
        </w:rPr>
        <w:t xml:space="preserve"> В.С.</w:t>
      </w:r>
      <w:r w:rsidRPr="00B516E4">
        <w:rPr>
          <w:rFonts w:eastAsia="Calibri"/>
        </w:rPr>
        <w:t xml:space="preserve">  проживающей по ул. Плотникова,47 и заключение архитектурной службы, согласованное со службами района по проведению проектных работ по строительству коммерческого объекта с мансардой, с жилым помещением размером 8.50</w:t>
      </w:r>
      <w:r w:rsidRPr="00B516E4">
        <w:rPr>
          <w:rFonts w:eastAsia="Calibri"/>
          <w:lang w:val="en-US"/>
        </w:rPr>
        <w:t>x</w:t>
      </w:r>
      <w:r w:rsidRPr="00B516E4">
        <w:rPr>
          <w:rFonts w:eastAsia="Calibri"/>
        </w:rPr>
        <w:t xml:space="preserve">13.00м. </w:t>
      </w:r>
      <w:proofErr w:type="spellStart"/>
      <w:r w:rsidRPr="00B516E4">
        <w:rPr>
          <w:rFonts w:eastAsia="Calibri"/>
        </w:rPr>
        <w:t>кад</w:t>
      </w:r>
      <w:proofErr w:type="spellEnd"/>
      <w:r w:rsidRPr="00B516E4">
        <w:rPr>
          <w:rFonts w:eastAsia="Calibri"/>
        </w:rPr>
        <w:t xml:space="preserve">. № 9603210.096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xml:space="preserve">. Плотникова,47 </w:t>
      </w:r>
      <w:r w:rsidRPr="00B516E4">
        <w:rPr>
          <w:rFonts w:eastAsia="Calibri"/>
          <w:b/>
        </w:rPr>
        <w:t xml:space="preserve"> </w:t>
      </w:r>
    </w:p>
    <w:p w:rsidR="00A51A58" w:rsidRDefault="0094048D" w:rsidP="0094048D">
      <w:pPr>
        <w:pStyle w:val="a9"/>
        <w:ind w:left="927"/>
        <w:rPr>
          <w:sz w:val="24"/>
          <w:szCs w:val="24"/>
        </w:rPr>
      </w:pPr>
      <w:r>
        <w:rPr>
          <w:rFonts w:eastAsia="Calibri"/>
          <w:b/>
        </w:rPr>
        <w:t xml:space="preserve">                             </w:t>
      </w:r>
      <w:r w:rsidR="00B516E4" w:rsidRPr="00B516E4">
        <w:rPr>
          <w:rFonts w:eastAsia="Calibri"/>
          <w:b/>
        </w:rPr>
        <w:t xml:space="preserve">              </w:t>
      </w:r>
      <w:r w:rsidR="00B516E4" w:rsidRPr="007A610D">
        <w:t xml:space="preserve">           </w:t>
      </w:r>
      <w:r w:rsidR="00A51A58">
        <w:rPr>
          <w:sz w:val="24"/>
          <w:szCs w:val="24"/>
        </w:rPr>
        <w:t>СОВЕТ РЕШИЛ:</w:t>
      </w:r>
    </w:p>
    <w:p w:rsidR="00B516E4" w:rsidRPr="00B516E4" w:rsidRDefault="00B516E4" w:rsidP="00B516E4">
      <w:pPr>
        <w:pStyle w:val="a9"/>
        <w:ind w:left="927"/>
        <w:rPr>
          <w:rFonts w:eastAsia="Calibri"/>
          <w:b/>
        </w:rPr>
      </w:pPr>
      <w:r w:rsidRPr="00B516E4">
        <w:rPr>
          <w:rFonts w:eastAsia="Calibri"/>
        </w:rPr>
        <w:t xml:space="preserve">      1.Разрешить </w:t>
      </w:r>
      <w:proofErr w:type="spellStart"/>
      <w:r w:rsidRPr="00B516E4">
        <w:rPr>
          <w:rFonts w:eastAsia="Calibri"/>
          <w:b/>
        </w:rPr>
        <w:t>Онофрей</w:t>
      </w:r>
      <w:proofErr w:type="spellEnd"/>
      <w:r w:rsidRPr="00B516E4">
        <w:rPr>
          <w:rFonts w:eastAsia="Calibri"/>
          <w:b/>
        </w:rPr>
        <w:t xml:space="preserve"> В.С</w:t>
      </w:r>
      <w:r w:rsidRPr="00B516E4">
        <w:rPr>
          <w:rFonts w:eastAsia="Calibri"/>
        </w:rPr>
        <w:t xml:space="preserve"> проведению проектных работ по строительству коммерческого объекта с мансардой, с жилым помещением размером 8.50</w:t>
      </w:r>
      <w:r w:rsidRPr="00B516E4">
        <w:rPr>
          <w:rFonts w:eastAsia="Calibri"/>
          <w:lang w:val="en-US"/>
        </w:rPr>
        <w:t>x</w:t>
      </w:r>
      <w:r w:rsidRPr="00B516E4">
        <w:rPr>
          <w:rFonts w:eastAsia="Calibri"/>
        </w:rPr>
        <w:t xml:space="preserve">13.00м. </w:t>
      </w:r>
      <w:proofErr w:type="spellStart"/>
      <w:r w:rsidRPr="00B516E4">
        <w:rPr>
          <w:rFonts w:eastAsia="Calibri"/>
        </w:rPr>
        <w:t>кад</w:t>
      </w:r>
      <w:proofErr w:type="spellEnd"/>
      <w:r w:rsidRPr="00B516E4">
        <w:rPr>
          <w:rFonts w:eastAsia="Calibri"/>
        </w:rPr>
        <w:t xml:space="preserve">. № 9603210.096 </w:t>
      </w:r>
      <w:proofErr w:type="spellStart"/>
      <w:r w:rsidRPr="00B516E4">
        <w:rPr>
          <w:rFonts w:eastAsia="Calibri"/>
        </w:rPr>
        <w:t>г</w:t>
      </w:r>
      <w:proofErr w:type="gramStart"/>
      <w:r w:rsidRPr="00B516E4">
        <w:rPr>
          <w:rFonts w:eastAsia="Calibri"/>
        </w:rPr>
        <w:t>.В</w:t>
      </w:r>
      <w:proofErr w:type="gramEnd"/>
      <w:r w:rsidRPr="00B516E4">
        <w:rPr>
          <w:rFonts w:eastAsia="Calibri"/>
        </w:rPr>
        <w:t>улканешты,ул</w:t>
      </w:r>
      <w:proofErr w:type="spellEnd"/>
      <w:r w:rsidRPr="00B516E4">
        <w:rPr>
          <w:rFonts w:eastAsia="Calibri"/>
        </w:rPr>
        <w:t xml:space="preserve">. Плотникова,47 </w:t>
      </w:r>
      <w:r w:rsidRPr="00B516E4">
        <w:rPr>
          <w:rFonts w:eastAsia="Calibri"/>
          <w:b/>
        </w:rPr>
        <w:t xml:space="preserve"> </w:t>
      </w:r>
    </w:p>
    <w:p w:rsidR="00B516E4" w:rsidRPr="00B516E4" w:rsidRDefault="00B516E4" w:rsidP="00B516E4">
      <w:pPr>
        <w:pStyle w:val="a9"/>
        <w:ind w:left="92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lastRenderedPageBreak/>
        <w:t xml:space="preserve">      3. Предупредить </w:t>
      </w:r>
      <w:proofErr w:type="spellStart"/>
      <w:r w:rsidRPr="00B516E4">
        <w:rPr>
          <w:rFonts w:eastAsia="Calibri"/>
        </w:rPr>
        <w:t>гр</w:t>
      </w:r>
      <w:proofErr w:type="spellEnd"/>
      <w:r w:rsidRPr="00B516E4">
        <w:rPr>
          <w:rFonts w:eastAsia="Calibri"/>
          <w:b/>
        </w:rPr>
        <w:t xml:space="preserve"> </w:t>
      </w:r>
      <w:proofErr w:type="spellStart"/>
      <w:r w:rsidRPr="00B516E4">
        <w:rPr>
          <w:rFonts w:eastAsia="Calibri"/>
          <w:b/>
        </w:rPr>
        <w:t>Онофрей</w:t>
      </w:r>
      <w:proofErr w:type="spellEnd"/>
      <w:r w:rsidRPr="00B516E4">
        <w:rPr>
          <w:rFonts w:eastAsia="Calibri"/>
          <w:b/>
        </w:rPr>
        <w:t xml:space="preserve"> В.С</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B516E4">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w:t>
      </w:r>
    </w:p>
    <w:p w:rsidR="00B4518E" w:rsidRPr="00B516E4" w:rsidRDefault="00B4518E" w:rsidP="001930F3">
      <w:pPr>
        <w:jc w:val="both"/>
        <w:rPr>
          <w:rFonts w:eastAsia="Calibri"/>
        </w:rPr>
      </w:pPr>
      <w:r>
        <w:t>Проголосовали: За – 1</w:t>
      </w:r>
      <w:r w:rsidR="00FE3AB7">
        <w:t>7</w:t>
      </w:r>
      <w:r>
        <w:t xml:space="preserve"> советников (единогласно)</w:t>
      </w:r>
    </w:p>
    <w:p w:rsidR="00B516E4" w:rsidRPr="00B516E4" w:rsidRDefault="00B516E4" w:rsidP="00B516E4">
      <w:pPr>
        <w:pStyle w:val="a9"/>
        <w:ind w:left="927"/>
        <w:rPr>
          <w:rFonts w:eastAsia="Calibri"/>
        </w:rPr>
      </w:pPr>
    </w:p>
    <w:p w:rsidR="00B516E4" w:rsidRPr="00B516E4" w:rsidRDefault="00B516E4" w:rsidP="00B516E4">
      <w:pPr>
        <w:pStyle w:val="a9"/>
        <w:ind w:left="927"/>
        <w:rPr>
          <w:rFonts w:eastAsia="Calibri"/>
        </w:rPr>
      </w:pPr>
      <w:r w:rsidRPr="00B516E4">
        <w:rPr>
          <w:rFonts w:eastAsia="Calibri"/>
          <w:b/>
        </w:rPr>
        <w:t>П.8</w:t>
      </w:r>
      <w:r w:rsidRPr="00B516E4">
        <w:rPr>
          <w:rFonts w:eastAsia="Calibri"/>
        </w:rPr>
        <w:t xml:space="preserve">    Рассмотрев заявление </w:t>
      </w:r>
      <w:r w:rsidRPr="00B516E4">
        <w:rPr>
          <w:rFonts w:eastAsia="Calibri"/>
          <w:b/>
        </w:rPr>
        <w:t xml:space="preserve">администрации </w:t>
      </w:r>
      <w:proofErr w:type="spellStart"/>
      <w:r w:rsidRPr="00B516E4">
        <w:rPr>
          <w:rFonts w:eastAsia="Calibri"/>
          <w:b/>
        </w:rPr>
        <w:t>Вулканештского</w:t>
      </w:r>
      <w:proofErr w:type="spellEnd"/>
      <w:r w:rsidRPr="00B516E4">
        <w:rPr>
          <w:rFonts w:eastAsia="Calibri"/>
          <w:b/>
        </w:rPr>
        <w:t xml:space="preserve"> </w:t>
      </w:r>
      <w:proofErr w:type="spellStart"/>
      <w:r w:rsidRPr="00B516E4">
        <w:rPr>
          <w:rFonts w:eastAsia="Calibri"/>
          <w:b/>
        </w:rPr>
        <w:t>р-она</w:t>
      </w:r>
      <w:proofErr w:type="spellEnd"/>
      <w:r w:rsidRPr="00B516E4">
        <w:rPr>
          <w:rFonts w:eastAsia="Calibri"/>
          <w:b/>
        </w:rPr>
        <w:t xml:space="preserve"> в лице администратора Желез Б.М.</w:t>
      </w:r>
      <w:r w:rsidRPr="00B516E4">
        <w:rPr>
          <w:rFonts w:eastAsia="Calibri"/>
        </w:rPr>
        <w:t xml:space="preserve"> г</w:t>
      </w:r>
      <w:proofErr w:type="gramStart"/>
      <w:r w:rsidRPr="00B516E4">
        <w:rPr>
          <w:rFonts w:eastAsia="Calibri"/>
        </w:rPr>
        <w:t>.В</w:t>
      </w:r>
      <w:proofErr w:type="gramEnd"/>
      <w:r w:rsidRPr="00B516E4">
        <w:rPr>
          <w:rFonts w:eastAsia="Calibri"/>
        </w:rPr>
        <w:t xml:space="preserve">улканешты, ул. Ленинина,88 и заключение архитектурной службы, согласованное со службами района по проведению проектных работ по капитальному ремонту крыши «Дома культуры  и отдыха»  (Дом детского творчества) с капитальным ремонтом </w:t>
      </w:r>
      <w:proofErr w:type="spellStart"/>
      <w:r w:rsidRPr="00B516E4">
        <w:rPr>
          <w:rFonts w:eastAsia="Calibri"/>
        </w:rPr>
        <w:t>отмостки</w:t>
      </w:r>
      <w:proofErr w:type="spellEnd"/>
      <w:r w:rsidRPr="00B516E4">
        <w:rPr>
          <w:rFonts w:eastAsia="Calibri"/>
        </w:rPr>
        <w:t>. Адрес: г</w:t>
      </w:r>
      <w:proofErr w:type="gramStart"/>
      <w:r w:rsidRPr="00B516E4">
        <w:rPr>
          <w:rFonts w:eastAsia="Calibri"/>
        </w:rPr>
        <w:t>.В</w:t>
      </w:r>
      <w:proofErr w:type="gramEnd"/>
      <w:r w:rsidRPr="00B516E4">
        <w:rPr>
          <w:rFonts w:eastAsia="Calibri"/>
        </w:rPr>
        <w:t xml:space="preserve">улканешты, ул. Ленина,90. </w:t>
      </w:r>
      <w:proofErr w:type="spellStart"/>
      <w:r w:rsidRPr="00B516E4">
        <w:rPr>
          <w:rFonts w:eastAsia="Calibri"/>
        </w:rPr>
        <w:t>Кад</w:t>
      </w:r>
      <w:proofErr w:type="spellEnd"/>
      <w:r w:rsidRPr="00B516E4">
        <w:rPr>
          <w:rFonts w:eastAsia="Calibri"/>
        </w:rPr>
        <w:t>. № 9603210074.</w:t>
      </w:r>
    </w:p>
    <w:p w:rsidR="00A51A58" w:rsidRDefault="00A51A58" w:rsidP="00A51A58">
      <w:pPr>
        <w:spacing w:after="0" w:line="240" w:lineRule="auto"/>
        <w:ind w:left="360"/>
        <w:jc w:val="center"/>
        <w:rPr>
          <w:sz w:val="24"/>
          <w:szCs w:val="24"/>
        </w:rPr>
      </w:pPr>
      <w:r>
        <w:rPr>
          <w:sz w:val="24"/>
          <w:szCs w:val="24"/>
        </w:rPr>
        <w:t>СОВЕТ РЕШИЛ:</w:t>
      </w:r>
    </w:p>
    <w:p w:rsidR="00B516E4" w:rsidRPr="00B516E4" w:rsidRDefault="00B516E4" w:rsidP="00B516E4">
      <w:pPr>
        <w:pStyle w:val="a9"/>
        <w:ind w:left="927"/>
        <w:rPr>
          <w:rFonts w:eastAsia="Calibri"/>
        </w:rPr>
      </w:pPr>
      <w:r w:rsidRPr="00B516E4">
        <w:rPr>
          <w:rFonts w:eastAsia="Calibri"/>
        </w:rPr>
        <w:t xml:space="preserve">      1.Разрешить </w:t>
      </w:r>
      <w:r w:rsidRPr="00B516E4">
        <w:rPr>
          <w:rFonts w:eastAsia="Calibri"/>
          <w:b/>
        </w:rPr>
        <w:t xml:space="preserve">администрации </w:t>
      </w:r>
      <w:proofErr w:type="spellStart"/>
      <w:r w:rsidRPr="00B516E4">
        <w:rPr>
          <w:rFonts w:eastAsia="Calibri"/>
          <w:b/>
        </w:rPr>
        <w:t>Вулканештского</w:t>
      </w:r>
      <w:proofErr w:type="spellEnd"/>
      <w:r w:rsidRPr="00B516E4">
        <w:rPr>
          <w:rFonts w:eastAsia="Calibri"/>
          <w:b/>
        </w:rPr>
        <w:t xml:space="preserve"> </w:t>
      </w:r>
      <w:proofErr w:type="spellStart"/>
      <w:r w:rsidRPr="00B516E4">
        <w:rPr>
          <w:rFonts w:eastAsia="Calibri"/>
          <w:b/>
        </w:rPr>
        <w:t>р-она</w:t>
      </w:r>
      <w:proofErr w:type="spellEnd"/>
      <w:r w:rsidRPr="00B516E4">
        <w:rPr>
          <w:rFonts w:eastAsia="Calibri"/>
          <w:b/>
        </w:rPr>
        <w:t xml:space="preserve"> в лице администратора Желез Б.М. </w:t>
      </w:r>
      <w:r w:rsidRPr="00B516E4">
        <w:rPr>
          <w:rFonts w:eastAsia="Calibri"/>
        </w:rPr>
        <w:t xml:space="preserve">проведению проектных работ по капитальному ремонту крыши «Дома культуры  и отдыха»  (Дом детского творчества) с капитальным ремонтом </w:t>
      </w:r>
      <w:proofErr w:type="spellStart"/>
      <w:r w:rsidRPr="00B516E4">
        <w:rPr>
          <w:rFonts w:eastAsia="Calibri"/>
        </w:rPr>
        <w:t>отмостки</w:t>
      </w:r>
      <w:proofErr w:type="spellEnd"/>
      <w:r w:rsidRPr="00B516E4">
        <w:rPr>
          <w:rFonts w:eastAsia="Calibri"/>
        </w:rPr>
        <w:t>. Адрес: г</w:t>
      </w:r>
      <w:proofErr w:type="gramStart"/>
      <w:r w:rsidRPr="00B516E4">
        <w:rPr>
          <w:rFonts w:eastAsia="Calibri"/>
        </w:rPr>
        <w:t>.В</w:t>
      </w:r>
      <w:proofErr w:type="gramEnd"/>
      <w:r w:rsidRPr="00B516E4">
        <w:rPr>
          <w:rFonts w:eastAsia="Calibri"/>
        </w:rPr>
        <w:t xml:space="preserve">улканешты, ул. Ленина,90. </w:t>
      </w:r>
      <w:proofErr w:type="spellStart"/>
      <w:r w:rsidRPr="00B516E4">
        <w:rPr>
          <w:rFonts w:eastAsia="Calibri"/>
        </w:rPr>
        <w:t>Кад</w:t>
      </w:r>
      <w:proofErr w:type="spellEnd"/>
      <w:r w:rsidRPr="00B516E4">
        <w:rPr>
          <w:rFonts w:eastAsia="Calibri"/>
        </w:rPr>
        <w:t>. № 9603210074.</w:t>
      </w:r>
    </w:p>
    <w:p w:rsidR="00B516E4" w:rsidRPr="00B516E4" w:rsidRDefault="00B516E4" w:rsidP="00B516E4">
      <w:pPr>
        <w:pStyle w:val="a9"/>
        <w:ind w:left="927"/>
        <w:rPr>
          <w:rFonts w:eastAsia="Calibri"/>
        </w:rPr>
      </w:pPr>
      <w:r w:rsidRPr="00B516E4">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516E4" w:rsidRPr="00B516E4" w:rsidRDefault="00B516E4" w:rsidP="00B516E4">
      <w:pPr>
        <w:pStyle w:val="a9"/>
        <w:ind w:left="927"/>
        <w:rPr>
          <w:rFonts w:eastAsia="Calibri"/>
        </w:rPr>
      </w:pPr>
      <w:r w:rsidRPr="00B516E4">
        <w:rPr>
          <w:rFonts w:eastAsia="Calibri"/>
        </w:rPr>
        <w:t xml:space="preserve">      3. Предупредить </w:t>
      </w:r>
      <w:r w:rsidRPr="00B516E4">
        <w:rPr>
          <w:rFonts w:eastAsia="Calibri"/>
          <w:b/>
        </w:rPr>
        <w:t xml:space="preserve"> администрацию </w:t>
      </w:r>
      <w:proofErr w:type="spellStart"/>
      <w:r w:rsidRPr="00B516E4">
        <w:rPr>
          <w:rFonts w:eastAsia="Calibri"/>
          <w:b/>
        </w:rPr>
        <w:t>Вулканештского</w:t>
      </w:r>
      <w:proofErr w:type="spellEnd"/>
      <w:r w:rsidRPr="00B516E4">
        <w:rPr>
          <w:rFonts w:eastAsia="Calibri"/>
          <w:b/>
        </w:rPr>
        <w:t xml:space="preserve"> </w:t>
      </w:r>
      <w:proofErr w:type="spellStart"/>
      <w:r w:rsidRPr="00B516E4">
        <w:rPr>
          <w:rFonts w:eastAsia="Calibri"/>
          <w:b/>
        </w:rPr>
        <w:t>р-она</w:t>
      </w:r>
      <w:proofErr w:type="spellEnd"/>
      <w:r w:rsidRPr="00B516E4">
        <w:rPr>
          <w:rFonts w:eastAsia="Calibri"/>
          <w:b/>
        </w:rPr>
        <w:t xml:space="preserve"> в лице администратора Желез Б.М.</w:t>
      </w:r>
      <w:r w:rsidRPr="00B516E4">
        <w:rPr>
          <w:rFonts w:eastAsia="Calibri"/>
        </w:rPr>
        <w:t>, что  решение на проведение проектных работ не является основанием для начала строительства.</w:t>
      </w:r>
    </w:p>
    <w:p w:rsidR="00B516E4" w:rsidRDefault="00B516E4" w:rsidP="00A36A47">
      <w:pPr>
        <w:pStyle w:val="a9"/>
        <w:ind w:left="927"/>
        <w:rPr>
          <w:rFonts w:eastAsia="Calibri"/>
        </w:rPr>
      </w:pPr>
      <w:r w:rsidRPr="00B516E4">
        <w:rPr>
          <w:rFonts w:eastAsia="Calibri"/>
        </w:rPr>
        <w:t xml:space="preserve">       4.На основании утвержденного проекта получить разрешение на проведение строительных работ в </w:t>
      </w:r>
      <w:proofErr w:type="spellStart"/>
      <w:r w:rsidRPr="00B516E4">
        <w:rPr>
          <w:rFonts w:eastAsia="Calibri"/>
        </w:rPr>
        <w:t>примарии</w:t>
      </w:r>
      <w:proofErr w:type="spellEnd"/>
      <w:r w:rsidRPr="00B516E4">
        <w:rPr>
          <w:rFonts w:eastAsia="Calibri"/>
        </w:rPr>
        <w:t xml:space="preserve"> города в установленном порядке </w:t>
      </w:r>
    </w:p>
    <w:p w:rsidR="00B4518E" w:rsidRDefault="00FE3AB7" w:rsidP="00B4518E">
      <w:pPr>
        <w:jc w:val="both"/>
      </w:pPr>
      <w:r>
        <w:t>Проголосовали: За – 17</w:t>
      </w:r>
      <w:r w:rsidR="00B4518E">
        <w:t xml:space="preserve"> советников (единогласно)</w:t>
      </w:r>
    </w:p>
    <w:p w:rsidR="00B4518E" w:rsidRPr="007A610D" w:rsidRDefault="00B4518E" w:rsidP="00B4518E">
      <w:pPr>
        <w:rPr>
          <w:rFonts w:eastAsia="Calibri"/>
        </w:rPr>
      </w:pPr>
      <w:r w:rsidRPr="007A610D">
        <w:rPr>
          <w:rFonts w:eastAsia="Calibri"/>
          <w:b/>
        </w:rPr>
        <w:t>П.</w:t>
      </w:r>
      <w:r>
        <w:rPr>
          <w:rFonts w:eastAsia="Calibri"/>
          <w:b/>
        </w:rPr>
        <w:t>9</w:t>
      </w:r>
      <w:r w:rsidRPr="007A610D">
        <w:rPr>
          <w:rFonts w:eastAsia="Calibri"/>
        </w:rPr>
        <w:t xml:space="preserve">   Рассмотрев заявление № </w:t>
      </w:r>
      <w:r>
        <w:rPr>
          <w:rFonts w:eastAsia="Calibri"/>
        </w:rPr>
        <w:t>432</w:t>
      </w:r>
      <w:r w:rsidRPr="007A610D">
        <w:rPr>
          <w:rFonts w:eastAsia="Calibri"/>
        </w:rPr>
        <w:t xml:space="preserve">  </w:t>
      </w:r>
      <w:r w:rsidRPr="008312C9">
        <w:rPr>
          <w:rFonts w:eastAsia="Calibri"/>
          <w:b/>
        </w:rPr>
        <w:t>Хаджи А.П</w:t>
      </w:r>
      <w:r>
        <w:rPr>
          <w:rFonts w:eastAsia="Calibri"/>
        </w:rPr>
        <w:t>.</w:t>
      </w:r>
      <w:r w:rsidRPr="007A610D">
        <w:rPr>
          <w:rFonts w:eastAsia="Calibri"/>
        </w:rPr>
        <w:t xml:space="preserve">  проживающе</w:t>
      </w:r>
      <w:r>
        <w:rPr>
          <w:rFonts w:eastAsia="Calibri"/>
        </w:rPr>
        <w:t>го</w:t>
      </w:r>
      <w:r w:rsidRPr="007A610D">
        <w:rPr>
          <w:rFonts w:eastAsia="Calibri"/>
        </w:rPr>
        <w:t xml:space="preserve"> по </w:t>
      </w:r>
      <w:r>
        <w:rPr>
          <w:rFonts w:eastAsia="Calibri"/>
        </w:rPr>
        <w:t xml:space="preserve">адресу: </w:t>
      </w:r>
      <w:proofErr w:type="spellStart"/>
      <w:r>
        <w:rPr>
          <w:rFonts w:eastAsia="Calibri"/>
        </w:rPr>
        <w:t>с</w:t>
      </w:r>
      <w:proofErr w:type="gramStart"/>
      <w:r>
        <w:rPr>
          <w:rFonts w:eastAsia="Calibri"/>
        </w:rPr>
        <w:t>.Е</w:t>
      </w:r>
      <w:proofErr w:type="gramEnd"/>
      <w:r>
        <w:rPr>
          <w:rFonts w:eastAsia="Calibri"/>
        </w:rPr>
        <w:t>тулия</w:t>
      </w:r>
      <w:proofErr w:type="spellEnd"/>
      <w:r>
        <w:rPr>
          <w:rFonts w:eastAsia="Calibri"/>
        </w:rPr>
        <w:t>, ул. Комарова,27</w:t>
      </w:r>
      <w:r w:rsidRPr="007A610D">
        <w:rPr>
          <w:rFonts w:eastAsia="Calibri"/>
        </w:rPr>
        <w:t xml:space="preserve"> и  заключение архитектурной службы, сог</w:t>
      </w:r>
      <w:r>
        <w:rPr>
          <w:rFonts w:eastAsia="Calibri"/>
        </w:rPr>
        <w:t>ласованное со службами района по</w:t>
      </w:r>
      <w:r w:rsidRPr="007A610D">
        <w:rPr>
          <w:rFonts w:eastAsia="Calibri"/>
        </w:rPr>
        <w:t xml:space="preserve"> </w:t>
      </w:r>
      <w:r>
        <w:rPr>
          <w:rFonts w:eastAsia="Calibri"/>
        </w:rPr>
        <w:t>проведению проектных работ на</w:t>
      </w:r>
      <w:r w:rsidRPr="007A610D">
        <w:rPr>
          <w:rFonts w:eastAsia="Calibri"/>
        </w:rPr>
        <w:t xml:space="preserve">  </w:t>
      </w:r>
      <w:r>
        <w:rPr>
          <w:rFonts w:eastAsia="Calibri"/>
        </w:rPr>
        <w:t xml:space="preserve">изменение функционального назначения здания </w:t>
      </w:r>
      <w:proofErr w:type="spellStart"/>
      <w:r>
        <w:rPr>
          <w:rFonts w:eastAsia="Calibri"/>
        </w:rPr>
        <w:t>котоельной</w:t>
      </w:r>
      <w:proofErr w:type="spellEnd"/>
      <w:r>
        <w:rPr>
          <w:rFonts w:eastAsia="Calibri"/>
        </w:rPr>
        <w:t xml:space="preserve"> в </w:t>
      </w:r>
      <w:proofErr w:type="spellStart"/>
      <w:r>
        <w:rPr>
          <w:rFonts w:eastAsia="Calibri"/>
        </w:rPr>
        <w:t>автомойку</w:t>
      </w:r>
      <w:proofErr w:type="spellEnd"/>
      <w:r>
        <w:rPr>
          <w:rFonts w:eastAsia="Calibri"/>
        </w:rPr>
        <w:t xml:space="preserve">, </w:t>
      </w:r>
      <w:r w:rsidRPr="007A610D">
        <w:rPr>
          <w:rFonts w:eastAsia="Calibri"/>
        </w:rPr>
        <w:t xml:space="preserve"> </w:t>
      </w:r>
      <w:proofErr w:type="spellStart"/>
      <w:r w:rsidRPr="007A610D">
        <w:rPr>
          <w:rFonts w:eastAsia="Calibri"/>
        </w:rPr>
        <w:t>кад</w:t>
      </w:r>
      <w:proofErr w:type="spellEnd"/>
      <w:r w:rsidRPr="007A610D">
        <w:rPr>
          <w:rFonts w:eastAsia="Calibri"/>
        </w:rPr>
        <w:t>. № 960320</w:t>
      </w:r>
      <w:r>
        <w:rPr>
          <w:rFonts w:eastAsia="Calibri"/>
        </w:rPr>
        <w:t xml:space="preserve">5416 </w:t>
      </w:r>
      <w:r w:rsidRPr="007A610D">
        <w:rPr>
          <w:rFonts w:eastAsia="Calibri"/>
        </w:rPr>
        <w:t>г.Вулканешты</w:t>
      </w:r>
      <w:r>
        <w:rPr>
          <w:rFonts w:eastAsia="Calibri"/>
        </w:rPr>
        <w:t>, ул. Котовского, 17.</w:t>
      </w:r>
    </w:p>
    <w:p w:rsidR="00B4518E" w:rsidRDefault="00B4518E" w:rsidP="00B4518E">
      <w:r w:rsidRPr="007A610D">
        <w:rPr>
          <w:rFonts w:eastAsia="Calibri"/>
          <w:b/>
        </w:rPr>
        <w:t xml:space="preserve">               </w:t>
      </w:r>
      <w:r w:rsidRPr="007A610D">
        <w:t xml:space="preserve">       </w:t>
      </w:r>
      <w:r>
        <w:t xml:space="preserve">                                    </w:t>
      </w:r>
      <w:r w:rsidRPr="007A610D">
        <w:t xml:space="preserve">    </w:t>
      </w:r>
      <w:r>
        <w:t>СОВЕТ РЕШИЛ:</w:t>
      </w:r>
    </w:p>
    <w:p w:rsidR="00B4518E" w:rsidRPr="007A610D" w:rsidRDefault="00B4518E" w:rsidP="00B4518E">
      <w:pPr>
        <w:rPr>
          <w:rFonts w:eastAsia="Calibri"/>
        </w:rPr>
      </w:pPr>
      <w:r w:rsidRPr="007A610D">
        <w:rPr>
          <w:rFonts w:eastAsia="Calibri"/>
        </w:rPr>
        <w:t xml:space="preserve">      1.Разрешить </w:t>
      </w:r>
      <w:r w:rsidRPr="008312C9">
        <w:rPr>
          <w:rFonts w:eastAsia="Calibri"/>
          <w:b/>
        </w:rPr>
        <w:t>Хаджи А.П</w:t>
      </w:r>
      <w:r>
        <w:rPr>
          <w:rFonts w:eastAsia="Calibri"/>
        </w:rPr>
        <w:t xml:space="preserve"> изменение функционального назначения здания </w:t>
      </w:r>
      <w:proofErr w:type="spellStart"/>
      <w:r>
        <w:rPr>
          <w:rFonts w:eastAsia="Calibri"/>
        </w:rPr>
        <w:t>котоельной</w:t>
      </w:r>
      <w:proofErr w:type="spellEnd"/>
      <w:r>
        <w:rPr>
          <w:rFonts w:eastAsia="Calibri"/>
        </w:rPr>
        <w:t xml:space="preserve"> в </w:t>
      </w:r>
      <w:proofErr w:type="spellStart"/>
      <w:r>
        <w:rPr>
          <w:rFonts w:eastAsia="Calibri"/>
        </w:rPr>
        <w:t>автомойку</w:t>
      </w:r>
      <w:proofErr w:type="spellEnd"/>
      <w:r>
        <w:rPr>
          <w:rFonts w:eastAsia="Calibri"/>
        </w:rPr>
        <w:t xml:space="preserve">, </w:t>
      </w:r>
      <w:r w:rsidRPr="007A610D">
        <w:rPr>
          <w:rFonts w:eastAsia="Calibri"/>
        </w:rPr>
        <w:t xml:space="preserve"> </w:t>
      </w:r>
      <w:proofErr w:type="spellStart"/>
      <w:r w:rsidRPr="007A610D">
        <w:rPr>
          <w:rFonts w:eastAsia="Calibri"/>
        </w:rPr>
        <w:t>кад</w:t>
      </w:r>
      <w:proofErr w:type="spellEnd"/>
      <w:r w:rsidRPr="007A610D">
        <w:rPr>
          <w:rFonts w:eastAsia="Calibri"/>
        </w:rPr>
        <w:t>. № 960320</w:t>
      </w:r>
      <w:r>
        <w:rPr>
          <w:rFonts w:eastAsia="Calibri"/>
        </w:rPr>
        <w:t xml:space="preserve">5416 </w:t>
      </w:r>
      <w:r w:rsidRPr="007A610D">
        <w:rPr>
          <w:rFonts w:eastAsia="Calibri"/>
        </w:rPr>
        <w:t>г</w:t>
      </w:r>
      <w:proofErr w:type="gramStart"/>
      <w:r w:rsidRPr="007A610D">
        <w:rPr>
          <w:rFonts w:eastAsia="Calibri"/>
        </w:rPr>
        <w:t>.В</w:t>
      </w:r>
      <w:proofErr w:type="gramEnd"/>
      <w:r w:rsidRPr="007A610D">
        <w:rPr>
          <w:rFonts w:eastAsia="Calibri"/>
        </w:rPr>
        <w:t>улканешты</w:t>
      </w:r>
      <w:r>
        <w:rPr>
          <w:rFonts w:eastAsia="Calibri"/>
        </w:rPr>
        <w:t>, ул. Котовского, 17.</w:t>
      </w:r>
    </w:p>
    <w:p w:rsidR="00B4518E" w:rsidRPr="007A610D" w:rsidRDefault="00B4518E" w:rsidP="00B4518E">
      <w:pPr>
        <w:rPr>
          <w:rFonts w:eastAsia="Calibri"/>
        </w:rPr>
      </w:pPr>
      <w:r w:rsidRPr="007A610D">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4518E" w:rsidRPr="007A610D" w:rsidRDefault="00B4518E" w:rsidP="00B4518E">
      <w:pPr>
        <w:rPr>
          <w:rFonts w:eastAsia="Calibri"/>
        </w:rPr>
      </w:pPr>
      <w:r w:rsidRPr="007A610D">
        <w:rPr>
          <w:rFonts w:eastAsia="Calibri"/>
        </w:rPr>
        <w:t xml:space="preserve">      3. Предупредить гр. </w:t>
      </w:r>
      <w:r w:rsidRPr="008312C9">
        <w:rPr>
          <w:rFonts w:eastAsia="Calibri"/>
          <w:b/>
        </w:rPr>
        <w:t>Хаджи А.</w:t>
      </w:r>
      <w:proofErr w:type="gramStart"/>
      <w:r w:rsidRPr="008312C9">
        <w:rPr>
          <w:rFonts w:eastAsia="Calibri"/>
          <w:b/>
        </w:rPr>
        <w:t>П</w:t>
      </w:r>
      <w:proofErr w:type="gramEnd"/>
      <w:r w:rsidRPr="007A610D">
        <w:rPr>
          <w:rFonts w:eastAsia="Calibri"/>
        </w:rPr>
        <w:t>, что  решение на проведение проектных работ не является основанием для начала строительства.</w:t>
      </w:r>
    </w:p>
    <w:p w:rsidR="00B4518E" w:rsidRDefault="00B4518E" w:rsidP="00B4518E">
      <w:pPr>
        <w:rPr>
          <w:rFonts w:eastAsia="Calibri"/>
        </w:rPr>
      </w:pPr>
      <w:r w:rsidRPr="007A610D">
        <w:rPr>
          <w:rFonts w:eastAsia="Calibri"/>
        </w:rPr>
        <w:t xml:space="preserve">       4.На основании утвержденного проекта получить разрешение на проведение строительных работ в </w:t>
      </w:r>
      <w:proofErr w:type="spellStart"/>
      <w:r w:rsidRPr="007A610D">
        <w:rPr>
          <w:rFonts w:eastAsia="Calibri"/>
        </w:rPr>
        <w:t>примарии</w:t>
      </w:r>
      <w:proofErr w:type="spellEnd"/>
      <w:r w:rsidRPr="007A610D">
        <w:rPr>
          <w:rFonts w:eastAsia="Calibri"/>
        </w:rPr>
        <w:t xml:space="preserve"> города в установленном порядке.</w:t>
      </w:r>
    </w:p>
    <w:p w:rsidR="00B4518E" w:rsidRDefault="00B4518E" w:rsidP="001930F3">
      <w:pPr>
        <w:jc w:val="both"/>
        <w:rPr>
          <w:rFonts w:eastAsia="Calibri"/>
        </w:rPr>
      </w:pPr>
      <w:r>
        <w:lastRenderedPageBreak/>
        <w:t>Проголосовали: За – 1</w:t>
      </w:r>
      <w:r w:rsidR="00FE3AB7">
        <w:t>7</w:t>
      </w:r>
      <w:r>
        <w:t xml:space="preserve"> советников (единогласно)</w:t>
      </w:r>
    </w:p>
    <w:p w:rsidR="00B4518E" w:rsidRPr="007A610D" w:rsidRDefault="00B4518E" w:rsidP="00B4518E">
      <w:pPr>
        <w:rPr>
          <w:rFonts w:eastAsia="Calibri"/>
        </w:rPr>
      </w:pPr>
      <w:r w:rsidRPr="007A610D">
        <w:rPr>
          <w:rFonts w:eastAsia="Calibri"/>
          <w:b/>
        </w:rPr>
        <w:t xml:space="preserve">      П.</w:t>
      </w:r>
      <w:r>
        <w:rPr>
          <w:rFonts w:eastAsia="Calibri"/>
          <w:b/>
        </w:rPr>
        <w:t>10</w:t>
      </w:r>
      <w:r w:rsidRPr="007A610D">
        <w:rPr>
          <w:rFonts w:eastAsia="Calibri"/>
        </w:rPr>
        <w:t xml:space="preserve">    Рассмотрев заявление № </w:t>
      </w:r>
      <w:r>
        <w:rPr>
          <w:rFonts w:eastAsia="Calibri"/>
        </w:rPr>
        <w:t>434</w:t>
      </w:r>
      <w:r w:rsidRPr="007A610D">
        <w:rPr>
          <w:rFonts w:eastAsia="Calibri"/>
        </w:rPr>
        <w:t xml:space="preserve">  </w:t>
      </w:r>
      <w:proofErr w:type="spellStart"/>
      <w:r w:rsidRPr="009521BA">
        <w:rPr>
          <w:rFonts w:eastAsia="Calibri"/>
          <w:b/>
        </w:rPr>
        <w:t>Онофрей</w:t>
      </w:r>
      <w:proofErr w:type="spellEnd"/>
      <w:r w:rsidRPr="009521BA">
        <w:rPr>
          <w:rFonts w:eastAsia="Calibri"/>
          <w:b/>
        </w:rPr>
        <w:t xml:space="preserve"> Г.Ф.</w:t>
      </w:r>
      <w:r w:rsidRPr="007A610D">
        <w:rPr>
          <w:rFonts w:eastAsia="Calibri"/>
        </w:rPr>
        <w:t xml:space="preserve">  проживающе</w:t>
      </w:r>
      <w:r>
        <w:rPr>
          <w:rFonts w:eastAsia="Calibri"/>
        </w:rPr>
        <w:t>го</w:t>
      </w:r>
      <w:r w:rsidRPr="007A610D">
        <w:rPr>
          <w:rFonts w:eastAsia="Calibri"/>
        </w:rPr>
        <w:t xml:space="preserve"> по </w:t>
      </w:r>
      <w:proofErr w:type="spellStart"/>
      <w:r>
        <w:rPr>
          <w:rFonts w:eastAsia="Calibri"/>
        </w:rPr>
        <w:t>адресу:г</w:t>
      </w:r>
      <w:proofErr w:type="gramStart"/>
      <w:r>
        <w:rPr>
          <w:rFonts w:eastAsia="Calibri"/>
        </w:rPr>
        <w:t>.В</w:t>
      </w:r>
      <w:proofErr w:type="gramEnd"/>
      <w:r>
        <w:rPr>
          <w:rFonts w:eastAsia="Calibri"/>
        </w:rPr>
        <w:t>улканешты</w:t>
      </w:r>
      <w:proofErr w:type="spellEnd"/>
      <w:r>
        <w:rPr>
          <w:rFonts w:eastAsia="Calibri"/>
        </w:rPr>
        <w:t>, пер. Фрунзе,17</w:t>
      </w:r>
      <w:r w:rsidRPr="007A610D">
        <w:rPr>
          <w:rFonts w:eastAsia="Calibri"/>
        </w:rPr>
        <w:t xml:space="preserve"> и  заключение архитектурной службы, сог</w:t>
      </w:r>
      <w:r>
        <w:rPr>
          <w:rFonts w:eastAsia="Calibri"/>
        </w:rPr>
        <w:t>ласованное со службами района по</w:t>
      </w:r>
      <w:r w:rsidRPr="007A610D">
        <w:rPr>
          <w:rFonts w:eastAsia="Calibri"/>
        </w:rPr>
        <w:t xml:space="preserve"> </w:t>
      </w:r>
      <w:r>
        <w:rPr>
          <w:rFonts w:eastAsia="Calibri"/>
        </w:rPr>
        <w:t>проведению проектных работ на</w:t>
      </w:r>
      <w:r w:rsidRPr="007A610D">
        <w:rPr>
          <w:rFonts w:eastAsia="Calibri"/>
        </w:rPr>
        <w:t xml:space="preserve"> </w:t>
      </w:r>
      <w:r>
        <w:rPr>
          <w:rFonts w:eastAsia="Calibri"/>
        </w:rPr>
        <w:t xml:space="preserve">строительство пристройки к дому под санитарный блок, кухни и жилой площади, </w:t>
      </w:r>
      <w:proofErr w:type="spellStart"/>
      <w:r>
        <w:rPr>
          <w:rFonts w:eastAsia="Calibri"/>
        </w:rPr>
        <w:t>разм</w:t>
      </w:r>
      <w:proofErr w:type="spellEnd"/>
      <w:r>
        <w:rPr>
          <w:rFonts w:eastAsia="Calibri"/>
        </w:rPr>
        <w:t>. 8.80</w:t>
      </w:r>
      <w:r>
        <w:rPr>
          <w:rFonts w:eastAsia="Calibri"/>
          <w:lang w:val="en-US"/>
        </w:rPr>
        <w:t>x</w:t>
      </w:r>
      <w:r>
        <w:rPr>
          <w:rFonts w:eastAsia="Calibri"/>
        </w:rPr>
        <w:t xml:space="preserve">4.20м., </w:t>
      </w:r>
      <w:r w:rsidRPr="007A610D">
        <w:rPr>
          <w:rFonts w:eastAsia="Calibri"/>
        </w:rPr>
        <w:t xml:space="preserve"> </w:t>
      </w:r>
      <w:proofErr w:type="spellStart"/>
      <w:r w:rsidRPr="007A610D">
        <w:rPr>
          <w:rFonts w:eastAsia="Calibri"/>
        </w:rPr>
        <w:t>кад</w:t>
      </w:r>
      <w:proofErr w:type="spellEnd"/>
      <w:r w:rsidRPr="007A610D">
        <w:rPr>
          <w:rFonts w:eastAsia="Calibri"/>
        </w:rPr>
        <w:t>. № 960320</w:t>
      </w:r>
      <w:r>
        <w:rPr>
          <w:rFonts w:eastAsia="Calibri"/>
        </w:rPr>
        <w:t xml:space="preserve">4200 </w:t>
      </w:r>
      <w:r w:rsidRPr="007A610D">
        <w:rPr>
          <w:rFonts w:eastAsia="Calibri"/>
        </w:rPr>
        <w:t>г.Вулканешты</w:t>
      </w:r>
      <w:r>
        <w:rPr>
          <w:rFonts w:eastAsia="Calibri"/>
        </w:rPr>
        <w:t>,.</w:t>
      </w:r>
      <w:r w:rsidRPr="009521BA">
        <w:rPr>
          <w:rFonts w:eastAsia="Calibri"/>
        </w:rPr>
        <w:t xml:space="preserve"> </w:t>
      </w:r>
      <w:r>
        <w:rPr>
          <w:rFonts w:eastAsia="Calibri"/>
        </w:rPr>
        <w:t>пер. Фрунзе,17.</w:t>
      </w:r>
    </w:p>
    <w:p w:rsidR="00B4518E" w:rsidRDefault="00B4518E" w:rsidP="00B4518E">
      <w:r w:rsidRPr="007A610D">
        <w:rPr>
          <w:rFonts w:eastAsia="Calibri"/>
          <w:b/>
        </w:rPr>
        <w:t xml:space="preserve">               </w:t>
      </w:r>
      <w:r w:rsidRPr="007A610D">
        <w:t xml:space="preserve">           </w:t>
      </w:r>
      <w:r>
        <w:t xml:space="preserve">                               СОВЕТ РЕШИЛ:</w:t>
      </w:r>
    </w:p>
    <w:p w:rsidR="00B4518E" w:rsidRPr="00057EB6" w:rsidRDefault="00B4518E" w:rsidP="00B4518E">
      <w:pPr>
        <w:rPr>
          <w:rFonts w:eastAsia="Calibri"/>
        </w:rPr>
      </w:pPr>
      <w:r w:rsidRPr="00057EB6">
        <w:rPr>
          <w:rFonts w:eastAsia="Calibri"/>
        </w:rPr>
        <w:t xml:space="preserve">      1.Разрешить </w:t>
      </w:r>
      <w:proofErr w:type="spellStart"/>
      <w:r w:rsidRPr="00057EB6">
        <w:rPr>
          <w:rFonts w:eastAsia="Calibri"/>
          <w:b/>
        </w:rPr>
        <w:t>Онофрей</w:t>
      </w:r>
      <w:proofErr w:type="spellEnd"/>
      <w:r w:rsidRPr="00057EB6">
        <w:rPr>
          <w:rFonts w:eastAsia="Calibri"/>
          <w:b/>
        </w:rPr>
        <w:t xml:space="preserve"> Г.Ф.</w:t>
      </w:r>
      <w:r w:rsidRPr="00057EB6">
        <w:rPr>
          <w:rFonts w:eastAsia="Calibri"/>
        </w:rPr>
        <w:t xml:space="preserve"> строительство пристройки к дому под санитарный блок, кухни и жилой площади, </w:t>
      </w:r>
      <w:proofErr w:type="spellStart"/>
      <w:r w:rsidRPr="00057EB6">
        <w:rPr>
          <w:rFonts w:eastAsia="Calibri"/>
        </w:rPr>
        <w:t>разм</w:t>
      </w:r>
      <w:proofErr w:type="spellEnd"/>
      <w:r w:rsidRPr="00057EB6">
        <w:rPr>
          <w:rFonts w:eastAsia="Calibri"/>
        </w:rPr>
        <w:t>. 8.80</w:t>
      </w:r>
      <w:r w:rsidRPr="00057EB6">
        <w:rPr>
          <w:rFonts w:eastAsia="Calibri"/>
          <w:lang w:val="en-US"/>
        </w:rPr>
        <w:t>x</w:t>
      </w:r>
      <w:r w:rsidRPr="00057EB6">
        <w:rPr>
          <w:rFonts w:eastAsia="Calibri"/>
        </w:rPr>
        <w:t xml:space="preserve">4.20м.,  </w:t>
      </w:r>
      <w:proofErr w:type="spellStart"/>
      <w:r w:rsidRPr="00057EB6">
        <w:rPr>
          <w:rFonts w:eastAsia="Calibri"/>
        </w:rPr>
        <w:t>кад</w:t>
      </w:r>
      <w:proofErr w:type="spellEnd"/>
      <w:r w:rsidRPr="00057EB6">
        <w:rPr>
          <w:rFonts w:eastAsia="Calibri"/>
        </w:rPr>
        <w:t>. № 9603204200 г</w:t>
      </w:r>
      <w:proofErr w:type="gramStart"/>
      <w:r w:rsidRPr="00057EB6">
        <w:rPr>
          <w:rFonts w:eastAsia="Calibri"/>
        </w:rPr>
        <w:t>.В</w:t>
      </w:r>
      <w:proofErr w:type="gramEnd"/>
      <w:r w:rsidRPr="00057EB6">
        <w:rPr>
          <w:rFonts w:eastAsia="Calibri"/>
        </w:rPr>
        <w:t>улканешты,. пер. Фрунзе,17.</w:t>
      </w:r>
    </w:p>
    <w:p w:rsidR="00B4518E" w:rsidRPr="00057EB6" w:rsidRDefault="00B4518E" w:rsidP="00B4518E">
      <w:pPr>
        <w:rPr>
          <w:rFonts w:eastAsia="Calibri"/>
        </w:rPr>
      </w:pPr>
      <w:r w:rsidRPr="00057EB6">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4518E" w:rsidRPr="00057EB6" w:rsidRDefault="00B4518E" w:rsidP="00B4518E">
      <w:pPr>
        <w:rPr>
          <w:rFonts w:eastAsia="Calibri"/>
        </w:rPr>
      </w:pPr>
      <w:r w:rsidRPr="00057EB6">
        <w:rPr>
          <w:rFonts w:eastAsia="Calibri"/>
        </w:rPr>
        <w:t xml:space="preserve">      3. Предупредить гр. </w:t>
      </w:r>
      <w:proofErr w:type="spellStart"/>
      <w:r w:rsidRPr="00057EB6">
        <w:rPr>
          <w:rFonts w:eastAsia="Calibri"/>
          <w:b/>
        </w:rPr>
        <w:t>Онофрей</w:t>
      </w:r>
      <w:proofErr w:type="spellEnd"/>
      <w:r w:rsidRPr="00057EB6">
        <w:rPr>
          <w:rFonts w:eastAsia="Calibri"/>
          <w:b/>
        </w:rPr>
        <w:t xml:space="preserve"> Г.Ф.</w:t>
      </w:r>
      <w:r w:rsidRPr="00057EB6">
        <w:rPr>
          <w:rFonts w:eastAsia="Calibri"/>
        </w:rPr>
        <w:t>, что  решение на проведение проектных работ не является основанием для начала строительства.</w:t>
      </w:r>
    </w:p>
    <w:p w:rsidR="00B4518E" w:rsidRDefault="00B4518E" w:rsidP="00B4518E">
      <w:pPr>
        <w:rPr>
          <w:rFonts w:eastAsia="Calibri"/>
        </w:rPr>
      </w:pPr>
      <w:r w:rsidRPr="00057EB6">
        <w:rPr>
          <w:rFonts w:eastAsia="Calibri"/>
        </w:rPr>
        <w:t xml:space="preserve">       4.На основании утвержденного проекта получить разрешение на проведение строительных работ в </w:t>
      </w:r>
      <w:proofErr w:type="spellStart"/>
      <w:r w:rsidRPr="00057EB6">
        <w:rPr>
          <w:rFonts w:eastAsia="Calibri"/>
        </w:rPr>
        <w:t>примарии</w:t>
      </w:r>
      <w:proofErr w:type="spellEnd"/>
      <w:r w:rsidRPr="00057EB6">
        <w:rPr>
          <w:rFonts w:eastAsia="Calibri"/>
        </w:rPr>
        <w:t xml:space="preserve"> города в установленном порядке.</w:t>
      </w:r>
    </w:p>
    <w:p w:rsidR="00B4518E" w:rsidRDefault="00B4518E" w:rsidP="00B4518E">
      <w:pPr>
        <w:jc w:val="both"/>
      </w:pPr>
      <w:r>
        <w:t>Проголосовали: За – 1</w:t>
      </w:r>
      <w:r w:rsidR="00FE3AB7">
        <w:t>7</w:t>
      </w:r>
      <w:r>
        <w:t xml:space="preserve"> советников (единогласно)</w:t>
      </w:r>
    </w:p>
    <w:p w:rsidR="00B4518E" w:rsidRDefault="00B4518E" w:rsidP="00A36A47">
      <w:pPr>
        <w:pStyle w:val="a9"/>
        <w:ind w:left="927"/>
        <w:rPr>
          <w:rFonts w:eastAsia="Calibri"/>
        </w:rPr>
      </w:pPr>
    </w:p>
    <w:p w:rsidR="00052A40" w:rsidRDefault="00052A40" w:rsidP="00A36A47">
      <w:pPr>
        <w:pStyle w:val="a9"/>
        <w:ind w:left="927"/>
        <w:rPr>
          <w:rFonts w:eastAsia="Calibri"/>
        </w:rPr>
      </w:pPr>
    </w:p>
    <w:p w:rsidR="00052A40" w:rsidRDefault="002F3A78" w:rsidP="00B030F8">
      <w:pPr>
        <w:pStyle w:val="a9"/>
        <w:spacing w:after="0" w:line="240" w:lineRule="auto"/>
        <w:ind w:left="644"/>
        <w:jc w:val="both"/>
        <w:rPr>
          <w:sz w:val="28"/>
          <w:szCs w:val="28"/>
        </w:rPr>
      </w:pPr>
      <w:r w:rsidRPr="001930F3">
        <w:rPr>
          <w:rFonts w:eastAsia="Calibri"/>
          <w:b/>
          <w:sz w:val="28"/>
          <w:szCs w:val="28"/>
        </w:rPr>
        <w:t>10/12</w:t>
      </w:r>
      <w:proofErr w:type="gramStart"/>
      <w:r w:rsidRPr="001930F3">
        <w:rPr>
          <w:rFonts w:eastAsia="Calibri"/>
          <w:b/>
          <w:sz w:val="28"/>
          <w:szCs w:val="28"/>
        </w:rPr>
        <w:t xml:space="preserve"> </w:t>
      </w:r>
      <w:r w:rsidR="00052A40" w:rsidRPr="001930F3">
        <w:rPr>
          <w:rFonts w:eastAsia="Calibri"/>
          <w:b/>
          <w:sz w:val="28"/>
          <w:szCs w:val="28"/>
        </w:rPr>
        <w:t>О</w:t>
      </w:r>
      <w:proofErr w:type="gramEnd"/>
      <w:r w:rsidR="00052A40" w:rsidRPr="001930F3">
        <w:rPr>
          <w:rFonts w:eastAsia="Calibri"/>
          <w:b/>
          <w:sz w:val="28"/>
          <w:szCs w:val="28"/>
        </w:rPr>
        <w:t xml:space="preserve"> присвоении звания «Почетный гражданин </w:t>
      </w:r>
      <w:r w:rsidR="00052A40" w:rsidRPr="001930F3">
        <w:rPr>
          <w:b/>
          <w:sz w:val="28"/>
          <w:szCs w:val="28"/>
        </w:rPr>
        <w:t xml:space="preserve">г. Вулканешты г-ну </w:t>
      </w:r>
      <w:proofErr w:type="spellStart"/>
      <w:r w:rsidR="00052A40" w:rsidRPr="001930F3">
        <w:rPr>
          <w:b/>
          <w:sz w:val="28"/>
          <w:szCs w:val="28"/>
        </w:rPr>
        <w:t>Андронати</w:t>
      </w:r>
      <w:proofErr w:type="spellEnd"/>
      <w:r w:rsidR="00052A40" w:rsidRPr="001930F3">
        <w:rPr>
          <w:b/>
          <w:sz w:val="28"/>
          <w:szCs w:val="28"/>
        </w:rPr>
        <w:t xml:space="preserve"> И.Н.»</w:t>
      </w:r>
      <w:r w:rsidR="00643DDE">
        <w:rPr>
          <w:b/>
          <w:sz w:val="28"/>
          <w:szCs w:val="28"/>
        </w:rPr>
        <w:t xml:space="preserve"> </w:t>
      </w:r>
      <w:r w:rsidR="00643DDE">
        <w:rPr>
          <w:sz w:val="28"/>
          <w:szCs w:val="28"/>
        </w:rPr>
        <w:t>(Протокол комиссии по правам человека, законности и СМИ от 14.07.2017г.)</w:t>
      </w:r>
    </w:p>
    <w:p w:rsidR="00B030F8" w:rsidRPr="001930F3" w:rsidRDefault="00B030F8" w:rsidP="00B030F8">
      <w:pPr>
        <w:pStyle w:val="a9"/>
        <w:spacing w:after="0" w:line="240" w:lineRule="auto"/>
        <w:ind w:left="644"/>
        <w:jc w:val="both"/>
        <w:rPr>
          <w:rFonts w:eastAsia="Calibri"/>
        </w:rPr>
      </w:pPr>
    </w:p>
    <w:p w:rsidR="00052A40" w:rsidRPr="005E4A48" w:rsidRDefault="00052A40" w:rsidP="00052A40">
      <w:pPr>
        <w:spacing w:line="240" w:lineRule="auto"/>
        <w:jc w:val="both"/>
        <w:rPr>
          <w:sz w:val="24"/>
          <w:szCs w:val="24"/>
        </w:rPr>
      </w:pPr>
      <w:r w:rsidRPr="005E4A48">
        <w:rPr>
          <w:sz w:val="24"/>
          <w:szCs w:val="24"/>
        </w:rPr>
        <w:tab/>
        <w:t xml:space="preserve">Рассмотрев </w:t>
      </w:r>
      <w:r>
        <w:rPr>
          <w:sz w:val="24"/>
          <w:szCs w:val="24"/>
        </w:rPr>
        <w:t xml:space="preserve">ходатайство И.О. директора ПМСУ и </w:t>
      </w:r>
      <w:r w:rsidRPr="005E4A48">
        <w:rPr>
          <w:sz w:val="24"/>
          <w:szCs w:val="24"/>
        </w:rPr>
        <w:t xml:space="preserve">обращение </w:t>
      </w:r>
      <w:r>
        <w:rPr>
          <w:sz w:val="24"/>
          <w:szCs w:val="24"/>
        </w:rPr>
        <w:t xml:space="preserve">жителей города о присвоении звания: «почетный гражданин </w:t>
      </w:r>
      <w:proofErr w:type="gramStart"/>
      <w:r>
        <w:rPr>
          <w:sz w:val="24"/>
          <w:szCs w:val="24"/>
        </w:rPr>
        <w:t>г</w:t>
      </w:r>
      <w:proofErr w:type="gramEnd"/>
      <w:r>
        <w:rPr>
          <w:sz w:val="24"/>
          <w:szCs w:val="24"/>
        </w:rPr>
        <w:t xml:space="preserve">. Вулканешты г-ну </w:t>
      </w:r>
      <w:proofErr w:type="spellStart"/>
      <w:r>
        <w:rPr>
          <w:sz w:val="24"/>
          <w:szCs w:val="24"/>
        </w:rPr>
        <w:t>Андронати</w:t>
      </w:r>
      <w:proofErr w:type="spellEnd"/>
      <w:r>
        <w:rPr>
          <w:sz w:val="24"/>
          <w:szCs w:val="24"/>
        </w:rPr>
        <w:t xml:space="preserve"> И.Н.»,</w:t>
      </w:r>
      <w:r w:rsidR="00523651">
        <w:rPr>
          <w:sz w:val="24"/>
          <w:szCs w:val="24"/>
        </w:rPr>
        <w:t xml:space="preserve">руководствуясь пунктом </w:t>
      </w:r>
      <w:r w:rsidR="00523651">
        <w:rPr>
          <w:sz w:val="24"/>
          <w:szCs w:val="24"/>
          <w:lang w:val="en-US"/>
        </w:rPr>
        <w:t>s</w:t>
      </w:r>
      <w:r w:rsidR="00523651" w:rsidRPr="00523651">
        <w:rPr>
          <w:sz w:val="24"/>
          <w:szCs w:val="24"/>
        </w:rPr>
        <w:t>)</w:t>
      </w:r>
      <w:r w:rsidR="00523651">
        <w:rPr>
          <w:sz w:val="24"/>
          <w:szCs w:val="24"/>
        </w:rPr>
        <w:t xml:space="preserve"> ст.14 Закона РМ №436 от 28.12.2006г. «О местном публичном управлении»</w:t>
      </w:r>
      <w:r>
        <w:rPr>
          <w:sz w:val="24"/>
          <w:szCs w:val="24"/>
        </w:rPr>
        <w:t xml:space="preserve">  </w:t>
      </w:r>
    </w:p>
    <w:p w:rsidR="00A51A58" w:rsidRPr="00A51A58" w:rsidRDefault="00A51A58" w:rsidP="00A51A58">
      <w:pPr>
        <w:pStyle w:val="a9"/>
        <w:spacing w:after="0" w:line="240" w:lineRule="auto"/>
        <w:ind w:left="1065"/>
        <w:rPr>
          <w:sz w:val="24"/>
          <w:szCs w:val="24"/>
        </w:rPr>
      </w:pPr>
      <w:r>
        <w:rPr>
          <w:sz w:val="24"/>
          <w:szCs w:val="24"/>
        </w:rPr>
        <w:t xml:space="preserve">                                                 </w:t>
      </w:r>
      <w:r w:rsidRPr="00A51A58">
        <w:rPr>
          <w:sz w:val="24"/>
          <w:szCs w:val="24"/>
        </w:rPr>
        <w:t>СОВЕТ РЕШИЛ:</w:t>
      </w:r>
    </w:p>
    <w:p w:rsidR="00052A40" w:rsidRDefault="00052A40" w:rsidP="00052A40">
      <w:pPr>
        <w:pStyle w:val="a9"/>
        <w:numPr>
          <w:ilvl w:val="0"/>
          <w:numId w:val="16"/>
        </w:numPr>
        <w:spacing w:after="0" w:line="240" w:lineRule="auto"/>
        <w:jc w:val="both"/>
        <w:rPr>
          <w:sz w:val="24"/>
          <w:szCs w:val="24"/>
        </w:rPr>
      </w:pPr>
      <w:r w:rsidRPr="00052A40">
        <w:rPr>
          <w:sz w:val="24"/>
          <w:szCs w:val="24"/>
        </w:rPr>
        <w:t>Предст</w:t>
      </w:r>
      <w:r w:rsidR="00B4518E">
        <w:rPr>
          <w:sz w:val="24"/>
          <w:szCs w:val="24"/>
        </w:rPr>
        <w:t xml:space="preserve">авить </w:t>
      </w:r>
      <w:proofErr w:type="spellStart"/>
      <w:r w:rsidR="00B4518E">
        <w:rPr>
          <w:sz w:val="24"/>
          <w:szCs w:val="24"/>
        </w:rPr>
        <w:t>Андронати</w:t>
      </w:r>
      <w:proofErr w:type="spellEnd"/>
      <w:r w:rsidR="00B4518E">
        <w:rPr>
          <w:sz w:val="24"/>
          <w:szCs w:val="24"/>
        </w:rPr>
        <w:t xml:space="preserve"> Илью </w:t>
      </w:r>
      <w:proofErr w:type="spellStart"/>
      <w:r w:rsidR="00B4518E">
        <w:rPr>
          <w:sz w:val="24"/>
          <w:szCs w:val="24"/>
        </w:rPr>
        <w:t>Никодимовича</w:t>
      </w:r>
      <w:proofErr w:type="spellEnd"/>
      <w:r w:rsidRPr="00052A40">
        <w:rPr>
          <w:sz w:val="24"/>
          <w:szCs w:val="24"/>
        </w:rPr>
        <w:t xml:space="preserve">, к присвоению звания «Почетный гражданин </w:t>
      </w:r>
      <w:proofErr w:type="gramStart"/>
      <w:r w:rsidRPr="00052A40">
        <w:rPr>
          <w:sz w:val="24"/>
          <w:szCs w:val="24"/>
        </w:rPr>
        <w:t>г</w:t>
      </w:r>
      <w:proofErr w:type="gramEnd"/>
      <w:r w:rsidRPr="00052A40">
        <w:rPr>
          <w:sz w:val="24"/>
          <w:szCs w:val="24"/>
        </w:rPr>
        <w:t>. Вулканешты», ко дню празднования Дня города Вулканешты.</w:t>
      </w:r>
    </w:p>
    <w:p w:rsidR="00B4518E" w:rsidRDefault="00B4518E" w:rsidP="00B4518E">
      <w:pPr>
        <w:pStyle w:val="a9"/>
        <w:ind w:left="1065"/>
        <w:jc w:val="both"/>
      </w:pPr>
    </w:p>
    <w:p w:rsidR="00B4518E" w:rsidRPr="00052A40" w:rsidRDefault="00FE3AB7" w:rsidP="00B030F8">
      <w:pPr>
        <w:pStyle w:val="a9"/>
        <w:ind w:left="1065"/>
        <w:jc w:val="both"/>
        <w:rPr>
          <w:sz w:val="24"/>
          <w:szCs w:val="24"/>
        </w:rPr>
      </w:pPr>
      <w:r>
        <w:t>Проголосовали: За – 17</w:t>
      </w:r>
      <w:r w:rsidR="00B4518E">
        <w:t xml:space="preserve"> советников (единогласно)</w:t>
      </w:r>
    </w:p>
    <w:p w:rsidR="00052A40" w:rsidRDefault="00052A40" w:rsidP="00052A40">
      <w:pPr>
        <w:pStyle w:val="a9"/>
        <w:spacing w:after="0" w:line="240" w:lineRule="auto"/>
        <w:ind w:left="1065"/>
        <w:jc w:val="both"/>
        <w:rPr>
          <w:sz w:val="24"/>
          <w:szCs w:val="24"/>
        </w:rPr>
      </w:pPr>
    </w:p>
    <w:p w:rsidR="00052A40" w:rsidRDefault="002F3A78" w:rsidP="00B030F8">
      <w:pPr>
        <w:pStyle w:val="a9"/>
        <w:spacing w:after="0" w:line="240" w:lineRule="auto"/>
        <w:ind w:left="644"/>
        <w:jc w:val="both"/>
        <w:rPr>
          <w:sz w:val="28"/>
          <w:szCs w:val="28"/>
        </w:rPr>
      </w:pPr>
      <w:r w:rsidRPr="001930F3">
        <w:rPr>
          <w:b/>
          <w:sz w:val="28"/>
          <w:szCs w:val="28"/>
        </w:rPr>
        <w:t>10/13</w:t>
      </w:r>
      <w:proofErr w:type="gramStart"/>
      <w:r w:rsidRPr="001930F3">
        <w:rPr>
          <w:b/>
          <w:sz w:val="28"/>
          <w:szCs w:val="28"/>
        </w:rPr>
        <w:t xml:space="preserve"> </w:t>
      </w:r>
      <w:r w:rsidR="00052A40" w:rsidRPr="001930F3">
        <w:rPr>
          <w:b/>
          <w:sz w:val="28"/>
          <w:szCs w:val="28"/>
        </w:rPr>
        <w:t>О</w:t>
      </w:r>
      <w:proofErr w:type="gramEnd"/>
      <w:r w:rsidR="00052A40" w:rsidRPr="001930F3">
        <w:rPr>
          <w:b/>
          <w:sz w:val="28"/>
          <w:szCs w:val="28"/>
        </w:rPr>
        <w:t xml:space="preserve"> рассмотрении заявления гражданина </w:t>
      </w:r>
      <w:proofErr w:type="spellStart"/>
      <w:r w:rsidR="00052A40" w:rsidRPr="001930F3">
        <w:rPr>
          <w:b/>
          <w:sz w:val="28"/>
          <w:szCs w:val="28"/>
        </w:rPr>
        <w:t>Памукчу</w:t>
      </w:r>
      <w:proofErr w:type="spellEnd"/>
      <w:r w:rsidR="00052A40" w:rsidRPr="001930F3">
        <w:rPr>
          <w:b/>
          <w:sz w:val="28"/>
          <w:szCs w:val="28"/>
        </w:rPr>
        <w:t xml:space="preserve"> Константина Васильевича от 21.06.2017 года, о снятии опекун</w:t>
      </w:r>
      <w:r w:rsidR="007A12CD" w:rsidRPr="001930F3">
        <w:rPr>
          <w:b/>
          <w:sz w:val="28"/>
          <w:szCs w:val="28"/>
        </w:rPr>
        <w:t xml:space="preserve">ства над братом </w:t>
      </w:r>
      <w:proofErr w:type="spellStart"/>
      <w:r w:rsidR="007A12CD" w:rsidRPr="001930F3">
        <w:rPr>
          <w:b/>
          <w:sz w:val="28"/>
          <w:szCs w:val="28"/>
        </w:rPr>
        <w:t>Памукчу</w:t>
      </w:r>
      <w:proofErr w:type="spellEnd"/>
      <w:r w:rsidR="007A12CD" w:rsidRPr="001930F3">
        <w:rPr>
          <w:b/>
          <w:sz w:val="28"/>
          <w:szCs w:val="28"/>
        </w:rPr>
        <w:t xml:space="preserve"> Григорий Васильевичем</w:t>
      </w:r>
      <w:r w:rsidR="00A5041A" w:rsidRPr="001930F3">
        <w:rPr>
          <w:b/>
          <w:sz w:val="28"/>
          <w:szCs w:val="28"/>
        </w:rPr>
        <w:t>.</w:t>
      </w:r>
      <w:r w:rsidR="00643DDE" w:rsidRPr="00643DDE">
        <w:rPr>
          <w:sz w:val="28"/>
          <w:szCs w:val="28"/>
        </w:rPr>
        <w:t xml:space="preserve"> </w:t>
      </w:r>
      <w:r w:rsidR="00643DDE">
        <w:rPr>
          <w:sz w:val="28"/>
          <w:szCs w:val="28"/>
        </w:rPr>
        <w:t>(Протокол комиссии по правам человека, законности и СМИ от 14.07.2017г.)</w:t>
      </w:r>
    </w:p>
    <w:p w:rsidR="00B030F8" w:rsidRDefault="00B030F8" w:rsidP="00B030F8">
      <w:pPr>
        <w:pStyle w:val="a9"/>
        <w:spacing w:after="0" w:line="240" w:lineRule="auto"/>
        <w:ind w:left="644"/>
        <w:jc w:val="both"/>
        <w:rPr>
          <w:b/>
          <w:sz w:val="24"/>
          <w:szCs w:val="24"/>
        </w:rPr>
      </w:pPr>
    </w:p>
    <w:p w:rsidR="00052A40" w:rsidRPr="005E4A48" w:rsidRDefault="00052A40" w:rsidP="00052A40">
      <w:pPr>
        <w:spacing w:line="240" w:lineRule="auto"/>
        <w:jc w:val="both"/>
        <w:rPr>
          <w:sz w:val="24"/>
          <w:szCs w:val="24"/>
        </w:rPr>
      </w:pPr>
      <w:r w:rsidRPr="005E4A48">
        <w:rPr>
          <w:sz w:val="24"/>
          <w:szCs w:val="24"/>
        </w:rPr>
        <w:tab/>
        <w:t xml:space="preserve">Рассмотрев </w:t>
      </w:r>
      <w:r>
        <w:rPr>
          <w:sz w:val="24"/>
          <w:szCs w:val="24"/>
        </w:rPr>
        <w:t xml:space="preserve">заявление гражданина </w:t>
      </w:r>
      <w:proofErr w:type="spellStart"/>
      <w:r>
        <w:rPr>
          <w:sz w:val="24"/>
          <w:szCs w:val="24"/>
        </w:rPr>
        <w:t>Памукчу</w:t>
      </w:r>
      <w:proofErr w:type="spellEnd"/>
      <w:r>
        <w:rPr>
          <w:sz w:val="24"/>
          <w:szCs w:val="24"/>
        </w:rPr>
        <w:t xml:space="preserve"> Константина Васильевича от 21.0</w:t>
      </w:r>
      <w:r w:rsidR="00DE25B9">
        <w:rPr>
          <w:sz w:val="24"/>
          <w:szCs w:val="24"/>
        </w:rPr>
        <w:t>6.2017 года, о снятии опеки</w:t>
      </w:r>
      <w:r>
        <w:rPr>
          <w:sz w:val="24"/>
          <w:szCs w:val="24"/>
        </w:rPr>
        <w:t xml:space="preserve"> над братом </w:t>
      </w:r>
      <w:proofErr w:type="spellStart"/>
      <w:r>
        <w:rPr>
          <w:sz w:val="24"/>
          <w:szCs w:val="24"/>
        </w:rPr>
        <w:t>Памукчу</w:t>
      </w:r>
      <w:proofErr w:type="spellEnd"/>
      <w:r>
        <w:rPr>
          <w:sz w:val="24"/>
          <w:szCs w:val="24"/>
        </w:rPr>
        <w:t xml:space="preserve"> Григория Васильевича,</w:t>
      </w:r>
    </w:p>
    <w:p w:rsidR="00A51A58" w:rsidRDefault="00A51A58" w:rsidP="00A51A58">
      <w:pPr>
        <w:spacing w:after="0" w:line="240" w:lineRule="auto"/>
        <w:ind w:left="360"/>
        <w:jc w:val="center"/>
        <w:rPr>
          <w:sz w:val="24"/>
          <w:szCs w:val="24"/>
        </w:rPr>
      </w:pPr>
      <w:r>
        <w:rPr>
          <w:sz w:val="24"/>
          <w:szCs w:val="24"/>
        </w:rPr>
        <w:t>СОВЕТ РЕШИЛ:</w:t>
      </w:r>
    </w:p>
    <w:p w:rsidR="00052A40" w:rsidRDefault="007A12CD" w:rsidP="007A12CD">
      <w:pPr>
        <w:spacing w:after="0" w:line="240" w:lineRule="auto"/>
        <w:ind w:left="360"/>
        <w:jc w:val="both"/>
        <w:rPr>
          <w:sz w:val="24"/>
          <w:szCs w:val="24"/>
        </w:rPr>
      </w:pPr>
      <w:r>
        <w:rPr>
          <w:sz w:val="24"/>
          <w:szCs w:val="24"/>
        </w:rPr>
        <w:lastRenderedPageBreak/>
        <w:t xml:space="preserve">1. </w:t>
      </w:r>
      <w:r w:rsidR="00052A40">
        <w:rPr>
          <w:sz w:val="24"/>
          <w:szCs w:val="24"/>
        </w:rPr>
        <w:t xml:space="preserve">Отказать </w:t>
      </w:r>
      <w:proofErr w:type="spellStart"/>
      <w:r w:rsidR="00052A40">
        <w:rPr>
          <w:sz w:val="24"/>
          <w:szCs w:val="24"/>
        </w:rPr>
        <w:t>Памукчу</w:t>
      </w:r>
      <w:proofErr w:type="spellEnd"/>
      <w:r w:rsidR="00DE25B9">
        <w:rPr>
          <w:sz w:val="24"/>
          <w:szCs w:val="24"/>
        </w:rPr>
        <w:t xml:space="preserve"> </w:t>
      </w:r>
      <w:r w:rsidR="008E7FC5">
        <w:rPr>
          <w:sz w:val="24"/>
          <w:szCs w:val="24"/>
        </w:rPr>
        <w:t xml:space="preserve">Константину Васильевичу </w:t>
      </w:r>
      <w:r w:rsidR="00DE25B9">
        <w:rPr>
          <w:sz w:val="24"/>
          <w:szCs w:val="24"/>
        </w:rPr>
        <w:t>в снятии опеки</w:t>
      </w:r>
      <w:r w:rsidR="00052A40">
        <w:rPr>
          <w:sz w:val="24"/>
          <w:szCs w:val="24"/>
        </w:rPr>
        <w:t xml:space="preserve"> над братом </w:t>
      </w:r>
      <w:proofErr w:type="spellStart"/>
      <w:r w:rsidR="00052A40">
        <w:rPr>
          <w:sz w:val="24"/>
          <w:szCs w:val="24"/>
        </w:rPr>
        <w:t>Памукчу</w:t>
      </w:r>
      <w:proofErr w:type="spellEnd"/>
      <w:r w:rsidR="00052A40">
        <w:rPr>
          <w:sz w:val="24"/>
          <w:szCs w:val="24"/>
        </w:rPr>
        <w:t xml:space="preserve"> Григорием, так как не определено, с кем останется недееспособный </w:t>
      </w:r>
      <w:proofErr w:type="spellStart"/>
      <w:r w:rsidR="00052A40">
        <w:rPr>
          <w:sz w:val="24"/>
          <w:szCs w:val="24"/>
        </w:rPr>
        <w:t>Памукчу</w:t>
      </w:r>
      <w:proofErr w:type="spellEnd"/>
      <w:r w:rsidR="00052A40">
        <w:rPr>
          <w:sz w:val="24"/>
          <w:szCs w:val="24"/>
        </w:rPr>
        <w:t xml:space="preserve"> Григорий.</w:t>
      </w:r>
    </w:p>
    <w:p w:rsidR="00052A40" w:rsidRDefault="007A12CD" w:rsidP="007A12CD">
      <w:pPr>
        <w:spacing w:after="0" w:line="240" w:lineRule="auto"/>
        <w:jc w:val="both"/>
        <w:rPr>
          <w:sz w:val="24"/>
          <w:szCs w:val="24"/>
        </w:rPr>
      </w:pPr>
      <w:r>
        <w:rPr>
          <w:sz w:val="24"/>
          <w:szCs w:val="24"/>
        </w:rPr>
        <w:t xml:space="preserve">      2. </w:t>
      </w:r>
      <w:r w:rsidR="00052A40">
        <w:rPr>
          <w:sz w:val="24"/>
          <w:szCs w:val="24"/>
        </w:rPr>
        <w:t>П</w:t>
      </w:r>
      <w:r w:rsidR="00DE25B9">
        <w:rPr>
          <w:sz w:val="24"/>
          <w:szCs w:val="24"/>
        </w:rPr>
        <w:t xml:space="preserve">ередать в отдел Социального обеспечения </w:t>
      </w:r>
      <w:proofErr w:type="spellStart"/>
      <w:r w:rsidR="00DE25B9">
        <w:rPr>
          <w:sz w:val="24"/>
          <w:szCs w:val="24"/>
        </w:rPr>
        <w:t>г</w:t>
      </w:r>
      <w:proofErr w:type="gramStart"/>
      <w:r w:rsidR="00DE25B9">
        <w:rPr>
          <w:sz w:val="24"/>
          <w:szCs w:val="24"/>
        </w:rPr>
        <w:t>.В</w:t>
      </w:r>
      <w:proofErr w:type="gramEnd"/>
      <w:r w:rsidR="00DE25B9">
        <w:rPr>
          <w:sz w:val="24"/>
          <w:szCs w:val="24"/>
        </w:rPr>
        <w:t>улкане</w:t>
      </w:r>
      <w:r w:rsidR="008E7FC5">
        <w:rPr>
          <w:sz w:val="24"/>
          <w:szCs w:val="24"/>
        </w:rPr>
        <w:t>ты</w:t>
      </w:r>
      <w:proofErr w:type="spellEnd"/>
      <w:r w:rsidR="008E7FC5">
        <w:rPr>
          <w:sz w:val="24"/>
          <w:szCs w:val="24"/>
        </w:rPr>
        <w:t xml:space="preserve"> заявление </w:t>
      </w:r>
      <w:proofErr w:type="spellStart"/>
      <w:r w:rsidR="008E7FC5">
        <w:rPr>
          <w:sz w:val="24"/>
          <w:szCs w:val="24"/>
        </w:rPr>
        <w:t>Памукчу</w:t>
      </w:r>
      <w:proofErr w:type="spellEnd"/>
      <w:r w:rsidR="008E7FC5">
        <w:rPr>
          <w:sz w:val="24"/>
          <w:szCs w:val="24"/>
        </w:rPr>
        <w:t xml:space="preserve"> Константина Васильевича </w:t>
      </w:r>
      <w:r w:rsidR="00DE25B9">
        <w:rPr>
          <w:sz w:val="24"/>
          <w:szCs w:val="24"/>
        </w:rPr>
        <w:t xml:space="preserve">от 21.06.2017, о </w:t>
      </w:r>
      <w:r w:rsidR="008E7FC5">
        <w:rPr>
          <w:sz w:val="24"/>
          <w:szCs w:val="24"/>
        </w:rPr>
        <w:t xml:space="preserve">снятии опеки над братом </w:t>
      </w:r>
      <w:proofErr w:type="spellStart"/>
      <w:r w:rsidR="008E7FC5">
        <w:rPr>
          <w:sz w:val="24"/>
          <w:szCs w:val="24"/>
        </w:rPr>
        <w:t>Памукчу</w:t>
      </w:r>
      <w:proofErr w:type="spellEnd"/>
      <w:r w:rsidR="008E7FC5">
        <w:rPr>
          <w:sz w:val="24"/>
          <w:szCs w:val="24"/>
        </w:rPr>
        <w:t xml:space="preserve"> Григорий Васильевичем, </w:t>
      </w:r>
      <w:r w:rsidR="00052A40">
        <w:rPr>
          <w:sz w:val="24"/>
          <w:szCs w:val="24"/>
        </w:rPr>
        <w:t xml:space="preserve"> </w:t>
      </w:r>
      <w:r w:rsidR="008E7FC5">
        <w:rPr>
          <w:sz w:val="24"/>
          <w:szCs w:val="24"/>
        </w:rPr>
        <w:t xml:space="preserve">для принятия дальнейшего решения о направлении его на лечение в психиатрический стационар либо определении в </w:t>
      </w:r>
      <w:proofErr w:type="spellStart"/>
      <w:r w:rsidR="008E7FC5">
        <w:rPr>
          <w:sz w:val="24"/>
          <w:szCs w:val="24"/>
        </w:rPr>
        <w:t>специнтернат</w:t>
      </w:r>
      <w:proofErr w:type="spellEnd"/>
      <w:r w:rsidR="008E7FC5">
        <w:rPr>
          <w:sz w:val="24"/>
          <w:szCs w:val="24"/>
        </w:rPr>
        <w:t>.</w:t>
      </w:r>
    </w:p>
    <w:p w:rsidR="008E7FC5" w:rsidRDefault="008E7FC5" w:rsidP="007A12CD">
      <w:pPr>
        <w:spacing w:after="0" w:line="240" w:lineRule="auto"/>
        <w:jc w:val="both"/>
        <w:rPr>
          <w:sz w:val="24"/>
          <w:szCs w:val="24"/>
        </w:rPr>
      </w:pPr>
    </w:p>
    <w:p w:rsidR="00B4518E" w:rsidRDefault="00B4518E" w:rsidP="00B4518E">
      <w:pPr>
        <w:jc w:val="both"/>
      </w:pPr>
      <w:r>
        <w:t>Проголосовали: За – 1</w:t>
      </w:r>
      <w:r w:rsidR="00FE3AB7">
        <w:t>7</w:t>
      </w:r>
      <w:r>
        <w:t xml:space="preserve"> советников (единогласно)</w:t>
      </w:r>
    </w:p>
    <w:p w:rsidR="00052A40" w:rsidRPr="005E4A48" w:rsidRDefault="00052A40" w:rsidP="0094048D">
      <w:pPr>
        <w:spacing w:after="0" w:line="240" w:lineRule="auto"/>
        <w:ind w:left="360"/>
        <w:jc w:val="both"/>
        <w:rPr>
          <w:sz w:val="24"/>
          <w:szCs w:val="24"/>
        </w:rPr>
      </w:pPr>
      <w:r w:rsidRPr="005E4A48">
        <w:rPr>
          <w:sz w:val="24"/>
          <w:szCs w:val="24"/>
        </w:rPr>
        <w:t xml:space="preserve">                           </w:t>
      </w:r>
    </w:p>
    <w:p w:rsidR="00643DDE" w:rsidRPr="00643DDE" w:rsidRDefault="002F3A78" w:rsidP="00643DDE">
      <w:pPr>
        <w:pStyle w:val="a9"/>
        <w:spacing w:after="0" w:line="240" w:lineRule="auto"/>
        <w:ind w:left="644"/>
        <w:jc w:val="both"/>
        <w:rPr>
          <w:sz w:val="28"/>
          <w:szCs w:val="28"/>
        </w:rPr>
      </w:pPr>
      <w:r w:rsidRPr="001930F3">
        <w:rPr>
          <w:b/>
          <w:sz w:val="28"/>
          <w:szCs w:val="28"/>
        </w:rPr>
        <w:t>10/14</w:t>
      </w:r>
      <w:proofErr w:type="gramStart"/>
      <w:r w:rsidRPr="001930F3">
        <w:rPr>
          <w:b/>
          <w:sz w:val="28"/>
          <w:szCs w:val="28"/>
        </w:rPr>
        <w:t xml:space="preserve"> </w:t>
      </w:r>
      <w:r w:rsidR="007A12CD" w:rsidRPr="001930F3">
        <w:rPr>
          <w:b/>
          <w:sz w:val="28"/>
          <w:szCs w:val="28"/>
        </w:rPr>
        <w:t>О</w:t>
      </w:r>
      <w:proofErr w:type="gramEnd"/>
      <w:r w:rsidR="00052A40" w:rsidRPr="001930F3">
        <w:rPr>
          <w:b/>
          <w:sz w:val="28"/>
          <w:szCs w:val="28"/>
        </w:rPr>
        <w:t xml:space="preserve">  </w:t>
      </w:r>
      <w:r w:rsidR="007A12CD" w:rsidRPr="001930F3">
        <w:rPr>
          <w:b/>
          <w:sz w:val="28"/>
          <w:szCs w:val="28"/>
        </w:rPr>
        <w:t>рассмотрении</w:t>
      </w:r>
      <w:r w:rsidR="00052A40" w:rsidRPr="001930F3">
        <w:rPr>
          <w:b/>
          <w:sz w:val="28"/>
          <w:szCs w:val="28"/>
        </w:rPr>
        <w:t xml:space="preserve"> </w:t>
      </w:r>
      <w:r w:rsidR="007A12CD" w:rsidRPr="001930F3">
        <w:rPr>
          <w:b/>
          <w:sz w:val="28"/>
          <w:szCs w:val="28"/>
        </w:rPr>
        <w:t>заявления</w:t>
      </w:r>
      <w:r w:rsidR="00052A40" w:rsidRPr="001930F3">
        <w:rPr>
          <w:b/>
          <w:sz w:val="28"/>
          <w:szCs w:val="28"/>
        </w:rPr>
        <w:t xml:space="preserve"> гражданки Сафаровой Марианны Федоровны от 11.07.2017 года о даче разрешения на продажу доли квартиры ее детей </w:t>
      </w:r>
      <w:proofErr w:type="spellStart"/>
      <w:r w:rsidR="00052A40" w:rsidRPr="001930F3">
        <w:rPr>
          <w:b/>
          <w:sz w:val="28"/>
          <w:szCs w:val="28"/>
        </w:rPr>
        <w:t>Айскль</w:t>
      </w:r>
      <w:proofErr w:type="spellEnd"/>
      <w:r w:rsidR="00052A40" w:rsidRPr="001930F3">
        <w:rPr>
          <w:b/>
          <w:sz w:val="28"/>
          <w:szCs w:val="28"/>
        </w:rPr>
        <w:t xml:space="preserve"> и </w:t>
      </w:r>
      <w:proofErr w:type="spellStart"/>
      <w:r w:rsidR="00052A40" w:rsidRPr="001930F3">
        <w:rPr>
          <w:b/>
          <w:sz w:val="28"/>
          <w:szCs w:val="28"/>
        </w:rPr>
        <w:t>Назима</w:t>
      </w:r>
      <w:proofErr w:type="spellEnd"/>
      <w:r w:rsidR="00052A40" w:rsidRPr="001930F3">
        <w:rPr>
          <w:b/>
          <w:sz w:val="28"/>
          <w:szCs w:val="28"/>
        </w:rPr>
        <w:t>.</w:t>
      </w:r>
      <w:r w:rsidR="00643DDE" w:rsidRPr="00643DDE">
        <w:rPr>
          <w:sz w:val="28"/>
          <w:szCs w:val="28"/>
        </w:rPr>
        <w:t xml:space="preserve"> </w:t>
      </w:r>
      <w:r w:rsidR="00643DDE">
        <w:rPr>
          <w:sz w:val="28"/>
          <w:szCs w:val="28"/>
        </w:rPr>
        <w:t>(Протокол комиссии по правам человека, законности и СМИ от 14.07.2017г.)</w:t>
      </w:r>
    </w:p>
    <w:p w:rsidR="00052A40" w:rsidRPr="001930F3" w:rsidRDefault="00052A40" w:rsidP="002F3A78">
      <w:pPr>
        <w:pStyle w:val="a9"/>
        <w:spacing w:line="240" w:lineRule="auto"/>
        <w:ind w:left="360"/>
        <w:jc w:val="both"/>
        <w:rPr>
          <w:b/>
          <w:sz w:val="28"/>
          <w:szCs w:val="28"/>
        </w:rPr>
      </w:pPr>
    </w:p>
    <w:p w:rsidR="00A51A58" w:rsidRPr="00A51A58" w:rsidRDefault="00A51A58" w:rsidP="00A51A58">
      <w:pPr>
        <w:spacing w:after="0" w:line="240" w:lineRule="auto"/>
        <w:jc w:val="center"/>
        <w:rPr>
          <w:sz w:val="24"/>
          <w:szCs w:val="24"/>
        </w:rPr>
      </w:pPr>
      <w:r w:rsidRPr="00A51A58">
        <w:rPr>
          <w:sz w:val="24"/>
          <w:szCs w:val="24"/>
        </w:rPr>
        <w:t>СОВЕТ РЕШИЛ:</w:t>
      </w:r>
    </w:p>
    <w:p w:rsidR="00052A40" w:rsidRDefault="00A51A58" w:rsidP="00A51A58">
      <w:pPr>
        <w:spacing w:after="0" w:line="240" w:lineRule="auto"/>
        <w:ind w:left="720"/>
        <w:jc w:val="both"/>
        <w:rPr>
          <w:sz w:val="24"/>
          <w:szCs w:val="24"/>
        </w:rPr>
      </w:pPr>
      <w:r>
        <w:rPr>
          <w:sz w:val="24"/>
          <w:szCs w:val="24"/>
        </w:rPr>
        <w:t xml:space="preserve">1. </w:t>
      </w:r>
      <w:r w:rsidR="00052A40">
        <w:rPr>
          <w:sz w:val="24"/>
          <w:szCs w:val="24"/>
        </w:rPr>
        <w:t xml:space="preserve">Отказать </w:t>
      </w:r>
      <w:r w:rsidR="00310F87">
        <w:rPr>
          <w:sz w:val="24"/>
          <w:szCs w:val="24"/>
        </w:rPr>
        <w:t xml:space="preserve"> Сафаровой Марианне </w:t>
      </w:r>
      <w:r w:rsidR="00052A40">
        <w:rPr>
          <w:sz w:val="24"/>
          <w:szCs w:val="24"/>
        </w:rPr>
        <w:t>в дачи разрешения на продажу доли квартиры ее несовершеннолетних дет</w:t>
      </w:r>
      <w:r w:rsidR="00C936A0">
        <w:rPr>
          <w:sz w:val="24"/>
          <w:szCs w:val="24"/>
        </w:rPr>
        <w:t>е</w:t>
      </w:r>
      <w:r w:rsidR="00052A40">
        <w:rPr>
          <w:sz w:val="24"/>
          <w:szCs w:val="24"/>
        </w:rPr>
        <w:t>й, так как в представленных документах, отсутствует информация, где будут проживать ее несовершеннолетние дети после продажи квартиры.</w:t>
      </w:r>
    </w:p>
    <w:p w:rsidR="00052A40" w:rsidRDefault="00A51A58" w:rsidP="00A51A58">
      <w:pPr>
        <w:spacing w:after="0" w:line="240" w:lineRule="auto"/>
        <w:ind w:left="720"/>
        <w:jc w:val="both"/>
        <w:rPr>
          <w:sz w:val="24"/>
          <w:szCs w:val="24"/>
        </w:rPr>
      </w:pPr>
      <w:r>
        <w:rPr>
          <w:sz w:val="24"/>
          <w:szCs w:val="24"/>
        </w:rPr>
        <w:t xml:space="preserve">2. </w:t>
      </w:r>
      <w:r w:rsidR="00052A40">
        <w:rPr>
          <w:sz w:val="24"/>
          <w:szCs w:val="24"/>
        </w:rPr>
        <w:t xml:space="preserve">Информировать </w:t>
      </w:r>
      <w:r w:rsidR="00C936A0">
        <w:rPr>
          <w:sz w:val="24"/>
          <w:szCs w:val="24"/>
        </w:rPr>
        <w:t>отдел Социального обеспечения г</w:t>
      </w:r>
      <w:proofErr w:type="gramStart"/>
      <w:r w:rsidR="00C936A0">
        <w:rPr>
          <w:sz w:val="24"/>
          <w:szCs w:val="24"/>
        </w:rPr>
        <w:t>.В</w:t>
      </w:r>
      <w:proofErr w:type="gramEnd"/>
      <w:r w:rsidR="00C936A0">
        <w:rPr>
          <w:sz w:val="24"/>
          <w:szCs w:val="24"/>
        </w:rPr>
        <w:t xml:space="preserve">улканешты </w:t>
      </w:r>
      <w:r w:rsidR="00052A40">
        <w:rPr>
          <w:sz w:val="24"/>
          <w:szCs w:val="24"/>
        </w:rPr>
        <w:t>о намерениях гражданки Сафаровой Марианны, для взятия на контроль вышеуказанной ситуации.</w:t>
      </w:r>
    </w:p>
    <w:p w:rsidR="008E7FC5" w:rsidRDefault="00A51A58" w:rsidP="0094048D">
      <w:pPr>
        <w:spacing w:after="0" w:line="240" w:lineRule="auto"/>
        <w:ind w:left="360"/>
        <w:jc w:val="both"/>
        <w:rPr>
          <w:sz w:val="24"/>
          <w:szCs w:val="24"/>
        </w:rPr>
      </w:pPr>
      <w:r>
        <w:rPr>
          <w:sz w:val="24"/>
          <w:szCs w:val="24"/>
        </w:rPr>
        <w:t xml:space="preserve">      3. </w:t>
      </w:r>
      <w:r w:rsidR="00052A40" w:rsidRPr="008A60B9">
        <w:rPr>
          <w:sz w:val="24"/>
          <w:szCs w:val="24"/>
        </w:rPr>
        <w:t xml:space="preserve">Рекомендовать </w:t>
      </w:r>
      <w:proofErr w:type="spellStart"/>
      <w:r w:rsidR="00052A40">
        <w:rPr>
          <w:sz w:val="24"/>
          <w:szCs w:val="24"/>
        </w:rPr>
        <w:t>примару</w:t>
      </w:r>
      <w:proofErr w:type="spellEnd"/>
      <w:r w:rsidR="00052A40">
        <w:rPr>
          <w:sz w:val="24"/>
          <w:szCs w:val="24"/>
        </w:rPr>
        <w:t xml:space="preserve"> г. Вулканешты </w:t>
      </w:r>
      <w:proofErr w:type="spellStart"/>
      <w:r w:rsidR="00052A40">
        <w:rPr>
          <w:sz w:val="24"/>
          <w:szCs w:val="24"/>
        </w:rPr>
        <w:t>Петриоглу</w:t>
      </w:r>
      <w:proofErr w:type="spellEnd"/>
      <w:r w:rsidR="00052A40">
        <w:rPr>
          <w:sz w:val="24"/>
          <w:szCs w:val="24"/>
        </w:rPr>
        <w:t xml:space="preserve"> В.Н., </w:t>
      </w:r>
      <w:r w:rsidR="00052A40" w:rsidRPr="008A60B9">
        <w:rPr>
          <w:sz w:val="24"/>
          <w:szCs w:val="24"/>
        </w:rPr>
        <w:t xml:space="preserve">в дальнейшем все полученные заявления, связанные с опекунством и попечительством, направить в 3-х </w:t>
      </w:r>
      <w:proofErr w:type="spellStart"/>
      <w:r w:rsidR="00052A40" w:rsidRPr="008A60B9">
        <w:rPr>
          <w:sz w:val="24"/>
          <w:szCs w:val="24"/>
        </w:rPr>
        <w:t>дневный</w:t>
      </w:r>
      <w:proofErr w:type="spellEnd"/>
      <w:r w:rsidR="00052A40" w:rsidRPr="008A60B9">
        <w:rPr>
          <w:sz w:val="24"/>
          <w:szCs w:val="24"/>
        </w:rPr>
        <w:t xml:space="preserve"> срок,</w:t>
      </w:r>
      <w:r w:rsidR="00C936A0">
        <w:rPr>
          <w:sz w:val="24"/>
          <w:szCs w:val="24"/>
        </w:rPr>
        <w:t xml:space="preserve"> в </w:t>
      </w:r>
      <w:r w:rsidR="00052A40" w:rsidRPr="008A60B9">
        <w:rPr>
          <w:sz w:val="24"/>
          <w:szCs w:val="24"/>
        </w:rPr>
        <w:t xml:space="preserve"> </w:t>
      </w:r>
      <w:r w:rsidR="00C936A0">
        <w:rPr>
          <w:sz w:val="24"/>
          <w:szCs w:val="24"/>
        </w:rPr>
        <w:t>отдел Социального обеспечения г</w:t>
      </w:r>
      <w:proofErr w:type="gramStart"/>
      <w:r w:rsidR="00C936A0">
        <w:rPr>
          <w:sz w:val="24"/>
          <w:szCs w:val="24"/>
        </w:rPr>
        <w:t>.В</w:t>
      </w:r>
      <w:proofErr w:type="gramEnd"/>
      <w:r w:rsidR="00C936A0">
        <w:rPr>
          <w:sz w:val="24"/>
          <w:szCs w:val="24"/>
        </w:rPr>
        <w:t>улканешты</w:t>
      </w:r>
    </w:p>
    <w:p w:rsidR="00C936A0" w:rsidRDefault="00C936A0" w:rsidP="0094048D">
      <w:pPr>
        <w:spacing w:after="0" w:line="240" w:lineRule="auto"/>
        <w:ind w:left="360"/>
        <w:jc w:val="both"/>
        <w:rPr>
          <w:sz w:val="24"/>
          <w:szCs w:val="24"/>
        </w:rPr>
      </w:pPr>
    </w:p>
    <w:p w:rsidR="00B4518E" w:rsidRDefault="00FE3AB7" w:rsidP="00B4518E">
      <w:pPr>
        <w:jc w:val="both"/>
      </w:pPr>
      <w:r>
        <w:t>Проголосовали: За – 17</w:t>
      </w:r>
      <w:r w:rsidR="00B4518E">
        <w:t xml:space="preserve"> советников (единогласно)</w:t>
      </w:r>
    </w:p>
    <w:p w:rsidR="00052A40" w:rsidRPr="005E4A48" w:rsidRDefault="00052A40" w:rsidP="0094048D">
      <w:pPr>
        <w:spacing w:after="0" w:line="240" w:lineRule="auto"/>
        <w:ind w:left="360"/>
        <w:jc w:val="both"/>
        <w:rPr>
          <w:sz w:val="24"/>
          <w:szCs w:val="24"/>
        </w:rPr>
      </w:pPr>
      <w:r>
        <w:rPr>
          <w:sz w:val="24"/>
          <w:szCs w:val="24"/>
        </w:rPr>
        <w:t xml:space="preserve">                </w:t>
      </w:r>
    </w:p>
    <w:p w:rsidR="00643DDE" w:rsidRPr="00643DDE" w:rsidRDefault="002F3A78" w:rsidP="00643DDE">
      <w:pPr>
        <w:pStyle w:val="a9"/>
        <w:spacing w:after="0" w:line="240" w:lineRule="auto"/>
        <w:ind w:left="644"/>
        <w:jc w:val="both"/>
        <w:rPr>
          <w:sz w:val="28"/>
          <w:szCs w:val="28"/>
        </w:rPr>
      </w:pPr>
      <w:r w:rsidRPr="001930F3">
        <w:rPr>
          <w:b/>
          <w:sz w:val="28"/>
          <w:szCs w:val="28"/>
        </w:rPr>
        <w:t>10/15</w:t>
      </w:r>
      <w:proofErr w:type="gramStart"/>
      <w:r w:rsidRPr="001930F3">
        <w:rPr>
          <w:b/>
          <w:sz w:val="28"/>
          <w:szCs w:val="28"/>
        </w:rPr>
        <w:t xml:space="preserve"> </w:t>
      </w:r>
      <w:r w:rsidR="007A12CD" w:rsidRPr="001930F3">
        <w:rPr>
          <w:b/>
          <w:sz w:val="28"/>
          <w:szCs w:val="28"/>
        </w:rPr>
        <w:t>О</w:t>
      </w:r>
      <w:proofErr w:type="gramEnd"/>
      <w:r w:rsidR="00052A40" w:rsidRPr="001930F3">
        <w:rPr>
          <w:b/>
          <w:sz w:val="28"/>
          <w:szCs w:val="28"/>
        </w:rPr>
        <w:t xml:space="preserve"> </w:t>
      </w:r>
      <w:r w:rsidR="007A12CD" w:rsidRPr="001930F3">
        <w:rPr>
          <w:b/>
          <w:sz w:val="28"/>
          <w:szCs w:val="28"/>
        </w:rPr>
        <w:t>р</w:t>
      </w:r>
      <w:r w:rsidR="00052A40" w:rsidRPr="001930F3">
        <w:rPr>
          <w:b/>
          <w:sz w:val="28"/>
          <w:szCs w:val="28"/>
        </w:rPr>
        <w:t>ассмотре</w:t>
      </w:r>
      <w:r w:rsidR="007A12CD" w:rsidRPr="001930F3">
        <w:rPr>
          <w:b/>
          <w:sz w:val="28"/>
          <w:szCs w:val="28"/>
        </w:rPr>
        <w:t>нии</w:t>
      </w:r>
      <w:r w:rsidR="00052A40" w:rsidRPr="001930F3">
        <w:rPr>
          <w:b/>
          <w:sz w:val="28"/>
          <w:szCs w:val="28"/>
        </w:rPr>
        <w:t xml:space="preserve"> </w:t>
      </w:r>
      <w:r w:rsidR="007A12CD" w:rsidRPr="001930F3">
        <w:rPr>
          <w:b/>
          <w:sz w:val="28"/>
          <w:szCs w:val="28"/>
        </w:rPr>
        <w:t>заявления</w:t>
      </w:r>
      <w:r w:rsidR="00052A40" w:rsidRPr="001930F3">
        <w:rPr>
          <w:b/>
          <w:sz w:val="28"/>
          <w:szCs w:val="28"/>
        </w:rPr>
        <w:t xml:space="preserve"> гражданки </w:t>
      </w:r>
      <w:proofErr w:type="spellStart"/>
      <w:r w:rsidR="00052A40" w:rsidRPr="001930F3">
        <w:rPr>
          <w:b/>
          <w:sz w:val="28"/>
          <w:szCs w:val="28"/>
        </w:rPr>
        <w:t>Кыса</w:t>
      </w:r>
      <w:proofErr w:type="spellEnd"/>
      <w:r w:rsidR="00052A40" w:rsidRPr="001930F3">
        <w:rPr>
          <w:b/>
          <w:sz w:val="28"/>
          <w:szCs w:val="28"/>
        </w:rPr>
        <w:t xml:space="preserve"> Надежды Ивановны, от 06.07.2017 года о назначении ее опекуном, за недееспособным сыном </w:t>
      </w:r>
      <w:proofErr w:type="spellStart"/>
      <w:r w:rsidR="00052A40" w:rsidRPr="001930F3">
        <w:rPr>
          <w:b/>
          <w:sz w:val="28"/>
          <w:szCs w:val="28"/>
        </w:rPr>
        <w:t>Кыса</w:t>
      </w:r>
      <w:proofErr w:type="spellEnd"/>
      <w:r w:rsidR="00052A40" w:rsidRPr="001930F3">
        <w:rPr>
          <w:b/>
          <w:sz w:val="28"/>
          <w:szCs w:val="28"/>
        </w:rPr>
        <w:t xml:space="preserve"> Иваном, согласно Решения Суда от 05.07.2017 года</w:t>
      </w:r>
      <w:r w:rsidR="007A12CD" w:rsidRPr="001930F3">
        <w:rPr>
          <w:b/>
          <w:sz w:val="28"/>
          <w:szCs w:val="28"/>
        </w:rPr>
        <w:t>.</w:t>
      </w:r>
      <w:r w:rsidR="00643DDE" w:rsidRPr="00643DDE">
        <w:rPr>
          <w:sz w:val="28"/>
          <w:szCs w:val="28"/>
        </w:rPr>
        <w:t xml:space="preserve"> </w:t>
      </w:r>
      <w:r w:rsidR="00643DDE">
        <w:rPr>
          <w:sz w:val="28"/>
          <w:szCs w:val="28"/>
        </w:rPr>
        <w:t>(Протокол комиссии по правам человека, законности и СМИ от 14.07.2017г.)</w:t>
      </w:r>
    </w:p>
    <w:p w:rsidR="00052A40" w:rsidRPr="001930F3" w:rsidRDefault="00052A40" w:rsidP="002F3A78">
      <w:pPr>
        <w:pStyle w:val="a9"/>
        <w:spacing w:after="0" w:line="240" w:lineRule="auto"/>
        <w:ind w:left="360"/>
        <w:jc w:val="both"/>
        <w:rPr>
          <w:b/>
          <w:sz w:val="28"/>
          <w:szCs w:val="28"/>
        </w:rPr>
      </w:pPr>
    </w:p>
    <w:p w:rsidR="00310F87" w:rsidRDefault="00A51A58" w:rsidP="00310F87">
      <w:pPr>
        <w:pStyle w:val="a9"/>
        <w:spacing w:after="0" w:line="240" w:lineRule="auto"/>
        <w:ind w:left="360"/>
        <w:rPr>
          <w:sz w:val="24"/>
          <w:szCs w:val="24"/>
        </w:rPr>
      </w:pPr>
      <w:r>
        <w:rPr>
          <w:sz w:val="24"/>
          <w:szCs w:val="24"/>
        </w:rPr>
        <w:t xml:space="preserve">                                                                 </w:t>
      </w:r>
      <w:r w:rsidRPr="00A51A58">
        <w:rPr>
          <w:sz w:val="24"/>
          <w:szCs w:val="24"/>
        </w:rPr>
        <w:t>СОВЕТ РЕШИЛ:</w:t>
      </w:r>
    </w:p>
    <w:p w:rsidR="00052A40" w:rsidRPr="005E4A48" w:rsidRDefault="00A5041A" w:rsidP="00310F87">
      <w:pPr>
        <w:pStyle w:val="a9"/>
        <w:spacing w:after="0" w:line="240" w:lineRule="auto"/>
        <w:ind w:left="360"/>
        <w:rPr>
          <w:sz w:val="24"/>
          <w:szCs w:val="24"/>
        </w:rPr>
      </w:pPr>
      <w:r>
        <w:rPr>
          <w:sz w:val="24"/>
          <w:szCs w:val="24"/>
        </w:rPr>
        <w:tab/>
      </w:r>
    </w:p>
    <w:p w:rsidR="00052A40" w:rsidRPr="00B4518E" w:rsidRDefault="007A12CD" w:rsidP="00B4518E">
      <w:pPr>
        <w:pStyle w:val="a9"/>
        <w:numPr>
          <w:ilvl w:val="0"/>
          <w:numId w:val="29"/>
        </w:numPr>
        <w:spacing w:after="0" w:line="240" w:lineRule="auto"/>
        <w:jc w:val="both"/>
        <w:rPr>
          <w:sz w:val="24"/>
          <w:szCs w:val="24"/>
        </w:rPr>
      </w:pPr>
      <w:r w:rsidRPr="00B4518E">
        <w:rPr>
          <w:sz w:val="24"/>
          <w:szCs w:val="24"/>
        </w:rPr>
        <w:t>Н</w:t>
      </w:r>
      <w:r w:rsidR="00052A40" w:rsidRPr="00B4518E">
        <w:rPr>
          <w:sz w:val="24"/>
          <w:szCs w:val="24"/>
        </w:rPr>
        <w:t xml:space="preserve">азначить гражданку </w:t>
      </w:r>
      <w:proofErr w:type="spellStart"/>
      <w:r w:rsidR="00052A40" w:rsidRPr="00B4518E">
        <w:rPr>
          <w:sz w:val="24"/>
          <w:szCs w:val="24"/>
        </w:rPr>
        <w:t>Кыса</w:t>
      </w:r>
      <w:proofErr w:type="spellEnd"/>
      <w:r w:rsidR="00052A40" w:rsidRPr="00B4518E">
        <w:rPr>
          <w:sz w:val="24"/>
          <w:szCs w:val="24"/>
        </w:rPr>
        <w:t xml:space="preserve"> Надежду Ивановну, опекуном за недееспособным сыном </w:t>
      </w:r>
      <w:proofErr w:type="spellStart"/>
      <w:r w:rsidR="00052A40" w:rsidRPr="00B4518E">
        <w:rPr>
          <w:sz w:val="24"/>
          <w:szCs w:val="24"/>
        </w:rPr>
        <w:t>Кыса</w:t>
      </w:r>
      <w:proofErr w:type="spellEnd"/>
      <w:r w:rsidR="00052A40" w:rsidRPr="00B4518E">
        <w:rPr>
          <w:sz w:val="24"/>
          <w:szCs w:val="24"/>
        </w:rPr>
        <w:t xml:space="preserve"> Иваном Петровичем (основание: заявление гражданки </w:t>
      </w:r>
      <w:proofErr w:type="spellStart"/>
      <w:r w:rsidR="00052A40" w:rsidRPr="00B4518E">
        <w:rPr>
          <w:sz w:val="24"/>
          <w:szCs w:val="24"/>
        </w:rPr>
        <w:t>Кыса</w:t>
      </w:r>
      <w:proofErr w:type="spellEnd"/>
      <w:r w:rsidR="00052A40" w:rsidRPr="00B4518E">
        <w:rPr>
          <w:sz w:val="24"/>
          <w:szCs w:val="24"/>
        </w:rPr>
        <w:t xml:space="preserve"> Н.И. и Решение суда от 05.07.2017 года)</w:t>
      </w:r>
      <w:r w:rsidR="00A5041A" w:rsidRPr="00B4518E">
        <w:rPr>
          <w:sz w:val="24"/>
          <w:szCs w:val="24"/>
        </w:rPr>
        <w:t>.</w:t>
      </w:r>
    </w:p>
    <w:p w:rsidR="00B4518E" w:rsidRDefault="00B4518E" w:rsidP="00B4518E">
      <w:pPr>
        <w:pStyle w:val="a9"/>
        <w:ind w:left="1065"/>
        <w:jc w:val="both"/>
      </w:pPr>
      <w:r>
        <w:t>Проголосовали: За – 1</w:t>
      </w:r>
      <w:r w:rsidR="00FE3AB7">
        <w:t>7</w:t>
      </w:r>
      <w:r>
        <w:t xml:space="preserve"> советников (единогласно)</w:t>
      </w:r>
    </w:p>
    <w:p w:rsidR="00B4518E" w:rsidRPr="00B4518E" w:rsidRDefault="00B4518E" w:rsidP="00B4518E">
      <w:pPr>
        <w:pStyle w:val="a9"/>
        <w:spacing w:after="0" w:line="240" w:lineRule="auto"/>
        <w:ind w:left="1065"/>
        <w:jc w:val="both"/>
        <w:rPr>
          <w:sz w:val="24"/>
          <w:szCs w:val="24"/>
        </w:rPr>
      </w:pPr>
    </w:p>
    <w:p w:rsidR="00052A40" w:rsidRPr="00643DDE" w:rsidRDefault="002F3A78" w:rsidP="002F3A78">
      <w:pPr>
        <w:pStyle w:val="a9"/>
        <w:spacing w:after="0" w:line="240" w:lineRule="auto"/>
        <w:ind w:left="644"/>
        <w:jc w:val="both"/>
        <w:rPr>
          <w:sz w:val="28"/>
          <w:szCs w:val="28"/>
        </w:rPr>
      </w:pPr>
      <w:r w:rsidRPr="001930F3">
        <w:rPr>
          <w:b/>
          <w:sz w:val="28"/>
          <w:szCs w:val="28"/>
        </w:rPr>
        <w:t>10/16</w:t>
      </w:r>
      <w:proofErr w:type="gramStart"/>
      <w:r w:rsidRPr="001930F3">
        <w:rPr>
          <w:b/>
          <w:sz w:val="28"/>
          <w:szCs w:val="28"/>
        </w:rPr>
        <w:t xml:space="preserve"> </w:t>
      </w:r>
      <w:r w:rsidR="007A12CD" w:rsidRPr="001930F3">
        <w:rPr>
          <w:b/>
          <w:sz w:val="28"/>
          <w:szCs w:val="28"/>
        </w:rPr>
        <w:t>О</w:t>
      </w:r>
      <w:proofErr w:type="gramEnd"/>
      <w:r w:rsidR="007A12CD" w:rsidRPr="001930F3">
        <w:rPr>
          <w:b/>
          <w:sz w:val="28"/>
          <w:szCs w:val="28"/>
        </w:rPr>
        <w:t xml:space="preserve"> рассмотрении</w:t>
      </w:r>
      <w:r w:rsidR="00052A40" w:rsidRPr="001930F3">
        <w:rPr>
          <w:b/>
          <w:sz w:val="28"/>
          <w:szCs w:val="28"/>
        </w:rPr>
        <w:t xml:space="preserve"> </w:t>
      </w:r>
      <w:r w:rsidR="007A12CD" w:rsidRPr="001930F3">
        <w:rPr>
          <w:b/>
          <w:sz w:val="28"/>
          <w:szCs w:val="28"/>
        </w:rPr>
        <w:t>заявления</w:t>
      </w:r>
      <w:r w:rsidR="00052A40" w:rsidRPr="001930F3">
        <w:rPr>
          <w:b/>
          <w:sz w:val="28"/>
          <w:szCs w:val="28"/>
        </w:rPr>
        <w:t xml:space="preserve"> </w:t>
      </w:r>
      <w:bookmarkStart w:id="0" w:name="_GoBack"/>
      <w:bookmarkEnd w:id="0"/>
      <w:r w:rsidR="00052A40" w:rsidRPr="001930F3">
        <w:rPr>
          <w:b/>
          <w:sz w:val="28"/>
          <w:szCs w:val="28"/>
        </w:rPr>
        <w:t xml:space="preserve">Председателя общественного объединения Совета Старейшин г. Вулканешты от 04.07.2017 года </w:t>
      </w:r>
      <w:proofErr w:type="spellStart"/>
      <w:r w:rsidR="00052A40" w:rsidRPr="001930F3">
        <w:rPr>
          <w:b/>
          <w:sz w:val="28"/>
          <w:szCs w:val="28"/>
        </w:rPr>
        <w:lastRenderedPageBreak/>
        <w:t>Колиш</w:t>
      </w:r>
      <w:proofErr w:type="spellEnd"/>
      <w:r w:rsidR="00052A40" w:rsidRPr="001930F3">
        <w:rPr>
          <w:b/>
          <w:sz w:val="28"/>
          <w:szCs w:val="28"/>
        </w:rPr>
        <w:t xml:space="preserve"> Ф.Г.</w:t>
      </w:r>
      <w:r w:rsidR="00643DDE">
        <w:rPr>
          <w:b/>
          <w:sz w:val="28"/>
          <w:szCs w:val="28"/>
        </w:rPr>
        <w:t xml:space="preserve"> </w:t>
      </w:r>
      <w:r w:rsidR="00643DDE">
        <w:rPr>
          <w:sz w:val="28"/>
          <w:szCs w:val="28"/>
        </w:rPr>
        <w:t>(Протокол комиссии по правам человека, законности и СМИ от 14.07.2017г.)</w:t>
      </w:r>
    </w:p>
    <w:p w:rsidR="00B4518E" w:rsidRDefault="00B4518E" w:rsidP="00B4518E">
      <w:pPr>
        <w:pStyle w:val="a9"/>
        <w:spacing w:after="0" w:line="240" w:lineRule="auto"/>
        <w:jc w:val="both"/>
        <w:rPr>
          <w:sz w:val="24"/>
          <w:szCs w:val="24"/>
        </w:rPr>
      </w:pPr>
      <w:proofErr w:type="spellStart"/>
      <w:r>
        <w:rPr>
          <w:sz w:val="24"/>
          <w:szCs w:val="24"/>
        </w:rPr>
        <w:t>Ионец</w:t>
      </w:r>
      <w:proofErr w:type="spellEnd"/>
      <w:r>
        <w:rPr>
          <w:sz w:val="24"/>
          <w:szCs w:val="24"/>
        </w:rPr>
        <w:t xml:space="preserve"> С.Ф. (советник): Мы получили заявление </w:t>
      </w:r>
      <w:proofErr w:type="spellStart"/>
      <w:r>
        <w:rPr>
          <w:sz w:val="24"/>
          <w:szCs w:val="24"/>
        </w:rPr>
        <w:t>Колиш</w:t>
      </w:r>
      <w:proofErr w:type="spellEnd"/>
      <w:r>
        <w:rPr>
          <w:sz w:val="24"/>
          <w:szCs w:val="24"/>
        </w:rPr>
        <w:t xml:space="preserve"> Ф.Г. . Согласно его обращения- это общественное объединение в г</w:t>
      </w:r>
      <w:proofErr w:type="gramStart"/>
      <w:r>
        <w:rPr>
          <w:sz w:val="24"/>
          <w:szCs w:val="24"/>
        </w:rPr>
        <w:t>.В</w:t>
      </w:r>
      <w:proofErr w:type="gramEnd"/>
      <w:r>
        <w:rPr>
          <w:sz w:val="24"/>
          <w:szCs w:val="24"/>
        </w:rPr>
        <w:t xml:space="preserve">улканешты, а юридический адрес г.Комрат. Это </w:t>
      </w:r>
      <w:proofErr w:type="spellStart"/>
      <w:r>
        <w:rPr>
          <w:sz w:val="24"/>
          <w:szCs w:val="24"/>
        </w:rPr>
        <w:t>примар</w:t>
      </w:r>
      <w:proofErr w:type="spellEnd"/>
      <w:r>
        <w:rPr>
          <w:sz w:val="24"/>
          <w:szCs w:val="24"/>
        </w:rPr>
        <w:t xml:space="preserve"> имеет право регистрации. Предлагаю вернуть для доработки.</w:t>
      </w:r>
    </w:p>
    <w:p w:rsidR="00B030F8" w:rsidRDefault="00B030F8" w:rsidP="00B4518E">
      <w:pPr>
        <w:pStyle w:val="a9"/>
        <w:spacing w:after="0" w:line="240" w:lineRule="auto"/>
        <w:jc w:val="both"/>
        <w:rPr>
          <w:sz w:val="24"/>
          <w:szCs w:val="24"/>
        </w:rPr>
      </w:pPr>
    </w:p>
    <w:p w:rsidR="000574C8" w:rsidRDefault="000574C8" w:rsidP="000574C8">
      <w:pPr>
        <w:spacing w:after="0" w:line="240" w:lineRule="auto"/>
        <w:ind w:left="360"/>
        <w:jc w:val="both"/>
        <w:rPr>
          <w:sz w:val="24"/>
          <w:szCs w:val="24"/>
        </w:rPr>
      </w:pPr>
      <w:r>
        <w:rPr>
          <w:sz w:val="24"/>
          <w:szCs w:val="24"/>
        </w:rPr>
        <w:t xml:space="preserve"> Заслушав доклад председателя юридической комиссии, руководствуясь п. «</w:t>
      </w:r>
      <w:proofErr w:type="spellStart"/>
      <w:r>
        <w:rPr>
          <w:sz w:val="24"/>
          <w:szCs w:val="24"/>
        </w:rPr>
        <w:t>р</w:t>
      </w:r>
      <w:proofErr w:type="spellEnd"/>
      <w:r>
        <w:rPr>
          <w:sz w:val="24"/>
          <w:szCs w:val="24"/>
        </w:rPr>
        <w:t>» ст. 29 З</w:t>
      </w:r>
      <w:r w:rsidR="00FE0DEF">
        <w:rPr>
          <w:sz w:val="24"/>
          <w:szCs w:val="24"/>
        </w:rPr>
        <w:t>акона РМ      №436 от 28.12.2006</w:t>
      </w:r>
      <w:r>
        <w:rPr>
          <w:sz w:val="24"/>
          <w:szCs w:val="24"/>
        </w:rPr>
        <w:t xml:space="preserve"> г. « О</w:t>
      </w:r>
      <w:r w:rsidR="00B030F8">
        <w:rPr>
          <w:sz w:val="24"/>
          <w:szCs w:val="24"/>
        </w:rPr>
        <w:t xml:space="preserve"> местном публичном управлении»,</w:t>
      </w:r>
    </w:p>
    <w:p w:rsidR="000574C8" w:rsidRPr="00B4518E" w:rsidRDefault="000574C8" w:rsidP="00B4518E">
      <w:pPr>
        <w:pStyle w:val="a9"/>
        <w:spacing w:after="0" w:line="240" w:lineRule="auto"/>
        <w:jc w:val="both"/>
        <w:rPr>
          <w:sz w:val="24"/>
          <w:szCs w:val="24"/>
        </w:rPr>
      </w:pPr>
    </w:p>
    <w:p w:rsidR="00A51A58" w:rsidRDefault="00A51A58" w:rsidP="00A51A58">
      <w:pPr>
        <w:spacing w:after="0" w:line="240" w:lineRule="auto"/>
        <w:ind w:left="360"/>
        <w:jc w:val="center"/>
        <w:rPr>
          <w:sz w:val="24"/>
          <w:szCs w:val="24"/>
        </w:rPr>
      </w:pPr>
      <w:r>
        <w:rPr>
          <w:sz w:val="24"/>
          <w:szCs w:val="24"/>
        </w:rPr>
        <w:t>СОВЕТ РЕШИЛ:</w:t>
      </w:r>
    </w:p>
    <w:p w:rsidR="00052A40" w:rsidRDefault="00A5041A" w:rsidP="00A5041A">
      <w:pPr>
        <w:spacing w:after="0" w:line="240" w:lineRule="auto"/>
        <w:ind w:left="360"/>
        <w:jc w:val="both"/>
        <w:rPr>
          <w:sz w:val="24"/>
          <w:szCs w:val="24"/>
        </w:rPr>
      </w:pPr>
      <w:r>
        <w:rPr>
          <w:sz w:val="24"/>
          <w:szCs w:val="24"/>
        </w:rPr>
        <w:t xml:space="preserve">1. </w:t>
      </w:r>
      <w:r w:rsidR="00052A40">
        <w:rPr>
          <w:sz w:val="24"/>
          <w:szCs w:val="24"/>
        </w:rPr>
        <w:t xml:space="preserve">Вернуть </w:t>
      </w:r>
      <w:proofErr w:type="spellStart"/>
      <w:r w:rsidR="00052A40">
        <w:rPr>
          <w:sz w:val="24"/>
          <w:szCs w:val="24"/>
        </w:rPr>
        <w:t>примару</w:t>
      </w:r>
      <w:proofErr w:type="spellEnd"/>
      <w:r w:rsidR="00052A40">
        <w:rPr>
          <w:sz w:val="24"/>
          <w:szCs w:val="24"/>
        </w:rPr>
        <w:t xml:space="preserve"> для принятия решения в соответствии с п. «</w:t>
      </w:r>
      <w:proofErr w:type="spellStart"/>
      <w:r w:rsidR="00052A40">
        <w:rPr>
          <w:sz w:val="24"/>
          <w:szCs w:val="24"/>
        </w:rPr>
        <w:t>р</w:t>
      </w:r>
      <w:proofErr w:type="spellEnd"/>
      <w:r w:rsidR="00052A40">
        <w:rPr>
          <w:sz w:val="24"/>
          <w:szCs w:val="24"/>
        </w:rPr>
        <w:t>» ст. 29 Закона РМ      №436 от 17.05.1996 года.</w:t>
      </w:r>
    </w:p>
    <w:p w:rsidR="00052A40" w:rsidRPr="00834E73" w:rsidRDefault="00052A40" w:rsidP="00834E73">
      <w:pPr>
        <w:pStyle w:val="a9"/>
        <w:numPr>
          <w:ilvl w:val="0"/>
          <w:numId w:val="29"/>
        </w:numPr>
        <w:spacing w:line="240" w:lineRule="auto"/>
        <w:jc w:val="both"/>
        <w:rPr>
          <w:sz w:val="24"/>
          <w:szCs w:val="24"/>
        </w:rPr>
      </w:pPr>
      <w:r w:rsidRPr="00834E73">
        <w:rPr>
          <w:sz w:val="24"/>
          <w:szCs w:val="24"/>
        </w:rPr>
        <w:t xml:space="preserve">Рекомендовать гр-ну </w:t>
      </w:r>
      <w:proofErr w:type="spellStart"/>
      <w:r w:rsidRPr="00834E73">
        <w:rPr>
          <w:sz w:val="24"/>
          <w:szCs w:val="24"/>
        </w:rPr>
        <w:t>Колиш</w:t>
      </w:r>
      <w:proofErr w:type="spellEnd"/>
      <w:r w:rsidRPr="00834E73">
        <w:rPr>
          <w:sz w:val="24"/>
          <w:szCs w:val="24"/>
        </w:rPr>
        <w:t xml:space="preserve"> Ф.Г. перед регистрацией, представить все необходимые документы в соответствии с п. (5) ст. 17 Закона РМ №837 от 15.05.1996 года «Об общественных объединениях» и только после всех представленных документов, обратится к </w:t>
      </w:r>
      <w:proofErr w:type="spellStart"/>
      <w:r w:rsidRPr="00834E73">
        <w:rPr>
          <w:sz w:val="24"/>
          <w:szCs w:val="24"/>
        </w:rPr>
        <w:t>примару</w:t>
      </w:r>
      <w:proofErr w:type="spellEnd"/>
      <w:r w:rsidRPr="00834E73">
        <w:rPr>
          <w:sz w:val="24"/>
          <w:szCs w:val="24"/>
        </w:rPr>
        <w:t xml:space="preserve"> для регистрации.</w:t>
      </w:r>
    </w:p>
    <w:p w:rsidR="00B4518E" w:rsidRDefault="00FE3AB7" w:rsidP="00B4518E">
      <w:pPr>
        <w:pStyle w:val="a9"/>
        <w:ind w:left="1065"/>
        <w:jc w:val="both"/>
      </w:pPr>
      <w:r>
        <w:t>Проголосовали: За – 17</w:t>
      </w:r>
      <w:r w:rsidR="00B4518E">
        <w:t xml:space="preserve"> советников (единогласно)</w:t>
      </w:r>
    </w:p>
    <w:p w:rsidR="00B4518E" w:rsidRDefault="00B4518E" w:rsidP="00B4518E">
      <w:pPr>
        <w:spacing w:line="240" w:lineRule="auto"/>
        <w:ind w:left="1065"/>
        <w:jc w:val="both"/>
        <w:rPr>
          <w:sz w:val="24"/>
          <w:szCs w:val="24"/>
        </w:rPr>
      </w:pPr>
    </w:p>
    <w:p w:rsidR="009D336B" w:rsidRPr="001930F3" w:rsidRDefault="002F3A78" w:rsidP="002F3A78">
      <w:pPr>
        <w:spacing w:line="240" w:lineRule="auto"/>
        <w:ind w:left="284"/>
        <w:jc w:val="both"/>
        <w:rPr>
          <w:b/>
          <w:sz w:val="24"/>
          <w:szCs w:val="24"/>
        </w:rPr>
      </w:pPr>
      <w:r w:rsidRPr="001930F3">
        <w:rPr>
          <w:b/>
          <w:sz w:val="24"/>
          <w:szCs w:val="24"/>
        </w:rPr>
        <w:t xml:space="preserve">10/17 </w:t>
      </w:r>
      <w:r w:rsidR="00364729" w:rsidRPr="001930F3">
        <w:rPr>
          <w:b/>
          <w:sz w:val="24"/>
          <w:szCs w:val="24"/>
        </w:rPr>
        <w:t>О регулировании движения транзитного большегрузного транспорта через г</w:t>
      </w:r>
      <w:proofErr w:type="gramStart"/>
      <w:r w:rsidR="00364729" w:rsidRPr="001930F3">
        <w:rPr>
          <w:b/>
          <w:sz w:val="24"/>
          <w:szCs w:val="24"/>
        </w:rPr>
        <w:t>.В</w:t>
      </w:r>
      <w:proofErr w:type="gramEnd"/>
      <w:r w:rsidR="00364729" w:rsidRPr="001930F3">
        <w:rPr>
          <w:b/>
          <w:sz w:val="24"/>
          <w:szCs w:val="24"/>
        </w:rPr>
        <w:t>улканеш</w:t>
      </w:r>
      <w:r w:rsidR="009D336B" w:rsidRPr="001930F3">
        <w:rPr>
          <w:b/>
          <w:sz w:val="24"/>
          <w:szCs w:val="24"/>
        </w:rPr>
        <w:t>ты</w:t>
      </w:r>
    </w:p>
    <w:p w:rsidR="009D336B" w:rsidRDefault="009D336B" w:rsidP="009D336B">
      <w:pPr>
        <w:pStyle w:val="a9"/>
        <w:spacing w:line="240" w:lineRule="auto"/>
        <w:jc w:val="both"/>
        <w:rPr>
          <w:sz w:val="24"/>
          <w:szCs w:val="24"/>
        </w:rPr>
      </w:pPr>
    </w:p>
    <w:p w:rsidR="00946161" w:rsidRDefault="009D336B" w:rsidP="009D336B">
      <w:pPr>
        <w:pStyle w:val="a9"/>
        <w:spacing w:line="240" w:lineRule="auto"/>
        <w:jc w:val="both"/>
        <w:rPr>
          <w:sz w:val="24"/>
          <w:szCs w:val="24"/>
        </w:rPr>
      </w:pPr>
      <w:proofErr w:type="gramStart"/>
      <w:r>
        <w:rPr>
          <w:sz w:val="24"/>
          <w:szCs w:val="24"/>
        </w:rPr>
        <w:t>Чернев</w:t>
      </w:r>
      <w:proofErr w:type="gramEnd"/>
      <w:r>
        <w:rPr>
          <w:sz w:val="24"/>
          <w:szCs w:val="24"/>
        </w:rPr>
        <w:t xml:space="preserve"> В.И. (председатель городского Совета):</w:t>
      </w:r>
      <w:r w:rsidR="00946161">
        <w:rPr>
          <w:sz w:val="24"/>
          <w:szCs w:val="24"/>
        </w:rPr>
        <w:t xml:space="preserve"> </w:t>
      </w:r>
    </w:p>
    <w:p w:rsidR="009D336B" w:rsidRDefault="00946161" w:rsidP="009D336B">
      <w:pPr>
        <w:pStyle w:val="a9"/>
        <w:spacing w:line="240" w:lineRule="auto"/>
        <w:jc w:val="both"/>
        <w:rPr>
          <w:sz w:val="24"/>
          <w:szCs w:val="24"/>
        </w:rPr>
      </w:pPr>
      <w:r>
        <w:rPr>
          <w:sz w:val="24"/>
          <w:szCs w:val="24"/>
        </w:rPr>
        <w:t xml:space="preserve">     Если мы ставим знак ограничения </w:t>
      </w:r>
      <w:proofErr w:type="gramStart"/>
      <w:r>
        <w:rPr>
          <w:sz w:val="24"/>
          <w:szCs w:val="24"/>
        </w:rPr>
        <w:t>тоннажа</w:t>
      </w:r>
      <w:proofErr w:type="gramEnd"/>
      <w:r>
        <w:rPr>
          <w:sz w:val="24"/>
          <w:szCs w:val="24"/>
        </w:rPr>
        <w:t xml:space="preserve"> откуда машины будут проезжать. Уважаемые коллеги, мы говорим, что мы принимаем решения. Мы ставили знак на </w:t>
      </w:r>
      <w:proofErr w:type="spellStart"/>
      <w:r>
        <w:rPr>
          <w:sz w:val="24"/>
          <w:szCs w:val="24"/>
        </w:rPr>
        <w:t>Джурджулешты</w:t>
      </w:r>
      <w:proofErr w:type="spellEnd"/>
      <w:r>
        <w:rPr>
          <w:sz w:val="24"/>
          <w:szCs w:val="24"/>
        </w:rPr>
        <w:t xml:space="preserve">, но на него никто не смотрит. </w:t>
      </w:r>
    </w:p>
    <w:p w:rsidR="00946161" w:rsidRDefault="00946161" w:rsidP="009D336B">
      <w:pPr>
        <w:pStyle w:val="a9"/>
        <w:spacing w:line="240" w:lineRule="auto"/>
        <w:jc w:val="both"/>
        <w:rPr>
          <w:sz w:val="24"/>
          <w:szCs w:val="24"/>
        </w:rPr>
      </w:pPr>
      <w:proofErr w:type="spellStart"/>
      <w:r>
        <w:rPr>
          <w:sz w:val="24"/>
          <w:szCs w:val="24"/>
        </w:rPr>
        <w:t>Петриоглу</w:t>
      </w:r>
      <w:proofErr w:type="spellEnd"/>
      <w:r>
        <w:rPr>
          <w:sz w:val="24"/>
          <w:szCs w:val="24"/>
        </w:rPr>
        <w:t xml:space="preserve"> В.Н. (</w:t>
      </w:r>
      <w:proofErr w:type="spellStart"/>
      <w:r>
        <w:rPr>
          <w:sz w:val="24"/>
          <w:szCs w:val="24"/>
        </w:rPr>
        <w:t>примар</w:t>
      </w:r>
      <w:proofErr w:type="spellEnd"/>
      <w:r>
        <w:rPr>
          <w:sz w:val="24"/>
          <w:szCs w:val="24"/>
        </w:rPr>
        <w:t>):</w:t>
      </w:r>
    </w:p>
    <w:p w:rsidR="00946161" w:rsidRDefault="00946161" w:rsidP="009D336B">
      <w:pPr>
        <w:pStyle w:val="a9"/>
        <w:spacing w:line="240" w:lineRule="auto"/>
        <w:jc w:val="both"/>
        <w:rPr>
          <w:sz w:val="24"/>
          <w:szCs w:val="24"/>
        </w:rPr>
      </w:pPr>
      <w:r>
        <w:rPr>
          <w:sz w:val="24"/>
          <w:szCs w:val="24"/>
        </w:rPr>
        <w:t xml:space="preserve">     Улица Жуковского взята на учет Республики. Наша задача от бара «Орфей» и до бара «Балыка» добиться ремонта от Республики.</w:t>
      </w:r>
    </w:p>
    <w:p w:rsidR="00946161" w:rsidRDefault="00946161" w:rsidP="009D336B">
      <w:pPr>
        <w:pStyle w:val="a9"/>
        <w:spacing w:line="240" w:lineRule="auto"/>
        <w:jc w:val="both"/>
        <w:rPr>
          <w:sz w:val="24"/>
          <w:szCs w:val="24"/>
        </w:rPr>
      </w:pPr>
      <w:proofErr w:type="spellStart"/>
      <w:r>
        <w:rPr>
          <w:sz w:val="24"/>
          <w:szCs w:val="24"/>
        </w:rPr>
        <w:t>Ионец</w:t>
      </w:r>
      <w:proofErr w:type="spellEnd"/>
      <w:r>
        <w:rPr>
          <w:sz w:val="24"/>
          <w:szCs w:val="24"/>
        </w:rPr>
        <w:t xml:space="preserve"> С.Ф. (советник):</w:t>
      </w:r>
    </w:p>
    <w:p w:rsidR="00946161" w:rsidRDefault="00946161" w:rsidP="009D336B">
      <w:pPr>
        <w:pStyle w:val="a9"/>
        <w:spacing w:line="240" w:lineRule="auto"/>
        <w:jc w:val="both"/>
        <w:rPr>
          <w:sz w:val="24"/>
          <w:szCs w:val="24"/>
        </w:rPr>
      </w:pPr>
      <w:r>
        <w:rPr>
          <w:sz w:val="24"/>
          <w:szCs w:val="24"/>
        </w:rPr>
        <w:t xml:space="preserve">     Давайте перекроем. Мы советники выйдем и перекроем улицу. Предупредить и Сл. </w:t>
      </w:r>
      <w:proofErr w:type="spellStart"/>
      <w:r>
        <w:rPr>
          <w:sz w:val="24"/>
          <w:szCs w:val="24"/>
        </w:rPr>
        <w:t>Маре</w:t>
      </w:r>
      <w:proofErr w:type="spellEnd"/>
      <w:r>
        <w:rPr>
          <w:sz w:val="24"/>
          <w:szCs w:val="24"/>
        </w:rPr>
        <w:t xml:space="preserve"> и </w:t>
      </w:r>
      <w:proofErr w:type="spellStart"/>
      <w:r>
        <w:rPr>
          <w:sz w:val="24"/>
          <w:szCs w:val="24"/>
        </w:rPr>
        <w:t>Джурджулешты</w:t>
      </w:r>
      <w:proofErr w:type="spellEnd"/>
      <w:r>
        <w:rPr>
          <w:sz w:val="24"/>
          <w:szCs w:val="24"/>
        </w:rPr>
        <w:t>, Кислицу Прут.</w:t>
      </w:r>
    </w:p>
    <w:p w:rsidR="00946161" w:rsidRDefault="00946161" w:rsidP="009D336B">
      <w:pPr>
        <w:pStyle w:val="a9"/>
        <w:spacing w:line="240" w:lineRule="auto"/>
        <w:jc w:val="both"/>
        <w:rPr>
          <w:sz w:val="24"/>
          <w:szCs w:val="24"/>
        </w:rPr>
      </w:pPr>
      <w:proofErr w:type="spellStart"/>
      <w:r>
        <w:rPr>
          <w:sz w:val="24"/>
          <w:szCs w:val="24"/>
        </w:rPr>
        <w:t>Холбан</w:t>
      </w:r>
      <w:proofErr w:type="spellEnd"/>
      <w:r>
        <w:rPr>
          <w:sz w:val="24"/>
          <w:szCs w:val="24"/>
        </w:rPr>
        <w:t xml:space="preserve"> А.П. (советник):</w:t>
      </w:r>
    </w:p>
    <w:p w:rsidR="00946161" w:rsidRDefault="00946161" w:rsidP="009D336B">
      <w:pPr>
        <w:pStyle w:val="a9"/>
        <w:spacing w:line="240" w:lineRule="auto"/>
        <w:jc w:val="both"/>
        <w:rPr>
          <w:sz w:val="24"/>
          <w:szCs w:val="24"/>
        </w:rPr>
      </w:pPr>
      <w:r>
        <w:rPr>
          <w:sz w:val="24"/>
          <w:szCs w:val="24"/>
        </w:rPr>
        <w:t xml:space="preserve">     Сейчас </w:t>
      </w:r>
      <w:proofErr w:type="gramStart"/>
      <w:r>
        <w:rPr>
          <w:sz w:val="24"/>
          <w:szCs w:val="24"/>
        </w:rPr>
        <w:t>идет сельхоз уборка как вы перекроете</w:t>
      </w:r>
      <w:proofErr w:type="gramEnd"/>
      <w:r>
        <w:rPr>
          <w:sz w:val="24"/>
          <w:szCs w:val="24"/>
        </w:rPr>
        <w:t>?</w:t>
      </w:r>
    </w:p>
    <w:p w:rsidR="00754CE0" w:rsidRDefault="00754CE0" w:rsidP="00754CE0">
      <w:pPr>
        <w:pStyle w:val="a9"/>
        <w:spacing w:line="240" w:lineRule="auto"/>
        <w:jc w:val="both"/>
        <w:rPr>
          <w:sz w:val="24"/>
          <w:szCs w:val="24"/>
        </w:rPr>
      </w:pPr>
      <w:proofErr w:type="gramStart"/>
      <w:r>
        <w:rPr>
          <w:sz w:val="24"/>
          <w:szCs w:val="24"/>
        </w:rPr>
        <w:t>Чернев</w:t>
      </w:r>
      <w:proofErr w:type="gramEnd"/>
      <w:r>
        <w:rPr>
          <w:sz w:val="24"/>
          <w:szCs w:val="24"/>
        </w:rPr>
        <w:t xml:space="preserve"> В.И. (председатель городского Совета): </w:t>
      </w:r>
    </w:p>
    <w:p w:rsidR="00754CE0" w:rsidRDefault="00754CE0" w:rsidP="009D336B">
      <w:pPr>
        <w:pStyle w:val="a9"/>
        <w:spacing w:line="240" w:lineRule="auto"/>
        <w:jc w:val="both"/>
        <w:rPr>
          <w:sz w:val="24"/>
          <w:szCs w:val="24"/>
        </w:rPr>
      </w:pPr>
      <w:r>
        <w:rPr>
          <w:sz w:val="24"/>
          <w:szCs w:val="24"/>
        </w:rPr>
        <w:t xml:space="preserve">    Пригласить всех хозяев </w:t>
      </w:r>
      <w:proofErr w:type="spellStart"/>
      <w:r>
        <w:rPr>
          <w:sz w:val="24"/>
          <w:szCs w:val="24"/>
        </w:rPr>
        <w:t>большегрузов</w:t>
      </w:r>
      <w:proofErr w:type="spellEnd"/>
      <w:r>
        <w:rPr>
          <w:sz w:val="24"/>
          <w:szCs w:val="24"/>
        </w:rPr>
        <w:t>, зав. гаражей, совхозов и предупредить, чтобы не ездили через площадь, никто не замечает знак. Предлагаю вызвать всех и предупредить, чтобы не ехали напрямую.</w:t>
      </w:r>
    </w:p>
    <w:p w:rsidR="00754CE0" w:rsidRDefault="00754CE0" w:rsidP="009D336B">
      <w:pPr>
        <w:pStyle w:val="a9"/>
        <w:spacing w:line="240" w:lineRule="auto"/>
        <w:jc w:val="both"/>
        <w:rPr>
          <w:sz w:val="24"/>
          <w:szCs w:val="24"/>
        </w:rPr>
      </w:pPr>
      <w:proofErr w:type="spellStart"/>
      <w:r>
        <w:rPr>
          <w:sz w:val="24"/>
          <w:szCs w:val="24"/>
        </w:rPr>
        <w:t>Ионец</w:t>
      </w:r>
      <w:proofErr w:type="spellEnd"/>
      <w:r>
        <w:rPr>
          <w:sz w:val="24"/>
          <w:szCs w:val="24"/>
        </w:rPr>
        <w:t xml:space="preserve"> С.Ф. (советник):</w:t>
      </w:r>
    </w:p>
    <w:p w:rsidR="00754CE0" w:rsidRDefault="00754CE0" w:rsidP="009D336B">
      <w:pPr>
        <w:pStyle w:val="a9"/>
        <w:spacing w:line="240" w:lineRule="auto"/>
        <w:jc w:val="both"/>
        <w:rPr>
          <w:sz w:val="24"/>
          <w:szCs w:val="24"/>
        </w:rPr>
      </w:pPr>
      <w:r>
        <w:rPr>
          <w:sz w:val="24"/>
          <w:szCs w:val="24"/>
        </w:rPr>
        <w:t xml:space="preserve">     </w:t>
      </w:r>
      <w:r w:rsidR="003D206C">
        <w:rPr>
          <w:sz w:val="24"/>
          <w:szCs w:val="24"/>
        </w:rPr>
        <w:t xml:space="preserve">Надо </w:t>
      </w:r>
      <w:proofErr w:type="gramStart"/>
      <w:r w:rsidR="003D206C">
        <w:rPr>
          <w:sz w:val="24"/>
          <w:szCs w:val="24"/>
        </w:rPr>
        <w:t>определить</w:t>
      </w:r>
      <w:proofErr w:type="gramEnd"/>
      <w:r w:rsidR="003D206C">
        <w:rPr>
          <w:sz w:val="24"/>
          <w:szCs w:val="24"/>
        </w:rPr>
        <w:t xml:space="preserve"> когда и время.</w:t>
      </w:r>
    </w:p>
    <w:p w:rsidR="003D206C" w:rsidRDefault="003D206C" w:rsidP="003D206C">
      <w:pPr>
        <w:pStyle w:val="a9"/>
        <w:spacing w:line="240" w:lineRule="auto"/>
        <w:jc w:val="both"/>
        <w:rPr>
          <w:sz w:val="24"/>
          <w:szCs w:val="24"/>
        </w:rPr>
      </w:pPr>
      <w:proofErr w:type="gramStart"/>
      <w:r>
        <w:rPr>
          <w:sz w:val="24"/>
          <w:szCs w:val="24"/>
        </w:rPr>
        <w:t>Чернев</w:t>
      </w:r>
      <w:proofErr w:type="gramEnd"/>
      <w:r>
        <w:rPr>
          <w:sz w:val="24"/>
          <w:szCs w:val="24"/>
        </w:rPr>
        <w:t xml:space="preserve"> В.И. (председатель городского Совета): </w:t>
      </w:r>
    </w:p>
    <w:p w:rsidR="003D206C" w:rsidRDefault="003D206C" w:rsidP="009D336B">
      <w:pPr>
        <w:pStyle w:val="a9"/>
        <w:spacing w:line="240" w:lineRule="auto"/>
        <w:jc w:val="both"/>
        <w:rPr>
          <w:sz w:val="24"/>
          <w:szCs w:val="24"/>
        </w:rPr>
      </w:pPr>
      <w:r>
        <w:rPr>
          <w:sz w:val="24"/>
          <w:szCs w:val="24"/>
        </w:rPr>
        <w:t xml:space="preserve">     Режим в 20:00 заканчивается. Надо вечером. На какой день</w:t>
      </w:r>
      <w:r w:rsidR="001F6546">
        <w:rPr>
          <w:sz w:val="24"/>
          <w:szCs w:val="24"/>
        </w:rPr>
        <w:t>. В среду в 19:00 часов  на 26.07.2017г.</w:t>
      </w:r>
      <w:r w:rsidR="00B834CE">
        <w:rPr>
          <w:sz w:val="24"/>
          <w:szCs w:val="24"/>
        </w:rPr>
        <w:t xml:space="preserve"> Людей по улице Жуковского  поставить в известность.</w:t>
      </w:r>
    </w:p>
    <w:p w:rsidR="003D206C" w:rsidRPr="009D336B" w:rsidRDefault="003D206C" w:rsidP="009D336B">
      <w:pPr>
        <w:pStyle w:val="a9"/>
        <w:spacing w:line="240" w:lineRule="auto"/>
        <w:jc w:val="both"/>
        <w:rPr>
          <w:sz w:val="24"/>
          <w:szCs w:val="24"/>
        </w:rPr>
      </w:pPr>
    </w:p>
    <w:p w:rsidR="00352F97" w:rsidRPr="00352F97" w:rsidRDefault="00643DDE" w:rsidP="00643DDE">
      <w:pPr>
        <w:spacing w:line="240" w:lineRule="auto"/>
        <w:ind w:left="284"/>
        <w:jc w:val="both"/>
        <w:rPr>
          <w:b/>
          <w:sz w:val="24"/>
          <w:szCs w:val="24"/>
          <w:u w:val="single"/>
        </w:rPr>
      </w:pPr>
      <w:r>
        <w:rPr>
          <w:sz w:val="24"/>
          <w:szCs w:val="24"/>
        </w:rPr>
        <w:t>С целью добиться ремонта улицы Жуковского и строительства объездной дороги,</w:t>
      </w:r>
    </w:p>
    <w:p w:rsidR="00364729" w:rsidRDefault="00364729" w:rsidP="00364729">
      <w:pPr>
        <w:spacing w:line="240" w:lineRule="auto"/>
        <w:jc w:val="both"/>
        <w:rPr>
          <w:sz w:val="24"/>
          <w:szCs w:val="24"/>
        </w:rPr>
      </w:pPr>
      <w:r>
        <w:rPr>
          <w:sz w:val="24"/>
          <w:szCs w:val="24"/>
        </w:rPr>
        <w:t xml:space="preserve">                                                                         СОВЕТ РЕШИЛ:</w:t>
      </w:r>
    </w:p>
    <w:p w:rsidR="00364729" w:rsidRDefault="00364729" w:rsidP="00364729">
      <w:pPr>
        <w:pStyle w:val="a9"/>
        <w:numPr>
          <w:ilvl w:val="0"/>
          <w:numId w:val="24"/>
        </w:numPr>
        <w:spacing w:line="240" w:lineRule="auto"/>
        <w:jc w:val="both"/>
        <w:rPr>
          <w:sz w:val="24"/>
          <w:szCs w:val="24"/>
        </w:rPr>
      </w:pPr>
      <w:r>
        <w:rPr>
          <w:sz w:val="24"/>
          <w:szCs w:val="24"/>
        </w:rPr>
        <w:lastRenderedPageBreak/>
        <w:t xml:space="preserve">Советникам городского Совета перекрыть движение транзитного большегрузного транспорта по ул. Жуковского возле автозаправки </w:t>
      </w:r>
      <w:r w:rsidR="00352F97">
        <w:rPr>
          <w:sz w:val="24"/>
          <w:szCs w:val="24"/>
        </w:rPr>
        <w:t xml:space="preserve"> </w:t>
      </w:r>
      <w:r w:rsidR="00352F97">
        <w:rPr>
          <w:sz w:val="24"/>
          <w:szCs w:val="24"/>
          <w:lang w:val="en-US"/>
        </w:rPr>
        <w:t>SRL</w:t>
      </w:r>
      <w:r w:rsidR="00352F97" w:rsidRPr="00352F97">
        <w:rPr>
          <w:sz w:val="24"/>
          <w:szCs w:val="24"/>
        </w:rPr>
        <w:t xml:space="preserve"> </w:t>
      </w:r>
      <w:r w:rsidR="00352F97">
        <w:rPr>
          <w:sz w:val="24"/>
          <w:szCs w:val="24"/>
        </w:rPr>
        <w:t>«</w:t>
      </w:r>
      <w:r w:rsidR="00352F97">
        <w:rPr>
          <w:sz w:val="24"/>
          <w:szCs w:val="24"/>
          <w:lang w:val="en-US"/>
        </w:rPr>
        <w:t>PETROM</w:t>
      </w:r>
      <w:r w:rsidR="00352F97" w:rsidRPr="00352F97">
        <w:rPr>
          <w:sz w:val="24"/>
          <w:szCs w:val="24"/>
        </w:rPr>
        <w:t xml:space="preserve"> </w:t>
      </w:r>
      <w:r w:rsidR="00352F97">
        <w:rPr>
          <w:sz w:val="24"/>
          <w:szCs w:val="24"/>
          <w:lang w:val="en-US"/>
        </w:rPr>
        <w:t>MOLDOVA</w:t>
      </w:r>
      <w:r w:rsidR="00352F97">
        <w:rPr>
          <w:sz w:val="24"/>
          <w:szCs w:val="24"/>
        </w:rPr>
        <w:t>»</w:t>
      </w:r>
      <w:r>
        <w:rPr>
          <w:sz w:val="24"/>
          <w:szCs w:val="24"/>
        </w:rPr>
        <w:t>и бара «Орфей» 26.07.2017г. в 19.00 часов.</w:t>
      </w:r>
    </w:p>
    <w:p w:rsidR="00B834CE" w:rsidRPr="00B834CE" w:rsidRDefault="00352F97" w:rsidP="00B834CE">
      <w:pPr>
        <w:pStyle w:val="a9"/>
        <w:numPr>
          <w:ilvl w:val="0"/>
          <w:numId w:val="24"/>
        </w:numPr>
        <w:spacing w:line="240" w:lineRule="auto"/>
        <w:ind w:left="360"/>
        <w:jc w:val="both"/>
        <w:rPr>
          <w:sz w:val="24"/>
          <w:szCs w:val="24"/>
        </w:rPr>
      </w:pPr>
      <w:r w:rsidRPr="00B834CE">
        <w:rPr>
          <w:sz w:val="24"/>
          <w:szCs w:val="24"/>
        </w:rPr>
        <w:t>Оповес</w:t>
      </w:r>
      <w:r w:rsidR="00364729" w:rsidRPr="00B834CE">
        <w:rPr>
          <w:sz w:val="24"/>
          <w:szCs w:val="24"/>
        </w:rPr>
        <w:t>тить</w:t>
      </w:r>
      <w:r w:rsidRPr="00B834CE">
        <w:rPr>
          <w:sz w:val="24"/>
          <w:szCs w:val="24"/>
        </w:rPr>
        <w:t xml:space="preserve"> жителей ул</w:t>
      </w:r>
      <w:proofErr w:type="gramStart"/>
      <w:r w:rsidRPr="00B834CE">
        <w:rPr>
          <w:sz w:val="24"/>
          <w:szCs w:val="24"/>
        </w:rPr>
        <w:t>.Ж</w:t>
      </w:r>
      <w:proofErr w:type="gramEnd"/>
      <w:r w:rsidRPr="00B834CE">
        <w:rPr>
          <w:sz w:val="24"/>
          <w:szCs w:val="24"/>
        </w:rPr>
        <w:t>уковского о перекрытии дороги.</w:t>
      </w:r>
    </w:p>
    <w:p w:rsidR="00B834CE" w:rsidRPr="00B834CE" w:rsidRDefault="00FE3AB7" w:rsidP="00B834CE">
      <w:pPr>
        <w:spacing w:line="240" w:lineRule="auto"/>
        <w:ind w:left="360"/>
        <w:jc w:val="both"/>
        <w:rPr>
          <w:sz w:val="24"/>
          <w:szCs w:val="24"/>
        </w:rPr>
      </w:pPr>
      <w:r>
        <w:rPr>
          <w:sz w:val="24"/>
          <w:szCs w:val="24"/>
        </w:rPr>
        <w:t>Проголосовали: За – 17</w:t>
      </w:r>
      <w:r w:rsidR="00B834CE">
        <w:rPr>
          <w:sz w:val="24"/>
          <w:szCs w:val="24"/>
        </w:rPr>
        <w:t xml:space="preserve"> (единогласно)</w:t>
      </w:r>
    </w:p>
    <w:p w:rsidR="009D336B" w:rsidRPr="001930F3" w:rsidRDefault="002F3A78" w:rsidP="002F3A78">
      <w:pPr>
        <w:spacing w:line="240" w:lineRule="auto"/>
        <w:ind w:left="284"/>
        <w:jc w:val="both"/>
        <w:rPr>
          <w:b/>
          <w:sz w:val="24"/>
          <w:szCs w:val="24"/>
        </w:rPr>
      </w:pPr>
      <w:r w:rsidRPr="002F3A78">
        <w:rPr>
          <w:b/>
          <w:sz w:val="24"/>
          <w:szCs w:val="24"/>
        </w:rPr>
        <w:t>10/18</w:t>
      </w:r>
      <w:r w:rsidR="00B834CE" w:rsidRPr="002F3A78">
        <w:rPr>
          <w:sz w:val="24"/>
          <w:szCs w:val="24"/>
        </w:rPr>
        <w:t xml:space="preserve"> </w:t>
      </w:r>
      <w:r w:rsidR="00B834CE" w:rsidRPr="001930F3">
        <w:rPr>
          <w:b/>
          <w:sz w:val="24"/>
          <w:szCs w:val="24"/>
        </w:rPr>
        <w:t>О  движении большегрузного транспорта согласно установленн</w:t>
      </w:r>
      <w:r w:rsidR="006F500D" w:rsidRPr="001930F3">
        <w:rPr>
          <w:b/>
          <w:sz w:val="24"/>
          <w:szCs w:val="24"/>
        </w:rPr>
        <w:t>ого</w:t>
      </w:r>
      <w:r w:rsidR="00B834CE" w:rsidRPr="001930F3">
        <w:rPr>
          <w:b/>
          <w:sz w:val="24"/>
          <w:szCs w:val="24"/>
        </w:rPr>
        <w:t xml:space="preserve"> </w:t>
      </w:r>
      <w:r w:rsidR="006F500D" w:rsidRPr="001930F3">
        <w:rPr>
          <w:b/>
          <w:sz w:val="24"/>
          <w:szCs w:val="24"/>
        </w:rPr>
        <w:t xml:space="preserve">дорожного </w:t>
      </w:r>
      <w:r w:rsidR="00B834CE" w:rsidRPr="001930F3">
        <w:rPr>
          <w:b/>
          <w:sz w:val="24"/>
          <w:szCs w:val="24"/>
        </w:rPr>
        <w:t>знак</w:t>
      </w:r>
      <w:r w:rsidR="006F500D" w:rsidRPr="001930F3">
        <w:rPr>
          <w:b/>
          <w:sz w:val="24"/>
          <w:szCs w:val="24"/>
        </w:rPr>
        <w:t>а</w:t>
      </w:r>
      <w:r w:rsidR="00B834CE" w:rsidRPr="001930F3">
        <w:rPr>
          <w:b/>
          <w:sz w:val="24"/>
          <w:szCs w:val="24"/>
        </w:rPr>
        <w:t xml:space="preserve"> при подъезде к г</w:t>
      </w:r>
      <w:proofErr w:type="gramStart"/>
      <w:r w:rsidR="00B834CE" w:rsidRPr="001930F3">
        <w:rPr>
          <w:b/>
          <w:sz w:val="24"/>
          <w:szCs w:val="24"/>
        </w:rPr>
        <w:t>.В</w:t>
      </w:r>
      <w:proofErr w:type="gramEnd"/>
      <w:r w:rsidR="00B834CE" w:rsidRPr="001930F3">
        <w:rPr>
          <w:b/>
          <w:sz w:val="24"/>
          <w:szCs w:val="24"/>
        </w:rPr>
        <w:t xml:space="preserve">улканешты со стороны г. </w:t>
      </w:r>
      <w:proofErr w:type="spellStart"/>
      <w:r w:rsidR="00B834CE" w:rsidRPr="001930F3">
        <w:rPr>
          <w:b/>
          <w:sz w:val="24"/>
          <w:szCs w:val="24"/>
        </w:rPr>
        <w:t>Кагул</w:t>
      </w:r>
      <w:proofErr w:type="spellEnd"/>
      <w:r w:rsidR="00B834CE" w:rsidRPr="001930F3">
        <w:rPr>
          <w:b/>
          <w:sz w:val="24"/>
          <w:szCs w:val="24"/>
        </w:rPr>
        <w:t>.</w:t>
      </w:r>
    </w:p>
    <w:p w:rsidR="001170D6" w:rsidRPr="001170D6" w:rsidRDefault="001170D6" w:rsidP="001170D6">
      <w:pPr>
        <w:spacing w:line="240" w:lineRule="auto"/>
        <w:jc w:val="both"/>
        <w:rPr>
          <w:sz w:val="24"/>
          <w:szCs w:val="24"/>
        </w:rPr>
      </w:pPr>
      <w:r>
        <w:rPr>
          <w:sz w:val="24"/>
          <w:szCs w:val="24"/>
        </w:rPr>
        <w:t xml:space="preserve">      В связи с участившимися случаями  нарушений  требований дорожного знака № 3.4 </w:t>
      </w:r>
      <w:r w:rsidR="001F7EFF">
        <w:rPr>
          <w:sz w:val="24"/>
          <w:szCs w:val="24"/>
        </w:rPr>
        <w:t>«Д</w:t>
      </w:r>
      <w:r>
        <w:rPr>
          <w:sz w:val="24"/>
          <w:szCs w:val="24"/>
        </w:rPr>
        <w:t>вижени</w:t>
      </w:r>
      <w:r w:rsidR="001F7EFF">
        <w:rPr>
          <w:sz w:val="24"/>
          <w:szCs w:val="24"/>
        </w:rPr>
        <w:t xml:space="preserve">е грузовых автомашин запрещено», расположенного на участке дороги по ул. </w:t>
      </w:r>
      <w:proofErr w:type="spellStart"/>
      <w:r w:rsidR="001F7EFF">
        <w:rPr>
          <w:sz w:val="24"/>
          <w:szCs w:val="24"/>
        </w:rPr>
        <w:t>Кагульская</w:t>
      </w:r>
      <w:proofErr w:type="spellEnd"/>
      <w:r w:rsidR="001F7EFF">
        <w:rPr>
          <w:sz w:val="24"/>
          <w:szCs w:val="24"/>
        </w:rPr>
        <w:t xml:space="preserve"> в </w:t>
      </w:r>
      <w:proofErr w:type="spellStart"/>
      <w:r w:rsidR="001F7EFF">
        <w:rPr>
          <w:sz w:val="24"/>
          <w:szCs w:val="24"/>
        </w:rPr>
        <w:t>райне</w:t>
      </w:r>
      <w:proofErr w:type="spellEnd"/>
      <w:r w:rsidR="001F7EFF">
        <w:rPr>
          <w:sz w:val="24"/>
          <w:szCs w:val="24"/>
        </w:rPr>
        <w:t xml:space="preserve"> въезда в г</w:t>
      </w:r>
      <w:proofErr w:type="gramStart"/>
      <w:r w:rsidR="001F7EFF">
        <w:rPr>
          <w:sz w:val="24"/>
          <w:szCs w:val="24"/>
        </w:rPr>
        <w:t>.В</w:t>
      </w:r>
      <w:proofErr w:type="gramEnd"/>
      <w:r w:rsidR="001F7EFF">
        <w:rPr>
          <w:sz w:val="24"/>
          <w:szCs w:val="24"/>
        </w:rPr>
        <w:t>улканешты</w:t>
      </w:r>
    </w:p>
    <w:p w:rsidR="00B834CE" w:rsidRDefault="00B834CE" w:rsidP="00B834CE">
      <w:pPr>
        <w:spacing w:line="240" w:lineRule="auto"/>
        <w:jc w:val="both"/>
        <w:rPr>
          <w:sz w:val="24"/>
          <w:szCs w:val="24"/>
        </w:rPr>
      </w:pPr>
      <w:r w:rsidRPr="00B834CE">
        <w:rPr>
          <w:sz w:val="24"/>
          <w:szCs w:val="24"/>
        </w:rPr>
        <w:t xml:space="preserve">                                                                        СОВЕТ РЕШИЛ:</w:t>
      </w:r>
    </w:p>
    <w:p w:rsidR="001F7EFF" w:rsidRDefault="001170D6" w:rsidP="001F7EFF">
      <w:pPr>
        <w:pStyle w:val="a9"/>
        <w:numPr>
          <w:ilvl w:val="0"/>
          <w:numId w:val="26"/>
        </w:numPr>
        <w:spacing w:line="240" w:lineRule="auto"/>
        <w:jc w:val="both"/>
        <w:rPr>
          <w:sz w:val="24"/>
          <w:szCs w:val="24"/>
        </w:rPr>
      </w:pPr>
      <w:r w:rsidRPr="001F7EFF">
        <w:rPr>
          <w:sz w:val="24"/>
          <w:szCs w:val="24"/>
        </w:rPr>
        <w:t xml:space="preserve">Обратиться в </w:t>
      </w:r>
      <w:r w:rsidR="001F7EFF" w:rsidRPr="001F7EFF">
        <w:rPr>
          <w:sz w:val="24"/>
          <w:szCs w:val="24"/>
        </w:rPr>
        <w:t>инспекторат полиции г</w:t>
      </w:r>
      <w:proofErr w:type="gramStart"/>
      <w:r w:rsidR="001F7EFF" w:rsidRPr="001F7EFF">
        <w:rPr>
          <w:sz w:val="24"/>
          <w:szCs w:val="24"/>
        </w:rPr>
        <w:t>.В</w:t>
      </w:r>
      <w:proofErr w:type="gramEnd"/>
      <w:r w:rsidR="001F7EFF" w:rsidRPr="001F7EFF">
        <w:rPr>
          <w:sz w:val="24"/>
          <w:szCs w:val="24"/>
        </w:rPr>
        <w:t xml:space="preserve">улканешты </w:t>
      </w:r>
      <w:r w:rsidR="006F500D">
        <w:rPr>
          <w:sz w:val="24"/>
          <w:szCs w:val="24"/>
        </w:rPr>
        <w:t xml:space="preserve">о </w:t>
      </w:r>
      <w:r w:rsidR="001F7EFF" w:rsidRPr="001F7EFF">
        <w:rPr>
          <w:sz w:val="24"/>
          <w:szCs w:val="24"/>
        </w:rPr>
        <w:t xml:space="preserve">  контрол</w:t>
      </w:r>
      <w:r w:rsidR="006F500D">
        <w:rPr>
          <w:sz w:val="24"/>
          <w:szCs w:val="24"/>
        </w:rPr>
        <w:t xml:space="preserve">е </w:t>
      </w:r>
      <w:r w:rsidR="001F7EFF" w:rsidRPr="001F7EFF">
        <w:rPr>
          <w:sz w:val="24"/>
          <w:szCs w:val="24"/>
        </w:rPr>
        <w:t xml:space="preserve"> учас</w:t>
      </w:r>
      <w:r w:rsidR="001F7EFF">
        <w:rPr>
          <w:sz w:val="24"/>
          <w:szCs w:val="24"/>
        </w:rPr>
        <w:t>т</w:t>
      </w:r>
      <w:r w:rsidR="001F7EFF" w:rsidRPr="001F7EFF">
        <w:rPr>
          <w:sz w:val="24"/>
          <w:szCs w:val="24"/>
        </w:rPr>
        <w:t xml:space="preserve">ка дороги по ул. </w:t>
      </w:r>
      <w:proofErr w:type="spellStart"/>
      <w:r w:rsidR="001F7EFF" w:rsidRPr="001F7EFF">
        <w:rPr>
          <w:sz w:val="24"/>
          <w:szCs w:val="24"/>
        </w:rPr>
        <w:t>Кагульская</w:t>
      </w:r>
      <w:proofErr w:type="spellEnd"/>
      <w:r w:rsidR="001F7EFF" w:rsidRPr="001F7EFF">
        <w:rPr>
          <w:sz w:val="24"/>
          <w:szCs w:val="24"/>
        </w:rPr>
        <w:t xml:space="preserve"> в рай</w:t>
      </w:r>
      <w:r w:rsidR="001F7EFF">
        <w:rPr>
          <w:sz w:val="24"/>
          <w:szCs w:val="24"/>
        </w:rPr>
        <w:t>о</w:t>
      </w:r>
      <w:r w:rsidR="001F7EFF" w:rsidRPr="001F7EFF">
        <w:rPr>
          <w:sz w:val="24"/>
          <w:szCs w:val="24"/>
        </w:rPr>
        <w:t>не въезда в г.Вулканешты с целью соблюдения водителями грузовых автомашин требований дорожного знака № 3.4</w:t>
      </w:r>
      <w:r w:rsidR="00643DDE">
        <w:rPr>
          <w:sz w:val="24"/>
          <w:szCs w:val="24"/>
        </w:rPr>
        <w:t xml:space="preserve"> </w:t>
      </w:r>
      <w:r w:rsidR="001F7EFF">
        <w:rPr>
          <w:sz w:val="24"/>
          <w:szCs w:val="24"/>
        </w:rPr>
        <w:t>«Движение грузовых автомашин запрещено».</w:t>
      </w:r>
    </w:p>
    <w:p w:rsidR="001F7EFF" w:rsidRDefault="001F7EFF" w:rsidP="001F7EFF">
      <w:pPr>
        <w:pStyle w:val="a9"/>
        <w:spacing w:line="240" w:lineRule="auto"/>
        <w:jc w:val="both"/>
        <w:rPr>
          <w:sz w:val="24"/>
          <w:szCs w:val="24"/>
        </w:rPr>
      </w:pPr>
    </w:p>
    <w:p w:rsidR="001F7EFF" w:rsidRDefault="00FE3AB7" w:rsidP="001F7EFF">
      <w:pPr>
        <w:pStyle w:val="a9"/>
        <w:spacing w:line="240" w:lineRule="auto"/>
        <w:jc w:val="both"/>
        <w:rPr>
          <w:sz w:val="24"/>
          <w:szCs w:val="24"/>
        </w:rPr>
      </w:pPr>
      <w:r>
        <w:rPr>
          <w:sz w:val="24"/>
          <w:szCs w:val="24"/>
        </w:rPr>
        <w:t>Проголосовали: За – 17</w:t>
      </w:r>
      <w:r w:rsidR="001F7EFF" w:rsidRPr="001F7EFF">
        <w:rPr>
          <w:sz w:val="24"/>
          <w:szCs w:val="24"/>
        </w:rPr>
        <w:t xml:space="preserve"> (единогласно)</w:t>
      </w:r>
    </w:p>
    <w:p w:rsidR="001F7EFF" w:rsidRDefault="001F7EFF" w:rsidP="001F7EFF">
      <w:pPr>
        <w:pStyle w:val="a9"/>
        <w:spacing w:line="240" w:lineRule="auto"/>
        <w:jc w:val="both"/>
        <w:rPr>
          <w:sz w:val="24"/>
          <w:szCs w:val="24"/>
        </w:rPr>
      </w:pPr>
    </w:p>
    <w:p w:rsidR="006F500D" w:rsidRDefault="002F3A78" w:rsidP="006F500D">
      <w:r>
        <w:rPr>
          <w:rFonts w:eastAsia="Calibri"/>
          <w:b/>
          <w:sz w:val="28"/>
          <w:szCs w:val="28"/>
          <w:lang w:eastAsia="en-US"/>
        </w:rPr>
        <w:t>10/</w:t>
      </w:r>
      <w:r w:rsidR="006F500D">
        <w:rPr>
          <w:rFonts w:eastAsia="Calibri"/>
          <w:b/>
          <w:sz w:val="28"/>
          <w:szCs w:val="28"/>
          <w:lang w:eastAsia="en-US"/>
        </w:rPr>
        <w:t>19</w:t>
      </w:r>
      <w:proofErr w:type="gramStart"/>
      <w:r w:rsidR="006F500D">
        <w:rPr>
          <w:rFonts w:eastAsia="Calibri"/>
          <w:sz w:val="28"/>
          <w:szCs w:val="28"/>
          <w:lang w:eastAsia="en-US"/>
        </w:rPr>
        <w:t xml:space="preserve">  </w:t>
      </w:r>
      <w:r w:rsidR="006F500D" w:rsidRPr="001930F3">
        <w:rPr>
          <w:rFonts w:eastAsia="Calibri"/>
          <w:b/>
          <w:sz w:val="28"/>
          <w:szCs w:val="28"/>
          <w:lang w:eastAsia="en-US"/>
        </w:rPr>
        <w:t>О</w:t>
      </w:r>
      <w:proofErr w:type="gramEnd"/>
      <w:r w:rsidR="006F500D" w:rsidRPr="001930F3">
        <w:rPr>
          <w:rFonts w:eastAsia="Calibri"/>
          <w:b/>
          <w:sz w:val="28"/>
          <w:szCs w:val="28"/>
          <w:lang w:eastAsia="en-US"/>
        </w:rPr>
        <w:t xml:space="preserve">  даче разр</w:t>
      </w:r>
      <w:r w:rsidR="00F815C4" w:rsidRPr="001930F3">
        <w:rPr>
          <w:rFonts w:eastAsia="Calibri"/>
          <w:b/>
          <w:sz w:val="28"/>
          <w:szCs w:val="28"/>
          <w:lang w:eastAsia="en-US"/>
        </w:rPr>
        <w:t>ешения на проведение аукциона «</w:t>
      </w:r>
      <w:r w:rsidR="006F500D" w:rsidRPr="001930F3">
        <w:rPr>
          <w:rFonts w:eastAsia="Calibri"/>
          <w:b/>
          <w:sz w:val="28"/>
          <w:szCs w:val="28"/>
          <w:lang w:eastAsia="en-US"/>
        </w:rPr>
        <w:t>На понижение»</w:t>
      </w:r>
      <w:r w:rsidR="006F500D" w:rsidRPr="00702FD8">
        <w:rPr>
          <w:rFonts w:eastAsia="Calibri"/>
          <w:b/>
          <w:sz w:val="28"/>
          <w:szCs w:val="28"/>
          <w:lang w:eastAsia="en-US"/>
        </w:rPr>
        <w:t xml:space="preserve"> </w:t>
      </w:r>
      <w:r w:rsidR="006F500D">
        <w:rPr>
          <w:sz w:val="28"/>
          <w:szCs w:val="28"/>
        </w:rPr>
        <w:t>(</w:t>
      </w:r>
      <w:r w:rsidR="006F500D">
        <w:t>ПРОТОКОЛ СПЕЦИАЛИЗИРОВАННОЙ КОМИССИИ</w:t>
      </w:r>
      <w:r w:rsidR="006F500D" w:rsidRPr="006D5CFD">
        <w:rPr>
          <w:rFonts w:ascii="Calibri" w:eastAsia="Times New Roman" w:hAnsi="Calibri" w:cs="Times New Roman"/>
        </w:rPr>
        <w:t xml:space="preserve"> ПО ЭКОНОМИКЕ, БЮДЖЕТУ, ФИНАНСАМ И РАЗВИТИЮ ПРЕДПРИНИМАТЕЛЬСТВА</w:t>
      </w:r>
      <w:r w:rsidR="006F500D">
        <w:t xml:space="preserve"> </w:t>
      </w:r>
      <w:r w:rsidR="006F500D">
        <w:rPr>
          <w:rFonts w:ascii="Calibri" w:eastAsia="Times New Roman" w:hAnsi="Calibri" w:cs="Times New Roman"/>
        </w:rPr>
        <w:t>ОТ   11.05.2017</w:t>
      </w:r>
      <w:r w:rsidR="006F500D" w:rsidRPr="006D5CFD">
        <w:rPr>
          <w:rFonts w:ascii="Calibri" w:eastAsia="Times New Roman" w:hAnsi="Calibri" w:cs="Times New Roman"/>
        </w:rPr>
        <w:t xml:space="preserve"> ГОДА</w:t>
      </w:r>
      <w:r w:rsidR="006F500D">
        <w:t>)</w:t>
      </w:r>
    </w:p>
    <w:p w:rsidR="006F500D" w:rsidRDefault="006F500D" w:rsidP="006F500D">
      <w:proofErr w:type="spellStart"/>
      <w:r>
        <w:t>Петриоглу</w:t>
      </w:r>
      <w:proofErr w:type="spellEnd"/>
      <w:r>
        <w:t xml:space="preserve"> В.Н. (</w:t>
      </w:r>
      <w:proofErr w:type="spellStart"/>
      <w:r>
        <w:t>примар</w:t>
      </w:r>
      <w:proofErr w:type="spellEnd"/>
      <w:r>
        <w:t>):</w:t>
      </w:r>
    </w:p>
    <w:p w:rsidR="006F500D" w:rsidRDefault="006F500D" w:rsidP="006F500D">
      <w:r>
        <w:t xml:space="preserve">    Когда прини</w:t>
      </w:r>
      <w:r w:rsidR="00643DDE">
        <w:t xml:space="preserve">малось решение, не было дано </w:t>
      </w:r>
      <w:r>
        <w:t xml:space="preserve"> назначение этому зданию.</w:t>
      </w:r>
    </w:p>
    <w:p w:rsidR="00F815C4" w:rsidRDefault="00F815C4" w:rsidP="006F500D">
      <w:pPr>
        <w:rPr>
          <w:sz w:val="24"/>
          <w:szCs w:val="24"/>
        </w:rPr>
      </w:pPr>
      <w:proofErr w:type="gramStart"/>
      <w:r>
        <w:t>Чернев</w:t>
      </w:r>
      <w:proofErr w:type="gramEnd"/>
      <w:r>
        <w:t xml:space="preserve"> В.И. </w:t>
      </w:r>
      <w:r w:rsidRPr="00F815C4">
        <w:rPr>
          <w:sz w:val="24"/>
          <w:szCs w:val="24"/>
        </w:rPr>
        <w:t>(председатель городского Совета):</w:t>
      </w:r>
    </w:p>
    <w:p w:rsidR="00F815C4" w:rsidRDefault="00F815C4" w:rsidP="006F500D">
      <w:pPr>
        <w:rPr>
          <w:sz w:val="24"/>
          <w:szCs w:val="24"/>
        </w:rPr>
      </w:pPr>
      <w:r>
        <w:rPr>
          <w:sz w:val="24"/>
          <w:szCs w:val="24"/>
        </w:rPr>
        <w:t xml:space="preserve">     Если оно продастся, предлагаю разделить сумму на 3 части- 1 часть для МП ЖКХ, 1 часть для МП </w:t>
      </w:r>
      <w:proofErr w:type="spellStart"/>
      <w:r>
        <w:rPr>
          <w:sz w:val="24"/>
          <w:szCs w:val="24"/>
        </w:rPr>
        <w:t>Апэ</w:t>
      </w:r>
      <w:proofErr w:type="spellEnd"/>
      <w:r>
        <w:rPr>
          <w:sz w:val="24"/>
          <w:szCs w:val="24"/>
        </w:rPr>
        <w:t xml:space="preserve"> Канал, 1 часть на благоустройство города.</w:t>
      </w:r>
    </w:p>
    <w:p w:rsidR="00F815C4" w:rsidRDefault="00F815C4" w:rsidP="00F815C4">
      <w:proofErr w:type="spellStart"/>
      <w:r>
        <w:t>Петриоглу</w:t>
      </w:r>
      <w:proofErr w:type="spellEnd"/>
      <w:r>
        <w:t xml:space="preserve"> В.Н. (</w:t>
      </w:r>
      <w:proofErr w:type="spellStart"/>
      <w:r>
        <w:t>примар</w:t>
      </w:r>
      <w:proofErr w:type="spellEnd"/>
      <w:r>
        <w:t>):</w:t>
      </w:r>
    </w:p>
    <w:p w:rsidR="00F815C4" w:rsidRDefault="00F815C4" w:rsidP="006F500D">
      <w:pPr>
        <w:rPr>
          <w:sz w:val="24"/>
          <w:szCs w:val="24"/>
        </w:rPr>
      </w:pPr>
      <w:r>
        <w:rPr>
          <w:sz w:val="24"/>
          <w:szCs w:val="24"/>
        </w:rPr>
        <w:t xml:space="preserve">     4млн.100,00 леей его первоначальная цена.</w:t>
      </w:r>
    </w:p>
    <w:p w:rsidR="00F815C4" w:rsidRDefault="00F815C4" w:rsidP="006F500D">
      <w:pPr>
        <w:rPr>
          <w:sz w:val="24"/>
          <w:szCs w:val="24"/>
        </w:rPr>
      </w:pPr>
      <w:proofErr w:type="spellStart"/>
      <w:r>
        <w:rPr>
          <w:sz w:val="24"/>
          <w:szCs w:val="24"/>
        </w:rPr>
        <w:t>Кирчу</w:t>
      </w:r>
      <w:proofErr w:type="spellEnd"/>
      <w:r>
        <w:rPr>
          <w:sz w:val="24"/>
          <w:szCs w:val="24"/>
        </w:rPr>
        <w:t xml:space="preserve"> И.Н. (советник):</w:t>
      </w:r>
    </w:p>
    <w:p w:rsidR="00F815C4" w:rsidRDefault="00F815C4" w:rsidP="006F500D">
      <w:pPr>
        <w:rPr>
          <w:sz w:val="24"/>
          <w:szCs w:val="24"/>
        </w:rPr>
      </w:pPr>
      <w:r>
        <w:rPr>
          <w:sz w:val="24"/>
          <w:szCs w:val="24"/>
        </w:rPr>
        <w:t xml:space="preserve">     Сегодня я сторонник постройки школы. Я разговаривал с экспертами из </w:t>
      </w:r>
      <w:proofErr w:type="gramStart"/>
      <w:r>
        <w:rPr>
          <w:sz w:val="24"/>
          <w:szCs w:val="24"/>
        </w:rPr>
        <w:t>Кишинева</w:t>
      </w:r>
      <w:proofErr w:type="gramEnd"/>
      <w:r>
        <w:rPr>
          <w:sz w:val="24"/>
          <w:szCs w:val="24"/>
        </w:rPr>
        <w:t xml:space="preserve"> на  что мне ответили, что нет ни одного объектов </w:t>
      </w:r>
      <w:proofErr w:type="spellStart"/>
      <w:r>
        <w:rPr>
          <w:sz w:val="24"/>
          <w:szCs w:val="24"/>
        </w:rPr>
        <w:t>РМолдова</w:t>
      </w:r>
      <w:proofErr w:type="spellEnd"/>
      <w:r>
        <w:rPr>
          <w:sz w:val="24"/>
          <w:szCs w:val="24"/>
        </w:rPr>
        <w:t>, который нельзя реанимировать. Для того</w:t>
      </w:r>
      <w:proofErr w:type="gramStart"/>
      <w:r>
        <w:rPr>
          <w:sz w:val="24"/>
          <w:szCs w:val="24"/>
        </w:rPr>
        <w:t>,</w:t>
      </w:r>
      <w:proofErr w:type="gramEnd"/>
      <w:r>
        <w:rPr>
          <w:sz w:val="24"/>
          <w:szCs w:val="24"/>
        </w:rPr>
        <w:t xml:space="preserve"> чтобы сделать экспертизу и поставить крышу надо не менее 2 млн. леев. За каждый дополнительный узел осмотра отдельная цена.</w:t>
      </w:r>
    </w:p>
    <w:p w:rsidR="006F500D" w:rsidRDefault="00F815C4" w:rsidP="006F500D">
      <w:pPr>
        <w:rPr>
          <w:sz w:val="24"/>
          <w:szCs w:val="24"/>
        </w:rPr>
      </w:pPr>
      <w:proofErr w:type="gramStart"/>
      <w:r>
        <w:rPr>
          <w:sz w:val="24"/>
          <w:szCs w:val="24"/>
        </w:rPr>
        <w:t>Чернев</w:t>
      </w:r>
      <w:proofErr w:type="gramEnd"/>
      <w:r>
        <w:rPr>
          <w:sz w:val="24"/>
          <w:szCs w:val="24"/>
        </w:rPr>
        <w:t xml:space="preserve"> В.И. </w:t>
      </w:r>
      <w:r w:rsidRPr="00F815C4">
        <w:rPr>
          <w:sz w:val="24"/>
          <w:szCs w:val="24"/>
        </w:rPr>
        <w:t>(председатель городского Совета):</w:t>
      </w:r>
      <w:r>
        <w:rPr>
          <w:sz w:val="24"/>
          <w:szCs w:val="24"/>
        </w:rPr>
        <w:t xml:space="preserve"> на понижение до 40%.</w:t>
      </w:r>
    </w:p>
    <w:p w:rsidR="00C06924" w:rsidRDefault="00C06924" w:rsidP="006F500D">
      <w:pPr>
        <w:rPr>
          <w:b/>
          <w:sz w:val="24"/>
          <w:szCs w:val="24"/>
        </w:rPr>
      </w:pPr>
      <w:r w:rsidRPr="00C06924">
        <w:rPr>
          <w:b/>
          <w:sz w:val="24"/>
          <w:szCs w:val="24"/>
        </w:rPr>
        <w:t>СОВЕТНИК ТЕРЗИ Г.Г. ВЫШЕЛ</w:t>
      </w:r>
    </w:p>
    <w:p w:rsidR="00B030F8" w:rsidRPr="00B030F8" w:rsidRDefault="00B030F8" w:rsidP="006F500D">
      <w:r>
        <w:rPr>
          <w:b/>
          <w:sz w:val="24"/>
          <w:szCs w:val="24"/>
        </w:rPr>
        <w:lastRenderedPageBreak/>
        <w:t xml:space="preserve">      </w:t>
      </w:r>
      <w:r>
        <w:t xml:space="preserve">Заслушав доклад председателя комиссии по экономике, бюджету, </w:t>
      </w:r>
      <w:proofErr w:type="spellStart"/>
      <w:r>
        <w:t>примара</w:t>
      </w:r>
      <w:proofErr w:type="spellEnd"/>
      <w:proofErr w:type="gramStart"/>
      <w:r>
        <w:t xml:space="preserve"> ,</w:t>
      </w:r>
      <w:proofErr w:type="gramEnd"/>
      <w:r>
        <w:t xml:space="preserve">руководствуясь  Законом  № 436 </w:t>
      </w:r>
      <w:r>
        <w:rPr>
          <w:lang w:val="en-US"/>
        </w:rPr>
        <w:t>XVI</w:t>
      </w:r>
      <w:r w:rsidRPr="00B80BA9">
        <w:t xml:space="preserve"> </w:t>
      </w:r>
      <w:r>
        <w:t>от 28.12.</w:t>
      </w:r>
      <w:r w:rsidRPr="00B80BA9">
        <w:t>2006</w:t>
      </w:r>
      <w:r>
        <w:t>г. « О местном публичном управлении»,</w:t>
      </w:r>
    </w:p>
    <w:p w:rsidR="00C06924" w:rsidRPr="00C06924" w:rsidRDefault="00C06924" w:rsidP="00C06924">
      <w:pPr>
        <w:pStyle w:val="a9"/>
        <w:spacing w:line="240" w:lineRule="auto"/>
        <w:jc w:val="both"/>
        <w:rPr>
          <w:sz w:val="24"/>
          <w:szCs w:val="24"/>
        </w:rPr>
      </w:pPr>
      <w:r w:rsidRPr="00C06924">
        <w:rPr>
          <w:sz w:val="24"/>
          <w:szCs w:val="24"/>
        </w:rPr>
        <w:t xml:space="preserve">                                                                        СОВЕТ РЕШИЛ:</w:t>
      </w:r>
    </w:p>
    <w:p w:rsidR="006F500D" w:rsidRDefault="006F500D" w:rsidP="00F815C4">
      <w:pPr>
        <w:pStyle w:val="a9"/>
        <w:numPr>
          <w:ilvl w:val="0"/>
          <w:numId w:val="28"/>
        </w:numPr>
        <w:rPr>
          <w:rFonts w:eastAsia="Calibri"/>
          <w:sz w:val="24"/>
          <w:szCs w:val="24"/>
          <w:lang w:eastAsia="en-US"/>
        </w:rPr>
      </w:pPr>
      <w:r w:rsidRPr="00F815C4">
        <w:rPr>
          <w:rFonts w:eastAsia="Calibri"/>
          <w:sz w:val="24"/>
          <w:szCs w:val="24"/>
          <w:lang w:eastAsia="en-US"/>
        </w:rPr>
        <w:t xml:space="preserve">Дать разрешение на проведение аукциона « На понижение» объекта недвижимого имущества, расположенного по адресу: </w:t>
      </w:r>
      <w:proofErr w:type="spellStart"/>
      <w:r w:rsidRPr="00F815C4">
        <w:rPr>
          <w:rFonts w:eastAsia="Calibri"/>
          <w:sz w:val="24"/>
          <w:szCs w:val="24"/>
          <w:lang w:eastAsia="en-US"/>
        </w:rPr>
        <w:t>г</w:t>
      </w:r>
      <w:proofErr w:type="gramStart"/>
      <w:r w:rsidRPr="00F815C4">
        <w:rPr>
          <w:rFonts w:eastAsia="Calibri"/>
          <w:sz w:val="24"/>
          <w:szCs w:val="24"/>
          <w:lang w:eastAsia="en-US"/>
        </w:rPr>
        <w:t>.В</w:t>
      </w:r>
      <w:proofErr w:type="gramEnd"/>
      <w:r w:rsidRPr="00F815C4">
        <w:rPr>
          <w:rFonts w:eastAsia="Calibri"/>
          <w:sz w:val="24"/>
          <w:szCs w:val="24"/>
          <w:lang w:eastAsia="en-US"/>
        </w:rPr>
        <w:t>улкэнешть</w:t>
      </w:r>
      <w:proofErr w:type="spellEnd"/>
      <w:r w:rsidRPr="00F815C4">
        <w:rPr>
          <w:rFonts w:eastAsia="Calibri"/>
          <w:sz w:val="24"/>
          <w:szCs w:val="24"/>
          <w:lang w:eastAsia="en-US"/>
        </w:rPr>
        <w:t xml:space="preserve">,  ул. Плотникова,32 , </w:t>
      </w:r>
      <w:r w:rsidR="00F815C4" w:rsidRPr="00F815C4">
        <w:rPr>
          <w:rFonts w:eastAsia="Calibri"/>
          <w:sz w:val="24"/>
          <w:szCs w:val="24"/>
          <w:lang w:eastAsia="en-US"/>
        </w:rPr>
        <w:t>кадастровый № 9603210250.01 до 4</w:t>
      </w:r>
      <w:r w:rsidRPr="00F815C4">
        <w:rPr>
          <w:rFonts w:eastAsia="Calibri"/>
          <w:sz w:val="24"/>
          <w:szCs w:val="24"/>
          <w:lang w:eastAsia="en-US"/>
        </w:rPr>
        <w:t>0% от начальной цены продажи.</w:t>
      </w:r>
    </w:p>
    <w:p w:rsidR="00F815C4" w:rsidRDefault="00F815C4" w:rsidP="00F815C4">
      <w:pPr>
        <w:pStyle w:val="a9"/>
        <w:rPr>
          <w:rFonts w:eastAsia="Calibri"/>
          <w:sz w:val="24"/>
          <w:szCs w:val="24"/>
          <w:lang w:eastAsia="en-US"/>
        </w:rPr>
      </w:pPr>
      <w:r>
        <w:rPr>
          <w:rFonts w:eastAsia="Calibri"/>
          <w:sz w:val="24"/>
          <w:szCs w:val="24"/>
          <w:lang w:eastAsia="en-US"/>
        </w:rPr>
        <w:t>Проголосовали:</w:t>
      </w:r>
      <w:r w:rsidR="00FE3AB7">
        <w:rPr>
          <w:rFonts w:eastAsia="Calibri"/>
          <w:sz w:val="24"/>
          <w:szCs w:val="24"/>
          <w:lang w:eastAsia="en-US"/>
        </w:rPr>
        <w:t xml:space="preserve">  За -12</w:t>
      </w:r>
      <w:r w:rsidR="00C06924">
        <w:rPr>
          <w:rFonts w:eastAsia="Calibri"/>
          <w:sz w:val="24"/>
          <w:szCs w:val="24"/>
          <w:lang w:eastAsia="en-US"/>
        </w:rPr>
        <w:t xml:space="preserve"> советников</w:t>
      </w:r>
    </w:p>
    <w:p w:rsidR="00C06924" w:rsidRDefault="00C06924" w:rsidP="00F815C4">
      <w:pPr>
        <w:pStyle w:val="a9"/>
        <w:rPr>
          <w:rFonts w:eastAsia="Calibri"/>
          <w:sz w:val="24"/>
          <w:szCs w:val="24"/>
          <w:lang w:eastAsia="en-US"/>
        </w:rPr>
      </w:pPr>
      <w:r>
        <w:rPr>
          <w:rFonts w:eastAsia="Calibri"/>
          <w:sz w:val="24"/>
          <w:szCs w:val="24"/>
          <w:lang w:eastAsia="en-US"/>
        </w:rPr>
        <w:t>Против – нет</w:t>
      </w:r>
    </w:p>
    <w:p w:rsidR="00C06924" w:rsidRDefault="00C06924" w:rsidP="00F815C4">
      <w:pPr>
        <w:pStyle w:val="a9"/>
        <w:rPr>
          <w:rFonts w:eastAsia="Calibri"/>
          <w:sz w:val="24"/>
          <w:szCs w:val="24"/>
          <w:lang w:eastAsia="en-US"/>
        </w:rPr>
      </w:pPr>
      <w:r>
        <w:rPr>
          <w:rFonts w:eastAsia="Calibri"/>
          <w:sz w:val="24"/>
          <w:szCs w:val="24"/>
          <w:lang w:eastAsia="en-US"/>
        </w:rPr>
        <w:t xml:space="preserve">Воздержались 4 </w:t>
      </w:r>
      <w:proofErr w:type="gramStart"/>
      <w:r>
        <w:rPr>
          <w:rFonts w:eastAsia="Calibri"/>
          <w:sz w:val="24"/>
          <w:szCs w:val="24"/>
          <w:lang w:eastAsia="en-US"/>
        </w:rPr>
        <w:t xml:space="preserve">( </w:t>
      </w:r>
      <w:proofErr w:type="spellStart"/>
      <w:proofErr w:type="gramEnd"/>
      <w:r>
        <w:rPr>
          <w:rFonts w:eastAsia="Calibri"/>
          <w:sz w:val="24"/>
          <w:szCs w:val="24"/>
          <w:lang w:eastAsia="en-US"/>
        </w:rPr>
        <w:t>Капущулу</w:t>
      </w:r>
      <w:proofErr w:type="spellEnd"/>
      <w:r>
        <w:rPr>
          <w:rFonts w:eastAsia="Calibri"/>
          <w:sz w:val="24"/>
          <w:szCs w:val="24"/>
          <w:lang w:eastAsia="en-US"/>
        </w:rPr>
        <w:t xml:space="preserve"> В.Г., Филиппова В.Г., Чернев А.П., </w:t>
      </w:r>
      <w:proofErr w:type="spellStart"/>
      <w:r>
        <w:rPr>
          <w:rFonts w:eastAsia="Calibri"/>
          <w:sz w:val="24"/>
          <w:szCs w:val="24"/>
          <w:lang w:eastAsia="en-US"/>
        </w:rPr>
        <w:t>Ионец</w:t>
      </w:r>
      <w:proofErr w:type="spellEnd"/>
      <w:r>
        <w:rPr>
          <w:rFonts w:eastAsia="Calibri"/>
          <w:sz w:val="24"/>
          <w:szCs w:val="24"/>
          <w:lang w:eastAsia="en-US"/>
        </w:rPr>
        <w:t xml:space="preserve"> С.Ф.)</w:t>
      </w:r>
    </w:p>
    <w:p w:rsidR="00B030F8" w:rsidRDefault="00B030F8" w:rsidP="00F815C4">
      <w:pPr>
        <w:pStyle w:val="a9"/>
        <w:rPr>
          <w:rFonts w:eastAsia="Calibri"/>
          <w:sz w:val="24"/>
          <w:szCs w:val="24"/>
          <w:lang w:eastAsia="en-US"/>
        </w:rPr>
      </w:pPr>
    </w:p>
    <w:p w:rsidR="00B030F8" w:rsidRDefault="00B030F8" w:rsidP="00F815C4">
      <w:pPr>
        <w:pStyle w:val="a9"/>
        <w:rPr>
          <w:rFonts w:eastAsia="Calibri"/>
          <w:sz w:val="24"/>
          <w:szCs w:val="24"/>
          <w:lang w:eastAsia="en-US"/>
        </w:rPr>
      </w:pPr>
      <w:r>
        <w:rPr>
          <w:rFonts w:eastAsia="Calibri"/>
          <w:sz w:val="24"/>
          <w:szCs w:val="24"/>
          <w:lang w:eastAsia="en-US"/>
        </w:rPr>
        <w:t xml:space="preserve">Председатель городского Совета                                                                В.И. </w:t>
      </w:r>
      <w:proofErr w:type="gramStart"/>
      <w:r>
        <w:rPr>
          <w:rFonts w:eastAsia="Calibri"/>
          <w:sz w:val="24"/>
          <w:szCs w:val="24"/>
          <w:lang w:eastAsia="en-US"/>
        </w:rPr>
        <w:t>Чернев</w:t>
      </w:r>
      <w:proofErr w:type="gramEnd"/>
    </w:p>
    <w:p w:rsidR="00B030F8" w:rsidRDefault="00B030F8" w:rsidP="00F815C4">
      <w:pPr>
        <w:pStyle w:val="a9"/>
        <w:rPr>
          <w:rFonts w:eastAsia="Calibri"/>
          <w:sz w:val="24"/>
          <w:szCs w:val="24"/>
          <w:lang w:eastAsia="en-US"/>
        </w:rPr>
      </w:pPr>
    </w:p>
    <w:p w:rsidR="00B030F8" w:rsidRPr="00F815C4" w:rsidRDefault="00B030F8" w:rsidP="00F815C4">
      <w:pPr>
        <w:pStyle w:val="a9"/>
        <w:rPr>
          <w:rFonts w:eastAsia="Calibri"/>
          <w:sz w:val="24"/>
          <w:szCs w:val="24"/>
          <w:lang w:eastAsia="en-US"/>
        </w:rPr>
      </w:pPr>
      <w:r>
        <w:rPr>
          <w:rFonts w:eastAsia="Calibri"/>
          <w:sz w:val="24"/>
          <w:szCs w:val="24"/>
          <w:lang w:eastAsia="en-US"/>
        </w:rPr>
        <w:t>Секретарь городского Совета                                                                       М.А.Чернева</w:t>
      </w:r>
    </w:p>
    <w:p w:rsidR="001F7EFF" w:rsidRPr="001F7EFF" w:rsidRDefault="001F7EFF" w:rsidP="00F815C4">
      <w:pPr>
        <w:pStyle w:val="a9"/>
        <w:spacing w:line="240" w:lineRule="auto"/>
        <w:jc w:val="both"/>
        <w:rPr>
          <w:sz w:val="24"/>
          <w:szCs w:val="24"/>
        </w:rPr>
      </w:pPr>
    </w:p>
    <w:p w:rsidR="001F7EFF" w:rsidRDefault="001F7EFF" w:rsidP="001F7EFF">
      <w:pPr>
        <w:spacing w:line="240" w:lineRule="auto"/>
        <w:jc w:val="both"/>
        <w:rPr>
          <w:sz w:val="24"/>
          <w:szCs w:val="24"/>
        </w:rPr>
      </w:pPr>
    </w:p>
    <w:p w:rsidR="000B0EE3" w:rsidRPr="001F7EFF" w:rsidRDefault="000B0EE3" w:rsidP="001F7EFF">
      <w:pPr>
        <w:spacing w:line="240" w:lineRule="auto"/>
        <w:jc w:val="both"/>
        <w:rPr>
          <w:sz w:val="24"/>
          <w:szCs w:val="24"/>
        </w:rPr>
      </w:pPr>
    </w:p>
    <w:p w:rsidR="00B834CE" w:rsidRPr="00B834CE" w:rsidRDefault="00B834CE" w:rsidP="001F7EFF">
      <w:pPr>
        <w:pStyle w:val="a9"/>
        <w:spacing w:line="240" w:lineRule="auto"/>
        <w:jc w:val="both"/>
        <w:rPr>
          <w:sz w:val="24"/>
          <w:szCs w:val="24"/>
        </w:rPr>
      </w:pPr>
    </w:p>
    <w:p w:rsidR="00132B23" w:rsidRPr="00B834CE" w:rsidRDefault="00132B23" w:rsidP="00132B23">
      <w:pPr>
        <w:pStyle w:val="a5"/>
        <w:rPr>
          <w:b/>
          <w:u w:val="single"/>
        </w:rPr>
      </w:pPr>
      <w:r w:rsidRPr="00B834CE">
        <w:rPr>
          <w:b/>
          <w:u w:val="single"/>
        </w:rPr>
        <w:t xml:space="preserve">                                                      </w:t>
      </w:r>
    </w:p>
    <w:sectPr w:rsidR="00132B23" w:rsidRPr="00B834CE" w:rsidSect="001C5EA6">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B1" w:rsidRDefault="00DB49B1" w:rsidP="00C723B6">
      <w:pPr>
        <w:spacing w:after="0" w:line="240" w:lineRule="auto"/>
      </w:pPr>
      <w:r>
        <w:separator/>
      </w:r>
    </w:p>
  </w:endnote>
  <w:endnote w:type="continuationSeparator" w:id="0">
    <w:p w:rsidR="00DB49B1" w:rsidRDefault="00DB49B1" w:rsidP="00C7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0133"/>
      <w:docPartObj>
        <w:docPartGallery w:val="Page Numbers (Bottom of Page)"/>
        <w:docPartUnique/>
      </w:docPartObj>
    </w:sdtPr>
    <w:sdtContent>
      <w:p w:rsidR="00F50CAF" w:rsidRDefault="00F50CAF">
        <w:pPr>
          <w:pStyle w:val="ad"/>
          <w:jc w:val="center"/>
        </w:pPr>
        <w:fldSimple w:instr=" PAGE   \* MERGEFORMAT ">
          <w:r w:rsidR="00597B3B">
            <w:rPr>
              <w:noProof/>
            </w:rPr>
            <w:t>38</w:t>
          </w:r>
        </w:fldSimple>
      </w:p>
    </w:sdtContent>
  </w:sdt>
  <w:p w:rsidR="00F50CAF" w:rsidRDefault="00F50C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B1" w:rsidRDefault="00DB49B1" w:rsidP="00C723B6">
      <w:pPr>
        <w:spacing w:after="0" w:line="240" w:lineRule="auto"/>
      </w:pPr>
      <w:r>
        <w:separator/>
      </w:r>
    </w:p>
  </w:footnote>
  <w:footnote w:type="continuationSeparator" w:id="0">
    <w:p w:rsidR="00DB49B1" w:rsidRDefault="00DB49B1" w:rsidP="00C72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B16"/>
    <w:multiLevelType w:val="hybridMultilevel"/>
    <w:tmpl w:val="22BC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F367B"/>
    <w:multiLevelType w:val="hybridMultilevel"/>
    <w:tmpl w:val="A8B6F9B4"/>
    <w:lvl w:ilvl="0" w:tplc="74C2C4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F93857"/>
    <w:multiLevelType w:val="hybridMultilevel"/>
    <w:tmpl w:val="9528C9F0"/>
    <w:lvl w:ilvl="0" w:tplc="EC2A9D14">
      <w:start w:val="6"/>
      <w:numFmt w:val="decimal"/>
      <w:lvlText w:val="%1"/>
      <w:lvlJc w:val="left"/>
      <w:pPr>
        <w:ind w:left="712" w:hanging="360"/>
      </w:pPr>
      <w:rPr>
        <w:rFonts w:asciiTheme="minorHAnsi" w:hAnsiTheme="minorHAnsi" w:cstheme="minorBidi" w:hint="default"/>
        <w:color w:val="auto"/>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
    <w:nsid w:val="08461233"/>
    <w:multiLevelType w:val="multilevel"/>
    <w:tmpl w:val="E9087C9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10221249"/>
    <w:multiLevelType w:val="hybridMultilevel"/>
    <w:tmpl w:val="32486194"/>
    <w:lvl w:ilvl="0" w:tplc="F46C9D0A">
      <w:start w:val="1"/>
      <w:numFmt w:val="decimal"/>
      <w:lvlText w:val="%1."/>
      <w:lvlJc w:val="left"/>
      <w:pPr>
        <w:ind w:left="502" w:hanging="360"/>
      </w:pPr>
      <w:rPr>
        <w:rFonts w:cstheme="minorBidi"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F464E3"/>
    <w:multiLevelType w:val="multilevel"/>
    <w:tmpl w:val="48F8BFFC"/>
    <w:lvl w:ilvl="0">
      <w:start w:val="6"/>
      <w:numFmt w:val="decimal"/>
      <w:lvlText w:val="%1"/>
      <w:lvlJc w:val="left"/>
      <w:pPr>
        <w:ind w:left="360" w:hanging="360"/>
      </w:pPr>
      <w:rPr>
        <w:rFonts w:cstheme="minorHAnsi" w:hint="default"/>
        <w:b/>
        <w:sz w:val="24"/>
      </w:rPr>
    </w:lvl>
    <w:lvl w:ilvl="1">
      <w:start w:val="5"/>
      <w:numFmt w:val="decimal"/>
      <w:lvlText w:val="%1.%2"/>
      <w:lvlJc w:val="left"/>
      <w:pPr>
        <w:ind w:left="1799" w:hanging="360"/>
      </w:pPr>
      <w:rPr>
        <w:rFonts w:cstheme="minorHAnsi" w:hint="default"/>
        <w:b/>
        <w:sz w:val="24"/>
      </w:rPr>
    </w:lvl>
    <w:lvl w:ilvl="2">
      <w:start w:val="1"/>
      <w:numFmt w:val="decimal"/>
      <w:lvlText w:val="%1.%2.%3"/>
      <w:lvlJc w:val="left"/>
      <w:pPr>
        <w:ind w:left="3598" w:hanging="720"/>
      </w:pPr>
      <w:rPr>
        <w:rFonts w:cstheme="minorHAnsi" w:hint="default"/>
        <w:b/>
        <w:sz w:val="24"/>
      </w:rPr>
    </w:lvl>
    <w:lvl w:ilvl="3">
      <w:start w:val="1"/>
      <w:numFmt w:val="decimal"/>
      <w:lvlText w:val="%1.%2.%3.%4"/>
      <w:lvlJc w:val="left"/>
      <w:pPr>
        <w:ind w:left="5037" w:hanging="720"/>
      </w:pPr>
      <w:rPr>
        <w:rFonts w:cstheme="minorHAnsi" w:hint="default"/>
        <w:b/>
        <w:sz w:val="24"/>
      </w:rPr>
    </w:lvl>
    <w:lvl w:ilvl="4">
      <w:start w:val="1"/>
      <w:numFmt w:val="decimal"/>
      <w:lvlText w:val="%1.%2.%3.%4.%5"/>
      <w:lvlJc w:val="left"/>
      <w:pPr>
        <w:ind w:left="6836" w:hanging="1080"/>
      </w:pPr>
      <w:rPr>
        <w:rFonts w:cstheme="minorHAnsi" w:hint="default"/>
        <w:b/>
        <w:sz w:val="24"/>
      </w:rPr>
    </w:lvl>
    <w:lvl w:ilvl="5">
      <w:start w:val="1"/>
      <w:numFmt w:val="decimal"/>
      <w:lvlText w:val="%1.%2.%3.%4.%5.%6"/>
      <w:lvlJc w:val="left"/>
      <w:pPr>
        <w:ind w:left="8275" w:hanging="1080"/>
      </w:pPr>
      <w:rPr>
        <w:rFonts w:cstheme="minorHAnsi" w:hint="default"/>
        <w:b/>
        <w:sz w:val="24"/>
      </w:rPr>
    </w:lvl>
    <w:lvl w:ilvl="6">
      <w:start w:val="1"/>
      <w:numFmt w:val="decimal"/>
      <w:lvlText w:val="%1.%2.%3.%4.%5.%6.%7"/>
      <w:lvlJc w:val="left"/>
      <w:pPr>
        <w:ind w:left="10074" w:hanging="1440"/>
      </w:pPr>
      <w:rPr>
        <w:rFonts w:cstheme="minorHAnsi" w:hint="default"/>
        <w:b/>
        <w:sz w:val="24"/>
      </w:rPr>
    </w:lvl>
    <w:lvl w:ilvl="7">
      <w:start w:val="1"/>
      <w:numFmt w:val="decimal"/>
      <w:lvlText w:val="%1.%2.%3.%4.%5.%6.%7.%8"/>
      <w:lvlJc w:val="left"/>
      <w:pPr>
        <w:ind w:left="11513" w:hanging="1440"/>
      </w:pPr>
      <w:rPr>
        <w:rFonts w:cstheme="minorHAnsi" w:hint="default"/>
        <w:b/>
        <w:sz w:val="24"/>
      </w:rPr>
    </w:lvl>
    <w:lvl w:ilvl="8">
      <w:start w:val="1"/>
      <w:numFmt w:val="decimal"/>
      <w:lvlText w:val="%1.%2.%3.%4.%5.%6.%7.%8.%9"/>
      <w:lvlJc w:val="left"/>
      <w:pPr>
        <w:ind w:left="12952" w:hanging="1440"/>
      </w:pPr>
      <w:rPr>
        <w:rFonts w:cstheme="minorHAnsi" w:hint="default"/>
        <w:b/>
        <w:sz w:val="24"/>
      </w:rPr>
    </w:lvl>
  </w:abstractNum>
  <w:abstractNum w:abstractNumId="6">
    <w:nsid w:val="1625341E"/>
    <w:multiLevelType w:val="hybridMultilevel"/>
    <w:tmpl w:val="69C4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A7377"/>
    <w:multiLevelType w:val="multilevel"/>
    <w:tmpl w:val="CE54FB36"/>
    <w:lvl w:ilvl="0">
      <w:start w:val="9"/>
      <w:numFmt w:val="decimal"/>
      <w:lvlText w:val="%1"/>
      <w:lvlJc w:val="left"/>
      <w:pPr>
        <w:ind w:left="360" w:hanging="360"/>
      </w:pPr>
      <w:rPr>
        <w:rFonts w:hint="default"/>
      </w:rPr>
    </w:lvl>
    <w:lvl w:ilvl="1">
      <w:start w:val="3"/>
      <w:numFmt w:val="decimal"/>
      <w:lvlText w:val="%1.%2"/>
      <w:lvlJc w:val="left"/>
      <w:pPr>
        <w:ind w:left="1439" w:hanging="360"/>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3957" w:hanging="72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8">
    <w:nsid w:val="1A1428FE"/>
    <w:multiLevelType w:val="hybridMultilevel"/>
    <w:tmpl w:val="32BA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C42F5"/>
    <w:multiLevelType w:val="hybridMultilevel"/>
    <w:tmpl w:val="906AC64C"/>
    <w:lvl w:ilvl="0" w:tplc="62166EE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5FB40A6"/>
    <w:multiLevelType w:val="hybridMultilevel"/>
    <w:tmpl w:val="012657FC"/>
    <w:lvl w:ilvl="0" w:tplc="C0066200">
      <w:start w:val="1"/>
      <w:numFmt w:val="decimal"/>
      <w:lvlText w:val="%1."/>
      <w:lvlJc w:val="left"/>
      <w:pPr>
        <w:ind w:left="502" w:hanging="360"/>
      </w:pPr>
      <w:rPr>
        <w:rFonts w:cstheme="minorBidi"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A0A04E5"/>
    <w:multiLevelType w:val="multilevel"/>
    <w:tmpl w:val="D7B0164E"/>
    <w:lvl w:ilvl="0">
      <w:start w:val="6"/>
      <w:numFmt w:val="decimal"/>
      <w:lvlText w:val="%1"/>
      <w:lvlJc w:val="left"/>
      <w:pPr>
        <w:ind w:left="360" w:hanging="360"/>
      </w:pPr>
      <w:rPr>
        <w:rFonts w:asciiTheme="minorHAnsi" w:hAnsiTheme="minorHAnsi" w:cstheme="minorBidi" w:hint="default"/>
        <w:color w:val="auto"/>
      </w:rPr>
    </w:lvl>
    <w:lvl w:ilvl="1">
      <w:start w:val="7"/>
      <w:numFmt w:val="decimal"/>
      <w:lvlText w:val="%1.%2"/>
      <w:lvlJc w:val="left"/>
      <w:pPr>
        <w:ind w:left="502" w:hanging="360"/>
      </w:pPr>
      <w:rPr>
        <w:rFonts w:asciiTheme="minorHAnsi" w:hAnsiTheme="minorHAnsi" w:cstheme="minorBidi" w:hint="default"/>
        <w:color w:val="auto"/>
      </w:rPr>
    </w:lvl>
    <w:lvl w:ilvl="2">
      <w:start w:val="1"/>
      <w:numFmt w:val="decimal"/>
      <w:lvlText w:val="%1.%2.%3"/>
      <w:lvlJc w:val="left"/>
      <w:pPr>
        <w:ind w:left="1004" w:hanging="720"/>
      </w:pPr>
      <w:rPr>
        <w:rFonts w:asciiTheme="minorHAnsi" w:hAnsiTheme="minorHAnsi" w:cstheme="minorBidi" w:hint="default"/>
        <w:color w:val="auto"/>
      </w:rPr>
    </w:lvl>
    <w:lvl w:ilvl="3">
      <w:start w:val="1"/>
      <w:numFmt w:val="decimal"/>
      <w:lvlText w:val="%1.%2.%3.%4"/>
      <w:lvlJc w:val="left"/>
      <w:pPr>
        <w:ind w:left="1506" w:hanging="1080"/>
      </w:pPr>
      <w:rPr>
        <w:rFonts w:asciiTheme="minorHAnsi" w:hAnsiTheme="minorHAnsi" w:cstheme="minorBidi" w:hint="default"/>
        <w:color w:val="auto"/>
      </w:rPr>
    </w:lvl>
    <w:lvl w:ilvl="4">
      <w:start w:val="1"/>
      <w:numFmt w:val="decimal"/>
      <w:lvlText w:val="%1.%2.%3.%4.%5"/>
      <w:lvlJc w:val="left"/>
      <w:pPr>
        <w:ind w:left="1648" w:hanging="1080"/>
      </w:pPr>
      <w:rPr>
        <w:rFonts w:asciiTheme="minorHAnsi" w:hAnsiTheme="minorHAnsi" w:cstheme="minorBidi" w:hint="default"/>
        <w:color w:val="auto"/>
      </w:rPr>
    </w:lvl>
    <w:lvl w:ilvl="5">
      <w:start w:val="1"/>
      <w:numFmt w:val="decimal"/>
      <w:lvlText w:val="%1.%2.%3.%4.%5.%6"/>
      <w:lvlJc w:val="left"/>
      <w:pPr>
        <w:ind w:left="2150" w:hanging="1440"/>
      </w:pPr>
      <w:rPr>
        <w:rFonts w:asciiTheme="minorHAnsi" w:hAnsiTheme="minorHAnsi" w:cstheme="minorBidi" w:hint="default"/>
        <w:color w:val="auto"/>
      </w:rPr>
    </w:lvl>
    <w:lvl w:ilvl="6">
      <w:start w:val="1"/>
      <w:numFmt w:val="decimal"/>
      <w:lvlText w:val="%1.%2.%3.%4.%5.%6.%7"/>
      <w:lvlJc w:val="left"/>
      <w:pPr>
        <w:ind w:left="2292" w:hanging="1440"/>
      </w:pPr>
      <w:rPr>
        <w:rFonts w:asciiTheme="minorHAnsi" w:hAnsiTheme="minorHAnsi" w:cstheme="minorBidi" w:hint="default"/>
        <w:color w:val="auto"/>
      </w:rPr>
    </w:lvl>
    <w:lvl w:ilvl="7">
      <w:start w:val="1"/>
      <w:numFmt w:val="decimal"/>
      <w:lvlText w:val="%1.%2.%3.%4.%5.%6.%7.%8"/>
      <w:lvlJc w:val="left"/>
      <w:pPr>
        <w:ind w:left="2794" w:hanging="1800"/>
      </w:pPr>
      <w:rPr>
        <w:rFonts w:asciiTheme="minorHAnsi" w:hAnsiTheme="minorHAnsi" w:cstheme="minorBidi" w:hint="default"/>
        <w:color w:val="auto"/>
      </w:rPr>
    </w:lvl>
    <w:lvl w:ilvl="8">
      <w:start w:val="1"/>
      <w:numFmt w:val="decimal"/>
      <w:lvlText w:val="%1.%2.%3.%4.%5.%6.%7.%8.%9"/>
      <w:lvlJc w:val="left"/>
      <w:pPr>
        <w:ind w:left="3296" w:hanging="2160"/>
      </w:pPr>
      <w:rPr>
        <w:rFonts w:asciiTheme="minorHAnsi" w:hAnsiTheme="minorHAnsi" w:cstheme="minorBidi" w:hint="default"/>
        <w:color w:val="auto"/>
      </w:rPr>
    </w:lvl>
  </w:abstractNum>
  <w:abstractNum w:abstractNumId="12">
    <w:nsid w:val="2FC01550"/>
    <w:multiLevelType w:val="hybridMultilevel"/>
    <w:tmpl w:val="7F6CB226"/>
    <w:lvl w:ilvl="0" w:tplc="0CEADB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D14AF"/>
    <w:multiLevelType w:val="hybridMultilevel"/>
    <w:tmpl w:val="75E44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105AE"/>
    <w:multiLevelType w:val="hybridMultilevel"/>
    <w:tmpl w:val="D9E8498A"/>
    <w:lvl w:ilvl="0" w:tplc="16AE5E72">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383C18FF"/>
    <w:multiLevelType w:val="multilevel"/>
    <w:tmpl w:val="AB381BBC"/>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1303" w:hanging="480"/>
      </w:pPr>
      <w:rPr>
        <w:rFonts w:hint="default"/>
      </w:rPr>
    </w:lvl>
    <w:lvl w:ilvl="2">
      <w:start w:val="3"/>
      <w:numFmt w:val="decimal"/>
      <w:isLgl/>
      <w:lvlText w:val="%1.%2.%3"/>
      <w:lvlJc w:val="left"/>
      <w:pPr>
        <w:ind w:left="1799" w:hanging="720"/>
      </w:pPr>
      <w:rPr>
        <w:rFonts w:hint="default"/>
      </w:rPr>
    </w:lvl>
    <w:lvl w:ilvl="3">
      <w:start w:val="1"/>
      <w:numFmt w:val="decimal"/>
      <w:isLgl/>
      <w:lvlText w:val="%1.%2.%3.%4"/>
      <w:lvlJc w:val="left"/>
      <w:pPr>
        <w:ind w:left="2055" w:hanging="720"/>
      </w:pPr>
      <w:rPr>
        <w:rFonts w:hint="default"/>
      </w:rPr>
    </w:lvl>
    <w:lvl w:ilvl="4">
      <w:start w:val="1"/>
      <w:numFmt w:val="decimal"/>
      <w:isLgl/>
      <w:lvlText w:val="%1.%2.%3.%4.%5"/>
      <w:lvlJc w:val="left"/>
      <w:pPr>
        <w:ind w:left="2671" w:hanging="1080"/>
      </w:pPr>
      <w:rPr>
        <w:rFonts w:hint="default"/>
      </w:rPr>
    </w:lvl>
    <w:lvl w:ilvl="5">
      <w:start w:val="1"/>
      <w:numFmt w:val="decimal"/>
      <w:isLgl/>
      <w:lvlText w:val="%1.%2.%3.%4.%5.%6"/>
      <w:lvlJc w:val="left"/>
      <w:pPr>
        <w:ind w:left="2927" w:hanging="1080"/>
      </w:pPr>
      <w:rPr>
        <w:rFonts w:hint="default"/>
      </w:rPr>
    </w:lvl>
    <w:lvl w:ilvl="6">
      <w:start w:val="1"/>
      <w:numFmt w:val="decimal"/>
      <w:isLgl/>
      <w:lvlText w:val="%1.%2.%3.%4.%5.%6.%7"/>
      <w:lvlJc w:val="left"/>
      <w:pPr>
        <w:ind w:left="3543" w:hanging="1440"/>
      </w:pPr>
      <w:rPr>
        <w:rFonts w:hint="default"/>
      </w:rPr>
    </w:lvl>
    <w:lvl w:ilvl="7">
      <w:start w:val="1"/>
      <w:numFmt w:val="decimal"/>
      <w:isLgl/>
      <w:lvlText w:val="%1.%2.%3.%4.%5.%6.%7.%8"/>
      <w:lvlJc w:val="left"/>
      <w:pPr>
        <w:ind w:left="3799" w:hanging="1440"/>
      </w:pPr>
      <w:rPr>
        <w:rFonts w:hint="default"/>
      </w:rPr>
    </w:lvl>
    <w:lvl w:ilvl="8">
      <w:start w:val="1"/>
      <w:numFmt w:val="decimal"/>
      <w:isLgl/>
      <w:lvlText w:val="%1.%2.%3.%4.%5.%6.%7.%8.%9"/>
      <w:lvlJc w:val="left"/>
      <w:pPr>
        <w:ind w:left="4415" w:hanging="1800"/>
      </w:pPr>
      <w:rPr>
        <w:rFonts w:hint="default"/>
      </w:rPr>
    </w:lvl>
  </w:abstractNum>
  <w:abstractNum w:abstractNumId="16">
    <w:nsid w:val="3ED53ACD"/>
    <w:multiLevelType w:val="hybridMultilevel"/>
    <w:tmpl w:val="8054B628"/>
    <w:lvl w:ilvl="0" w:tplc="3684B230">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AC52D67"/>
    <w:multiLevelType w:val="hybridMultilevel"/>
    <w:tmpl w:val="C51EBF4E"/>
    <w:lvl w:ilvl="0" w:tplc="68CA8474">
      <w:start w:val="1"/>
      <w:numFmt w:val="decimal"/>
      <w:lvlText w:val="%1."/>
      <w:lvlJc w:val="left"/>
      <w:pPr>
        <w:ind w:left="720" w:hanging="360"/>
      </w:pPr>
      <w:rPr>
        <w:rFonts w:asciiTheme="majorHAnsi" w:hAnsiTheme="majorHAnsi" w:hint="default"/>
        <w:b w:val="0"/>
        <w:color w:val="4F81BD" w:themeColor="accen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B68D7"/>
    <w:multiLevelType w:val="hybridMultilevel"/>
    <w:tmpl w:val="E75E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141C06"/>
    <w:multiLevelType w:val="multilevel"/>
    <w:tmpl w:val="A8D6A166"/>
    <w:lvl w:ilvl="0">
      <w:start w:val="9"/>
      <w:numFmt w:val="decimal"/>
      <w:lvlText w:val="%1"/>
      <w:lvlJc w:val="left"/>
      <w:pPr>
        <w:ind w:left="360" w:hanging="360"/>
      </w:pPr>
      <w:rPr>
        <w:rFonts w:asciiTheme="minorHAnsi" w:hAnsiTheme="minorHAnsi" w:cstheme="minorBidi" w:hint="default"/>
        <w:color w:val="auto"/>
      </w:rPr>
    </w:lvl>
    <w:lvl w:ilvl="1">
      <w:start w:val="5"/>
      <w:numFmt w:val="decimal"/>
      <w:lvlText w:val="%1.%2"/>
      <w:lvlJc w:val="left"/>
      <w:pPr>
        <w:ind w:left="862" w:hanging="360"/>
      </w:pPr>
      <w:rPr>
        <w:rFonts w:asciiTheme="minorHAnsi" w:hAnsiTheme="minorHAnsi" w:cstheme="minorBidi" w:hint="default"/>
        <w:color w:val="auto"/>
      </w:rPr>
    </w:lvl>
    <w:lvl w:ilvl="2">
      <w:start w:val="1"/>
      <w:numFmt w:val="decimal"/>
      <w:lvlText w:val="%1.%2.%3"/>
      <w:lvlJc w:val="left"/>
      <w:pPr>
        <w:ind w:left="1724" w:hanging="720"/>
      </w:pPr>
      <w:rPr>
        <w:rFonts w:asciiTheme="minorHAnsi" w:hAnsiTheme="minorHAnsi" w:cstheme="minorBidi" w:hint="default"/>
        <w:color w:val="auto"/>
      </w:rPr>
    </w:lvl>
    <w:lvl w:ilvl="3">
      <w:start w:val="1"/>
      <w:numFmt w:val="decimal"/>
      <w:lvlText w:val="%1.%2.%3.%4"/>
      <w:lvlJc w:val="left"/>
      <w:pPr>
        <w:ind w:left="2226" w:hanging="720"/>
      </w:pPr>
      <w:rPr>
        <w:rFonts w:asciiTheme="minorHAnsi" w:hAnsiTheme="minorHAnsi" w:cstheme="minorBidi" w:hint="default"/>
        <w:color w:val="auto"/>
      </w:rPr>
    </w:lvl>
    <w:lvl w:ilvl="4">
      <w:start w:val="1"/>
      <w:numFmt w:val="decimal"/>
      <w:lvlText w:val="%1.%2.%3.%4.%5"/>
      <w:lvlJc w:val="left"/>
      <w:pPr>
        <w:ind w:left="3088" w:hanging="1080"/>
      </w:pPr>
      <w:rPr>
        <w:rFonts w:asciiTheme="minorHAnsi" w:hAnsiTheme="minorHAnsi" w:cstheme="minorBidi" w:hint="default"/>
        <w:color w:val="auto"/>
      </w:rPr>
    </w:lvl>
    <w:lvl w:ilvl="5">
      <w:start w:val="1"/>
      <w:numFmt w:val="decimal"/>
      <w:lvlText w:val="%1.%2.%3.%4.%5.%6"/>
      <w:lvlJc w:val="left"/>
      <w:pPr>
        <w:ind w:left="3590" w:hanging="1080"/>
      </w:pPr>
      <w:rPr>
        <w:rFonts w:asciiTheme="minorHAnsi" w:hAnsiTheme="minorHAnsi" w:cstheme="minorBidi" w:hint="default"/>
        <w:color w:val="auto"/>
      </w:rPr>
    </w:lvl>
    <w:lvl w:ilvl="6">
      <w:start w:val="1"/>
      <w:numFmt w:val="decimal"/>
      <w:lvlText w:val="%1.%2.%3.%4.%5.%6.%7"/>
      <w:lvlJc w:val="left"/>
      <w:pPr>
        <w:ind w:left="4452" w:hanging="1440"/>
      </w:pPr>
      <w:rPr>
        <w:rFonts w:asciiTheme="minorHAnsi" w:hAnsiTheme="minorHAnsi" w:cstheme="minorBidi" w:hint="default"/>
        <w:color w:val="auto"/>
      </w:rPr>
    </w:lvl>
    <w:lvl w:ilvl="7">
      <w:start w:val="1"/>
      <w:numFmt w:val="decimal"/>
      <w:lvlText w:val="%1.%2.%3.%4.%5.%6.%7.%8"/>
      <w:lvlJc w:val="left"/>
      <w:pPr>
        <w:ind w:left="4954" w:hanging="1440"/>
      </w:pPr>
      <w:rPr>
        <w:rFonts w:asciiTheme="minorHAnsi" w:hAnsiTheme="minorHAnsi" w:cstheme="minorBidi" w:hint="default"/>
        <w:color w:val="auto"/>
      </w:rPr>
    </w:lvl>
    <w:lvl w:ilvl="8">
      <w:start w:val="1"/>
      <w:numFmt w:val="decimal"/>
      <w:lvlText w:val="%1.%2.%3.%4.%5.%6.%7.%8.%9"/>
      <w:lvlJc w:val="left"/>
      <w:pPr>
        <w:ind w:left="5816" w:hanging="1800"/>
      </w:pPr>
      <w:rPr>
        <w:rFonts w:asciiTheme="minorHAnsi" w:hAnsiTheme="minorHAnsi" w:cstheme="minorBidi" w:hint="default"/>
        <w:color w:val="auto"/>
      </w:rPr>
    </w:lvl>
  </w:abstractNum>
  <w:abstractNum w:abstractNumId="20">
    <w:nsid w:val="4EC5183D"/>
    <w:multiLevelType w:val="multilevel"/>
    <w:tmpl w:val="255C8C28"/>
    <w:lvl w:ilvl="0">
      <w:start w:val="6"/>
      <w:numFmt w:val="decimal"/>
      <w:lvlText w:val="%1"/>
      <w:lvlJc w:val="left"/>
      <w:pPr>
        <w:ind w:left="360" w:hanging="360"/>
      </w:pPr>
      <w:rPr>
        <w:rFonts w:hint="default"/>
      </w:rPr>
    </w:lvl>
    <w:lvl w:ilvl="1">
      <w:start w:val="3"/>
      <w:numFmt w:val="decimal"/>
      <w:lvlText w:val="%1.%2"/>
      <w:lvlJc w:val="left"/>
      <w:pPr>
        <w:ind w:left="1439" w:hanging="360"/>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3957" w:hanging="72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21">
    <w:nsid w:val="595851AA"/>
    <w:multiLevelType w:val="multilevel"/>
    <w:tmpl w:val="62C0D490"/>
    <w:lvl w:ilvl="0">
      <w:start w:val="1"/>
      <w:numFmt w:val="decimal"/>
      <w:lvlText w:val="%1."/>
      <w:lvlJc w:val="left"/>
      <w:pPr>
        <w:ind w:left="644" w:hanging="360"/>
      </w:pPr>
      <w:rPr>
        <w:rFonts w:ascii="Times New Roman" w:eastAsiaTheme="minorEastAsia" w:hAnsi="Times New Roman" w:cs="Times New Roman"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9DC08A7"/>
    <w:multiLevelType w:val="multilevel"/>
    <w:tmpl w:val="61EC0DDC"/>
    <w:lvl w:ilvl="0">
      <w:start w:val="1"/>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9F67632"/>
    <w:multiLevelType w:val="hybridMultilevel"/>
    <w:tmpl w:val="205E1FF6"/>
    <w:lvl w:ilvl="0" w:tplc="36E8DEE8">
      <w:start w:val="1"/>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C003B83"/>
    <w:multiLevelType w:val="hybridMultilevel"/>
    <w:tmpl w:val="6184A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653257"/>
    <w:multiLevelType w:val="hybridMultilevel"/>
    <w:tmpl w:val="7A72D878"/>
    <w:lvl w:ilvl="0" w:tplc="1A36EA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1E2619"/>
    <w:multiLevelType w:val="multilevel"/>
    <w:tmpl w:val="8E9A0FB6"/>
    <w:lvl w:ilvl="0">
      <w:start w:val="9"/>
      <w:numFmt w:val="decimal"/>
      <w:lvlText w:val="%1"/>
      <w:lvlJc w:val="left"/>
      <w:pPr>
        <w:ind w:left="360" w:hanging="360"/>
      </w:pPr>
      <w:rPr>
        <w:rFonts w:asciiTheme="minorHAnsi" w:hAnsiTheme="minorHAnsi" w:cstheme="minorBidi" w:hint="default"/>
        <w:color w:val="auto"/>
      </w:rPr>
    </w:lvl>
    <w:lvl w:ilvl="1">
      <w:start w:val="6"/>
      <w:numFmt w:val="decimal"/>
      <w:lvlText w:val="%1.%2"/>
      <w:lvlJc w:val="left"/>
      <w:pPr>
        <w:ind w:left="502" w:hanging="360"/>
      </w:pPr>
      <w:rPr>
        <w:rFonts w:asciiTheme="minorHAnsi" w:hAnsiTheme="minorHAnsi" w:cstheme="minorBidi" w:hint="default"/>
        <w:color w:val="auto"/>
      </w:rPr>
    </w:lvl>
    <w:lvl w:ilvl="2">
      <w:start w:val="1"/>
      <w:numFmt w:val="decimal"/>
      <w:lvlText w:val="%1.%2.%3"/>
      <w:lvlJc w:val="left"/>
      <w:pPr>
        <w:ind w:left="1004" w:hanging="720"/>
      </w:pPr>
      <w:rPr>
        <w:rFonts w:asciiTheme="minorHAnsi" w:hAnsiTheme="minorHAnsi" w:cstheme="minorBidi" w:hint="default"/>
        <w:color w:val="auto"/>
      </w:rPr>
    </w:lvl>
    <w:lvl w:ilvl="3">
      <w:start w:val="1"/>
      <w:numFmt w:val="decimal"/>
      <w:lvlText w:val="%1.%2.%3.%4"/>
      <w:lvlJc w:val="left"/>
      <w:pPr>
        <w:ind w:left="1146" w:hanging="720"/>
      </w:pPr>
      <w:rPr>
        <w:rFonts w:asciiTheme="minorHAnsi" w:hAnsiTheme="minorHAnsi" w:cstheme="minorBidi" w:hint="default"/>
        <w:color w:val="auto"/>
      </w:rPr>
    </w:lvl>
    <w:lvl w:ilvl="4">
      <w:start w:val="1"/>
      <w:numFmt w:val="decimal"/>
      <w:lvlText w:val="%1.%2.%3.%4.%5"/>
      <w:lvlJc w:val="left"/>
      <w:pPr>
        <w:ind w:left="1648" w:hanging="1080"/>
      </w:pPr>
      <w:rPr>
        <w:rFonts w:asciiTheme="minorHAnsi" w:hAnsiTheme="minorHAnsi" w:cstheme="minorBidi" w:hint="default"/>
        <w:color w:val="auto"/>
      </w:rPr>
    </w:lvl>
    <w:lvl w:ilvl="5">
      <w:start w:val="1"/>
      <w:numFmt w:val="decimal"/>
      <w:lvlText w:val="%1.%2.%3.%4.%5.%6"/>
      <w:lvlJc w:val="left"/>
      <w:pPr>
        <w:ind w:left="1790" w:hanging="1080"/>
      </w:pPr>
      <w:rPr>
        <w:rFonts w:asciiTheme="minorHAnsi" w:hAnsiTheme="minorHAnsi" w:cstheme="minorBidi" w:hint="default"/>
        <w:color w:val="auto"/>
      </w:rPr>
    </w:lvl>
    <w:lvl w:ilvl="6">
      <w:start w:val="1"/>
      <w:numFmt w:val="decimal"/>
      <w:lvlText w:val="%1.%2.%3.%4.%5.%6.%7"/>
      <w:lvlJc w:val="left"/>
      <w:pPr>
        <w:ind w:left="2292" w:hanging="1440"/>
      </w:pPr>
      <w:rPr>
        <w:rFonts w:asciiTheme="minorHAnsi" w:hAnsiTheme="minorHAnsi" w:cstheme="minorBidi" w:hint="default"/>
        <w:color w:val="auto"/>
      </w:rPr>
    </w:lvl>
    <w:lvl w:ilvl="7">
      <w:start w:val="1"/>
      <w:numFmt w:val="decimal"/>
      <w:lvlText w:val="%1.%2.%3.%4.%5.%6.%7.%8"/>
      <w:lvlJc w:val="left"/>
      <w:pPr>
        <w:ind w:left="2434" w:hanging="1440"/>
      </w:pPr>
      <w:rPr>
        <w:rFonts w:asciiTheme="minorHAnsi" w:hAnsiTheme="minorHAnsi" w:cstheme="minorBidi" w:hint="default"/>
        <w:color w:val="auto"/>
      </w:rPr>
    </w:lvl>
    <w:lvl w:ilvl="8">
      <w:start w:val="1"/>
      <w:numFmt w:val="decimal"/>
      <w:lvlText w:val="%1.%2.%3.%4.%5.%6.%7.%8.%9"/>
      <w:lvlJc w:val="left"/>
      <w:pPr>
        <w:ind w:left="2936" w:hanging="1800"/>
      </w:pPr>
      <w:rPr>
        <w:rFonts w:asciiTheme="minorHAnsi" w:hAnsiTheme="minorHAnsi" w:cstheme="minorBidi" w:hint="default"/>
        <w:color w:val="auto"/>
      </w:rPr>
    </w:lvl>
  </w:abstractNum>
  <w:abstractNum w:abstractNumId="27">
    <w:nsid w:val="6CD87C1E"/>
    <w:multiLevelType w:val="hybridMultilevel"/>
    <w:tmpl w:val="5FC81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A000C3"/>
    <w:multiLevelType w:val="multilevel"/>
    <w:tmpl w:val="B87ACBD0"/>
    <w:lvl w:ilvl="0">
      <w:start w:val="9"/>
      <w:numFmt w:val="decimal"/>
      <w:lvlText w:val="%1"/>
      <w:lvlJc w:val="left"/>
      <w:pPr>
        <w:ind w:left="360" w:hanging="360"/>
      </w:pPr>
      <w:rPr>
        <w:rFonts w:asciiTheme="minorHAnsi" w:hAnsiTheme="minorHAnsi" w:cstheme="minorBidi" w:hint="default"/>
        <w:color w:val="auto"/>
      </w:rPr>
    </w:lvl>
    <w:lvl w:ilvl="1">
      <w:start w:val="2"/>
      <w:numFmt w:val="decimal"/>
      <w:lvlText w:val="%1.%2"/>
      <w:lvlJc w:val="left"/>
      <w:pPr>
        <w:ind w:left="502" w:hanging="360"/>
      </w:pPr>
      <w:rPr>
        <w:rFonts w:asciiTheme="minorHAnsi" w:hAnsiTheme="minorHAnsi" w:cstheme="minorBidi" w:hint="default"/>
        <w:color w:val="auto"/>
      </w:rPr>
    </w:lvl>
    <w:lvl w:ilvl="2">
      <w:start w:val="1"/>
      <w:numFmt w:val="decimal"/>
      <w:lvlText w:val="%1.%2.%3"/>
      <w:lvlJc w:val="left"/>
      <w:pPr>
        <w:ind w:left="1004" w:hanging="720"/>
      </w:pPr>
      <w:rPr>
        <w:rFonts w:asciiTheme="minorHAnsi" w:hAnsiTheme="minorHAnsi" w:cstheme="minorBidi" w:hint="default"/>
        <w:color w:val="auto"/>
      </w:rPr>
    </w:lvl>
    <w:lvl w:ilvl="3">
      <w:start w:val="1"/>
      <w:numFmt w:val="decimal"/>
      <w:lvlText w:val="%1.%2.%3.%4"/>
      <w:lvlJc w:val="left"/>
      <w:pPr>
        <w:ind w:left="1146" w:hanging="720"/>
      </w:pPr>
      <w:rPr>
        <w:rFonts w:asciiTheme="minorHAnsi" w:hAnsiTheme="minorHAnsi" w:cstheme="minorBidi" w:hint="default"/>
        <w:color w:val="auto"/>
      </w:rPr>
    </w:lvl>
    <w:lvl w:ilvl="4">
      <w:start w:val="1"/>
      <w:numFmt w:val="decimal"/>
      <w:lvlText w:val="%1.%2.%3.%4.%5"/>
      <w:lvlJc w:val="left"/>
      <w:pPr>
        <w:ind w:left="1648" w:hanging="1080"/>
      </w:pPr>
      <w:rPr>
        <w:rFonts w:asciiTheme="minorHAnsi" w:hAnsiTheme="minorHAnsi" w:cstheme="minorBidi" w:hint="default"/>
        <w:color w:val="auto"/>
      </w:rPr>
    </w:lvl>
    <w:lvl w:ilvl="5">
      <w:start w:val="1"/>
      <w:numFmt w:val="decimal"/>
      <w:lvlText w:val="%1.%2.%3.%4.%5.%6"/>
      <w:lvlJc w:val="left"/>
      <w:pPr>
        <w:ind w:left="1790" w:hanging="1080"/>
      </w:pPr>
      <w:rPr>
        <w:rFonts w:asciiTheme="minorHAnsi" w:hAnsiTheme="minorHAnsi" w:cstheme="minorBidi" w:hint="default"/>
        <w:color w:val="auto"/>
      </w:rPr>
    </w:lvl>
    <w:lvl w:ilvl="6">
      <w:start w:val="1"/>
      <w:numFmt w:val="decimal"/>
      <w:lvlText w:val="%1.%2.%3.%4.%5.%6.%7"/>
      <w:lvlJc w:val="left"/>
      <w:pPr>
        <w:ind w:left="2292" w:hanging="1440"/>
      </w:pPr>
      <w:rPr>
        <w:rFonts w:asciiTheme="minorHAnsi" w:hAnsiTheme="minorHAnsi" w:cstheme="minorBidi" w:hint="default"/>
        <w:color w:val="auto"/>
      </w:rPr>
    </w:lvl>
    <w:lvl w:ilvl="7">
      <w:start w:val="1"/>
      <w:numFmt w:val="decimal"/>
      <w:lvlText w:val="%1.%2.%3.%4.%5.%6.%7.%8"/>
      <w:lvlJc w:val="left"/>
      <w:pPr>
        <w:ind w:left="2434" w:hanging="1440"/>
      </w:pPr>
      <w:rPr>
        <w:rFonts w:asciiTheme="minorHAnsi" w:hAnsiTheme="minorHAnsi" w:cstheme="minorBidi" w:hint="default"/>
        <w:color w:val="auto"/>
      </w:rPr>
    </w:lvl>
    <w:lvl w:ilvl="8">
      <w:start w:val="1"/>
      <w:numFmt w:val="decimal"/>
      <w:lvlText w:val="%1.%2.%3.%4.%5.%6.%7.%8.%9"/>
      <w:lvlJc w:val="left"/>
      <w:pPr>
        <w:ind w:left="2936" w:hanging="1800"/>
      </w:pPr>
      <w:rPr>
        <w:rFonts w:asciiTheme="minorHAnsi" w:hAnsiTheme="minorHAnsi" w:cstheme="minorBidi" w:hint="default"/>
        <w:color w:val="auto"/>
      </w:rPr>
    </w:lvl>
  </w:abstractNum>
  <w:abstractNum w:abstractNumId="29">
    <w:nsid w:val="75C95EF0"/>
    <w:multiLevelType w:val="hybridMultilevel"/>
    <w:tmpl w:val="2B607DEE"/>
    <w:lvl w:ilvl="0" w:tplc="83CA84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5F63B38"/>
    <w:multiLevelType w:val="hybridMultilevel"/>
    <w:tmpl w:val="E7203AEE"/>
    <w:lvl w:ilvl="0" w:tplc="894498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7048D"/>
    <w:multiLevelType w:val="multilevel"/>
    <w:tmpl w:val="92D0AF58"/>
    <w:lvl w:ilvl="0">
      <w:start w:val="6"/>
      <w:numFmt w:val="decimal"/>
      <w:lvlText w:val="%1"/>
      <w:lvlJc w:val="left"/>
      <w:pPr>
        <w:ind w:left="360" w:hanging="360"/>
      </w:pPr>
      <w:rPr>
        <w:rFonts w:asciiTheme="minorHAnsi" w:hAnsiTheme="minorHAnsi" w:cstheme="minorBidi" w:hint="default"/>
        <w:color w:val="auto"/>
      </w:rPr>
    </w:lvl>
    <w:lvl w:ilvl="1">
      <w:start w:val="7"/>
      <w:numFmt w:val="decimal"/>
      <w:lvlText w:val="%1.%2"/>
      <w:lvlJc w:val="left"/>
      <w:pPr>
        <w:ind w:left="862" w:hanging="360"/>
      </w:pPr>
      <w:rPr>
        <w:rFonts w:asciiTheme="minorHAnsi" w:hAnsiTheme="minorHAnsi" w:cstheme="minorBidi" w:hint="default"/>
        <w:color w:val="auto"/>
      </w:rPr>
    </w:lvl>
    <w:lvl w:ilvl="2">
      <w:start w:val="1"/>
      <w:numFmt w:val="decimal"/>
      <w:lvlText w:val="%1.%2.%3"/>
      <w:lvlJc w:val="left"/>
      <w:pPr>
        <w:ind w:left="1724" w:hanging="720"/>
      </w:pPr>
      <w:rPr>
        <w:rFonts w:asciiTheme="minorHAnsi" w:hAnsiTheme="minorHAnsi" w:cstheme="minorBidi" w:hint="default"/>
        <w:color w:val="auto"/>
      </w:rPr>
    </w:lvl>
    <w:lvl w:ilvl="3">
      <w:start w:val="1"/>
      <w:numFmt w:val="decimal"/>
      <w:lvlText w:val="%1.%2.%3.%4"/>
      <w:lvlJc w:val="left"/>
      <w:pPr>
        <w:ind w:left="2226" w:hanging="720"/>
      </w:pPr>
      <w:rPr>
        <w:rFonts w:asciiTheme="minorHAnsi" w:hAnsiTheme="minorHAnsi" w:cstheme="minorBidi" w:hint="default"/>
        <w:color w:val="auto"/>
      </w:rPr>
    </w:lvl>
    <w:lvl w:ilvl="4">
      <w:start w:val="1"/>
      <w:numFmt w:val="decimal"/>
      <w:lvlText w:val="%1.%2.%3.%4.%5"/>
      <w:lvlJc w:val="left"/>
      <w:pPr>
        <w:ind w:left="3088" w:hanging="1080"/>
      </w:pPr>
      <w:rPr>
        <w:rFonts w:asciiTheme="minorHAnsi" w:hAnsiTheme="minorHAnsi" w:cstheme="minorBidi" w:hint="default"/>
        <w:color w:val="auto"/>
      </w:rPr>
    </w:lvl>
    <w:lvl w:ilvl="5">
      <w:start w:val="1"/>
      <w:numFmt w:val="decimal"/>
      <w:lvlText w:val="%1.%2.%3.%4.%5.%6"/>
      <w:lvlJc w:val="left"/>
      <w:pPr>
        <w:ind w:left="3590" w:hanging="1080"/>
      </w:pPr>
      <w:rPr>
        <w:rFonts w:asciiTheme="minorHAnsi" w:hAnsiTheme="minorHAnsi" w:cstheme="minorBidi" w:hint="default"/>
        <w:color w:val="auto"/>
      </w:rPr>
    </w:lvl>
    <w:lvl w:ilvl="6">
      <w:start w:val="1"/>
      <w:numFmt w:val="decimal"/>
      <w:lvlText w:val="%1.%2.%3.%4.%5.%6.%7"/>
      <w:lvlJc w:val="left"/>
      <w:pPr>
        <w:ind w:left="4452" w:hanging="1440"/>
      </w:pPr>
      <w:rPr>
        <w:rFonts w:asciiTheme="minorHAnsi" w:hAnsiTheme="minorHAnsi" w:cstheme="minorBidi" w:hint="default"/>
        <w:color w:val="auto"/>
      </w:rPr>
    </w:lvl>
    <w:lvl w:ilvl="7">
      <w:start w:val="1"/>
      <w:numFmt w:val="decimal"/>
      <w:lvlText w:val="%1.%2.%3.%4.%5.%6.%7.%8"/>
      <w:lvlJc w:val="left"/>
      <w:pPr>
        <w:ind w:left="4954" w:hanging="1440"/>
      </w:pPr>
      <w:rPr>
        <w:rFonts w:asciiTheme="minorHAnsi" w:hAnsiTheme="minorHAnsi" w:cstheme="minorBidi" w:hint="default"/>
        <w:color w:val="auto"/>
      </w:rPr>
    </w:lvl>
    <w:lvl w:ilvl="8">
      <w:start w:val="1"/>
      <w:numFmt w:val="decimal"/>
      <w:lvlText w:val="%1.%2.%3.%4.%5.%6.%7.%8.%9"/>
      <w:lvlJc w:val="left"/>
      <w:pPr>
        <w:ind w:left="5816" w:hanging="1800"/>
      </w:pPr>
      <w:rPr>
        <w:rFonts w:asciiTheme="minorHAnsi" w:hAnsiTheme="minorHAnsi" w:cstheme="minorBidi" w:hint="default"/>
        <w:color w:val="auto"/>
      </w:rPr>
    </w:lvl>
  </w:abstractNum>
  <w:abstractNum w:abstractNumId="32">
    <w:nsid w:val="7DB018F7"/>
    <w:multiLevelType w:val="multilevel"/>
    <w:tmpl w:val="BE985274"/>
    <w:lvl w:ilvl="0">
      <w:start w:val="9"/>
      <w:numFmt w:val="decimal"/>
      <w:lvlText w:val="%1"/>
      <w:lvlJc w:val="left"/>
      <w:pPr>
        <w:ind w:left="360" w:hanging="360"/>
      </w:pPr>
      <w:rPr>
        <w:rFonts w:asciiTheme="minorHAnsi" w:hAnsiTheme="minorHAnsi" w:cstheme="minorBidi" w:hint="default"/>
        <w:color w:val="auto"/>
      </w:rPr>
    </w:lvl>
    <w:lvl w:ilvl="1">
      <w:start w:val="2"/>
      <w:numFmt w:val="decimal"/>
      <w:lvlText w:val="%1.%2"/>
      <w:lvlJc w:val="left"/>
      <w:pPr>
        <w:ind w:left="862" w:hanging="360"/>
      </w:pPr>
      <w:rPr>
        <w:rFonts w:asciiTheme="minorHAnsi" w:hAnsiTheme="minorHAnsi" w:cstheme="minorBidi" w:hint="default"/>
        <w:color w:val="auto"/>
      </w:rPr>
    </w:lvl>
    <w:lvl w:ilvl="2">
      <w:start w:val="1"/>
      <w:numFmt w:val="decimal"/>
      <w:lvlText w:val="%1.%2.%3"/>
      <w:lvlJc w:val="left"/>
      <w:pPr>
        <w:ind w:left="1724" w:hanging="720"/>
      </w:pPr>
      <w:rPr>
        <w:rFonts w:asciiTheme="minorHAnsi" w:hAnsiTheme="minorHAnsi" w:cstheme="minorBidi" w:hint="default"/>
        <w:color w:val="auto"/>
      </w:rPr>
    </w:lvl>
    <w:lvl w:ilvl="3">
      <w:start w:val="1"/>
      <w:numFmt w:val="decimal"/>
      <w:lvlText w:val="%1.%2.%3.%4"/>
      <w:lvlJc w:val="left"/>
      <w:pPr>
        <w:ind w:left="2226" w:hanging="720"/>
      </w:pPr>
      <w:rPr>
        <w:rFonts w:asciiTheme="minorHAnsi" w:hAnsiTheme="minorHAnsi" w:cstheme="minorBidi" w:hint="default"/>
        <w:color w:val="auto"/>
      </w:rPr>
    </w:lvl>
    <w:lvl w:ilvl="4">
      <w:start w:val="1"/>
      <w:numFmt w:val="decimal"/>
      <w:lvlText w:val="%1.%2.%3.%4.%5"/>
      <w:lvlJc w:val="left"/>
      <w:pPr>
        <w:ind w:left="3088" w:hanging="1080"/>
      </w:pPr>
      <w:rPr>
        <w:rFonts w:asciiTheme="minorHAnsi" w:hAnsiTheme="minorHAnsi" w:cstheme="minorBidi" w:hint="default"/>
        <w:color w:val="auto"/>
      </w:rPr>
    </w:lvl>
    <w:lvl w:ilvl="5">
      <w:start w:val="1"/>
      <w:numFmt w:val="decimal"/>
      <w:lvlText w:val="%1.%2.%3.%4.%5.%6"/>
      <w:lvlJc w:val="left"/>
      <w:pPr>
        <w:ind w:left="3590" w:hanging="1080"/>
      </w:pPr>
      <w:rPr>
        <w:rFonts w:asciiTheme="minorHAnsi" w:hAnsiTheme="minorHAnsi" w:cstheme="minorBidi" w:hint="default"/>
        <w:color w:val="auto"/>
      </w:rPr>
    </w:lvl>
    <w:lvl w:ilvl="6">
      <w:start w:val="1"/>
      <w:numFmt w:val="decimal"/>
      <w:lvlText w:val="%1.%2.%3.%4.%5.%6.%7"/>
      <w:lvlJc w:val="left"/>
      <w:pPr>
        <w:ind w:left="4452" w:hanging="1440"/>
      </w:pPr>
      <w:rPr>
        <w:rFonts w:asciiTheme="minorHAnsi" w:hAnsiTheme="minorHAnsi" w:cstheme="minorBidi" w:hint="default"/>
        <w:color w:val="auto"/>
      </w:rPr>
    </w:lvl>
    <w:lvl w:ilvl="7">
      <w:start w:val="1"/>
      <w:numFmt w:val="decimal"/>
      <w:lvlText w:val="%1.%2.%3.%4.%5.%6.%7.%8"/>
      <w:lvlJc w:val="left"/>
      <w:pPr>
        <w:ind w:left="4954" w:hanging="1440"/>
      </w:pPr>
      <w:rPr>
        <w:rFonts w:asciiTheme="minorHAnsi" w:hAnsiTheme="minorHAnsi" w:cstheme="minorBidi" w:hint="default"/>
        <w:color w:val="auto"/>
      </w:rPr>
    </w:lvl>
    <w:lvl w:ilvl="8">
      <w:start w:val="1"/>
      <w:numFmt w:val="decimal"/>
      <w:lvlText w:val="%1.%2.%3.%4.%5.%6.%7.%8.%9"/>
      <w:lvlJc w:val="left"/>
      <w:pPr>
        <w:ind w:left="5816" w:hanging="1800"/>
      </w:pPr>
      <w:rPr>
        <w:rFonts w:asciiTheme="minorHAnsi" w:hAnsiTheme="minorHAnsi" w:cstheme="minorBidi" w:hint="default"/>
        <w:color w:val="auto"/>
      </w:rPr>
    </w:lvl>
  </w:abstractNum>
  <w:abstractNum w:abstractNumId="33">
    <w:nsid w:val="7EAC585E"/>
    <w:multiLevelType w:val="hybridMultilevel"/>
    <w:tmpl w:val="857A3C6E"/>
    <w:lvl w:ilvl="0" w:tplc="69124F6C">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261D1D"/>
    <w:multiLevelType w:val="hybridMultilevel"/>
    <w:tmpl w:val="9B78C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21"/>
  </w:num>
  <w:num w:numId="5">
    <w:abstractNumId w:val="3"/>
  </w:num>
  <w:num w:numId="6">
    <w:abstractNumId w:val="22"/>
  </w:num>
  <w:num w:numId="7">
    <w:abstractNumId w:val="1"/>
  </w:num>
  <w:num w:numId="8">
    <w:abstractNumId w:val="11"/>
  </w:num>
  <w:num w:numId="9">
    <w:abstractNumId w:val="20"/>
  </w:num>
  <w:num w:numId="10">
    <w:abstractNumId w:val="5"/>
  </w:num>
  <w:num w:numId="11">
    <w:abstractNumId w:val="2"/>
  </w:num>
  <w:num w:numId="12">
    <w:abstractNumId w:val="31"/>
  </w:num>
  <w:num w:numId="13">
    <w:abstractNumId w:val="0"/>
  </w:num>
  <w:num w:numId="14">
    <w:abstractNumId w:val="6"/>
  </w:num>
  <w:num w:numId="15">
    <w:abstractNumId w:val="12"/>
  </w:num>
  <w:num w:numId="16">
    <w:abstractNumId w:val="30"/>
  </w:num>
  <w:num w:numId="17">
    <w:abstractNumId w:val="24"/>
  </w:num>
  <w:num w:numId="18">
    <w:abstractNumId w:val="7"/>
  </w:num>
  <w:num w:numId="19">
    <w:abstractNumId w:val="28"/>
  </w:num>
  <w:num w:numId="20">
    <w:abstractNumId w:val="32"/>
  </w:num>
  <w:num w:numId="21">
    <w:abstractNumId w:val="26"/>
  </w:num>
  <w:num w:numId="22">
    <w:abstractNumId w:val="19"/>
  </w:num>
  <w:num w:numId="23">
    <w:abstractNumId w:val="25"/>
  </w:num>
  <w:num w:numId="24">
    <w:abstractNumId w:val="34"/>
  </w:num>
  <w:num w:numId="25">
    <w:abstractNumId w:val="27"/>
  </w:num>
  <w:num w:numId="26">
    <w:abstractNumId w:val="18"/>
  </w:num>
  <w:num w:numId="27">
    <w:abstractNumId w:val="9"/>
  </w:num>
  <w:num w:numId="28">
    <w:abstractNumId w:val="13"/>
  </w:num>
  <w:num w:numId="29">
    <w:abstractNumId w:val="29"/>
  </w:num>
  <w:num w:numId="30">
    <w:abstractNumId w:val="10"/>
  </w:num>
  <w:num w:numId="31">
    <w:abstractNumId w:val="4"/>
  </w:num>
  <w:num w:numId="32">
    <w:abstractNumId w:val="16"/>
  </w:num>
  <w:num w:numId="33">
    <w:abstractNumId w:val="17"/>
  </w:num>
  <w:num w:numId="34">
    <w:abstractNumId w:val="23"/>
  </w:num>
  <w:num w:numId="35">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1088B"/>
    <w:rsid w:val="0000020D"/>
    <w:rsid w:val="00003259"/>
    <w:rsid w:val="00006D0C"/>
    <w:rsid w:val="00022816"/>
    <w:rsid w:val="00030A75"/>
    <w:rsid w:val="000415A4"/>
    <w:rsid w:val="00047EB9"/>
    <w:rsid w:val="0005049D"/>
    <w:rsid w:val="00052A40"/>
    <w:rsid w:val="000574C8"/>
    <w:rsid w:val="00075EF5"/>
    <w:rsid w:val="00076923"/>
    <w:rsid w:val="000909AD"/>
    <w:rsid w:val="000A525E"/>
    <w:rsid w:val="000B0EE3"/>
    <w:rsid w:val="000C34AB"/>
    <w:rsid w:val="000F01E0"/>
    <w:rsid w:val="000F73BB"/>
    <w:rsid w:val="00104606"/>
    <w:rsid w:val="00107ECE"/>
    <w:rsid w:val="0011088B"/>
    <w:rsid w:val="00113BC7"/>
    <w:rsid w:val="00114030"/>
    <w:rsid w:val="001140EE"/>
    <w:rsid w:val="001170D6"/>
    <w:rsid w:val="00130605"/>
    <w:rsid w:val="00132B23"/>
    <w:rsid w:val="0013301A"/>
    <w:rsid w:val="0013313B"/>
    <w:rsid w:val="00140F60"/>
    <w:rsid w:val="00146BAC"/>
    <w:rsid w:val="00151F46"/>
    <w:rsid w:val="0016267B"/>
    <w:rsid w:val="00165CAE"/>
    <w:rsid w:val="001723FE"/>
    <w:rsid w:val="001860E7"/>
    <w:rsid w:val="001930F3"/>
    <w:rsid w:val="00196BA9"/>
    <w:rsid w:val="001A3303"/>
    <w:rsid w:val="001A3E88"/>
    <w:rsid w:val="001B07EB"/>
    <w:rsid w:val="001C1ADA"/>
    <w:rsid w:val="001C5EA6"/>
    <w:rsid w:val="001E7D33"/>
    <w:rsid w:val="001F6546"/>
    <w:rsid w:val="001F7EFF"/>
    <w:rsid w:val="00215894"/>
    <w:rsid w:val="00220CA2"/>
    <w:rsid w:val="00221356"/>
    <w:rsid w:val="00227582"/>
    <w:rsid w:val="002340BC"/>
    <w:rsid w:val="00235C9B"/>
    <w:rsid w:val="00236DC3"/>
    <w:rsid w:val="00246D58"/>
    <w:rsid w:val="00260230"/>
    <w:rsid w:val="00263F28"/>
    <w:rsid w:val="002862DC"/>
    <w:rsid w:val="0029581A"/>
    <w:rsid w:val="002A5872"/>
    <w:rsid w:val="002B281E"/>
    <w:rsid w:val="002B7BB4"/>
    <w:rsid w:val="002C65BF"/>
    <w:rsid w:val="002D34F3"/>
    <w:rsid w:val="002E2292"/>
    <w:rsid w:val="002F0072"/>
    <w:rsid w:val="002F34B5"/>
    <w:rsid w:val="002F3A78"/>
    <w:rsid w:val="002F3DE7"/>
    <w:rsid w:val="00300D11"/>
    <w:rsid w:val="00304017"/>
    <w:rsid w:val="003102A6"/>
    <w:rsid w:val="00310F87"/>
    <w:rsid w:val="00315FDB"/>
    <w:rsid w:val="00322663"/>
    <w:rsid w:val="003245CA"/>
    <w:rsid w:val="00334232"/>
    <w:rsid w:val="00344C0E"/>
    <w:rsid w:val="00350C10"/>
    <w:rsid w:val="0035215F"/>
    <w:rsid w:val="00352AB5"/>
    <w:rsid w:val="00352F97"/>
    <w:rsid w:val="00364729"/>
    <w:rsid w:val="00396A54"/>
    <w:rsid w:val="00396B93"/>
    <w:rsid w:val="003C1FCA"/>
    <w:rsid w:val="003C5142"/>
    <w:rsid w:val="003C5CD0"/>
    <w:rsid w:val="003D1CF7"/>
    <w:rsid w:val="003D206C"/>
    <w:rsid w:val="003D342F"/>
    <w:rsid w:val="003D3AEA"/>
    <w:rsid w:val="003E20E2"/>
    <w:rsid w:val="003F7072"/>
    <w:rsid w:val="004044B0"/>
    <w:rsid w:val="004153EE"/>
    <w:rsid w:val="0042448D"/>
    <w:rsid w:val="00425F76"/>
    <w:rsid w:val="0042764B"/>
    <w:rsid w:val="004342D0"/>
    <w:rsid w:val="004475A6"/>
    <w:rsid w:val="00462424"/>
    <w:rsid w:val="00475B7C"/>
    <w:rsid w:val="0047725C"/>
    <w:rsid w:val="00477EB0"/>
    <w:rsid w:val="00481DFD"/>
    <w:rsid w:val="00483F31"/>
    <w:rsid w:val="004846B7"/>
    <w:rsid w:val="0049299F"/>
    <w:rsid w:val="004A65CC"/>
    <w:rsid w:val="004C2F5E"/>
    <w:rsid w:val="004E7251"/>
    <w:rsid w:val="004F72D8"/>
    <w:rsid w:val="00511036"/>
    <w:rsid w:val="00513E7D"/>
    <w:rsid w:val="00517DB6"/>
    <w:rsid w:val="00523651"/>
    <w:rsid w:val="00525850"/>
    <w:rsid w:val="00526D9B"/>
    <w:rsid w:val="005308A2"/>
    <w:rsid w:val="00537BD3"/>
    <w:rsid w:val="00540B13"/>
    <w:rsid w:val="00567114"/>
    <w:rsid w:val="005958CF"/>
    <w:rsid w:val="00597B3B"/>
    <w:rsid w:val="005A2562"/>
    <w:rsid w:val="005C059D"/>
    <w:rsid w:val="005C0C5B"/>
    <w:rsid w:val="005C4968"/>
    <w:rsid w:val="005C7350"/>
    <w:rsid w:val="005D0F5F"/>
    <w:rsid w:val="005E01BD"/>
    <w:rsid w:val="00624C5C"/>
    <w:rsid w:val="00630680"/>
    <w:rsid w:val="00643DDE"/>
    <w:rsid w:val="0066592F"/>
    <w:rsid w:val="006720D1"/>
    <w:rsid w:val="00674753"/>
    <w:rsid w:val="00674D2D"/>
    <w:rsid w:val="00681BB5"/>
    <w:rsid w:val="006A2B4C"/>
    <w:rsid w:val="006A4C99"/>
    <w:rsid w:val="006B1180"/>
    <w:rsid w:val="006B1EBE"/>
    <w:rsid w:val="006B5942"/>
    <w:rsid w:val="006C61D0"/>
    <w:rsid w:val="006D2B65"/>
    <w:rsid w:val="006D728A"/>
    <w:rsid w:val="006E112F"/>
    <w:rsid w:val="006E60BF"/>
    <w:rsid w:val="006F500D"/>
    <w:rsid w:val="00701B08"/>
    <w:rsid w:val="00706467"/>
    <w:rsid w:val="00707D22"/>
    <w:rsid w:val="00710E12"/>
    <w:rsid w:val="00712691"/>
    <w:rsid w:val="007312AA"/>
    <w:rsid w:val="00734E6A"/>
    <w:rsid w:val="00740BA9"/>
    <w:rsid w:val="00754CE0"/>
    <w:rsid w:val="007623EC"/>
    <w:rsid w:val="00763156"/>
    <w:rsid w:val="00767316"/>
    <w:rsid w:val="00767995"/>
    <w:rsid w:val="0079517D"/>
    <w:rsid w:val="00796F17"/>
    <w:rsid w:val="007A12CD"/>
    <w:rsid w:val="007A5750"/>
    <w:rsid w:val="007B3FB0"/>
    <w:rsid w:val="007B4CF9"/>
    <w:rsid w:val="007D73CB"/>
    <w:rsid w:val="00824113"/>
    <w:rsid w:val="008313E2"/>
    <w:rsid w:val="00834E73"/>
    <w:rsid w:val="0084320D"/>
    <w:rsid w:val="00844A16"/>
    <w:rsid w:val="0084580C"/>
    <w:rsid w:val="00850142"/>
    <w:rsid w:val="00851EA7"/>
    <w:rsid w:val="00855714"/>
    <w:rsid w:val="00866635"/>
    <w:rsid w:val="008740FF"/>
    <w:rsid w:val="00886BA2"/>
    <w:rsid w:val="008A0847"/>
    <w:rsid w:val="008C2980"/>
    <w:rsid w:val="008E2A5F"/>
    <w:rsid w:val="008E7FC5"/>
    <w:rsid w:val="0090297F"/>
    <w:rsid w:val="00903FE1"/>
    <w:rsid w:val="009167D5"/>
    <w:rsid w:val="00916ACC"/>
    <w:rsid w:val="00935471"/>
    <w:rsid w:val="0094048D"/>
    <w:rsid w:val="00941904"/>
    <w:rsid w:val="00943D79"/>
    <w:rsid w:val="00945DE5"/>
    <w:rsid w:val="00946161"/>
    <w:rsid w:val="00971230"/>
    <w:rsid w:val="00971887"/>
    <w:rsid w:val="00980122"/>
    <w:rsid w:val="00992F8D"/>
    <w:rsid w:val="009B1657"/>
    <w:rsid w:val="009B2405"/>
    <w:rsid w:val="009D336B"/>
    <w:rsid w:val="009D68A2"/>
    <w:rsid w:val="009D6D3D"/>
    <w:rsid w:val="009E0DEB"/>
    <w:rsid w:val="009E3787"/>
    <w:rsid w:val="009F2EEE"/>
    <w:rsid w:val="009F4356"/>
    <w:rsid w:val="009F53F8"/>
    <w:rsid w:val="00A14A46"/>
    <w:rsid w:val="00A1560A"/>
    <w:rsid w:val="00A15DDF"/>
    <w:rsid w:val="00A24AEC"/>
    <w:rsid w:val="00A24E01"/>
    <w:rsid w:val="00A252F9"/>
    <w:rsid w:val="00A33B3E"/>
    <w:rsid w:val="00A36807"/>
    <w:rsid w:val="00A36A47"/>
    <w:rsid w:val="00A372DC"/>
    <w:rsid w:val="00A44932"/>
    <w:rsid w:val="00A5041A"/>
    <w:rsid w:val="00A51A58"/>
    <w:rsid w:val="00A61559"/>
    <w:rsid w:val="00A702FD"/>
    <w:rsid w:val="00A705AC"/>
    <w:rsid w:val="00A71E13"/>
    <w:rsid w:val="00A72270"/>
    <w:rsid w:val="00A7502A"/>
    <w:rsid w:val="00A8495D"/>
    <w:rsid w:val="00A878E4"/>
    <w:rsid w:val="00A87EE0"/>
    <w:rsid w:val="00AA3EE5"/>
    <w:rsid w:val="00AA50CD"/>
    <w:rsid w:val="00AB51AC"/>
    <w:rsid w:val="00AC1676"/>
    <w:rsid w:val="00AC4493"/>
    <w:rsid w:val="00AC617B"/>
    <w:rsid w:val="00AD4284"/>
    <w:rsid w:val="00AD68C9"/>
    <w:rsid w:val="00AD7272"/>
    <w:rsid w:val="00AF195F"/>
    <w:rsid w:val="00AF4280"/>
    <w:rsid w:val="00B030F8"/>
    <w:rsid w:val="00B21543"/>
    <w:rsid w:val="00B32370"/>
    <w:rsid w:val="00B4518E"/>
    <w:rsid w:val="00B5076B"/>
    <w:rsid w:val="00B516E4"/>
    <w:rsid w:val="00B5361B"/>
    <w:rsid w:val="00B6122F"/>
    <w:rsid w:val="00B72485"/>
    <w:rsid w:val="00B80BA9"/>
    <w:rsid w:val="00B834CE"/>
    <w:rsid w:val="00BA3226"/>
    <w:rsid w:val="00BB7C64"/>
    <w:rsid w:val="00BC02C6"/>
    <w:rsid w:val="00BE10CB"/>
    <w:rsid w:val="00BE2FD5"/>
    <w:rsid w:val="00BF57AC"/>
    <w:rsid w:val="00C03809"/>
    <w:rsid w:val="00C06924"/>
    <w:rsid w:val="00C23141"/>
    <w:rsid w:val="00C35D98"/>
    <w:rsid w:val="00C52B73"/>
    <w:rsid w:val="00C53E8B"/>
    <w:rsid w:val="00C56C90"/>
    <w:rsid w:val="00C65B4B"/>
    <w:rsid w:val="00C723B6"/>
    <w:rsid w:val="00C750D3"/>
    <w:rsid w:val="00C77176"/>
    <w:rsid w:val="00C84367"/>
    <w:rsid w:val="00C8628E"/>
    <w:rsid w:val="00C9300C"/>
    <w:rsid w:val="00C936A0"/>
    <w:rsid w:val="00CA1C5F"/>
    <w:rsid w:val="00CA4471"/>
    <w:rsid w:val="00CA65E6"/>
    <w:rsid w:val="00CB65CE"/>
    <w:rsid w:val="00CB6DD9"/>
    <w:rsid w:val="00CB6F97"/>
    <w:rsid w:val="00CE280F"/>
    <w:rsid w:val="00CE4E69"/>
    <w:rsid w:val="00CF6971"/>
    <w:rsid w:val="00D01B0B"/>
    <w:rsid w:val="00D13454"/>
    <w:rsid w:val="00D16C43"/>
    <w:rsid w:val="00D210CC"/>
    <w:rsid w:val="00D271DE"/>
    <w:rsid w:val="00D51CAD"/>
    <w:rsid w:val="00D5369F"/>
    <w:rsid w:val="00D53CD2"/>
    <w:rsid w:val="00D550BD"/>
    <w:rsid w:val="00D568B4"/>
    <w:rsid w:val="00D6207B"/>
    <w:rsid w:val="00D673FC"/>
    <w:rsid w:val="00D67CC2"/>
    <w:rsid w:val="00D730BF"/>
    <w:rsid w:val="00D73FF1"/>
    <w:rsid w:val="00D81238"/>
    <w:rsid w:val="00D927E6"/>
    <w:rsid w:val="00D9430C"/>
    <w:rsid w:val="00D9763D"/>
    <w:rsid w:val="00DB24E5"/>
    <w:rsid w:val="00DB49B1"/>
    <w:rsid w:val="00DB52D1"/>
    <w:rsid w:val="00DD138F"/>
    <w:rsid w:val="00DE0D8F"/>
    <w:rsid w:val="00DE25B9"/>
    <w:rsid w:val="00DE670F"/>
    <w:rsid w:val="00DF2E5A"/>
    <w:rsid w:val="00DF4E93"/>
    <w:rsid w:val="00E01CE9"/>
    <w:rsid w:val="00E1537E"/>
    <w:rsid w:val="00E214E9"/>
    <w:rsid w:val="00E3072C"/>
    <w:rsid w:val="00E539B8"/>
    <w:rsid w:val="00E56C8B"/>
    <w:rsid w:val="00E75E7F"/>
    <w:rsid w:val="00E938A7"/>
    <w:rsid w:val="00EA238C"/>
    <w:rsid w:val="00EA6B58"/>
    <w:rsid w:val="00EB6786"/>
    <w:rsid w:val="00EB72EE"/>
    <w:rsid w:val="00EC209B"/>
    <w:rsid w:val="00EC5FCD"/>
    <w:rsid w:val="00EF59C3"/>
    <w:rsid w:val="00F22683"/>
    <w:rsid w:val="00F30597"/>
    <w:rsid w:val="00F33006"/>
    <w:rsid w:val="00F33117"/>
    <w:rsid w:val="00F4374E"/>
    <w:rsid w:val="00F4393D"/>
    <w:rsid w:val="00F46AEF"/>
    <w:rsid w:val="00F50CAF"/>
    <w:rsid w:val="00F518FF"/>
    <w:rsid w:val="00F60263"/>
    <w:rsid w:val="00F62283"/>
    <w:rsid w:val="00F63418"/>
    <w:rsid w:val="00F74730"/>
    <w:rsid w:val="00F809CC"/>
    <w:rsid w:val="00F80EA6"/>
    <w:rsid w:val="00F815C4"/>
    <w:rsid w:val="00FA01C4"/>
    <w:rsid w:val="00FA343B"/>
    <w:rsid w:val="00FB648B"/>
    <w:rsid w:val="00FC7EF8"/>
    <w:rsid w:val="00FD587D"/>
    <w:rsid w:val="00FE0DEF"/>
    <w:rsid w:val="00FE164C"/>
    <w:rsid w:val="00FE3AB7"/>
    <w:rsid w:val="00FF33DC"/>
    <w:rsid w:val="00FF7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A6"/>
  </w:style>
  <w:style w:type="paragraph" w:styleId="2">
    <w:name w:val="heading 2"/>
    <w:basedOn w:val="a"/>
    <w:next w:val="a"/>
    <w:link w:val="20"/>
    <w:qFormat/>
    <w:rsid w:val="0011088B"/>
    <w:pPr>
      <w:keepNext/>
      <w:spacing w:after="0" w:line="240" w:lineRule="auto"/>
      <w:outlineLvl w:val="1"/>
    </w:pPr>
    <w:rPr>
      <w:rFonts w:ascii="Arial" w:eastAsia="Times New Roman" w:hAnsi="Arial" w:cs="Times New Roman"/>
      <w:b/>
      <w:sz w:val="20"/>
      <w:szCs w:val="20"/>
      <w:lang w:val="en-US"/>
    </w:rPr>
  </w:style>
  <w:style w:type="paragraph" w:styleId="3">
    <w:name w:val="heading 3"/>
    <w:basedOn w:val="a"/>
    <w:next w:val="a"/>
    <w:link w:val="30"/>
    <w:uiPriority w:val="9"/>
    <w:unhideWhenUsed/>
    <w:qFormat/>
    <w:rsid w:val="009B1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088B"/>
    <w:rPr>
      <w:rFonts w:ascii="Arial" w:eastAsia="Times New Roman" w:hAnsi="Arial" w:cs="Times New Roman"/>
      <w:b/>
      <w:sz w:val="20"/>
      <w:szCs w:val="20"/>
      <w:lang w:val="en-US"/>
    </w:rPr>
  </w:style>
  <w:style w:type="paragraph" w:styleId="a3">
    <w:name w:val="Title"/>
    <w:basedOn w:val="a"/>
    <w:link w:val="a4"/>
    <w:qFormat/>
    <w:rsid w:val="0011088B"/>
    <w:pPr>
      <w:spacing w:after="60" w:line="240" w:lineRule="auto"/>
      <w:jc w:val="center"/>
    </w:pPr>
    <w:rPr>
      <w:rFonts w:ascii="Arial" w:eastAsia="Times New Roman" w:hAnsi="Arial" w:cs="Times New Roman"/>
      <w:b/>
      <w:sz w:val="36"/>
      <w:szCs w:val="20"/>
      <w:lang w:val="ro-RO"/>
    </w:rPr>
  </w:style>
  <w:style w:type="character" w:customStyle="1" w:styleId="a4">
    <w:name w:val="Название Знак"/>
    <w:basedOn w:val="a0"/>
    <w:link w:val="a3"/>
    <w:rsid w:val="0011088B"/>
    <w:rPr>
      <w:rFonts w:ascii="Arial" w:eastAsia="Times New Roman" w:hAnsi="Arial" w:cs="Times New Roman"/>
      <w:b/>
      <w:sz w:val="36"/>
      <w:szCs w:val="20"/>
      <w:lang w:val="ro-RO"/>
    </w:rPr>
  </w:style>
  <w:style w:type="paragraph" w:styleId="a5">
    <w:name w:val="No Spacing"/>
    <w:link w:val="a6"/>
    <w:uiPriority w:val="1"/>
    <w:qFormat/>
    <w:rsid w:val="0011088B"/>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rsid w:val="0011088B"/>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108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088B"/>
    <w:rPr>
      <w:rFonts w:ascii="Tahoma" w:hAnsi="Tahoma" w:cs="Tahoma"/>
      <w:sz w:val="16"/>
      <w:szCs w:val="16"/>
    </w:rPr>
  </w:style>
  <w:style w:type="paragraph" w:styleId="a9">
    <w:name w:val="List Paragraph"/>
    <w:basedOn w:val="a"/>
    <w:uiPriority w:val="34"/>
    <w:qFormat/>
    <w:rsid w:val="001140EE"/>
    <w:pPr>
      <w:ind w:left="720"/>
      <w:contextualSpacing/>
    </w:pPr>
  </w:style>
  <w:style w:type="paragraph" w:customStyle="1" w:styleId="doc-info">
    <w:name w:val="doc-info"/>
    <w:basedOn w:val="a"/>
    <w:uiPriority w:val="99"/>
    <w:semiHidden/>
    <w:rsid w:val="00B72485"/>
    <w:pPr>
      <w:spacing w:after="0" w:line="240" w:lineRule="auto"/>
      <w:jc w:val="center"/>
    </w:pPr>
    <w:rPr>
      <w:rFonts w:ascii="Times New Roman" w:eastAsia="Times New Roman" w:hAnsi="Times New Roman" w:cs="Times New Roman"/>
      <w:b/>
      <w:bCs/>
      <w:color w:val="333399"/>
      <w:sz w:val="24"/>
      <w:szCs w:val="24"/>
    </w:rPr>
  </w:style>
  <w:style w:type="paragraph" w:styleId="aa">
    <w:name w:val="Normal (Web)"/>
    <w:basedOn w:val="a"/>
    <w:uiPriority w:val="99"/>
    <w:semiHidden/>
    <w:unhideWhenUsed/>
    <w:rsid w:val="00196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rsid w:val="00D550BD"/>
    <w:rPr>
      <w:rFonts w:ascii="Times New Roman" w:hAnsi="Times New Roman" w:cs="Times New Roman"/>
      <w:sz w:val="24"/>
      <w:szCs w:val="24"/>
    </w:rPr>
  </w:style>
  <w:style w:type="character" w:customStyle="1" w:styleId="30">
    <w:name w:val="Заголовок 3 Знак"/>
    <w:basedOn w:val="a0"/>
    <w:link w:val="3"/>
    <w:uiPriority w:val="9"/>
    <w:rsid w:val="009B1657"/>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9B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1657"/>
    <w:rPr>
      <w:rFonts w:ascii="Courier New" w:eastAsia="Times New Roman" w:hAnsi="Courier New" w:cs="Courier New"/>
      <w:sz w:val="20"/>
      <w:szCs w:val="20"/>
    </w:rPr>
  </w:style>
  <w:style w:type="paragraph" w:styleId="ab">
    <w:name w:val="header"/>
    <w:basedOn w:val="a"/>
    <w:link w:val="ac"/>
    <w:uiPriority w:val="99"/>
    <w:semiHidden/>
    <w:unhideWhenUsed/>
    <w:rsid w:val="00C723B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723B6"/>
  </w:style>
  <w:style w:type="paragraph" w:styleId="ad">
    <w:name w:val="footer"/>
    <w:basedOn w:val="a"/>
    <w:link w:val="ae"/>
    <w:uiPriority w:val="99"/>
    <w:unhideWhenUsed/>
    <w:rsid w:val="00C723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2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087748">
      <w:bodyDiv w:val="1"/>
      <w:marLeft w:val="0"/>
      <w:marRight w:val="0"/>
      <w:marTop w:val="0"/>
      <w:marBottom w:val="0"/>
      <w:divBdr>
        <w:top w:val="none" w:sz="0" w:space="0" w:color="auto"/>
        <w:left w:val="none" w:sz="0" w:space="0" w:color="auto"/>
        <w:bottom w:val="none" w:sz="0" w:space="0" w:color="auto"/>
        <w:right w:val="none" w:sz="0" w:space="0" w:color="auto"/>
      </w:divBdr>
    </w:div>
    <w:div w:id="636105179">
      <w:bodyDiv w:val="1"/>
      <w:marLeft w:val="0"/>
      <w:marRight w:val="0"/>
      <w:marTop w:val="0"/>
      <w:marBottom w:val="0"/>
      <w:divBdr>
        <w:top w:val="none" w:sz="0" w:space="0" w:color="auto"/>
        <w:left w:val="none" w:sz="0" w:space="0" w:color="auto"/>
        <w:bottom w:val="none" w:sz="0" w:space="0" w:color="auto"/>
        <w:right w:val="none" w:sz="0" w:space="0" w:color="auto"/>
      </w:divBdr>
    </w:div>
    <w:div w:id="642583191">
      <w:bodyDiv w:val="1"/>
      <w:marLeft w:val="0"/>
      <w:marRight w:val="0"/>
      <w:marTop w:val="0"/>
      <w:marBottom w:val="0"/>
      <w:divBdr>
        <w:top w:val="none" w:sz="0" w:space="0" w:color="auto"/>
        <w:left w:val="none" w:sz="0" w:space="0" w:color="auto"/>
        <w:bottom w:val="none" w:sz="0" w:space="0" w:color="auto"/>
        <w:right w:val="none" w:sz="0" w:space="0" w:color="auto"/>
      </w:divBdr>
    </w:div>
    <w:div w:id="666636267">
      <w:bodyDiv w:val="1"/>
      <w:marLeft w:val="0"/>
      <w:marRight w:val="0"/>
      <w:marTop w:val="0"/>
      <w:marBottom w:val="0"/>
      <w:divBdr>
        <w:top w:val="none" w:sz="0" w:space="0" w:color="auto"/>
        <w:left w:val="none" w:sz="0" w:space="0" w:color="auto"/>
        <w:bottom w:val="none" w:sz="0" w:space="0" w:color="auto"/>
        <w:right w:val="none" w:sz="0" w:space="0" w:color="auto"/>
      </w:divBdr>
    </w:div>
    <w:div w:id="760949827">
      <w:bodyDiv w:val="1"/>
      <w:marLeft w:val="0"/>
      <w:marRight w:val="0"/>
      <w:marTop w:val="0"/>
      <w:marBottom w:val="0"/>
      <w:divBdr>
        <w:top w:val="none" w:sz="0" w:space="0" w:color="auto"/>
        <w:left w:val="none" w:sz="0" w:space="0" w:color="auto"/>
        <w:bottom w:val="none" w:sz="0" w:space="0" w:color="auto"/>
        <w:right w:val="none" w:sz="0" w:space="0" w:color="auto"/>
      </w:divBdr>
    </w:div>
    <w:div w:id="1241528275">
      <w:bodyDiv w:val="1"/>
      <w:marLeft w:val="0"/>
      <w:marRight w:val="0"/>
      <w:marTop w:val="0"/>
      <w:marBottom w:val="0"/>
      <w:divBdr>
        <w:top w:val="none" w:sz="0" w:space="0" w:color="auto"/>
        <w:left w:val="none" w:sz="0" w:space="0" w:color="auto"/>
        <w:bottom w:val="none" w:sz="0" w:space="0" w:color="auto"/>
        <w:right w:val="none" w:sz="0" w:space="0" w:color="auto"/>
      </w:divBdr>
    </w:div>
    <w:div w:id="1298296448">
      <w:bodyDiv w:val="1"/>
      <w:marLeft w:val="0"/>
      <w:marRight w:val="0"/>
      <w:marTop w:val="0"/>
      <w:marBottom w:val="0"/>
      <w:divBdr>
        <w:top w:val="none" w:sz="0" w:space="0" w:color="auto"/>
        <w:left w:val="none" w:sz="0" w:space="0" w:color="auto"/>
        <w:bottom w:val="none" w:sz="0" w:space="0" w:color="auto"/>
        <w:right w:val="none" w:sz="0" w:space="0" w:color="auto"/>
      </w:divBdr>
    </w:div>
    <w:div w:id="1545168708">
      <w:bodyDiv w:val="1"/>
      <w:marLeft w:val="0"/>
      <w:marRight w:val="0"/>
      <w:marTop w:val="0"/>
      <w:marBottom w:val="0"/>
      <w:divBdr>
        <w:top w:val="none" w:sz="0" w:space="0" w:color="auto"/>
        <w:left w:val="none" w:sz="0" w:space="0" w:color="auto"/>
        <w:bottom w:val="none" w:sz="0" w:space="0" w:color="auto"/>
        <w:right w:val="none" w:sz="0" w:space="0" w:color="auto"/>
      </w:divBdr>
    </w:div>
    <w:div w:id="1749959912">
      <w:bodyDiv w:val="1"/>
      <w:marLeft w:val="0"/>
      <w:marRight w:val="0"/>
      <w:marTop w:val="0"/>
      <w:marBottom w:val="0"/>
      <w:divBdr>
        <w:top w:val="none" w:sz="0" w:space="0" w:color="auto"/>
        <w:left w:val="none" w:sz="0" w:space="0" w:color="auto"/>
        <w:bottom w:val="none" w:sz="0" w:space="0" w:color="auto"/>
        <w:right w:val="none" w:sz="0" w:space="0" w:color="auto"/>
      </w:divBdr>
    </w:div>
    <w:div w:id="1821461947">
      <w:bodyDiv w:val="1"/>
      <w:marLeft w:val="0"/>
      <w:marRight w:val="0"/>
      <w:marTop w:val="0"/>
      <w:marBottom w:val="0"/>
      <w:divBdr>
        <w:top w:val="none" w:sz="0" w:space="0" w:color="auto"/>
        <w:left w:val="none" w:sz="0" w:space="0" w:color="auto"/>
        <w:bottom w:val="none" w:sz="0" w:space="0" w:color="auto"/>
        <w:right w:val="none" w:sz="0" w:space="0" w:color="auto"/>
      </w:divBdr>
    </w:div>
    <w:div w:id="1838617185">
      <w:bodyDiv w:val="1"/>
      <w:marLeft w:val="0"/>
      <w:marRight w:val="0"/>
      <w:marTop w:val="0"/>
      <w:marBottom w:val="0"/>
      <w:divBdr>
        <w:top w:val="none" w:sz="0" w:space="0" w:color="auto"/>
        <w:left w:val="none" w:sz="0" w:space="0" w:color="auto"/>
        <w:bottom w:val="none" w:sz="0" w:space="0" w:color="auto"/>
        <w:right w:val="none" w:sz="0" w:space="0" w:color="auto"/>
      </w:divBdr>
    </w:div>
    <w:div w:id="1941403930">
      <w:bodyDiv w:val="1"/>
      <w:marLeft w:val="0"/>
      <w:marRight w:val="0"/>
      <w:marTop w:val="0"/>
      <w:marBottom w:val="0"/>
      <w:divBdr>
        <w:top w:val="none" w:sz="0" w:space="0" w:color="auto"/>
        <w:left w:val="none" w:sz="0" w:space="0" w:color="auto"/>
        <w:bottom w:val="none" w:sz="0" w:space="0" w:color="auto"/>
        <w:right w:val="none" w:sz="0" w:space="0" w:color="auto"/>
      </w:divBdr>
    </w:div>
    <w:div w:id="20786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9750-4D63-4B97-877C-5D84DFD0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12620</Words>
  <Characters>71935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4</cp:revision>
  <cp:lastPrinted>2017-07-31T06:33:00Z</cp:lastPrinted>
  <dcterms:created xsi:type="dcterms:W3CDTF">2017-08-07T10:38:00Z</dcterms:created>
  <dcterms:modified xsi:type="dcterms:W3CDTF">2017-08-07T12:02:00Z</dcterms:modified>
</cp:coreProperties>
</file>