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51" w:rsidRPr="000201C1" w:rsidRDefault="00117651">
      <w:pPr>
        <w:suppressAutoHyphens/>
        <w:spacing w:after="120" w:line="240" w:lineRule="auto"/>
        <w:ind w:left="600" w:hanging="600"/>
        <w:rPr>
          <w:rFonts w:ascii="Calibri" w:eastAsia="Calibri" w:hAnsi="Calibri" w:cs="Calibri"/>
        </w:rPr>
      </w:pPr>
      <w:r>
        <w:object w:dxaOrig="1174" w:dyaOrig="1113">
          <v:rect id="rectole0000000000" o:spid="_x0000_i1025" style="width:58.5pt;height:55.5pt" o:ole="" o:preferrelative="t" stroked="f">
            <v:imagedata r:id="rId7" o:title=""/>
          </v:rect>
          <o:OLEObject Type="Embed" ProgID="StaticMetafile" ShapeID="rectole0000000000" DrawAspect="Content" ObjectID="_1521892706" r:id="rId8"/>
        </w:object>
      </w:r>
      <w:r w:rsidR="004918CA" w:rsidRPr="000201C1">
        <w:t xml:space="preserve">                                                                                                                         </w:t>
      </w:r>
      <w:r w:rsidR="004918CA">
        <w:object w:dxaOrig="1174" w:dyaOrig="1174">
          <v:rect id="rectole0000000001" o:spid="_x0000_i1026" style="width:58.5pt;height:58.5pt" o:ole="" o:preferrelative="t" stroked="f">
            <v:imagedata r:id="rId9" o:title=""/>
          </v:rect>
          <o:OLEObject Type="Embed" ProgID="StaticMetafile" ShapeID="rectole0000000001" DrawAspect="Content" ObjectID="_1521892707" r:id="rId10"/>
        </w:object>
      </w:r>
    </w:p>
    <w:p w:rsidR="00117651" w:rsidRPr="000201C1" w:rsidRDefault="00012558">
      <w:pPr>
        <w:suppressAutoHyphens/>
        <w:spacing w:after="120" w:line="240" w:lineRule="auto"/>
        <w:ind w:left="600" w:hanging="600"/>
        <w:rPr>
          <w:rFonts w:ascii="Arial" w:eastAsia="Arial" w:hAnsi="Arial" w:cs="Arial"/>
          <w:b/>
          <w:sz w:val="36"/>
        </w:rPr>
      </w:pPr>
      <w:r w:rsidRPr="000201C1">
        <w:rPr>
          <w:rFonts w:ascii="Arial" w:eastAsia="Arial" w:hAnsi="Arial" w:cs="Arial"/>
          <w:b/>
          <w:sz w:val="36"/>
        </w:rPr>
        <w:t xml:space="preserve">                                                          </w:t>
      </w:r>
    </w:p>
    <w:p w:rsidR="00117651" w:rsidRPr="003F62D7" w:rsidRDefault="00012558">
      <w:pPr>
        <w:suppressAutoHyphens/>
        <w:spacing w:after="120" w:line="240" w:lineRule="auto"/>
        <w:ind w:left="600" w:hanging="600"/>
        <w:rPr>
          <w:rFonts w:ascii="Times New Roman" w:eastAsia="Times New Roman" w:hAnsi="Times New Roman" w:cs="Times New Roman"/>
          <w:b/>
          <w:sz w:val="32"/>
        </w:rPr>
      </w:pPr>
      <w:r w:rsidRPr="000201C1"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Pr="004918CA">
        <w:rPr>
          <w:rFonts w:ascii="Times New Roman" w:eastAsia="Times New Roman" w:hAnsi="Times New Roman" w:cs="Times New Roman"/>
          <w:b/>
          <w:sz w:val="32"/>
          <w:lang w:val="en-US"/>
        </w:rPr>
        <w:t>REPUBLICA</w:t>
      </w:r>
      <w:r w:rsidRPr="003F62D7"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Pr="004918CA">
        <w:rPr>
          <w:rFonts w:ascii="Times New Roman" w:eastAsia="Times New Roman" w:hAnsi="Times New Roman" w:cs="Times New Roman"/>
          <w:b/>
          <w:sz w:val="32"/>
          <w:lang w:val="en-US"/>
        </w:rPr>
        <w:t>MOLDOVA</w:t>
      </w:r>
    </w:p>
    <w:p w:rsidR="00117651" w:rsidRPr="003F62D7" w:rsidRDefault="00012558">
      <w:pPr>
        <w:spacing w:after="60"/>
        <w:rPr>
          <w:rFonts w:ascii="Calibri" w:eastAsia="Calibri" w:hAnsi="Calibri" w:cs="Calibri"/>
          <w:b/>
          <w:sz w:val="28"/>
        </w:rPr>
      </w:pPr>
      <w:r w:rsidRPr="003F62D7">
        <w:rPr>
          <w:rFonts w:ascii="Calibri" w:eastAsia="Calibri" w:hAnsi="Calibri" w:cs="Calibri"/>
          <w:b/>
          <w:sz w:val="28"/>
        </w:rPr>
        <w:t xml:space="preserve">                                                  </w:t>
      </w:r>
      <w:r w:rsidRPr="004918CA">
        <w:rPr>
          <w:rFonts w:ascii="Calibri" w:eastAsia="Calibri" w:hAnsi="Calibri" w:cs="Calibri"/>
          <w:b/>
          <w:sz w:val="28"/>
          <w:lang w:val="en-US"/>
        </w:rPr>
        <w:t>GAGAUZ</w:t>
      </w:r>
      <w:r w:rsidRPr="003F62D7">
        <w:rPr>
          <w:rFonts w:ascii="Calibri" w:eastAsia="Calibri" w:hAnsi="Calibri" w:cs="Calibri"/>
          <w:b/>
          <w:sz w:val="28"/>
        </w:rPr>
        <w:t xml:space="preserve">   </w:t>
      </w:r>
      <w:r w:rsidRPr="004918CA">
        <w:rPr>
          <w:rFonts w:ascii="Calibri" w:eastAsia="Calibri" w:hAnsi="Calibri" w:cs="Calibri"/>
          <w:b/>
          <w:sz w:val="28"/>
          <w:lang w:val="en-US"/>
        </w:rPr>
        <w:t>YERI</w:t>
      </w:r>
    </w:p>
    <w:p w:rsidR="00117651" w:rsidRPr="003F62D7" w:rsidRDefault="00012558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 w:rsidRPr="003F62D7">
        <w:rPr>
          <w:rFonts w:ascii="Arial" w:eastAsia="Arial" w:hAnsi="Arial" w:cs="Arial"/>
          <w:b/>
          <w:sz w:val="36"/>
        </w:rPr>
        <w:t xml:space="preserve">                               </w:t>
      </w:r>
      <w:r>
        <w:rPr>
          <w:rFonts w:ascii="Arial" w:eastAsia="Arial" w:hAnsi="Arial" w:cs="Arial"/>
          <w:b/>
          <w:sz w:val="36"/>
        </w:rPr>
        <w:t>ГАГАУЗИЯ</w:t>
      </w:r>
    </w:p>
    <w:p w:rsidR="00117651" w:rsidRDefault="00012558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 w:rsidRPr="003F62D7">
        <w:rPr>
          <w:rFonts w:ascii="Arial" w:eastAsia="Arial" w:hAnsi="Arial" w:cs="Arial"/>
          <w:b/>
          <w:sz w:val="28"/>
        </w:rPr>
        <w:t xml:space="preserve">          </w:t>
      </w:r>
      <w:r>
        <w:rPr>
          <w:rFonts w:ascii="Arial" w:eastAsia="Arial" w:hAnsi="Arial" w:cs="Arial"/>
          <w:b/>
          <w:sz w:val="28"/>
        </w:rPr>
        <w:t>В У Л К А Н Е Ш Т С К И Й   Г О Р О Д С К О Й    С О В Е Т</w:t>
      </w: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7651" w:rsidRDefault="00117651">
      <w:pPr>
        <w:spacing w:after="0" w:line="240" w:lineRule="auto"/>
        <w:rPr>
          <w:rFonts w:ascii="Arial" w:eastAsia="Arial" w:hAnsi="Arial" w:cs="Arial"/>
          <w:b/>
        </w:rPr>
      </w:pP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  <w:r w:rsidRPr="000201C1">
        <w:rPr>
          <w:rFonts w:ascii="Times New Roman" w:eastAsia="Times New Roman" w:hAnsi="Times New Roman" w:cs="Times New Roman"/>
          <w:sz w:val="16"/>
        </w:rPr>
        <w:t xml:space="preserve">                                   </w:t>
      </w:r>
      <w:r w:rsidRPr="00EA5612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 w:rsidRPr="00EA5612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Gagauzia (Gagauz Yeri)                                              Gagauzi</w:t>
      </w:r>
      <w:r>
        <w:rPr>
          <w:rFonts w:ascii="Times New Roman" w:eastAsia="Times New Roman" w:hAnsi="Times New Roman" w:cs="Times New Roman"/>
          <w:b/>
          <w:sz w:val="16"/>
        </w:rPr>
        <w:t>у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</w:t>
      </w:r>
      <w:r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- </w:t>
      </w:r>
      <w:r>
        <w:rPr>
          <w:rFonts w:ascii="Times New Roman" w:eastAsia="Times New Roman" w:hAnsi="Times New Roman" w:cs="Times New Roman"/>
          <w:b/>
          <w:sz w:val="16"/>
        </w:rPr>
        <w:t>Ери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</w:t>
      </w: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or.</w:t>
      </w:r>
      <w:r w:rsidRPr="00EA5612">
        <w:rPr>
          <w:rFonts w:ascii="Times New Roman" w:eastAsia="Times New Roman" w:hAnsi="Times New Roman" w:cs="Times New Roman"/>
          <w:b/>
          <w:sz w:val="14"/>
          <w:lang w:val="en-US"/>
        </w:rPr>
        <w:t>Vulcănesti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117651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str. Lenina 75                                                               Lenina  sokaa, 75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ул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 75</w:t>
      </w: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117651" w:rsidRPr="00E75AD0" w:rsidRDefault="0001255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</w:t>
      </w:r>
      <w:r w:rsidRPr="000201C1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E75AD0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0201C1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E75AD0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 </w:t>
      </w:r>
      <w:r w:rsidRPr="000201C1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E75AD0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0201C1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E75AD0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0201C1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E75AD0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E75AD0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</w:t>
      </w:r>
      <w:r w:rsidRPr="00E75AD0">
        <w:rPr>
          <w:rFonts w:ascii="Times New Roman" w:eastAsia="Times New Roman" w:hAnsi="Times New Roman" w:cs="Times New Roman"/>
          <w:sz w:val="18"/>
          <w:lang w:val="en-US"/>
        </w:rPr>
        <w:t>2 18 80</w:t>
      </w:r>
      <w:r w:rsidRPr="00E75AD0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</w:p>
    <w:p w:rsidR="00117651" w:rsidRPr="00E75AD0" w:rsidRDefault="00117651">
      <w:pPr>
        <w:rPr>
          <w:rFonts w:ascii="Calibri" w:eastAsia="Calibri" w:hAnsi="Calibri" w:cs="Calibri"/>
          <w:lang w:val="en-US"/>
        </w:rPr>
      </w:pPr>
    </w:p>
    <w:p w:rsidR="00117651" w:rsidRDefault="00012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75AD0">
        <w:rPr>
          <w:rFonts w:ascii="Times New Roman" w:eastAsia="Times New Roman" w:hAnsi="Times New Roman" w:cs="Times New Roman"/>
          <w:sz w:val="24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№___</w:t>
      </w:r>
      <w:r w:rsidR="007A497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_____                                                                 от  </w:t>
      </w:r>
      <w:r w:rsidR="007A4975">
        <w:rPr>
          <w:rFonts w:ascii="Times New Roman" w:eastAsia="Times New Roman" w:hAnsi="Times New Roman" w:cs="Times New Roman"/>
          <w:sz w:val="24"/>
        </w:rPr>
        <w:t>01.04.16г</w:t>
      </w:r>
      <w:r>
        <w:rPr>
          <w:rFonts w:ascii="Times New Roman" w:eastAsia="Times New Roman" w:hAnsi="Times New Roman" w:cs="Times New Roman"/>
          <w:sz w:val="24"/>
        </w:rPr>
        <w:t xml:space="preserve"> ___________   </w:t>
      </w: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579B" w:rsidRDefault="000201C1" w:rsidP="000201C1">
      <w:pPr>
        <w:rPr>
          <w:b/>
          <w:i/>
          <w:sz w:val="28"/>
          <w:szCs w:val="28"/>
        </w:rPr>
      </w:pPr>
      <w:r w:rsidRPr="000201C1">
        <w:rPr>
          <w:b/>
          <w:i/>
          <w:sz w:val="28"/>
          <w:szCs w:val="28"/>
        </w:rPr>
        <w:t xml:space="preserve">                                           </w:t>
      </w:r>
      <w:r w:rsidRPr="00CB28E1">
        <w:rPr>
          <w:b/>
          <w:i/>
          <w:sz w:val="28"/>
          <w:szCs w:val="28"/>
        </w:rPr>
        <w:t xml:space="preserve">П Р О Т О К О Л  № </w:t>
      </w:r>
      <w:r w:rsidRPr="000201C1">
        <w:rPr>
          <w:b/>
          <w:i/>
          <w:sz w:val="28"/>
          <w:szCs w:val="28"/>
        </w:rPr>
        <w:t>3</w:t>
      </w:r>
      <w:r w:rsidRPr="00CB28E1">
        <w:rPr>
          <w:b/>
          <w:i/>
          <w:sz w:val="28"/>
          <w:szCs w:val="28"/>
        </w:rPr>
        <w:t xml:space="preserve">   </w:t>
      </w:r>
    </w:p>
    <w:p w:rsidR="000201C1" w:rsidRPr="00CB28E1" w:rsidRDefault="00A1579B" w:rsidP="00020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(ВНЕОЧЕРЕДНОГО  ЗАСЕДАНИЯ)</w:t>
      </w:r>
      <w:r w:rsidR="000201C1" w:rsidRPr="00CB28E1">
        <w:rPr>
          <w:b/>
          <w:i/>
          <w:sz w:val="28"/>
          <w:szCs w:val="28"/>
        </w:rPr>
        <w:t xml:space="preserve">                                       </w:t>
      </w:r>
    </w:p>
    <w:p w:rsidR="000201C1" w:rsidRPr="00CB28E1" w:rsidRDefault="000201C1" w:rsidP="000201C1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 xml:space="preserve">  От  </w:t>
      </w:r>
      <w:r w:rsidRPr="000201C1">
        <w:rPr>
          <w:b/>
          <w:i/>
          <w:sz w:val="28"/>
          <w:szCs w:val="28"/>
        </w:rPr>
        <w:t>0</w:t>
      </w:r>
      <w:r w:rsidRPr="00CB28E1">
        <w:rPr>
          <w:b/>
          <w:i/>
          <w:sz w:val="28"/>
          <w:szCs w:val="28"/>
        </w:rPr>
        <w:t>1.0</w:t>
      </w:r>
      <w:r w:rsidRPr="000201C1">
        <w:rPr>
          <w:b/>
          <w:i/>
          <w:sz w:val="28"/>
          <w:szCs w:val="28"/>
        </w:rPr>
        <w:t>4</w:t>
      </w:r>
      <w:r w:rsidRPr="00CB28E1">
        <w:rPr>
          <w:b/>
          <w:i/>
          <w:sz w:val="28"/>
          <w:szCs w:val="28"/>
        </w:rPr>
        <w:t xml:space="preserve">.16 г       </w:t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  <w:t xml:space="preserve">                             г. Вулканешты </w:t>
      </w:r>
    </w:p>
    <w:p w:rsidR="000201C1" w:rsidRPr="00CB28E1" w:rsidRDefault="000201C1" w:rsidP="000201C1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>Всего советников   - 23</w:t>
      </w:r>
    </w:p>
    <w:p w:rsidR="000201C1" w:rsidRDefault="000201C1" w:rsidP="000201C1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 xml:space="preserve">Присутствовали  - </w:t>
      </w:r>
      <w:r w:rsidR="00FD3699">
        <w:rPr>
          <w:b/>
          <w:i/>
          <w:sz w:val="28"/>
          <w:szCs w:val="28"/>
        </w:rPr>
        <w:t>19</w:t>
      </w:r>
    </w:p>
    <w:p w:rsidR="00FD3699" w:rsidRDefault="00FD3699" w:rsidP="00020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Отсутствовали: Колиогло М-в санатории, Дизгинжили М, Бозбей А, </w:t>
      </w:r>
    </w:p>
    <w:p w:rsidR="00FD3699" w:rsidRPr="00FD3699" w:rsidRDefault="00FD3699" w:rsidP="00020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Казаны Н. </w:t>
      </w:r>
    </w:p>
    <w:p w:rsidR="000201C1" w:rsidRDefault="000201C1" w:rsidP="000201C1">
      <w:pPr>
        <w:spacing w:after="0" w:line="240" w:lineRule="auto"/>
        <w:rPr>
          <w:b/>
          <w:sz w:val="28"/>
          <w:szCs w:val="28"/>
        </w:rPr>
      </w:pPr>
      <w:r w:rsidRPr="00CB28E1">
        <w:rPr>
          <w:b/>
          <w:sz w:val="28"/>
          <w:szCs w:val="28"/>
        </w:rPr>
        <w:t xml:space="preserve">Приглашенные:         </w:t>
      </w:r>
      <w:r w:rsidR="005C3D82">
        <w:rPr>
          <w:b/>
          <w:sz w:val="28"/>
          <w:szCs w:val="28"/>
        </w:rPr>
        <w:t>Петриоглу В-примар</w:t>
      </w:r>
      <w:r w:rsidR="00FD3699">
        <w:rPr>
          <w:b/>
          <w:sz w:val="28"/>
          <w:szCs w:val="28"/>
        </w:rPr>
        <w:t>, Гайдаржи И.-юрист примэрии</w:t>
      </w:r>
      <w:r w:rsidRPr="00CB28E1">
        <w:rPr>
          <w:b/>
          <w:sz w:val="28"/>
          <w:szCs w:val="28"/>
        </w:rPr>
        <w:t xml:space="preserve">  </w:t>
      </w:r>
    </w:p>
    <w:p w:rsidR="00CA60C0" w:rsidRDefault="00CA60C0" w:rsidP="000201C1">
      <w:pPr>
        <w:spacing w:after="0" w:line="240" w:lineRule="auto"/>
        <w:rPr>
          <w:b/>
          <w:sz w:val="28"/>
          <w:szCs w:val="28"/>
        </w:rPr>
      </w:pPr>
    </w:p>
    <w:p w:rsidR="00CA60C0" w:rsidRDefault="00CA60C0" w:rsidP="000201C1">
      <w:pPr>
        <w:spacing w:after="0" w:line="240" w:lineRule="auto"/>
        <w:rPr>
          <w:b/>
          <w:sz w:val="28"/>
          <w:szCs w:val="28"/>
        </w:rPr>
      </w:pPr>
    </w:p>
    <w:p w:rsidR="00CA60C0" w:rsidRPr="00CA60C0" w:rsidRDefault="00CA60C0" w:rsidP="00CA6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0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Председатель городского Совета                                         Г Г Терзи</w:t>
      </w:r>
    </w:p>
    <w:p w:rsidR="00CA60C0" w:rsidRPr="00CA60C0" w:rsidRDefault="00CA60C0" w:rsidP="00CA6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0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Секретарь городского Совета                                               О.Ф.Мухина  </w:t>
      </w:r>
    </w:p>
    <w:p w:rsidR="00CA60C0" w:rsidRPr="00CA60C0" w:rsidRDefault="00CA60C0" w:rsidP="00CA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3B6C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60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ПОВЕСТКА   ДНЯ :</w:t>
      </w:r>
    </w:p>
    <w:p w:rsidR="000201C1" w:rsidRDefault="005C3D82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3/1  </w:t>
      </w:r>
      <w:r w:rsidR="000201C1"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изменении категории назначения земель государственной собственности для реконструкции автомобильной дороги «М -3 </w:t>
      </w:r>
      <w:r w:rsidR="000201C1"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Кишинев - Чимишлия - Вулканешты- Джурджулешты граница с Румынией», на участке « обход города Вулканешты.»</w:t>
      </w:r>
    </w:p>
    <w:p w:rsidR="00FD3699" w:rsidRDefault="00FD3699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699" w:rsidRDefault="00FD3699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3/2  О штатном расписании  аппарата примэрии</w:t>
      </w:r>
    </w:p>
    <w:p w:rsidR="00FD3699" w:rsidRDefault="00FD3699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699" w:rsidRPr="005C3D82" w:rsidRDefault="00FD3699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3/3  Об официальном сайте городского Совета</w:t>
      </w:r>
    </w:p>
    <w:p w:rsidR="005C3D82" w:rsidRPr="005C3D82" w:rsidRDefault="005C3D82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3D82" w:rsidRPr="005C3D82" w:rsidRDefault="005C3D82" w:rsidP="00020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551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5C3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3/1 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изменении категории назначения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A7551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 государственной собственности для </w:t>
      </w:r>
    </w:p>
    <w:p w:rsidR="006A7551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реконструкции автомобильной дороги «М -3 </w:t>
      </w:r>
    </w:p>
    <w:p w:rsidR="006A7551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Кишинев - Чимишлия - Вулканешты- </w:t>
      </w:r>
    </w:p>
    <w:p w:rsidR="006A7551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CA6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Джурджулешты граница с Румынией», на </w:t>
      </w:r>
    </w:p>
    <w:p w:rsidR="006A7551" w:rsidRPr="005C3D82" w:rsidRDefault="006A7551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CA6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участке « обход города Вулканешты.»</w:t>
      </w:r>
    </w:p>
    <w:p w:rsidR="006A7551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ВЫСТУПИЛИ:</w:t>
      </w:r>
    </w:p>
    <w:p w:rsidR="00E511D6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Терзи Г.-председатель городского Совета</w:t>
      </w:r>
    </w:p>
    <w:p w:rsidR="00E511D6" w:rsidRPr="00060CC4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 письмо в примэрию, обращение Панфилова. И с 16.07.15г  это письмо не  исполнено.</w:t>
      </w:r>
    </w:p>
    <w:p w:rsidR="00E511D6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1D6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Петриоглу В.-примар</w:t>
      </w:r>
    </w:p>
    <w:p w:rsidR="00E511D6" w:rsidRPr="00060CC4" w:rsidRDefault="00E511D6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в сентябре месяце я давал зем. службе задание разобраться с этим вопросом. </w:t>
      </w:r>
      <w:r w:rsidR="00E336F8"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>Не  исполнили.Буду разбираться.</w:t>
      </w:r>
    </w:p>
    <w:p w:rsidR="00E336F8" w:rsidRPr="00060CC4" w:rsidRDefault="00E336F8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приезжал  из Кишинева  представитель ,весь пакет документов подписан, нужно  только еще решение городского Совета.</w:t>
      </w:r>
    </w:p>
    <w:p w:rsidR="00E336F8" w:rsidRPr="00060CC4" w:rsidRDefault="00E336F8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6F8" w:rsidRDefault="00E336F8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Желез Б.-советник</w:t>
      </w:r>
    </w:p>
    <w:p w:rsidR="00E336F8" w:rsidRPr="00060CC4" w:rsidRDefault="00201099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прошлой неделе   25 марта, говорили, что  фракция социалистов бойкотировала вопрос по объездной  дороге. Но в письме ясно написано, что это недоработка  примэрии. И Вы, примар, вводите в  в прессе  население  города в заблуждение.       Заседало бюро, Вы не обмолвились, что  представители у Вас в кабинете по вопросу дороги.</w:t>
      </w:r>
    </w:p>
    <w:p w:rsidR="00201099" w:rsidRDefault="00201099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099" w:rsidRDefault="00201099" w:rsidP="006A7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Гайдаржи И.-юрист примэрии</w:t>
      </w:r>
    </w:p>
    <w:p w:rsidR="00201099" w:rsidRPr="00060CC4" w:rsidRDefault="00201099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 работа  давно ведется. Материалы в суде. </w:t>
      </w:r>
      <w:r w:rsidR="00060CC4" w:rsidRPr="00060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ТКО числятся одни, а обрабатывают другие зем.участок  </w:t>
      </w:r>
    </w:p>
    <w:p w:rsidR="001A651A" w:rsidRDefault="001A651A" w:rsidP="001A65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Терзи Г.-председатель городского Совета</w:t>
      </w:r>
    </w:p>
    <w:p w:rsidR="00E511D6" w:rsidRPr="00F56571" w:rsidRDefault="00F56571" w:rsidP="006A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Примэрии необходимо разобраться  со всеми собственниками зем. участков.</w:t>
      </w: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418" w:rsidRDefault="00E41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0EA6" w:rsidRPr="006A7551" w:rsidRDefault="006A7551" w:rsidP="00E41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представленные </w:t>
      </w:r>
      <w:r w:rsidR="00E41418" w:rsidRPr="00E41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Государственным Предприятием « Государст</w:t>
      </w:r>
      <w:r w:rsidR="00E41418" w:rsidRPr="00E41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венная Администрация Автомобильных Дорог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землеустроительные материалы об изменении категории назначения земель для </w:t>
      </w:r>
      <w:r w:rsidR="00E41418" w:rsidRPr="00E41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реконструкции автомобильной дороги «М-3 Киишнев-Чимишлия-Вулканешты-Джурджулешты - граница с Румынией»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участке «обход города Вулканешты «, на основании ст. 10 Земельного Кодекса Республики Молдова №- 828-ХШ от 25 декабря 1981 года . части 2 статьи 14 Закона о местном публичном управлении №.436 от 28 декабря 2006 года. Положения о порядке предоставления, изменения назначения и обмена земель утвержденного Постановлением Правительства Республики Молдова №. 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1451 от 24 декабря 2007 года. Положения о порядке списания и раскорчевки многолетних насаждений утвержденным Постановлением Правительства № 705 от 20.10.</w:t>
      </w:r>
      <w:r w:rsidR="001C0EA6"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1995 года </w:t>
      </w:r>
    </w:p>
    <w:p w:rsidR="001C0EA6" w:rsidRPr="006A7551" w:rsidRDefault="001C0EA6" w:rsidP="00E41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418" w:rsidRPr="00E41418" w:rsidRDefault="001C0EA6" w:rsidP="00E4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1418"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F15ED9" w:rsidRPr="00F15ED9" w:rsidRDefault="00E41418" w:rsidP="00F15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представленные землеустроительные материалы и внести предложение Правительств</w:t>
      </w:r>
      <w:r w:rsidR="001C0EA6"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Молдова об изменении категории назначения сельскохозяйственных земель государственной собственности, находящихся в управлении Минист</w:t>
      </w:r>
      <w:r w:rsidR="001C0EA6"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1418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Транспорта и Дорожной</w:t>
      </w:r>
      <w:r w:rsidR="001C0EA6" w:rsidRPr="006A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Инфраструктуры Республики Молдова, в пользовании ГП «Государственная Администрация Автомобильных Дорог расположенные в границах АТЕ города Вулканешты, в целях </w:t>
      </w:r>
      <w:r w:rsidR="00F15ED9" w:rsidRPr="00F15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реконструкции автомобильной дороги «М-3 Кишинев-Чимишлия-Вулканешты-Джурбжулешты - граница с Румынией»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ED9" w:rsidRPr="00F15E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 участке «обход города Вулканешты» в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 </w:t>
      </w:r>
      <w:r w:rsidR="00F15ED9" w:rsidRPr="00F15E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81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обьекта недвижимого имущества обшей площадью </w:t>
      </w:r>
      <w:r w:rsidR="00F15ED9" w:rsidRPr="00F15E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8.2247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в том числе: </w:t>
      </w:r>
      <w:r w:rsidR="00F15ED9" w:rsidRPr="00F15E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7.2947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пашни и </w:t>
      </w:r>
      <w:r w:rsidR="00F15ED9" w:rsidRPr="00F15E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0.9300 </w:t>
      </w:r>
      <w:r w:rsidR="00F15ED9"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>га виноградников.</w:t>
      </w:r>
    </w:p>
    <w:p w:rsidR="00F15ED9" w:rsidRPr="00F15ED9" w:rsidRDefault="00F15ED9" w:rsidP="00F15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>2. Списать 0.9300 га виноградников попадающих в зоне строительства упомянутой автодороги.</w:t>
      </w:r>
    </w:p>
    <w:p w:rsidR="00F15ED9" w:rsidRDefault="00F15ED9" w:rsidP="00F15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ED9">
        <w:rPr>
          <w:rFonts w:ascii="Times New Roman" w:eastAsia="Times New Roman" w:hAnsi="Times New Roman" w:cs="Times New Roman"/>
          <w:color w:val="000000"/>
          <w:sz w:val="28"/>
          <w:szCs w:val="28"/>
        </w:rPr>
        <w:t>3. Специалиству по земельным вопросам, после принятия Правительством постановления об изменении категории назначения земель внести соответствующие изменения в земельно-кадастровую документацию.</w:t>
      </w:r>
    </w:p>
    <w:p w:rsidR="00CA60C0" w:rsidRDefault="00CA60C0" w:rsidP="00F15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Проголосовали:за-19(единогласно)</w:t>
      </w:r>
    </w:p>
    <w:p w:rsidR="00CA60C0" w:rsidRPr="00F15ED9" w:rsidRDefault="00CA60C0" w:rsidP="00F15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1C1" w:rsidRDefault="00FD3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3/2  О штатном расписании  аппарата примэрии</w:t>
      </w:r>
    </w:p>
    <w:p w:rsidR="00CA5978" w:rsidRDefault="00CA59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699" w:rsidRDefault="00FD3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Желез  Б.-советник</w:t>
      </w:r>
    </w:p>
    <w:p w:rsidR="00FD3699" w:rsidRPr="00F20252" w:rsidRDefault="00CA5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D36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3699"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 адрес поступило ходатайство  от фракции НАША ПАРТИЯ , чтобы пересмотреть  штатное расписание аппарата примэрии по  вопросу второго зама. Наша  специализированная комиссия рассмотрела  и отклонила т к данный вопрос  был рассмотрен на сессии от 21.12. 15г и штатное расписание уже  утверждено  и нет смысла   сохранять единицу второго зама </w:t>
      </w:r>
      <w:r w:rsidR="00C20E67"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,когда  объем работы  уменьшился-все школы  отошли на  самостоятельную форму правления. </w:t>
      </w:r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>Мы  опирались на Постановление Правительства, где говорится , что второй зам  вводится, когда население более 30тыс.</w:t>
      </w:r>
    </w:p>
    <w:p w:rsidR="00CA5978" w:rsidRPr="00F20252" w:rsidRDefault="00CA5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 комиссия перенаправила данное  ходатайство  в  комиссию по правам человека , законности  и СМИ.</w:t>
      </w:r>
    </w:p>
    <w:p w:rsidR="00C2281C" w:rsidRPr="00F20252" w:rsidRDefault="00C22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еще  вопрос, Совет дан свое согласие на  участие примара  на всех  семинарах по вопросу </w:t>
      </w:r>
      <w:r w:rsidR="00E75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грантов в т.ч  и </w:t>
      </w:r>
      <w:bookmarkStart w:id="0" w:name="_GoBack"/>
      <w:bookmarkEnd w:id="0"/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благоустройства. Почему ни  разу  нас не проинформировали о результатах  семинаров?Почему нигде об этом на сайте не написано?</w:t>
      </w:r>
    </w:p>
    <w:p w:rsidR="00C2281C" w:rsidRPr="00F20252" w:rsidRDefault="00C22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81C" w:rsidRDefault="00C228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Петриоглу В Н-примар</w:t>
      </w:r>
    </w:p>
    <w:p w:rsidR="00C2281C" w:rsidRPr="00F20252" w:rsidRDefault="00C22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присутствую на всех семинарах а в будущем буду приглашать и советников на семинар.</w:t>
      </w:r>
    </w:p>
    <w:p w:rsidR="006F5EE4" w:rsidRPr="00F20252" w:rsidRDefault="006F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отбросить все амбиции и утвердить единицу второго  зама</w:t>
      </w:r>
    </w:p>
    <w:p w:rsidR="000201C1" w:rsidRPr="00F20252" w:rsidRDefault="006F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>Кто-то должен заниматься проектами. В других примэриях  нанимаю  людей для  работы с проектами. Речь идет о штатное единице, а не конкретно о фамилии. иСегодня сократим, в будущем не сможем  ее вернуть. Я консультировался  с госканцелярией и админ.контролем.</w:t>
      </w:r>
    </w:p>
    <w:p w:rsidR="003706D7" w:rsidRPr="00F20252" w:rsidRDefault="003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6D7" w:rsidRDefault="00370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Ионец  С.-советник</w:t>
      </w:r>
    </w:p>
    <w:p w:rsidR="003706D7" w:rsidRPr="00F20252" w:rsidRDefault="003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 Не понимаю какая  причина сократить  единицу. Эта единица уже  8 лет была и что экономическое положение было лучше? Нет. Если сейчас сократим, то потом не сможем восстановить  обратно. Если вопрос в личности  человека, то почему на  отчетной сессии  не  дали оценку  неуд.?</w:t>
      </w:r>
    </w:p>
    <w:p w:rsidR="003706D7" w:rsidRDefault="00370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6D7" w:rsidRDefault="00370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Баурчулу Н.-советник</w:t>
      </w:r>
    </w:p>
    <w:p w:rsidR="0005433A" w:rsidRPr="00F20252" w:rsidRDefault="0005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Если бы мы дали оценку неуд, то тогда  вышло бы что примэрия  вообще не работает. Но работа какая-то ведется. </w:t>
      </w:r>
      <w:r w:rsidR="0032677B" w:rsidRPr="00F20252">
        <w:rPr>
          <w:rFonts w:ascii="Times New Roman" w:eastAsia="Times New Roman" w:hAnsi="Times New Roman" w:cs="Times New Roman"/>
          <w:sz w:val="24"/>
          <w:szCs w:val="24"/>
        </w:rPr>
        <w:t>Зачем нужен второй зам? В примэрии достаточно   людей и есть кому  работать. Зациклились на этой единице. А почему не поднимается  вопрос и о штатах в МП , там тоже  проводят оптимизацию.</w:t>
      </w:r>
    </w:p>
    <w:p w:rsidR="00107270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270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Филиппова В.-советник</w:t>
      </w:r>
    </w:p>
    <w:p w:rsidR="00107270" w:rsidRDefault="0010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 Если человек работает, зачем сокращать ?</w:t>
      </w:r>
    </w:p>
    <w:p w:rsidR="00F20252" w:rsidRPr="00F20252" w:rsidRDefault="00F2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270" w:rsidRPr="00F20252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0252">
        <w:rPr>
          <w:rFonts w:ascii="Times New Roman" w:eastAsia="Times New Roman" w:hAnsi="Times New Roman" w:cs="Times New Roman"/>
          <w:b/>
          <w:sz w:val="28"/>
          <w:szCs w:val="28"/>
        </w:rPr>
        <w:t>Терзи Г.-председатель  городского Совета</w:t>
      </w:r>
    </w:p>
    <w:p w:rsidR="00463C32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       Вопрос ставим на голосование, кто за то, чтобы в аппарате примэрии  утвердить 16 единиц? </w:t>
      </w:r>
      <w:r w:rsidR="00CA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252">
        <w:rPr>
          <w:rFonts w:ascii="Times New Roman" w:eastAsia="Times New Roman" w:hAnsi="Times New Roman" w:cs="Times New Roman"/>
          <w:sz w:val="24"/>
          <w:szCs w:val="24"/>
        </w:rPr>
        <w:t xml:space="preserve"> Проголосовали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3C32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="00107270" w:rsidRPr="00F20252">
        <w:rPr>
          <w:rFonts w:ascii="Times New Roman" w:eastAsia="Times New Roman" w:hAnsi="Times New Roman" w:cs="Times New Roman"/>
          <w:sz w:val="20"/>
          <w:szCs w:val="20"/>
        </w:rPr>
        <w:t xml:space="preserve">за-9(Копущулу В, Филиппова В, Ионец  С, </w:t>
      </w:r>
    </w:p>
    <w:p w:rsidR="00463C32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107270" w:rsidRPr="00F20252">
        <w:rPr>
          <w:rFonts w:ascii="Times New Roman" w:eastAsia="Times New Roman" w:hAnsi="Times New Roman" w:cs="Times New Roman"/>
          <w:sz w:val="20"/>
          <w:szCs w:val="20"/>
        </w:rPr>
        <w:t xml:space="preserve">Капанжи И, Кирчу И, Чернев В, Тюлю С, </w:t>
      </w:r>
    </w:p>
    <w:p w:rsidR="00107270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107270" w:rsidRPr="00F20252">
        <w:rPr>
          <w:rFonts w:ascii="Times New Roman" w:eastAsia="Times New Roman" w:hAnsi="Times New Roman" w:cs="Times New Roman"/>
          <w:sz w:val="20"/>
          <w:szCs w:val="20"/>
        </w:rPr>
        <w:t>Киося М, Холбан А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63C32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3C32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против-10(Терзи Г, Кисаков Д, Фуер И, Шиник </w:t>
      </w:r>
    </w:p>
    <w:p w:rsidR="00463C32" w:rsidRPr="00F2025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В, Баурчулу Н, Онофрей В, Манзул </w:t>
      </w:r>
    </w:p>
    <w:p w:rsidR="00463C32" w:rsidRDefault="00463C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Д,Карагеоргий Д, Павлиогло Г,Желез Б)</w:t>
      </w:r>
    </w:p>
    <w:p w:rsidR="00F20252" w:rsidRDefault="00F20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0252" w:rsidRDefault="00F20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0252" w:rsidRPr="00F20252" w:rsidRDefault="00F20252" w:rsidP="00F20252">
      <w:pPr>
        <w:rPr>
          <w:b/>
          <w:sz w:val="28"/>
          <w:szCs w:val="28"/>
        </w:rPr>
      </w:pPr>
      <w:r w:rsidRPr="00F20252">
        <w:rPr>
          <w:b/>
          <w:sz w:val="28"/>
          <w:szCs w:val="28"/>
        </w:rPr>
        <w:t xml:space="preserve">НА  ОСНОВАНИИ СТ. 19 п.4 Закона РМ «О местном  публичном  управлении»№ 436 от 28.12.06г   и согласно результатам  голосования  </w:t>
      </w:r>
    </w:p>
    <w:p w:rsidR="00F20252" w:rsidRPr="00F20252" w:rsidRDefault="00F20252" w:rsidP="00F20252">
      <w:pPr>
        <w:rPr>
          <w:sz w:val="28"/>
          <w:szCs w:val="28"/>
        </w:rPr>
      </w:pPr>
      <w:r w:rsidRPr="00F20252">
        <w:rPr>
          <w:b/>
          <w:sz w:val="28"/>
          <w:szCs w:val="28"/>
        </w:rPr>
        <w:t xml:space="preserve">                                             ДАННОЕ  РЕШЕНИЕ  НЕ  ПРИНЯТО</w:t>
      </w:r>
      <w:r w:rsidRPr="00F20252">
        <w:rPr>
          <w:sz w:val="28"/>
          <w:szCs w:val="28"/>
        </w:rPr>
        <w:t xml:space="preserve">                                                                                             </w:t>
      </w:r>
    </w:p>
    <w:p w:rsidR="00F20252" w:rsidRDefault="00F20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0252" w:rsidRDefault="00F20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0252" w:rsidRPr="005C3D82" w:rsidRDefault="00F20252" w:rsidP="00F202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3/3  Об официальном сайте городского Совета</w:t>
      </w:r>
    </w:p>
    <w:p w:rsidR="00463C32" w:rsidRDefault="00777E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F20252" w:rsidRDefault="00F20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Шиник В.-советник</w:t>
      </w:r>
    </w:p>
    <w:p w:rsidR="00A1521D" w:rsidRDefault="00F2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E7A">
        <w:rPr>
          <w:rFonts w:ascii="Times New Roman" w:eastAsia="Times New Roman" w:hAnsi="Times New Roman" w:cs="Times New Roman"/>
          <w:sz w:val="24"/>
          <w:szCs w:val="24"/>
        </w:rPr>
        <w:t xml:space="preserve"> Предлагаю возобновить  работу  официального сайта городского  Совета, где  будет  освещаться  вся работа </w:t>
      </w:r>
      <w:r w:rsidR="00777E7A" w:rsidRPr="00777E7A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777E7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77E7A" w:rsidRPr="00777E7A">
        <w:rPr>
          <w:rFonts w:ascii="Times New Roman" w:eastAsia="Times New Roman" w:hAnsi="Times New Roman" w:cs="Times New Roman"/>
          <w:sz w:val="24"/>
          <w:szCs w:val="24"/>
        </w:rPr>
        <w:t xml:space="preserve"> протокола  наших  заседаний.</w:t>
      </w:r>
      <w:r w:rsidRPr="00777E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7E7A" w:rsidRPr="00777E7A">
        <w:rPr>
          <w:rFonts w:ascii="Times New Roman" w:eastAsia="Times New Roman" w:hAnsi="Times New Roman" w:cs="Times New Roman"/>
          <w:sz w:val="24"/>
          <w:szCs w:val="24"/>
        </w:rPr>
        <w:t xml:space="preserve">Пароль к данному  сайту должен быть у одного человека. Мое предложение  - обязать секретаря городского Совета загружать материалы работы сессии и следить за </w:t>
      </w:r>
      <w:r w:rsidR="00777E7A">
        <w:rPr>
          <w:rFonts w:ascii="Times New Roman" w:eastAsia="Times New Roman" w:hAnsi="Times New Roman" w:cs="Times New Roman"/>
          <w:sz w:val="24"/>
          <w:szCs w:val="24"/>
        </w:rPr>
        <w:t xml:space="preserve">       его </w:t>
      </w:r>
      <w:r w:rsidR="00777E7A" w:rsidRPr="00777E7A">
        <w:rPr>
          <w:rFonts w:ascii="Times New Roman" w:eastAsia="Times New Roman" w:hAnsi="Times New Roman" w:cs="Times New Roman"/>
          <w:sz w:val="24"/>
          <w:szCs w:val="24"/>
        </w:rPr>
        <w:t>обновлением .</w:t>
      </w:r>
    </w:p>
    <w:p w:rsidR="00A1521D" w:rsidRDefault="00A1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21D" w:rsidRPr="00A1521D" w:rsidRDefault="00A15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21D">
        <w:rPr>
          <w:rFonts w:ascii="Times New Roman" w:eastAsia="Times New Roman" w:hAnsi="Times New Roman" w:cs="Times New Roman"/>
          <w:b/>
          <w:sz w:val="28"/>
          <w:szCs w:val="28"/>
        </w:rPr>
        <w:t>Петриоглу В.-примар</w:t>
      </w:r>
    </w:p>
    <w:p w:rsidR="00A1521D" w:rsidRDefault="00A1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Этот сайт  раньше     работал , но нам пароль так и не дали.   И мы не смогли    вносить  никакие  изменения, дополнения. Потому что   доступ к сайту имеет физическое лицо(г.Тютин). Примэрия города открыла  сайт примэрии и туда загружается вся  информация. Нет смысла открывать и  тот сайт.</w:t>
      </w:r>
    </w:p>
    <w:p w:rsidR="00A1521D" w:rsidRDefault="00A1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21D" w:rsidRPr="00A1521D" w:rsidRDefault="00A15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21D">
        <w:rPr>
          <w:rFonts w:ascii="Times New Roman" w:eastAsia="Times New Roman" w:hAnsi="Times New Roman" w:cs="Times New Roman"/>
          <w:b/>
          <w:sz w:val="28"/>
          <w:szCs w:val="28"/>
        </w:rPr>
        <w:t>Кирчу И.-советник</w:t>
      </w:r>
    </w:p>
    <w:p w:rsidR="00A1521D" w:rsidRDefault="00A1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 не можем работать в Совете?  И все из-за одного человека. Наш созыв работает с лета, почему до сих пор не передан пароль этого сайта?</w:t>
      </w:r>
    </w:p>
    <w:p w:rsidR="00777E7A" w:rsidRDefault="0077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E7A" w:rsidRDefault="0077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СОВЕТ РЕШИЛ:</w:t>
      </w:r>
    </w:p>
    <w:p w:rsidR="00777E7A" w:rsidRDefault="00777E7A" w:rsidP="00777E7A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Возобновить   официальный  сайт городского Совета</w:t>
      </w:r>
    </w:p>
    <w:p w:rsidR="00777E7A" w:rsidRDefault="00777E7A" w:rsidP="00777E7A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Поручить секретарю городского Совета  постоянно  обновлять информацию  о работе  городского Совета на официальном сайте .</w:t>
      </w:r>
    </w:p>
    <w:p w:rsidR="00777E7A" w:rsidRDefault="00777E7A" w:rsidP="00777E7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E7A" w:rsidRPr="00F20252" w:rsidRDefault="00777E7A" w:rsidP="00777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Проголосовали:</w:t>
      </w:r>
      <w:r w:rsidRPr="00777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за -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10(Терзи Г, Кисаков Д, Фуер И, Шиник </w:t>
      </w:r>
    </w:p>
    <w:p w:rsidR="00777E7A" w:rsidRPr="00F20252" w:rsidRDefault="00777E7A" w:rsidP="00777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152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В, Баурчулу Н, Онофрей В, Манзул </w:t>
      </w:r>
    </w:p>
    <w:p w:rsidR="00777E7A" w:rsidRDefault="00777E7A" w:rsidP="00777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152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Д,Карагеоргий Д, Павлиогло Г,Желез Б)</w:t>
      </w:r>
    </w:p>
    <w:p w:rsidR="00A1521D" w:rsidRDefault="00A1521D" w:rsidP="00777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Против-9</w:t>
      </w:r>
    </w:p>
    <w:p w:rsidR="00A1521D" w:rsidRPr="00F20252" w:rsidRDefault="00A1521D" w:rsidP="00A1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(Копущулу В, Филиппова В, Ионец  С, </w:t>
      </w:r>
    </w:p>
    <w:p w:rsidR="00A1521D" w:rsidRPr="00F20252" w:rsidRDefault="00A1521D" w:rsidP="00A1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Капанжи И, Кирчу И, Чернев В, Тюлю С, </w:t>
      </w:r>
    </w:p>
    <w:p w:rsidR="00A1521D" w:rsidRPr="00F20252" w:rsidRDefault="00A1521D" w:rsidP="00A1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F20252">
        <w:rPr>
          <w:rFonts w:ascii="Times New Roman" w:eastAsia="Times New Roman" w:hAnsi="Times New Roman" w:cs="Times New Roman"/>
          <w:sz w:val="20"/>
          <w:szCs w:val="20"/>
        </w:rPr>
        <w:t xml:space="preserve">  Киося М, Холбан А)</w:t>
      </w:r>
    </w:p>
    <w:p w:rsidR="00777E7A" w:rsidRDefault="00777E7A" w:rsidP="00777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7270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07270" w:rsidRPr="006F5EE4" w:rsidRDefault="00107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A15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79B">
        <w:rPr>
          <w:rFonts w:ascii="Times New Roman" w:eastAsia="Times New Roman" w:hAnsi="Times New Roman" w:cs="Times New Roman"/>
          <w:sz w:val="28"/>
          <w:szCs w:val="28"/>
        </w:rPr>
        <w:t xml:space="preserve">        Председатель городского Совета                                         Г Г Терзи</w:t>
      </w:r>
    </w:p>
    <w:p w:rsidR="00A1579B" w:rsidRPr="00A1579B" w:rsidRDefault="00A15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79B" w:rsidRPr="00A1579B" w:rsidRDefault="00A15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79B">
        <w:rPr>
          <w:rFonts w:ascii="Times New Roman" w:eastAsia="Times New Roman" w:hAnsi="Times New Roman" w:cs="Times New Roman"/>
          <w:sz w:val="28"/>
          <w:szCs w:val="28"/>
        </w:rPr>
        <w:t xml:space="preserve">        Секретарь городского Совета                                               О.Ф.Мухина  </w:t>
      </w:r>
    </w:p>
    <w:p w:rsidR="000201C1" w:rsidRPr="00A1579B" w:rsidRDefault="0002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01C1" w:rsidRDefault="000201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C52" w:rsidRDefault="003B6C52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1C1" w:rsidRPr="003B6C52" w:rsidRDefault="000201C1" w:rsidP="003B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01C1" w:rsidRPr="003B6C52" w:rsidSect="009B7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13" w:rsidRDefault="003D6F13" w:rsidP="001D57E0">
      <w:pPr>
        <w:spacing w:after="0" w:line="240" w:lineRule="auto"/>
      </w:pPr>
      <w:r>
        <w:separator/>
      </w:r>
    </w:p>
  </w:endnote>
  <w:endnote w:type="continuationSeparator" w:id="0">
    <w:p w:rsidR="003D6F13" w:rsidRDefault="003D6F13" w:rsidP="001D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AF" w:rsidRDefault="00612D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AF" w:rsidRDefault="00612D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AF" w:rsidRDefault="00612D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13" w:rsidRDefault="003D6F13" w:rsidP="001D57E0">
      <w:pPr>
        <w:spacing w:after="0" w:line="240" w:lineRule="auto"/>
      </w:pPr>
      <w:r>
        <w:separator/>
      </w:r>
    </w:p>
  </w:footnote>
  <w:footnote w:type="continuationSeparator" w:id="0">
    <w:p w:rsidR="003D6F13" w:rsidRDefault="003D6F13" w:rsidP="001D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AF" w:rsidRDefault="00612D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7532"/>
      <w:docPartObj>
        <w:docPartGallery w:val="Page Numbers (Top of Page)"/>
        <w:docPartUnique/>
      </w:docPartObj>
    </w:sdtPr>
    <w:sdtEndPr/>
    <w:sdtContent>
      <w:p w:rsidR="00612DAF" w:rsidRDefault="0058251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A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2DAF" w:rsidRDefault="00612D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AF" w:rsidRDefault="0061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4A0"/>
    <w:multiLevelType w:val="hybridMultilevel"/>
    <w:tmpl w:val="CF18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B15"/>
    <w:multiLevelType w:val="multilevel"/>
    <w:tmpl w:val="8E388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768C3"/>
    <w:multiLevelType w:val="multilevel"/>
    <w:tmpl w:val="92844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E65F3"/>
    <w:multiLevelType w:val="multilevel"/>
    <w:tmpl w:val="DE88A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76472"/>
    <w:multiLevelType w:val="multilevel"/>
    <w:tmpl w:val="6B46D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6792C"/>
    <w:multiLevelType w:val="hybridMultilevel"/>
    <w:tmpl w:val="76729078"/>
    <w:lvl w:ilvl="0" w:tplc="E3609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66299A"/>
    <w:multiLevelType w:val="hybridMultilevel"/>
    <w:tmpl w:val="F6EC4BF8"/>
    <w:lvl w:ilvl="0" w:tplc="92BCAE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F6166BD"/>
    <w:multiLevelType w:val="hybridMultilevel"/>
    <w:tmpl w:val="48A2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65BD8"/>
    <w:multiLevelType w:val="hybridMultilevel"/>
    <w:tmpl w:val="8AB6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72376"/>
    <w:multiLevelType w:val="multilevel"/>
    <w:tmpl w:val="49E08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F77BF"/>
    <w:multiLevelType w:val="hybridMultilevel"/>
    <w:tmpl w:val="428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222C"/>
    <w:multiLevelType w:val="multilevel"/>
    <w:tmpl w:val="316A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02BAD"/>
    <w:multiLevelType w:val="multilevel"/>
    <w:tmpl w:val="8708B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D7B15"/>
    <w:multiLevelType w:val="hybridMultilevel"/>
    <w:tmpl w:val="EAB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A741E"/>
    <w:multiLevelType w:val="multilevel"/>
    <w:tmpl w:val="DE1EB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348E4"/>
    <w:multiLevelType w:val="multilevel"/>
    <w:tmpl w:val="51E08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B3263"/>
    <w:multiLevelType w:val="multilevel"/>
    <w:tmpl w:val="98CC6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6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7651"/>
    <w:rsid w:val="00012558"/>
    <w:rsid w:val="000201C1"/>
    <w:rsid w:val="00032DF7"/>
    <w:rsid w:val="00036CE7"/>
    <w:rsid w:val="0005433A"/>
    <w:rsid w:val="00060CC4"/>
    <w:rsid w:val="00066622"/>
    <w:rsid w:val="000A1CE7"/>
    <w:rsid w:val="000A2D9C"/>
    <w:rsid w:val="000D5019"/>
    <w:rsid w:val="001000B6"/>
    <w:rsid w:val="00107270"/>
    <w:rsid w:val="00117651"/>
    <w:rsid w:val="001A651A"/>
    <w:rsid w:val="001C0EA6"/>
    <w:rsid w:val="001D57E0"/>
    <w:rsid w:val="00201099"/>
    <w:rsid w:val="00214C74"/>
    <w:rsid w:val="002615AD"/>
    <w:rsid w:val="00265F65"/>
    <w:rsid w:val="002C279E"/>
    <w:rsid w:val="003165BD"/>
    <w:rsid w:val="00324F8A"/>
    <w:rsid w:val="0032677B"/>
    <w:rsid w:val="003706D7"/>
    <w:rsid w:val="003B6C52"/>
    <w:rsid w:val="003D05C3"/>
    <w:rsid w:val="003D6F13"/>
    <w:rsid w:val="003E1C83"/>
    <w:rsid w:val="003F62D7"/>
    <w:rsid w:val="00401FFF"/>
    <w:rsid w:val="004142F1"/>
    <w:rsid w:val="00414FA4"/>
    <w:rsid w:val="00421076"/>
    <w:rsid w:val="00463C32"/>
    <w:rsid w:val="004918CA"/>
    <w:rsid w:val="004955F2"/>
    <w:rsid w:val="005018CD"/>
    <w:rsid w:val="0058251F"/>
    <w:rsid w:val="005C309C"/>
    <w:rsid w:val="005C3D82"/>
    <w:rsid w:val="005E1F29"/>
    <w:rsid w:val="005E3005"/>
    <w:rsid w:val="00603311"/>
    <w:rsid w:val="00605D51"/>
    <w:rsid w:val="0061186D"/>
    <w:rsid w:val="00612DAF"/>
    <w:rsid w:val="006365A2"/>
    <w:rsid w:val="006A7551"/>
    <w:rsid w:val="006B6D42"/>
    <w:rsid w:val="006E7854"/>
    <w:rsid w:val="006F5EE4"/>
    <w:rsid w:val="00754FA9"/>
    <w:rsid w:val="0077641B"/>
    <w:rsid w:val="00777E7A"/>
    <w:rsid w:val="0079059F"/>
    <w:rsid w:val="007A4975"/>
    <w:rsid w:val="007E4B07"/>
    <w:rsid w:val="00806F46"/>
    <w:rsid w:val="0081154F"/>
    <w:rsid w:val="008901EE"/>
    <w:rsid w:val="008A4FD3"/>
    <w:rsid w:val="008C156D"/>
    <w:rsid w:val="00916DD3"/>
    <w:rsid w:val="009254A5"/>
    <w:rsid w:val="009304A1"/>
    <w:rsid w:val="00934C8B"/>
    <w:rsid w:val="00941F93"/>
    <w:rsid w:val="00964665"/>
    <w:rsid w:val="009B5FDE"/>
    <w:rsid w:val="009B73C0"/>
    <w:rsid w:val="009C7499"/>
    <w:rsid w:val="00A1521D"/>
    <w:rsid w:val="00A1579B"/>
    <w:rsid w:val="00AA3D9E"/>
    <w:rsid w:val="00AC3C0E"/>
    <w:rsid w:val="00AC4BDF"/>
    <w:rsid w:val="00B0027B"/>
    <w:rsid w:val="00B65E1A"/>
    <w:rsid w:val="00B733FF"/>
    <w:rsid w:val="00B748C3"/>
    <w:rsid w:val="00B85B52"/>
    <w:rsid w:val="00BF4BEC"/>
    <w:rsid w:val="00C019AD"/>
    <w:rsid w:val="00C20B78"/>
    <w:rsid w:val="00C20E67"/>
    <w:rsid w:val="00C2281C"/>
    <w:rsid w:val="00C43ED9"/>
    <w:rsid w:val="00C70AF2"/>
    <w:rsid w:val="00C82570"/>
    <w:rsid w:val="00CA5978"/>
    <w:rsid w:val="00CA60C0"/>
    <w:rsid w:val="00CB28E1"/>
    <w:rsid w:val="00D364B6"/>
    <w:rsid w:val="00D424A7"/>
    <w:rsid w:val="00D5013D"/>
    <w:rsid w:val="00D71F32"/>
    <w:rsid w:val="00DA52C7"/>
    <w:rsid w:val="00DD5B07"/>
    <w:rsid w:val="00E336F8"/>
    <w:rsid w:val="00E41418"/>
    <w:rsid w:val="00E511D6"/>
    <w:rsid w:val="00E549FB"/>
    <w:rsid w:val="00E61189"/>
    <w:rsid w:val="00E75AD0"/>
    <w:rsid w:val="00E978D9"/>
    <w:rsid w:val="00E97D69"/>
    <w:rsid w:val="00EA5612"/>
    <w:rsid w:val="00EB54A1"/>
    <w:rsid w:val="00F15D79"/>
    <w:rsid w:val="00F15ED9"/>
    <w:rsid w:val="00F20252"/>
    <w:rsid w:val="00F46CF3"/>
    <w:rsid w:val="00F5552D"/>
    <w:rsid w:val="00F56571"/>
    <w:rsid w:val="00FB1D9C"/>
    <w:rsid w:val="00FB29AF"/>
    <w:rsid w:val="00FC3DA9"/>
    <w:rsid w:val="00FC69C8"/>
    <w:rsid w:val="00FD3699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BCA2-E13D-4BA7-AF4A-58F9A9D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C0"/>
  </w:style>
  <w:style w:type="paragraph" w:styleId="1">
    <w:name w:val="heading 1"/>
    <w:basedOn w:val="a"/>
    <w:next w:val="a"/>
    <w:link w:val="10"/>
    <w:qFormat/>
    <w:rsid w:val="007764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A561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EA5612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A56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56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F15D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41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7E0"/>
  </w:style>
  <w:style w:type="paragraph" w:styleId="a9">
    <w:name w:val="footer"/>
    <w:basedOn w:val="a"/>
    <w:link w:val="aa"/>
    <w:uiPriority w:val="99"/>
    <w:semiHidden/>
    <w:unhideWhenUsed/>
    <w:rsid w:val="001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57E0"/>
  </w:style>
  <w:style w:type="paragraph" w:styleId="ab">
    <w:name w:val="Balloon Text"/>
    <w:basedOn w:val="a"/>
    <w:link w:val="ac"/>
    <w:uiPriority w:val="99"/>
    <w:semiHidden/>
    <w:unhideWhenUsed/>
    <w:rsid w:val="00CA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88</cp:revision>
  <cp:lastPrinted>2016-04-11T12:10:00Z</cp:lastPrinted>
  <dcterms:created xsi:type="dcterms:W3CDTF">2016-03-14T10:05:00Z</dcterms:created>
  <dcterms:modified xsi:type="dcterms:W3CDTF">2016-04-11T12:12:00Z</dcterms:modified>
</cp:coreProperties>
</file>