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51" w:rsidRPr="000201C1" w:rsidRDefault="00117651">
      <w:pPr>
        <w:suppressAutoHyphens/>
        <w:spacing w:after="120" w:line="240" w:lineRule="auto"/>
        <w:ind w:left="600" w:hanging="600"/>
        <w:rPr>
          <w:rFonts w:ascii="Calibri" w:eastAsia="Calibri" w:hAnsi="Calibri" w:cs="Calibri"/>
        </w:rPr>
      </w:pPr>
      <w:r>
        <w:object w:dxaOrig="1174" w:dyaOrig="1113">
          <v:rect id="rectole0000000000" o:spid="_x0000_i1025" style="width:58.5pt;height:55.5pt" o:ole="" o:preferrelative="t" stroked="f">
            <v:imagedata r:id="rId7" o:title=""/>
          </v:rect>
          <o:OLEObject Type="Embed" ProgID="StaticMetafile" ShapeID="rectole0000000000" DrawAspect="Content" ObjectID="_1521892706" r:id="rId8"/>
        </w:object>
      </w:r>
      <w:r w:rsidR="004918CA" w:rsidRPr="000201C1">
        <w:t xml:space="preserve">                                                                                                                         </w:t>
      </w:r>
      <w:r w:rsidR="004918CA">
        <w:object w:dxaOrig="1174" w:dyaOrig="1174">
          <v:rect id="rectole0000000001" o:spid="_x0000_i1026" style="width:58.5pt;height:58.5pt" o:ole="" o:preferrelative="t" stroked="f">
            <v:imagedata r:id="rId9" o:title=""/>
          </v:rect>
          <o:OLEObject Type="Embed" ProgID="StaticMetafile" ShapeID="rectole0000000001" DrawAspect="Content" ObjectID="_1521892707" r:id="rId10"/>
        </w:object>
      </w:r>
    </w:p>
    <w:p w:rsidR="00117651" w:rsidRPr="000201C1" w:rsidRDefault="00012558">
      <w:pPr>
        <w:suppressAutoHyphens/>
        <w:spacing w:after="120" w:line="240" w:lineRule="auto"/>
        <w:ind w:left="600" w:hanging="600"/>
        <w:rPr>
          <w:rFonts w:ascii="Arial" w:eastAsia="Arial" w:hAnsi="Arial" w:cs="Arial"/>
          <w:b/>
          <w:sz w:val="36"/>
        </w:rPr>
      </w:pPr>
      <w:r w:rsidRPr="000201C1">
        <w:rPr>
          <w:rFonts w:ascii="Arial" w:eastAsia="Arial" w:hAnsi="Arial" w:cs="Arial"/>
          <w:b/>
          <w:sz w:val="36"/>
        </w:rPr>
        <w:t xml:space="preserve">                                                          </w:t>
      </w:r>
    </w:p>
    <w:p w:rsidR="00117651" w:rsidRPr="003F62D7" w:rsidRDefault="00012558">
      <w:pPr>
        <w:suppressAutoHyphens/>
        <w:spacing w:after="120" w:line="240" w:lineRule="auto"/>
        <w:ind w:left="600" w:hanging="600"/>
        <w:rPr>
          <w:rFonts w:ascii="Times New Roman" w:eastAsia="Times New Roman" w:hAnsi="Times New Roman" w:cs="Times New Roman"/>
          <w:b/>
          <w:sz w:val="32"/>
        </w:rPr>
      </w:pPr>
      <w:r w:rsidRPr="000201C1">
        <w:rPr>
          <w:rFonts w:ascii="Times New Roman" w:eastAsia="Times New Roman" w:hAnsi="Times New Roman" w:cs="Times New Roman"/>
          <w:b/>
          <w:sz w:val="32"/>
        </w:rPr>
        <w:t xml:space="preserve">                                </w:t>
      </w:r>
      <w:r w:rsidRPr="004918CA">
        <w:rPr>
          <w:rFonts w:ascii="Times New Roman" w:eastAsia="Times New Roman" w:hAnsi="Times New Roman" w:cs="Times New Roman"/>
          <w:b/>
          <w:sz w:val="32"/>
          <w:lang w:val="en-US"/>
        </w:rPr>
        <w:t>REPUBLICA</w:t>
      </w:r>
      <w:r w:rsidRPr="003F62D7">
        <w:rPr>
          <w:rFonts w:ascii="Times New Roman" w:eastAsia="Times New Roman" w:hAnsi="Times New Roman" w:cs="Times New Roman"/>
          <w:b/>
          <w:sz w:val="32"/>
        </w:rPr>
        <w:t xml:space="preserve">   </w:t>
      </w:r>
      <w:r w:rsidRPr="004918CA">
        <w:rPr>
          <w:rFonts w:ascii="Times New Roman" w:eastAsia="Times New Roman" w:hAnsi="Times New Roman" w:cs="Times New Roman"/>
          <w:b/>
          <w:sz w:val="32"/>
          <w:lang w:val="en-US"/>
        </w:rPr>
        <w:t>MOLDOVA</w:t>
      </w:r>
    </w:p>
    <w:p w:rsidR="00117651" w:rsidRPr="003F62D7" w:rsidRDefault="00012558">
      <w:pPr>
        <w:spacing w:after="60"/>
        <w:rPr>
          <w:rFonts w:ascii="Calibri" w:eastAsia="Calibri" w:hAnsi="Calibri" w:cs="Calibri"/>
          <w:b/>
          <w:sz w:val="28"/>
        </w:rPr>
      </w:pPr>
      <w:r w:rsidRPr="003F62D7">
        <w:rPr>
          <w:rFonts w:ascii="Calibri" w:eastAsia="Calibri" w:hAnsi="Calibri" w:cs="Calibri"/>
          <w:b/>
          <w:sz w:val="28"/>
        </w:rPr>
        <w:t xml:space="preserve">                                                  </w:t>
      </w:r>
      <w:r w:rsidRPr="004918CA">
        <w:rPr>
          <w:rFonts w:ascii="Calibri" w:eastAsia="Calibri" w:hAnsi="Calibri" w:cs="Calibri"/>
          <w:b/>
          <w:sz w:val="28"/>
          <w:lang w:val="en-US"/>
        </w:rPr>
        <w:t>GAGAUZ</w:t>
      </w:r>
      <w:r w:rsidRPr="003F62D7">
        <w:rPr>
          <w:rFonts w:ascii="Calibri" w:eastAsia="Calibri" w:hAnsi="Calibri" w:cs="Calibri"/>
          <w:b/>
          <w:sz w:val="28"/>
        </w:rPr>
        <w:t xml:space="preserve">   </w:t>
      </w:r>
      <w:r w:rsidRPr="004918CA">
        <w:rPr>
          <w:rFonts w:ascii="Calibri" w:eastAsia="Calibri" w:hAnsi="Calibri" w:cs="Calibri"/>
          <w:b/>
          <w:sz w:val="28"/>
          <w:lang w:val="en-US"/>
        </w:rPr>
        <w:t>YERI</w:t>
      </w:r>
    </w:p>
    <w:p w:rsidR="00117651" w:rsidRPr="003F62D7" w:rsidRDefault="00012558">
      <w:pPr>
        <w:suppressAutoHyphens/>
        <w:spacing w:after="60" w:line="240" w:lineRule="auto"/>
        <w:rPr>
          <w:rFonts w:ascii="Arial" w:eastAsia="Arial" w:hAnsi="Arial" w:cs="Arial"/>
          <w:b/>
          <w:sz w:val="36"/>
        </w:rPr>
      </w:pPr>
      <w:r w:rsidRPr="003F62D7">
        <w:rPr>
          <w:rFonts w:ascii="Arial" w:eastAsia="Arial" w:hAnsi="Arial" w:cs="Arial"/>
          <w:b/>
          <w:sz w:val="36"/>
        </w:rPr>
        <w:t xml:space="preserve">                               </w:t>
      </w:r>
      <w:r>
        <w:rPr>
          <w:rFonts w:ascii="Arial" w:eastAsia="Arial" w:hAnsi="Arial" w:cs="Arial"/>
          <w:b/>
          <w:sz w:val="36"/>
        </w:rPr>
        <w:t>ГАГАУЗИЯ</w:t>
      </w:r>
    </w:p>
    <w:p w:rsidR="00117651" w:rsidRDefault="00012558">
      <w:pPr>
        <w:suppressAutoHyphens/>
        <w:spacing w:after="60" w:line="240" w:lineRule="auto"/>
        <w:rPr>
          <w:rFonts w:ascii="Arial" w:eastAsia="Arial" w:hAnsi="Arial" w:cs="Arial"/>
          <w:b/>
          <w:sz w:val="36"/>
        </w:rPr>
      </w:pPr>
      <w:r w:rsidRPr="003F62D7">
        <w:rPr>
          <w:rFonts w:ascii="Arial" w:eastAsia="Arial" w:hAnsi="Arial" w:cs="Arial"/>
          <w:b/>
          <w:sz w:val="28"/>
        </w:rPr>
        <w:t xml:space="preserve">          </w:t>
      </w:r>
      <w:r>
        <w:rPr>
          <w:rFonts w:ascii="Arial" w:eastAsia="Arial" w:hAnsi="Arial" w:cs="Arial"/>
          <w:b/>
          <w:sz w:val="28"/>
        </w:rPr>
        <w:t>В У Л К А Н Е Ш Т С К И Й   Г О Р О Д С К О Й    С О В Е Т</w:t>
      </w:r>
    </w:p>
    <w:p w:rsidR="00117651" w:rsidRDefault="001176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7651" w:rsidRDefault="00117651">
      <w:pPr>
        <w:spacing w:after="0" w:line="240" w:lineRule="auto"/>
        <w:rPr>
          <w:rFonts w:ascii="Arial" w:eastAsia="Arial" w:hAnsi="Arial" w:cs="Arial"/>
          <w:b/>
        </w:rPr>
      </w:pPr>
    </w:p>
    <w:p w:rsidR="00117651" w:rsidRPr="00EA5612" w:rsidRDefault="00012558">
      <w:pPr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</w:pPr>
      <w:r w:rsidRPr="000201C1">
        <w:rPr>
          <w:rFonts w:ascii="Times New Roman" w:eastAsia="Times New Roman" w:hAnsi="Times New Roman" w:cs="Times New Roman"/>
          <w:sz w:val="16"/>
        </w:rPr>
        <w:t xml:space="preserve">                                   </w:t>
      </w:r>
      <w:r w:rsidRPr="00EA5612">
        <w:rPr>
          <w:rFonts w:ascii="Times New Roman" w:eastAsia="Times New Roman" w:hAnsi="Times New Roman" w:cs="Times New Roman"/>
          <w:sz w:val="16"/>
          <w:lang w:val="en-US"/>
        </w:rPr>
        <w:t xml:space="preserve">Republica Moldova                                                      Moldova Respublicasi                                       </w:t>
      </w:r>
      <w:r>
        <w:rPr>
          <w:rFonts w:ascii="Times New Roman" w:eastAsia="Times New Roman" w:hAnsi="Times New Roman" w:cs="Times New Roman"/>
          <w:sz w:val="16"/>
        </w:rPr>
        <w:t>Республика</w:t>
      </w:r>
      <w:r w:rsidRPr="00EA5612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Молдова</w:t>
      </w:r>
    </w:p>
    <w:p w:rsidR="00117651" w:rsidRPr="00EA5612" w:rsidRDefault="000125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Gagauzia (Gagauz Yeri)                                              Gagauzi</w:t>
      </w:r>
      <w:r>
        <w:rPr>
          <w:rFonts w:ascii="Times New Roman" w:eastAsia="Times New Roman" w:hAnsi="Times New Roman" w:cs="Times New Roman"/>
          <w:b/>
          <w:sz w:val="16"/>
        </w:rPr>
        <w:t>у</w:t>
      </w: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anin (Gagauz Eri)                       </w:t>
      </w:r>
      <w:r>
        <w:rPr>
          <w:rFonts w:ascii="Times New Roman" w:eastAsia="Times New Roman" w:hAnsi="Times New Roman" w:cs="Times New Roman"/>
          <w:b/>
          <w:sz w:val="16"/>
        </w:rPr>
        <w:t>Гагаузия</w:t>
      </w: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sz w:val="16"/>
        </w:rPr>
        <w:t>Гагауз</w:t>
      </w: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- </w:t>
      </w:r>
      <w:r>
        <w:rPr>
          <w:rFonts w:ascii="Times New Roman" w:eastAsia="Times New Roman" w:hAnsi="Times New Roman" w:cs="Times New Roman"/>
          <w:b/>
          <w:sz w:val="16"/>
        </w:rPr>
        <w:t>Ери</w:t>
      </w: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</w:t>
      </w:r>
    </w:p>
    <w:p w:rsidR="00117651" w:rsidRPr="00EA5612" w:rsidRDefault="000125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or.</w:t>
      </w:r>
      <w:r w:rsidRPr="00EA5612">
        <w:rPr>
          <w:rFonts w:ascii="Times New Roman" w:eastAsia="Times New Roman" w:hAnsi="Times New Roman" w:cs="Times New Roman"/>
          <w:b/>
          <w:sz w:val="14"/>
          <w:lang w:val="en-US"/>
        </w:rPr>
        <w:t>Vulcănesti</w:t>
      </w: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Valcanes kasabasi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г</w:t>
      </w: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</w:rPr>
        <w:t>Вулкэнешть</w:t>
      </w:r>
    </w:p>
    <w:p w:rsidR="00117651" w:rsidRDefault="00012558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str. Lenina 75                                                               Lenina  sokaa, 75 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ул</w:t>
      </w: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</w:rPr>
        <w:t>Ленина 75</w:t>
      </w:r>
    </w:p>
    <w:p w:rsidR="00117651" w:rsidRDefault="00117651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117651" w:rsidRPr="00E75AD0" w:rsidRDefault="00012558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</w:t>
      </w:r>
      <w:r w:rsidRPr="000201C1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r w:rsidRPr="00E75AD0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0201C1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E75AD0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 </w:t>
      </w:r>
      <w:r w:rsidRPr="000201C1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E75AD0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0201C1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E75AD0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0201C1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E75AD0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E75AD0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</w:t>
      </w:r>
      <w:r w:rsidRPr="00E75AD0">
        <w:rPr>
          <w:rFonts w:ascii="Times New Roman" w:eastAsia="Times New Roman" w:hAnsi="Times New Roman" w:cs="Times New Roman"/>
          <w:sz w:val="18"/>
          <w:lang w:val="en-US"/>
        </w:rPr>
        <w:t>2 18 80</w:t>
      </w:r>
      <w:r w:rsidRPr="00E75AD0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</w:p>
    <w:p w:rsidR="00117651" w:rsidRPr="00E75AD0" w:rsidRDefault="00117651">
      <w:pPr>
        <w:rPr>
          <w:rFonts w:ascii="Calibri" w:eastAsia="Calibri" w:hAnsi="Calibri" w:cs="Calibri"/>
          <w:lang w:val="en-US"/>
        </w:rPr>
      </w:pPr>
    </w:p>
    <w:p w:rsidR="00117651" w:rsidRDefault="000125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75AD0">
        <w:rPr>
          <w:rFonts w:ascii="Times New Roman" w:eastAsia="Times New Roman" w:hAnsi="Times New Roman" w:cs="Times New Roman"/>
          <w:sz w:val="24"/>
          <w:lang w:val="en-US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>№___</w:t>
      </w:r>
      <w:r w:rsidR="007A497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_____                                                                 от  </w:t>
      </w:r>
      <w:r w:rsidR="007A4975">
        <w:rPr>
          <w:rFonts w:ascii="Times New Roman" w:eastAsia="Times New Roman" w:hAnsi="Times New Roman" w:cs="Times New Roman"/>
          <w:sz w:val="24"/>
        </w:rPr>
        <w:t>01.04.16г</w:t>
      </w:r>
      <w:r>
        <w:rPr>
          <w:rFonts w:ascii="Times New Roman" w:eastAsia="Times New Roman" w:hAnsi="Times New Roman" w:cs="Times New Roman"/>
          <w:sz w:val="24"/>
        </w:rPr>
        <w:t xml:space="preserve"> ___________   </w:t>
      </w:r>
    </w:p>
    <w:p w:rsidR="00117651" w:rsidRDefault="001176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01C1" w:rsidRDefault="000201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01C1" w:rsidRDefault="000201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79B" w:rsidRDefault="000201C1" w:rsidP="000201C1">
      <w:pPr>
        <w:rPr>
          <w:b/>
          <w:i/>
          <w:sz w:val="28"/>
          <w:szCs w:val="28"/>
        </w:rPr>
      </w:pPr>
      <w:r w:rsidRPr="000201C1">
        <w:rPr>
          <w:b/>
          <w:i/>
          <w:sz w:val="28"/>
          <w:szCs w:val="28"/>
        </w:rPr>
        <w:t xml:space="preserve">                                           </w:t>
      </w:r>
      <w:r w:rsidRPr="00CB28E1">
        <w:rPr>
          <w:b/>
          <w:i/>
          <w:sz w:val="28"/>
          <w:szCs w:val="28"/>
        </w:rPr>
        <w:t xml:space="preserve">П Р О Т О К О Л  № </w:t>
      </w:r>
      <w:r w:rsidRPr="000201C1">
        <w:rPr>
          <w:b/>
          <w:i/>
          <w:sz w:val="28"/>
          <w:szCs w:val="28"/>
        </w:rPr>
        <w:t>3</w:t>
      </w:r>
      <w:r w:rsidRPr="00CB28E1">
        <w:rPr>
          <w:b/>
          <w:i/>
          <w:sz w:val="28"/>
          <w:szCs w:val="28"/>
        </w:rPr>
        <w:t xml:space="preserve">   </w:t>
      </w:r>
    </w:p>
    <w:p w:rsidR="000201C1" w:rsidRPr="00CB28E1" w:rsidRDefault="00A1579B" w:rsidP="000201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(ВНЕОЧЕРЕДНОГО  ЗАСЕДАНИЯ)</w:t>
      </w:r>
      <w:r w:rsidR="000201C1" w:rsidRPr="00CB28E1">
        <w:rPr>
          <w:b/>
          <w:i/>
          <w:sz w:val="28"/>
          <w:szCs w:val="28"/>
        </w:rPr>
        <w:t xml:space="preserve">                                       </w:t>
      </w:r>
    </w:p>
    <w:p w:rsidR="000201C1" w:rsidRPr="00CB28E1" w:rsidRDefault="000201C1" w:rsidP="000201C1">
      <w:pPr>
        <w:rPr>
          <w:b/>
          <w:i/>
          <w:sz w:val="28"/>
          <w:szCs w:val="28"/>
        </w:rPr>
      </w:pPr>
      <w:r w:rsidRPr="00CB28E1">
        <w:rPr>
          <w:b/>
          <w:i/>
          <w:sz w:val="28"/>
          <w:szCs w:val="28"/>
        </w:rPr>
        <w:t xml:space="preserve">  От  </w:t>
      </w:r>
      <w:r w:rsidRPr="000201C1">
        <w:rPr>
          <w:b/>
          <w:i/>
          <w:sz w:val="28"/>
          <w:szCs w:val="28"/>
        </w:rPr>
        <w:t>0</w:t>
      </w:r>
      <w:r w:rsidRPr="00CB28E1">
        <w:rPr>
          <w:b/>
          <w:i/>
          <w:sz w:val="28"/>
          <w:szCs w:val="28"/>
        </w:rPr>
        <w:t>1.0</w:t>
      </w:r>
      <w:r w:rsidRPr="000201C1">
        <w:rPr>
          <w:b/>
          <w:i/>
          <w:sz w:val="28"/>
          <w:szCs w:val="28"/>
        </w:rPr>
        <w:t>4</w:t>
      </w:r>
      <w:r w:rsidRPr="00CB28E1">
        <w:rPr>
          <w:b/>
          <w:i/>
          <w:sz w:val="28"/>
          <w:szCs w:val="28"/>
        </w:rPr>
        <w:t xml:space="preserve">.16 г       </w:t>
      </w:r>
      <w:r w:rsidRPr="00CB28E1">
        <w:rPr>
          <w:b/>
          <w:i/>
          <w:sz w:val="28"/>
          <w:szCs w:val="28"/>
        </w:rPr>
        <w:tab/>
      </w:r>
      <w:r w:rsidRPr="00CB28E1">
        <w:rPr>
          <w:b/>
          <w:i/>
          <w:sz w:val="28"/>
          <w:szCs w:val="28"/>
        </w:rPr>
        <w:tab/>
      </w:r>
      <w:r w:rsidRPr="00CB28E1">
        <w:rPr>
          <w:b/>
          <w:i/>
          <w:sz w:val="28"/>
          <w:szCs w:val="28"/>
        </w:rPr>
        <w:tab/>
      </w:r>
      <w:r w:rsidRPr="00CB28E1">
        <w:rPr>
          <w:b/>
          <w:i/>
          <w:sz w:val="28"/>
          <w:szCs w:val="28"/>
        </w:rPr>
        <w:tab/>
        <w:t xml:space="preserve">                             г. Вулканешты </w:t>
      </w:r>
    </w:p>
    <w:p w:rsidR="000201C1" w:rsidRPr="00CB28E1" w:rsidRDefault="000201C1" w:rsidP="000201C1">
      <w:pPr>
        <w:rPr>
          <w:b/>
          <w:i/>
          <w:sz w:val="28"/>
          <w:szCs w:val="28"/>
        </w:rPr>
      </w:pPr>
      <w:r w:rsidRPr="00CB28E1">
        <w:rPr>
          <w:b/>
          <w:i/>
          <w:sz w:val="28"/>
          <w:szCs w:val="28"/>
        </w:rPr>
        <w:t>Всего советников   - 23</w:t>
      </w:r>
    </w:p>
    <w:p w:rsidR="000201C1" w:rsidRDefault="000201C1" w:rsidP="000201C1">
      <w:pPr>
        <w:rPr>
          <w:b/>
          <w:i/>
          <w:sz w:val="28"/>
          <w:szCs w:val="28"/>
        </w:rPr>
      </w:pPr>
      <w:r w:rsidRPr="00CB28E1">
        <w:rPr>
          <w:b/>
          <w:i/>
          <w:sz w:val="28"/>
          <w:szCs w:val="28"/>
        </w:rPr>
        <w:t xml:space="preserve">Присутствовали  - </w:t>
      </w:r>
      <w:r w:rsidR="00FD3699">
        <w:rPr>
          <w:b/>
          <w:i/>
          <w:sz w:val="28"/>
          <w:szCs w:val="28"/>
        </w:rPr>
        <w:t>19</w:t>
      </w:r>
    </w:p>
    <w:p w:rsidR="00FD3699" w:rsidRDefault="00FD3699" w:rsidP="00020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Отсутствовали: Колиогло М-в санатории, Дизгинжили М, Бозбей А, </w:t>
      </w:r>
    </w:p>
    <w:p w:rsidR="00FD3699" w:rsidRPr="00FD3699" w:rsidRDefault="00FD3699" w:rsidP="00020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Казаны Н. </w:t>
      </w:r>
    </w:p>
    <w:p w:rsidR="000201C1" w:rsidRDefault="000201C1" w:rsidP="000201C1">
      <w:pPr>
        <w:spacing w:after="0" w:line="240" w:lineRule="auto"/>
        <w:rPr>
          <w:b/>
          <w:sz w:val="28"/>
          <w:szCs w:val="28"/>
        </w:rPr>
      </w:pPr>
      <w:r w:rsidRPr="00CB28E1">
        <w:rPr>
          <w:b/>
          <w:sz w:val="28"/>
          <w:szCs w:val="28"/>
        </w:rPr>
        <w:t xml:space="preserve">Приглашенные:         </w:t>
      </w:r>
      <w:r w:rsidR="005C3D82">
        <w:rPr>
          <w:b/>
          <w:sz w:val="28"/>
          <w:szCs w:val="28"/>
        </w:rPr>
        <w:t>Петриоглу В-примар</w:t>
      </w:r>
      <w:r w:rsidR="00FD3699">
        <w:rPr>
          <w:b/>
          <w:sz w:val="28"/>
          <w:szCs w:val="28"/>
        </w:rPr>
        <w:t>, Гайдаржи И.-юрист примэрии</w:t>
      </w:r>
      <w:r w:rsidRPr="00CB28E1">
        <w:rPr>
          <w:b/>
          <w:sz w:val="28"/>
          <w:szCs w:val="28"/>
        </w:rPr>
        <w:t xml:space="preserve">  </w:t>
      </w:r>
    </w:p>
    <w:p w:rsidR="00CA60C0" w:rsidRDefault="00CA60C0" w:rsidP="000201C1">
      <w:pPr>
        <w:spacing w:after="0" w:line="240" w:lineRule="auto"/>
        <w:rPr>
          <w:b/>
          <w:sz w:val="28"/>
          <w:szCs w:val="28"/>
        </w:rPr>
      </w:pPr>
    </w:p>
    <w:p w:rsidR="00CA60C0" w:rsidRDefault="00CA60C0" w:rsidP="000201C1">
      <w:pPr>
        <w:spacing w:after="0" w:line="240" w:lineRule="auto"/>
        <w:rPr>
          <w:b/>
          <w:sz w:val="28"/>
          <w:szCs w:val="28"/>
        </w:rPr>
      </w:pPr>
    </w:p>
    <w:p w:rsidR="00CA60C0" w:rsidRPr="00CA60C0" w:rsidRDefault="00CA60C0" w:rsidP="00CA60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0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Председатель городского Совета                                         Г Г Терзи</w:t>
      </w:r>
    </w:p>
    <w:p w:rsidR="00CA60C0" w:rsidRPr="00CA60C0" w:rsidRDefault="00CA60C0" w:rsidP="00CA60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0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Секретарь городского Совета                                               О.Ф.Мухина  </w:t>
      </w:r>
    </w:p>
    <w:p w:rsidR="00CA60C0" w:rsidRPr="00CA60C0" w:rsidRDefault="00CA60C0" w:rsidP="00CA6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17651" w:rsidRDefault="001176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01C1" w:rsidRDefault="003B6C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60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ПОВЕСТКА   ДНЯ :</w:t>
      </w:r>
    </w:p>
    <w:p w:rsidR="000201C1" w:rsidRDefault="005C3D82" w:rsidP="00020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D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3/1  </w:t>
      </w:r>
      <w:r w:rsidR="000201C1" w:rsidRPr="00020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изменении категории назначения земель государственной собственности для реконструкции автомобильной дороги «М -3 </w:t>
      </w:r>
      <w:r w:rsidR="000201C1" w:rsidRPr="00020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Кишинев - Чимишлия - Вулканешты- Джурджулешты граница с Румынией», на участке « обход города Вулканешты.»</w:t>
      </w:r>
    </w:p>
    <w:p w:rsidR="00FD3699" w:rsidRDefault="00FD3699" w:rsidP="00020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3699" w:rsidRDefault="00FD3699" w:rsidP="00020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3/2  О штатном расписании  аппарата примэрии</w:t>
      </w:r>
    </w:p>
    <w:p w:rsidR="00FD3699" w:rsidRDefault="00FD3699" w:rsidP="00020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3699" w:rsidRPr="005C3D82" w:rsidRDefault="00FD3699" w:rsidP="00020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3/3  Об официальном сайте городского Совета</w:t>
      </w:r>
    </w:p>
    <w:p w:rsidR="005C3D82" w:rsidRPr="005C3D82" w:rsidRDefault="005C3D82" w:rsidP="00020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3D82" w:rsidRPr="005C3D82" w:rsidRDefault="005C3D82" w:rsidP="00020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7551" w:rsidRDefault="006A7551" w:rsidP="006A7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Pr="005C3D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3/1  </w:t>
      </w:r>
      <w:r w:rsidRPr="00020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изменении категории назначения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A7551" w:rsidRDefault="006A7551" w:rsidP="006A7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 w:rsidRPr="00020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земель государственной собственности для </w:t>
      </w:r>
    </w:p>
    <w:p w:rsidR="006A7551" w:rsidRDefault="006A7551" w:rsidP="006A7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 w:rsidRPr="00020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реконструкции автомобильной дороги «М -3 </w:t>
      </w:r>
    </w:p>
    <w:p w:rsidR="006A7551" w:rsidRDefault="006A7551" w:rsidP="006A7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 w:rsidRPr="00020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Кишинев - Чимишлия - Вулканешты- </w:t>
      </w:r>
    </w:p>
    <w:p w:rsidR="006A7551" w:rsidRDefault="006A7551" w:rsidP="006A7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CA6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20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Джурджулешты граница с Румынией», на </w:t>
      </w:r>
    </w:p>
    <w:p w:rsidR="006A7551" w:rsidRPr="005C3D82" w:rsidRDefault="006A7551" w:rsidP="006A7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="00CA6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0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участке « обход города Вулканешты.»</w:t>
      </w:r>
    </w:p>
    <w:p w:rsidR="006A7551" w:rsidRDefault="00E511D6" w:rsidP="006A7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ВЫСТУПИЛИ:</w:t>
      </w:r>
    </w:p>
    <w:p w:rsidR="00E511D6" w:rsidRDefault="00E511D6" w:rsidP="006A7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Терзи Г.-председатель городского Совета</w:t>
      </w:r>
    </w:p>
    <w:p w:rsidR="00E511D6" w:rsidRPr="00060CC4" w:rsidRDefault="00E511D6" w:rsidP="006A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C4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 письмо в примэрию, обращение Панфилова. И с 16.07.15г  это письмо не  исполнено.</w:t>
      </w:r>
    </w:p>
    <w:p w:rsidR="00E511D6" w:rsidRDefault="00E511D6" w:rsidP="006A7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11D6" w:rsidRDefault="00E511D6" w:rsidP="006A7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Петриоглу В.-примар</w:t>
      </w:r>
    </w:p>
    <w:p w:rsidR="00E511D6" w:rsidRPr="00060CC4" w:rsidRDefault="00E511D6" w:rsidP="006A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в сентябре месяце я давал зем. службе задание разобраться с этим вопросом. </w:t>
      </w:r>
      <w:r w:rsidR="00E336F8" w:rsidRPr="00060CC4">
        <w:rPr>
          <w:rFonts w:ascii="Times New Roman" w:eastAsia="Times New Roman" w:hAnsi="Times New Roman" w:cs="Times New Roman"/>
          <w:color w:val="000000"/>
          <w:sz w:val="24"/>
          <w:szCs w:val="24"/>
        </w:rPr>
        <w:t>Не  исполнили.Буду разбираться.</w:t>
      </w:r>
    </w:p>
    <w:p w:rsidR="00E336F8" w:rsidRPr="00060CC4" w:rsidRDefault="00E336F8" w:rsidP="006A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C4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приезжал  из Кишинева  представитель ,весь пакет документов подписан, нужно  только еще решение городского Совета.</w:t>
      </w:r>
    </w:p>
    <w:p w:rsidR="00E336F8" w:rsidRPr="00060CC4" w:rsidRDefault="00E336F8" w:rsidP="006A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6F8" w:rsidRDefault="00E336F8" w:rsidP="006A7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Желез Б.-советник</w:t>
      </w:r>
    </w:p>
    <w:p w:rsidR="00E336F8" w:rsidRPr="00060CC4" w:rsidRDefault="00201099" w:rsidP="006A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C4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прошлой неделе   25 марта, говорили, что  фракция социалистов бойкотировала вопрос по объездной  дороге. Но в письме ясно написано, что это недоработка  примэрии. И Вы, примар, вводите в  в прессе  население  города в заблуждение.       Заседало бюро, Вы не обмолвились, что  представители у Вас в кабинете по вопросу дороги.</w:t>
      </w:r>
    </w:p>
    <w:p w:rsidR="00201099" w:rsidRDefault="00201099" w:rsidP="006A7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099" w:rsidRDefault="00201099" w:rsidP="006A7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Гайдаржи И.-юрист примэрии</w:t>
      </w:r>
    </w:p>
    <w:p w:rsidR="00201099" w:rsidRPr="00060CC4" w:rsidRDefault="00201099" w:rsidP="006A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 работа  давно ведется. Материалы в суде. </w:t>
      </w:r>
      <w:r w:rsidR="00060CC4" w:rsidRPr="00060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ТКО числятся одни, а обрабатывают другие зем.участок  </w:t>
      </w:r>
    </w:p>
    <w:p w:rsidR="001A651A" w:rsidRDefault="001A651A" w:rsidP="001A65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Терзи Г.-председатель городского Совета</w:t>
      </w:r>
    </w:p>
    <w:p w:rsidR="00E511D6" w:rsidRPr="00F56571" w:rsidRDefault="00F56571" w:rsidP="006A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Примэрии необходимо разобраться  со всеми собственниками зем. участков.</w:t>
      </w:r>
    </w:p>
    <w:p w:rsidR="000201C1" w:rsidRDefault="00020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418" w:rsidRDefault="00E41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0EA6" w:rsidRPr="006A7551" w:rsidRDefault="006A7551" w:rsidP="00E41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41418" w:rsidRPr="00E41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представленные </w:t>
      </w:r>
      <w:r w:rsidR="00E41418" w:rsidRPr="00E41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Государственным Предприятием « Государст</w:t>
      </w:r>
      <w:r w:rsidR="00E41418" w:rsidRPr="00E41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венная Администрация Автомобильных Дорог</w:t>
      </w:r>
      <w:r w:rsidR="00E41418" w:rsidRPr="00E41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землеустроительные материалы об изменении категории назначения земель для </w:t>
      </w:r>
      <w:r w:rsidR="00E41418" w:rsidRPr="00E41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реконструкции автомобильной дороги «М-3 Киишнев-Чимишлия-Вулканешты-Джурджулешты - граница с Румынией»</w:t>
      </w:r>
      <w:r w:rsidR="00E41418" w:rsidRPr="00E41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участке «обход города Вулканешты «, на основании ст. 10 Земельного Кодекса Республики Молдова №- 828-ХШ от 25 декабря 1981 года . части 2 статьи 14 Закона о местном публичном управлении №.436 от 28 декабря 2006 года. Положения о порядке предоставления, изменения назначения и обмена земель утвержденного Постановлением Правительства Республики Молдова №. </w:t>
      </w:r>
      <w:r w:rsidR="00E41418" w:rsidRPr="00E414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1451 от 24 декабря 2007 года. Положения о порядке списания и раскорчевки многолетних насаждений утвержденным Постановлением Правительства № 705 от 20.10.</w:t>
      </w:r>
      <w:r w:rsidR="001C0EA6" w:rsidRPr="006A7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1995 года </w:t>
      </w:r>
    </w:p>
    <w:p w:rsidR="001C0EA6" w:rsidRPr="006A7551" w:rsidRDefault="001C0EA6" w:rsidP="00E41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418" w:rsidRPr="00E41418" w:rsidRDefault="001C0EA6" w:rsidP="00E41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E41418" w:rsidRPr="00E4141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Pr="006A7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41418" w:rsidRPr="00E41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F15ED9" w:rsidRPr="00F15ED9" w:rsidRDefault="00E41418" w:rsidP="00F1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418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представленные землеустроительные материалы и внести предложение Правительств</w:t>
      </w:r>
      <w:r w:rsidR="001C0EA6" w:rsidRPr="006A7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E41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Молдова об изменении категории назначения сельскохозяйственных земель государственной собственности, находящихся в управлении Минист</w:t>
      </w:r>
      <w:r w:rsidR="001C0EA6" w:rsidRPr="006A75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1418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 Транспорта и Дорожной</w:t>
      </w:r>
      <w:r w:rsidR="001C0EA6" w:rsidRPr="006A7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15ED9" w:rsidRPr="00F1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Инфраструктуры Республики Молдова, в пользовании ГП «Государственная Администрация Автомобильных Дорог расположенные в границах АТЕ города Вулканешты, в целях </w:t>
      </w:r>
      <w:r w:rsidR="00F15ED9" w:rsidRPr="00F15E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реконструкции автомобильной дороги «М-3 Кишинев-Чимишлия-Вулканешты-Джурбжулешты - граница с Румынией»</w:t>
      </w:r>
      <w:r w:rsidR="00F15ED9" w:rsidRPr="00F1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ED9" w:rsidRPr="00F15E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на участке «обход города Вулканешты» в </w:t>
      </w:r>
      <w:r w:rsidR="00F15ED9" w:rsidRPr="00F1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 </w:t>
      </w:r>
      <w:r w:rsidR="00F15ED9" w:rsidRPr="00F15E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81 </w:t>
      </w:r>
      <w:r w:rsidR="00F15ED9" w:rsidRPr="00F1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обьекта недвижимого имущества обшей площадью </w:t>
      </w:r>
      <w:r w:rsidR="00F15ED9" w:rsidRPr="00F15E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8.2247 </w:t>
      </w:r>
      <w:r w:rsidR="00F15ED9" w:rsidRPr="00F1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 в том числе: </w:t>
      </w:r>
      <w:r w:rsidR="00F15ED9" w:rsidRPr="00F15E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7.2947 </w:t>
      </w:r>
      <w:r w:rsidR="00F15ED9" w:rsidRPr="00F1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 пашни и </w:t>
      </w:r>
      <w:r w:rsidR="00F15ED9" w:rsidRPr="00F15E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0.9300 </w:t>
      </w:r>
      <w:r w:rsidR="00F15ED9" w:rsidRPr="00F15ED9">
        <w:rPr>
          <w:rFonts w:ascii="Times New Roman" w:eastAsia="Times New Roman" w:hAnsi="Times New Roman" w:cs="Times New Roman"/>
          <w:color w:val="000000"/>
          <w:sz w:val="28"/>
          <w:szCs w:val="28"/>
        </w:rPr>
        <w:t>га виноградников.</w:t>
      </w:r>
    </w:p>
    <w:p w:rsidR="00F15ED9" w:rsidRPr="00F15ED9" w:rsidRDefault="00F15ED9" w:rsidP="00F1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ED9">
        <w:rPr>
          <w:rFonts w:ascii="Times New Roman" w:eastAsia="Times New Roman" w:hAnsi="Times New Roman" w:cs="Times New Roman"/>
          <w:color w:val="000000"/>
          <w:sz w:val="28"/>
          <w:szCs w:val="28"/>
        </w:rPr>
        <w:t>2. Списать 0.9300 га виноградников попадающих в зоне строительства упомянутой автодороги.</w:t>
      </w:r>
    </w:p>
    <w:p w:rsidR="00F15ED9" w:rsidRDefault="00F15ED9" w:rsidP="00F15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D9">
        <w:rPr>
          <w:rFonts w:ascii="Times New Roman" w:eastAsia="Times New Roman" w:hAnsi="Times New Roman" w:cs="Times New Roman"/>
          <w:color w:val="000000"/>
          <w:sz w:val="28"/>
          <w:szCs w:val="28"/>
        </w:rPr>
        <w:t>3. Специалиству по земельным вопросам, после принятия Правительством постановления об изменении категории назначения земель внести соответствующие изменения в земельно-кадастровую документацию.</w:t>
      </w:r>
    </w:p>
    <w:p w:rsidR="00CA60C0" w:rsidRDefault="00CA60C0" w:rsidP="00F15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Проголосовали:за-19(единогласно)</w:t>
      </w:r>
    </w:p>
    <w:p w:rsidR="00CA60C0" w:rsidRPr="00F15ED9" w:rsidRDefault="00CA60C0" w:rsidP="00F1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1C1" w:rsidRDefault="00FD3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3/2  О штатном расписании  аппарата примэрии</w:t>
      </w:r>
    </w:p>
    <w:p w:rsidR="00CA5978" w:rsidRDefault="00CA59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3699" w:rsidRDefault="00FD3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Желез  Б.-советник</w:t>
      </w:r>
    </w:p>
    <w:p w:rsidR="00FD3699" w:rsidRPr="00F20252" w:rsidRDefault="00CA5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FD36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D3699" w:rsidRPr="00F20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 адрес поступило ходатайство  от фракции НАША ПАРТИЯ , чтобы пересмотреть  штатное расписание аппарата примэрии по  вопросу второго зама. Наша  специализированная комиссия рассмотрела  и отклонила т к данный вопрос  был рассмотрен на сессии от 21.12. 15г и штатное расписание уже  утверждено  и нет смысла   сохранять единицу второго зама </w:t>
      </w:r>
      <w:r w:rsidR="00C20E67" w:rsidRPr="00F20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,когда  объем работы  уменьшился-все школы  отошли на  самостоятельную форму правления. </w:t>
      </w:r>
      <w:r w:rsidRPr="00F20252">
        <w:rPr>
          <w:rFonts w:ascii="Times New Roman" w:eastAsia="Times New Roman" w:hAnsi="Times New Roman" w:cs="Times New Roman"/>
          <w:color w:val="000000"/>
          <w:sz w:val="24"/>
          <w:szCs w:val="24"/>
        </w:rPr>
        <w:t>Мы  опирались на Постановление Правительства, где говорится , что второй зам  вводится, когда население более 30тыс.</w:t>
      </w:r>
    </w:p>
    <w:p w:rsidR="00CA5978" w:rsidRPr="00F20252" w:rsidRDefault="00CA5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252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 комиссия перенаправила данное  ходатайство  в  комиссию по правам человека , законности  и СМИ.</w:t>
      </w:r>
    </w:p>
    <w:p w:rsidR="00C2281C" w:rsidRPr="00F20252" w:rsidRDefault="00C22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меня еще  вопрос, Совет дан свое согласие на  участие примара  на всех  семинарах по вопросу </w:t>
      </w:r>
      <w:r w:rsidR="00E7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грантов в т.ч  и </w:t>
      </w:r>
      <w:bookmarkStart w:id="0" w:name="_GoBack"/>
      <w:bookmarkEnd w:id="0"/>
      <w:r w:rsidRPr="00F2025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благоустройства. Почему ни  разу  нас не проинформировали о результатах  семинаров?Почему нигде об этом на сайте не написано?</w:t>
      </w:r>
    </w:p>
    <w:p w:rsidR="00C2281C" w:rsidRPr="00F20252" w:rsidRDefault="00C22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81C" w:rsidRDefault="00C228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Петриоглу В Н-примар</w:t>
      </w:r>
    </w:p>
    <w:p w:rsidR="00C2281C" w:rsidRPr="00F20252" w:rsidRDefault="00C22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252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присутствую на всех семинарах а в будущем буду приглашать и советников на семинар.</w:t>
      </w:r>
    </w:p>
    <w:p w:rsidR="006F5EE4" w:rsidRPr="00F20252" w:rsidRDefault="006F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отбросить все амбиции и утвердить единицу второго  зама</w:t>
      </w:r>
    </w:p>
    <w:p w:rsidR="000201C1" w:rsidRPr="00F20252" w:rsidRDefault="006F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52">
        <w:rPr>
          <w:rFonts w:ascii="Times New Roman" w:eastAsia="Times New Roman" w:hAnsi="Times New Roman" w:cs="Times New Roman"/>
          <w:sz w:val="24"/>
          <w:szCs w:val="24"/>
        </w:rPr>
        <w:t>Кто-то должен заниматься проектами. В других примэриях  нанимаю  людей для  работы с проектами. Речь идет о штатное единице, а не конкретно о фамилии. иСегодня сократим, в будущем не сможем  ее вернуть. Я консультировался  с госканцелярией и админ.контролем.</w:t>
      </w:r>
    </w:p>
    <w:p w:rsidR="003706D7" w:rsidRPr="00F20252" w:rsidRDefault="0037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6D7" w:rsidRDefault="0037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Ионец  С.-советник</w:t>
      </w:r>
    </w:p>
    <w:p w:rsidR="003706D7" w:rsidRPr="00F20252" w:rsidRDefault="0037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52">
        <w:rPr>
          <w:rFonts w:ascii="Times New Roman" w:eastAsia="Times New Roman" w:hAnsi="Times New Roman" w:cs="Times New Roman"/>
          <w:sz w:val="24"/>
          <w:szCs w:val="24"/>
        </w:rPr>
        <w:t xml:space="preserve"> Не понимаю какая  причина сократить  единицу. Эта единица уже  8 лет была и что экономическое положение было лучше? Нет. Если сейчас сократим, то потом не сможем восстановить  обратно. Если вопрос в личности  человека, то почему на  отчетной сессии  не  дали оценку  неуд.?</w:t>
      </w:r>
    </w:p>
    <w:p w:rsidR="003706D7" w:rsidRDefault="0037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6D7" w:rsidRDefault="0037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Баурчулу Н.-советник</w:t>
      </w:r>
    </w:p>
    <w:p w:rsidR="0005433A" w:rsidRPr="00F20252" w:rsidRDefault="0005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52">
        <w:rPr>
          <w:rFonts w:ascii="Times New Roman" w:eastAsia="Times New Roman" w:hAnsi="Times New Roman" w:cs="Times New Roman"/>
          <w:sz w:val="24"/>
          <w:szCs w:val="24"/>
        </w:rPr>
        <w:t xml:space="preserve">Если бы мы дали оценку неуд, то тогда  вышло бы что примэрия  вообще не работает. Но работа какая-то ведется. </w:t>
      </w:r>
      <w:r w:rsidR="0032677B" w:rsidRPr="00F20252">
        <w:rPr>
          <w:rFonts w:ascii="Times New Roman" w:eastAsia="Times New Roman" w:hAnsi="Times New Roman" w:cs="Times New Roman"/>
          <w:sz w:val="24"/>
          <w:szCs w:val="24"/>
        </w:rPr>
        <w:t>Зачем нужен второй зам? В примэрии достаточно   людей и есть кому  работать. Зациклились на этой единице. А почему не поднимается  вопрос и о штатах в МП , там тоже  проводят оптимизацию.</w:t>
      </w:r>
    </w:p>
    <w:p w:rsidR="00107270" w:rsidRDefault="00107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270" w:rsidRDefault="00107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Филиппова В.-советник</w:t>
      </w:r>
    </w:p>
    <w:p w:rsidR="00107270" w:rsidRDefault="0010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52">
        <w:rPr>
          <w:rFonts w:ascii="Times New Roman" w:eastAsia="Times New Roman" w:hAnsi="Times New Roman" w:cs="Times New Roman"/>
          <w:sz w:val="24"/>
          <w:szCs w:val="24"/>
        </w:rPr>
        <w:t xml:space="preserve"> Если человек работает, зачем сокращать ?</w:t>
      </w:r>
    </w:p>
    <w:p w:rsidR="00F20252" w:rsidRPr="00F20252" w:rsidRDefault="00F2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270" w:rsidRPr="00F20252" w:rsidRDefault="00107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0252">
        <w:rPr>
          <w:rFonts w:ascii="Times New Roman" w:eastAsia="Times New Roman" w:hAnsi="Times New Roman" w:cs="Times New Roman"/>
          <w:b/>
          <w:sz w:val="28"/>
          <w:szCs w:val="28"/>
        </w:rPr>
        <w:t>Терзи Г.-председатель  городского Совета</w:t>
      </w:r>
    </w:p>
    <w:p w:rsidR="00463C32" w:rsidRDefault="00107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252">
        <w:rPr>
          <w:rFonts w:ascii="Times New Roman" w:eastAsia="Times New Roman" w:hAnsi="Times New Roman" w:cs="Times New Roman"/>
          <w:sz w:val="24"/>
          <w:szCs w:val="24"/>
        </w:rPr>
        <w:t xml:space="preserve">       Вопрос ставим на голосование, кто за то, чтобы в аппарате примэрии  утвердить 16 единиц? </w:t>
      </w:r>
      <w:r w:rsidR="00CA6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252">
        <w:rPr>
          <w:rFonts w:ascii="Times New Roman" w:eastAsia="Times New Roman" w:hAnsi="Times New Roman" w:cs="Times New Roman"/>
          <w:sz w:val="24"/>
          <w:szCs w:val="24"/>
        </w:rPr>
        <w:t xml:space="preserve"> Проголосовали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3C32" w:rsidRPr="00F20252" w:rsidRDefault="0046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107270" w:rsidRPr="00F20252">
        <w:rPr>
          <w:rFonts w:ascii="Times New Roman" w:eastAsia="Times New Roman" w:hAnsi="Times New Roman" w:cs="Times New Roman"/>
          <w:sz w:val="20"/>
          <w:szCs w:val="20"/>
        </w:rPr>
        <w:t xml:space="preserve">за-9(Копущулу В, Филиппова В, Ионец  С, </w:t>
      </w:r>
    </w:p>
    <w:p w:rsidR="00463C32" w:rsidRPr="00F20252" w:rsidRDefault="0046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="00107270" w:rsidRPr="00F20252">
        <w:rPr>
          <w:rFonts w:ascii="Times New Roman" w:eastAsia="Times New Roman" w:hAnsi="Times New Roman" w:cs="Times New Roman"/>
          <w:sz w:val="20"/>
          <w:szCs w:val="20"/>
        </w:rPr>
        <w:t xml:space="preserve">Капанжи И, Кирчу И, Чернев В, Тюлю С, </w:t>
      </w:r>
    </w:p>
    <w:p w:rsidR="00107270" w:rsidRPr="00F20252" w:rsidRDefault="0046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="00107270" w:rsidRPr="00F20252">
        <w:rPr>
          <w:rFonts w:ascii="Times New Roman" w:eastAsia="Times New Roman" w:hAnsi="Times New Roman" w:cs="Times New Roman"/>
          <w:sz w:val="20"/>
          <w:szCs w:val="20"/>
        </w:rPr>
        <w:t>Киося М, Холбан А</w:t>
      </w:r>
      <w:r w:rsidRPr="00F2025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63C32" w:rsidRPr="00F20252" w:rsidRDefault="0046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3C32" w:rsidRPr="00F20252" w:rsidRDefault="0046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против-10(Терзи Г, Кисаков Д, Фуер И, Шиник </w:t>
      </w:r>
    </w:p>
    <w:p w:rsidR="00463C32" w:rsidRPr="00F20252" w:rsidRDefault="0046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В, Баурчулу Н, Онофрей В, Манзул </w:t>
      </w:r>
    </w:p>
    <w:p w:rsidR="00463C32" w:rsidRDefault="00463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Д,Карагеоргий Д, Павлиогло Г,Желез Б)</w:t>
      </w:r>
    </w:p>
    <w:p w:rsidR="00F20252" w:rsidRDefault="00F202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0252" w:rsidRDefault="00F202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0252" w:rsidRPr="00F20252" w:rsidRDefault="00F20252" w:rsidP="00F20252">
      <w:pPr>
        <w:rPr>
          <w:b/>
          <w:sz w:val="28"/>
          <w:szCs w:val="28"/>
        </w:rPr>
      </w:pPr>
      <w:r w:rsidRPr="00F20252">
        <w:rPr>
          <w:b/>
          <w:sz w:val="28"/>
          <w:szCs w:val="28"/>
        </w:rPr>
        <w:t xml:space="preserve">НА  ОСНОВАНИИ СТ. 19 п.4 Закона РМ «О местном  публичном  управлении»№ 436 от 28.12.06г   и согласно результатам  голосования  </w:t>
      </w:r>
    </w:p>
    <w:p w:rsidR="00F20252" w:rsidRPr="00F20252" w:rsidRDefault="00F20252" w:rsidP="00F20252">
      <w:pPr>
        <w:rPr>
          <w:sz w:val="28"/>
          <w:szCs w:val="28"/>
        </w:rPr>
      </w:pPr>
      <w:r w:rsidRPr="00F20252">
        <w:rPr>
          <w:b/>
          <w:sz w:val="28"/>
          <w:szCs w:val="28"/>
        </w:rPr>
        <w:t xml:space="preserve">                                             ДАННОЕ  РЕШЕНИЕ  НЕ  ПРИНЯТО</w:t>
      </w:r>
      <w:r w:rsidRPr="00F20252">
        <w:rPr>
          <w:sz w:val="28"/>
          <w:szCs w:val="28"/>
        </w:rPr>
        <w:t xml:space="preserve">                                                                                             </w:t>
      </w:r>
    </w:p>
    <w:p w:rsidR="00F20252" w:rsidRDefault="00F202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0252" w:rsidRDefault="00F202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0252" w:rsidRPr="005C3D82" w:rsidRDefault="00F20252" w:rsidP="00F202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3/3  Об официальном сайте городского Совета</w:t>
      </w:r>
    </w:p>
    <w:p w:rsidR="00463C32" w:rsidRDefault="00777E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F20252" w:rsidRDefault="00F20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Шиник В.-советник</w:t>
      </w:r>
    </w:p>
    <w:p w:rsidR="00A1521D" w:rsidRDefault="00F2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7A">
        <w:rPr>
          <w:rFonts w:ascii="Times New Roman" w:eastAsia="Times New Roman" w:hAnsi="Times New Roman" w:cs="Times New Roman"/>
          <w:sz w:val="24"/>
          <w:szCs w:val="24"/>
        </w:rPr>
        <w:t xml:space="preserve"> Предлагаю возобновить  работу  официального сайта городского  Совета, где  будет  освещаться  вся работа </w:t>
      </w:r>
      <w:r w:rsidR="00777E7A" w:rsidRPr="00777E7A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Pr="00777E7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77E7A" w:rsidRPr="00777E7A">
        <w:rPr>
          <w:rFonts w:ascii="Times New Roman" w:eastAsia="Times New Roman" w:hAnsi="Times New Roman" w:cs="Times New Roman"/>
          <w:sz w:val="24"/>
          <w:szCs w:val="24"/>
        </w:rPr>
        <w:t xml:space="preserve"> протокола  наших  заседаний.</w:t>
      </w:r>
      <w:r w:rsidRPr="00777E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7E7A" w:rsidRPr="00777E7A">
        <w:rPr>
          <w:rFonts w:ascii="Times New Roman" w:eastAsia="Times New Roman" w:hAnsi="Times New Roman" w:cs="Times New Roman"/>
          <w:sz w:val="24"/>
          <w:szCs w:val="24"/>
        </w:rPr>
        <w:t xml:space="preserve">Пароль к данному  сайту должен быть у одного человека. Мое предложение  - обязать секретаря городского Совета загружать материалы работы сессии и следить за </w:t>
      </w:r>
      <w:r w:rsidR="00777E7A">
        <w:rPr>
          <w:rFonts w:ascii="Times New Roman" w:eastAsia="Times New Roman" w:hAnsi="Times New Roman" w:cs="Times New Roman"/>
          <w:sz w:val="24"/>
          <w:szCs w:val="24"/>
        </w:rPr>
        <w:t xml:space="preserve">       его </w:t>
      </w:r>
      <w:r w:rsidR="00777E7A" w:rsidRPr="00777E7A">
        <w:rPr>
          <w:rFonts w:ascii="Times New Roman" w:eastAsia="Times New Roman" w:hAnsi="Times New Roman" w:cs="Times New Roman"/>
          <w:sz w:val="24"/>
          <w:szCs w:val="24"/>
        </w:rPr>
        <w:t>обновлением .</w:t>
      </w:r>
    </w:p>
    <w:p w:rsidR="00A1521D" w:rsidRDefault="00A1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21D" w:rsidRPr="00A1521D" w:rsidRDefault="00A15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21D">
        <w:rPr>
          <w:rFonts w:ascii="Times New Roman" w:eastAsia="Times New Roman" w:hAnsi="Times New Roman" w:cs="Times New Roman"/>
          <w:b/>
          <w:sz w:val="28"/>
          <w:szCs w:val="28"/>
        </w:rPr>
        <w:t>Петриоглу В.-примар</w:t>
      </w:r>
    </w:p>
    <w:p w:rsidR="00A1521D" w:rsidRDefault="00A1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Этот сайт  раньше     работал , но нам пароль так и не дали.   И мы не смогли    вносить  никакие  изменения, дополнения. Потому что   доступ к сайту имеет физическое лицо(г.Тютин). Примэрия города открыла  сайт примэрии и туда загружается вся  информация. Нет смысла открывать и  тот сайт.</w:t>
      </w:r>
    </w:p>
    <w:p w:rsidR="00A1521D" w:rsidRDefault="00A1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21D" w:rsidRPr="00A1521D" w:rsidRDefault="00A15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21D">
        <w:rPr>
          <w:rFonts w:ascii="Times New Roman" w:eastAsia="Times New Roman" w:hAnsi="Times New Roman" w:cs="Times New Roman"/>
          <w:b/>
          <w:sz w:val="28"/>
          <w:szCs w:val="28"/>
        </w:rPr>
        <w:t>Кирчу И.-советник</w:t>
      </w:r>
    </w:p>
    <w:p w:rsidR="00A1521D" w:rsidRDefault="00A1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 не можем работать в Совете?  И все из-за одного человека. Наш созыв работает с лета, почему до сих пор не передан пароль этого сайта?</w:t>
      </w:r>
    </w:p>
    <w:p w:rsidR="00777E7A" w:rsidRDefault="0077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E7A" w:rsidRDefault="0077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СОВЕТ РЕШИЛ:</w:t>
      </w:r>
    </w:p>
    <w:p w:rsidR="00777E7A" w:rsidRDefault="00777E7A" w:rsidP="00777E7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Возобновить   официальный  сайт городского Совета</w:t>
      </w:r>
    </w:p>
    <w:p w:rsidR="00777E7A" w:rsidRDefault="00777E7A" w:rsidP="00777E7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Поручить секретарю городского Совета  постоянно  обновлять информацию  о работе  городского Совета на официальном сайте .</w:t>
      </w:r>
    </w:p>
    <w:p w:rsidR="00777E7A" w:rsidRDefault="00777E7A" w:rsidP="00777E7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E7A" w:rsidRPr="00F20252" w:rsidRDefault="00777E7A" w:rsidP="00777E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Проголосовали:</w:t>
      </w:r>
      <w:r w:rsidRPr="0077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025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за -</w:t>
      </w: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10(Терзи Г, Кисаков Д, Фуер И, Шиник </w:t>
      </w:r>
    </w:p>
    <w:p w:rsidR="00777E7A" w:rsidRPr="00F20252" w:rsidRDefault="00777E7A" w:rsidP="00777E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152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 В, Баурчулу Н, Онофрей В, Манзул </w:t>
      </w:r>
    </w:p>
    <w:p w:rsidR="00777E7A" w:rsidRDefault="00777E7A" w:rsidP="00777E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152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Д,Карагеоргий Д, Павлиогло Г,Желез Б)</w:t>
      </w:r>
    </w:p>
    <w:p w:rsidR="00A1521D" w:rsidRDefault="00A1521D" w:rsidP="00777E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Против-9</w:t>
      </w:r>
    </w:p>
    <w:p w:rsidR="00A1521D" w:rsidRPr="00F20252" w:rsidRDefault="00A1521D" w:rsidP="00A1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(Копущулу В, Филиппова В, Ионец  С, </w:t>
      </w:r>
    </w:p>
    <w:p w:rsidR="00A1521D" w:rsidRPr="00F20252" w:rsidRDefault="00A1521D" w:rsidP="00A1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 Капанжи И, Кирчу И, Чернев В, Тюлю С, </w:t>
      </w:r>
    </w:p>
    <w:p w:rsidR="00A1521D" w:rsidRPr="00F20252" w:rsidRDefault="00A1521D" w:rsidP="00A1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F20252">
        <w:rPr>
          <w:rFonts w:ascii="Times New Roman" w:eastAsia="Times New Roman" w:hAnsi="Times New Roman" w:cs="Times New Roman"/>
          <w:sz w:val="20"/>
          <w:szCs w:val="20"/>
        </w:rPr>
        <w:t xml:space="preserve">  Киося М, Холбан А)</w:t>
      </w:r>
    </w:p>
    <w:p w:rsidR="00777E7A" w:rsidRDefault="00777E7A" w:rsidP="00777E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270" w:rsidRDefault="00107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07270" w:rsidRPr="006F5EE4" w:rsidRDefault="00107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0201C1" w:rsidRDefault="000201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01C1" w:rsidRDefault="00A15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79B">
        <w:rPr>
          <w:rFonts w:ascii="Times New Roman" w:eastAsia="Times New Roman" w:hAnsi="Times New Roman" w:cs="Times New Roman"/>
          <w:sz w:val="28"/>
          <w:szCs w:val="28"/>
        </w:rPr>
        <w:t xml:space="preserve">        Председатель городского Совета                                         Г Г Терзи</w:t>
      </w:r>
    </w:p>
    <w:p w:rsidR="00A1579B" w:rsidRPr="00A1579B" w:rsidRDefault="00A15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79B" w:rsidRPr="00A1579B" w:rsidRDefault="00A15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79B">
        <w:rPr>
          <w:rFonts w:ascii="Times New Roman" w:eastAsia="Times New Roman" w:hAnsi="Times New Roman" w:cs="Times New Roman"/>
          <w:sz w:val="28"/>
          <w:szCs w:val="28"/>
        </w:rPr>
        <w:t xml:space="preserve">        Секретарь городского Совета                                               О.Ф.Мухина  </w:t>
      </w:r>
    </w:p>
    <w:p w:rsidR="000201C1" w:rsidRPr="00A1579B" w:rsidRDefault="00020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1C1" w:rsidRDefault="000201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01C1" w:rsidRDefault="000201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01C1" w:rsidRDefault="000201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01C1" w:rsidRDefault="000201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01C1" w:rsidRDefault="000201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01C1" w:rsidRDefault="000201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01C1" w:rsidRDefault="000201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C52" w:rsidRDefault="003B6C52" w:rsidP="003B6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1C1" w:rsidRPr="003B6C52" w:rsidRDefault="000201C1" w:rsidP="003B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201C1" w:rsidRPr="003B6C52" w:rsidSect="009B73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13" w:rsidRDefault="003D6F13" w:rsidP="001D57E0">
      <w:pPr>
        <w:spacing w:after="0" w:line="240" w:lineRule="auto"/>
      </w:pPr>
      <w:r>
        <w:separator/>
      </w:r>
    </w:p>
  </w:endnote>
  <w:endnote w:type="continuationSeparator" w:id="0">
    <w:p w:rsidR="003D6F13" w:rsidRDefault="003D6F13" w:rsidP="001D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AF" w:rsidRDefault="00612D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AF" w:rsidRDefault="00612DA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AF" w:rsidRDefault="00612D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13" w:rsidRDefault="003D6F13" w:rsidP="001D57E0">
      <w:pPr>
        <w:spacing w:after="0" w:line="240" w:lineRule="auto"/>
      </w:pPr>
      <w:r>
        <w:separator/>
      </w:r>
    </w:p>
  </w:footnote>
  <w:footnote w:type="continuationSeparator" w:id="0">
    <w:p w:rsidR="003D6F13" w:rsidRDefault="003D6F13" w:rsidP="001D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AF" w:rsidRDefault="00612D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7532"/>
      <w:docPartObj>
        <w:docPartGallery w:val="Page Numbers (Top of Page)"/>
        <w:docPartUnique/>
      </w:docPartObj>
    </w:sdtPr>
    <w:sdtEndPr/>
    <w:sdtContent>
      <w:p w:rsidR="00612DAF" w:rsidRDefault="0058251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A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2DAF" w:rsidRDefault="00612D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AF" w:rsidRDefault="00612D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24A0"/>
    <w:multiLevelType w:val="hybridMultilevel"/>
    <w:tmpl w:val="CF18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6B15"/>
    <w:multiLevelType w:val="multilevel"/>
    <w:tmpl w:val="8E388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768C3"/>
    <w:multiLevelType w:val="multilevel"/>
    <w:tmpl w:val="92844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E65F3"/>
    <w:multiLevelType w:val="multilevel"/>
    <w:tmpl w:val="DE88A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76472"/>
    <w:multiLevelType w:val="multilevel"/>
    <w:tmpl w:val="6B46D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6792C"/>
    <w:multiLevelType w:val="hybridMultilevel"/>
    <w:tmpl w:val="76729078"/>
    <w:lvl w:ilvl="0" w:tplc="E3609F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766299A"/>
    <w:multiLevelType w:val="hybridMultilevel"/>
    <w:tmpl w:val="F6EC4BF8"/>
    <w:lvl w:ilvl="0" w:tplc="92BCAE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F6166BD"/>
    <w:multiLevelType w:val="hybridMultilevel"/>
    <w:tmpl w:val="48A2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65BD8"/>
    <w:multiLevelType w:val="hybridMultilevel"/>
    <w:tmpl w:val="8AB6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2376"/>
    <w:multiLevelType w:val="multilevel"/>
    <w:tmpl w:val="49E08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9F77BF"/>
    <w:multiLevelType w:val="hybridMultilevel"/>
    <w:tmpl w:val="428C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22C"/>
    <w:multiLevelType w:val="multilevel"/>
    <w:tmpl w:val="316A2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902BAD"/>
    <w:multiLevelType w:val="multilevel"/>
    <w:tmpl w:val="8708B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BD7B15"/>
    <w:multiLevelType w:val="hybridMultilevel"/>
    <w:tmpl w:val="EAB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A741E"/>
    <w:multiLevelType w:val="multilevel"/>
    <w:tmpl w:val="DE1EB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0348E4"/>
    <w:multiLevelType w:val="multilevel"/>
    <w:tmpl w:val="51E08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DB3263"/>
    <w:multiLevelType w:val="multilevel"/>
    <w:tmpl w:val="98CC6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6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10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7651"/>
    <w:rsid w:val="00012558"/>
    <w:rsid w:val="000201C1"/>
    <w:rsid w:val="00032DF7"/>
    <w:rsid w:val="00036CE7"/>
    <w:rsid w:val="0005433A"/>
    <w:rsid w:val="00060CC4"/>
    <w:rsid w:val="00066622"/>
    <w:rsid w:val="000A1CE7"/>
    <w:rsid w:val="000A2D9C"/>
    <w:rsid w:val="000D5019"/>
    <w:rsid w:val="001000B6"/>
    <w:rsid w:val="00107270"/>
    <w:rsid w:val="00117651"/>
    <w:rsid w:val="001A651A"/>
    <w:rsid w:val="001C0EA6"/>
    <w:rsid w:val="001D57E0"/>
    <w:rsid w:val="00201099"/>
    <w:rsid w:val="00214C74"/>
    <w:rsid w:val="002615AD"/>
    <w:rsid w:val="00265F65"/>
    <w:rsid w:val="002C279E"/>
    <w:rsid w:val="003165BD"/>
    <w:rsid w:val="00324F8A"/>
    <w:rsid w:val="0032677B"/>
    <w:rsid w:val="003706D7"/>
    <w:rsid w:val="003B6C52"/>
    <w:rsid w:val="003D05C3"/>
    <w:rsid w:val="003D6F13"/>
    <w:rsid w:val="003E1C83"/>
    <w:rsid w:val="003F62D7"/>
    <w:rsid w:val="00401FFF"/>
    <w:rsid w:val="004142F1"/>
    <w:rsid w:val="00414FA4"/>
    <w:rsid w:val="00421076"/>
    <w:rsid w:val="00463C32"/>
    <w:rsid w:val="004918CA"/>
    <w:rsid w:val="004955F2"/>
    <w:rsid w:val="005018CD"/>
    <w:rsid w:val="0058251F"/>
    <w:rsid w:val="005C309C"/>
    <w:rsid w:val="005C3D82"/>
    <w:rsid w:val="005E1F29"/>
    <w:rsid w:val="005E3005"/>
    <w:rsid w:val="00603311"/>
    <w:rsid w:val="00605D51"/>
    <w:rsid w:val="0061186D"/>
    <w:rsid w:val="00612DAF"/>
    <w:rsid w:val="006365A2"/>
    <w:rsid w:val="006A7551"/>
    <w:rsid w:val="006B6D42"/>
    <w:rsid w:val="006E7854"/>
    <w:rsid w:val="006F5EE4"/>
    <w:rsid w:val="00754FA9"/>
    <w:rsid w:val="0077641B"/>
    <w:rsid w:val="00777E7A"/>
    <w:rsid w:val="0079059F"/>
    <w:rsid w:val="007A4975"/>
    <w:rsid w:val="007E4B07"/>
    <w:rsid w:val="00806F46"/>
    <w:rsid w:val="0081154F"/>
    <w:rsid w:val="008901EE"/>
    <w:rsid w:val="008A4FD3"/>
    <w:rsid w:val="008C156D"/>
    <w:rsid w:val="00916DD3"/>
    <w:rsid w:val="009254A5"/>
    <w:rsid w:val="009304A1"/>
    <w:rsid w:val="00934C8B"/>
    <w:rsid w:val="00941F93"/>
    <w:rsid w:val="00964665"/>
    <w:rsid w:val="009B5FDE"/>
    <w:rsid w:val="009B73C0"/>
    <w:rsid w:val="009C7499"/>
    <w:rsid w:val="00A1521D"/>
    <w:rsid w:val="00A1579B"/>
    <w:rsid w:val="00AA3D9E"/>
    <w:rsid w:val="00AC3C0E"/>
    <w:rsid w:val="00AC4BDF"/>
    <w:rsid w:val="00B0027B"/>
    <w:rsid w:val="00B65E1A"/>
    <w:rsid w:val="00B733FF"/>
    <w:rsid w:val="00B748C3"/>
    <w:rsid w:val="00B85B52"/>
    <w:rsid w:val="00BF4BEC"/>
    <w:rsid w:val="00C019AD"/>
    <w:rsid w:val="00C20B78"/>
    <w:rsid w:val="00C20E67"/>
    <w:rsid w:val="00C2281C"/>
    <w:rsid w:val="00C43ED9"/>
    <w:rsid w:val="00C70AF2"/>
    <w:rsid w:val="00C82570"/>
    <w:rsid w:val="00CA5978"/>
    <w:rsid w:val="00CA60C0"/>
    <w:rsid w:val="00CB28E1"/>
    <w:rsid w:val="00D364B6"/>
    <w:rsid w:val="00D424A7"/>
    <w:rsid w:val="00D5013D"/>
    <w:rsid w:val="00D71F32"/>
    <w:rsid w:val="00DA52C7"/>
    <w:rsid w:val="00DD5B07"/>
    <w:rsid w:val="00E336F8"/>
    <w:rsid w:val="00E41418"/>
    <w:rsid w:val="00E511D6"/>
    <w:rsid w:val="00E549FB"/>
    <w:rsid w:val="00E61189"/>
    <w:rsid w:val="00E75AD0"/>
    <w:rsid w:val="00E978D9"/>
    <w:rsid w:val="00E97D69"/>
    <w:rsid w:val="00EA5612"/>
    <w:rsid w:val="00EB54A1"/>
    <w:rsid w:val="00F15D79"/>
    <w:rsid w:val="00F15ED9"/>
    <w:rsid w:val="00F20252"/>
    <w:rsid w:val="00F46CF3"/>
    <w:rsid w:val="00F5552D"/>
    <w:rsid w:val="00F56571"/>
    <w:rsid w:val="00FB1D9C"/>
    <w:rsid w:val="00FB29AF"/>
    <w:rsid w:val="00FC3DA9"/>
    <w:rsid w:val="00FC69C8"/>
    <w:rsid w:val="00FD3699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2BCA2-E13D-4BA7-AF4A-58F9A9D8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C0"/>
  </w:style>
  <w:style w:type="paragraph" w:styleId="1">
    <w:name w:val="heading 1"/>
    <w:basedOn w:val="a"/>
    <w:next w:val="a"/>
    <w:link w:val="10"/>
    <w:qFormat/>
    <w:rsid w:val="0077641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A561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rsid w:val="00EA5612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A56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56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F15D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41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D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7E0"/>
  </w:style>
  <w:style w:type="paragraph" w:styleId="a9">
    <w:name w:val="footer"/>
    <w:basedOn w:val="a"/>
    <w:link w:val="aa"/>
    <w:uiPriority w:val="99"/>
    <w:semiHidden/>
    <w:unhideWhenUsed/>
    <w:rsid w:val="001D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7E0"/>
  </w:style>
  <w:style w:type="paragraph" w:styleId="ab">
    <w:name w:val="Balloon Text"/>
    <w:basedOn w:val="a"/>
    <w:link w:val="ac"/>
    <w:uiPriority w:val="99"/>
    <w:semiHidden/>
    <w:unhideWhenUsed/>
    <w:rsid w:val="00CA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88</cp:revision>
  <cp:lastPrinted>2016-04-11T12:10:00Z</cp:lastPrinted>
  <dcterms:created xsi:type="dcterms:W3CDTF">2016-03-14T10:05:00Z</dcterms:created>
  <dcterms:modified xsi:type="dcterms:W3CDTF">2016-04-11T12:12:00Z</dcterms:modified>
</cp:coreProperties>
</file>