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6472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F27E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C75001" wp14:editId="2C55087C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E7BC" w14:textId="77777777" w:rsidR="00626FE9" w:rsidRDefault="00626FE9" w:rsidP="00626FE9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5EF1FC5" wp14:editId="31A28CD4">
                                  <wp:extent cx="714375" cy="704850"/>
                                  <wp:effectExtent l="19050" t="0" r="952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5001" id="Прямоугольник 5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" o:allowincell="f" filled="f" stroked="f" strokeweight="0">
                <v:textbox inset="0,0,0,0">
                  <w:txbxContent>
                    <w:p w14:paraId="1FA6E7BC" w14:textId="77777777" w:rsidR="00626FE9" w:rsidRDefault="00626FE9" w:rsidP="00626FE9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35EF1FC5" wp14:editId="31A28CD4">
                            <wp:extent cx="714375" cy="704850"/>
                            <wp:effectExtent l="19050" t="0" r="952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27E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3359E2" wp14:editId="2E0C0EF7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539C7" w14:textId="77777777" w:rsidR="00626FE9" w:rsidRDefault="00626FE9" w:rsidP="00626FE9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40166B3" wp14:editId="04CDB806">
                                  <wp:extent cx="695325" cy="666750"/>
                                  <wp:effectExtent l="1905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59E2" id="Прямоугольник 6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" o:allowincell="f" filled="f" stroked="f" strokeweight="0">
                <v:textbox inset="0,0,0,0">
                  <w:txbxContent>
                    <w:p w14:paraId="763539C7" w14:textId="77777777" w:rsidR="00626FE9" w:rsidRDefault="00626FE9" w:rsidP="00626FE9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440166B3" wp14:editId="04CDB806">
                            <wp:extent cx="695325" cy="666750"/>
                            <wp:effectExtent l="19050" t="0" r="952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27E78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14:paraId="50C82D26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14:paraId="2A78EC70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14:paraId="7C135229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14:paraId="0C43E80F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lang w:val="ro-RO"/>
        </w:rPr>
      </w:pPr>
    </w:p>
    <w:p w14:paraId="242A2FFD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sz w:val="16"/>
          <w:lang w:val="ro-RO"/>
        </w:rPr>
      </w:pPr>
      <w:r w:rsidRPr="00F27E78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14:paraId="017FBAA8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14:paraId="1C2865EC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or.</w:t>
      </w:r>
      <w:r w:rsidRPr="00F27E78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F27E78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14:paraId="54DACCA0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14:paraId="68E8FCD0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F27E78">
        <w:rPr>
          <w:rFonts w:ascii="Times New Roman" w:hAnsi="Times New Roman" w:cs="Times New Roman"/>
          <w:b/>
          <w:sz w:val="16"/>
          <w:lang w:val="ro-RO"/>
        </w:rPr>
        <w:tab/>
      </w:r>
      <w:r w:rsidRPr="00F27E78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14:paraId="4D37A243" w14:textId="77777777" w:rsidR="00626FE9" w:rsidRPr="00F27E78" w:rsidRDefault="00626FE9" w:rsidP="00626FE9">
      <w:pPr>
        <w:pStyle w:val="a3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ab/>
      </w:r>
    </w:p>
    <w:p w14:paraId="6A58B0FD" w14:textId="77777777" w:rsidR="00626FE9" w:rsidRPr="00F27E78" w:rsidRDefault="00626FE9" w:rsidP="00626FE9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lang w:val="ro-RO"/>
        </w:rPr>
        <w:t>«_05__» _____05</w:t>
      </w:r>
      <w:r w:rsidRPr="00F27E78">
        <w:rPr>
          <w:rFonts w:ascii="Times New Roman" w:hAnsi="Times New Roman" w:cs="Times New Roman"/>
          <w:b/>
          <w:lang w:val="ro-RO"/>
        </w:rPr>
        <w:t>_______ 202</w:t>
      </w:r>
      <w:r>
        <w:rPr>
          <w:rFonts w:ascii="Times New Roman" w:hAnsi="Times New Roman" w:cs="Times New Roman"/>
          <w:b/>
          <w:lang w:val="ro-RO"/>
        </w:rPr>
        <w:t>1</w:t>
      </w:r>
      <w:r w:rsidRPr="00F27E78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F27E78">
        <w:rPr>
          <w:rFonts w:ascii="Times New Roman" w:hAnsi="Times New Roman" w:cs="Times New Roman"/>
          <w:b/>
          <w:sz w:val="28"/>
          <w:lang w:val="ro-RO"/>
        </w:rPr>
        <w:t>№:___</w:t>
      </w:r>
    </w:p>
    <w:p w14:paraId="678AD324" w14:textId="77777777" w:rsidR="00626FE9" w:rsidRPr="009238C5" w:rsidRDefault="00626FE9" w:rsidP="00626F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D3083C" w14:textId="76F00901" w:rsidR="00626FE9" w:rsidRPr="000112BB" w:rsidRDefault="00626FE9" w:rsidP="0062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ПРОТОКОЛ </w:t>
      </w:r>
      <w:r w:rsidR="000112BB" w:rsidRPr="000112BB">
        <w:rPr>
          <w:rFonts w:ascii="Times New Roman" w:hAnsi="Times New Roman" w:cs="Times New Roman"/>
          <w:b/>
          <w:sz w:val="24"/>
          <w:szCs w:val="24"/>
          <w:lang w:val="ro-RO"/>
        </w:rPr>
        <w:t>№</w:t>
      </w:r>
      <w:r w:rsidR="000112BB">
        <w:rPr>
          <w:rFonts w:ascii="Times New Roman" w:hAnsi="Times New Roman" w:cs="Times New Roman"/>
          <w:b/>
          <w:sz w:val="24"/>
          <w:szCs w:val="24"/>
        </w:rPr>
        <w:t xml:space="preserve">9 </w:t>
      </w:r>
      <w:bookmarkStart w:id="0" w:name="_GoBack"/>
      <w:bookmarkEnd w:id="0"/>
    </w:p>
    <w:p w14:paraId="61EFBECF" w14:textId="77777777" w:rsidR="00626FE9" w:rsidRPr="009238C5" w:rsidRDefault="00626FE9" w:rsidP="00626F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Заседания </w:t>
      </w:r>
      <w:r w:rsidRPr="009238C5">
        <w:rPr>
          <w:rFonts w:ascii="Times New Roman" w:hAnsi="Times New Roman" w:cs="Times New Roman"/>
          <w:b/>
          <w:sz w:val="24"/>
          <w:szCs w:val="24"/>
        </w:rPr>
        <w:t>Чрезвычайной Комиссии по общественному здоровью г.</w:t>
      </w: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Вулканешты </w:t>
      </w:r>
    </w:p>
    <w:p w14:paraId="4578034F" w14:textId="77777777" w:rsidR="00626FE9" w:rsidRPr="009238C5" w:rsidRDefault="00626FE9" w:rsidP="00626FE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От </w:t>
      </w:r>
      <w:r w:rsidRPr="00E32E70">
        <w:rPr>
          <w:rFonts w:ascii="Times New Roman" w:hAnsi="Times New Roman" w:cs="Times New Roman"/>
          <w:sz w:val="24"/>
          <w:szCs w:val="24"/>
        </w:rPr>
        <w:t>0</w:t>
      </w:r>
      <w:r w:rsidRPr="009238C5">
        <w:rPr>
          <w:rFonts w:ascii="Times New Roman" w:hAnsi="Times New Roman" w:cs="Times New Roman"/>
          <w:sz w:val="24"/>
          <w:szCs w:val="24"/>
        </w:rPr>
        <w:t>5.0</w:t>
      </w:r>
      <w:r w:rsidRPr="00E32E70">
        <w:rPr>
          <w:rFonts w:ascii="Times New Roman" w:hAnsi="Times New Roman" w:cs="Times New Roman"/>
          <w:sz w:val="24"/>
          <w:szCs w:val="24"/>
        </w:rPr>
        <w:t>5</w:t>
      </w:r>
      <w:r w:rsidRPr="009238C5"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                                       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>г.Вулканешты</w:t>
      </w:r>
    </w:p>
    <w:p w14:paraId="2823CE0F" w14:textId="77777777" w:rsidR="00626FE9" w:rsidRPr="009238C5" w:rsidRDefault="00626FE9" w:rsidP="00626FE9">
      <w:pPr>
        <w:rPr>
          <w:rFonts w:ascii="Times New Roman" w:hAnsi="Times New Roman" w:cs="Times New Roman"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>Петриоглу В.Н.-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примар председатель Комиссии, </w:t>
      </w: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>Гецой Г.Г.-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 заместитель председателя </w:t>
      </w:r>
      <w:r w:rsidRPr="009238C5">
        <w:rPr>
          <w:rFonts w:ascii="Times New Roman" w:hAnsi="Times New Roman" w:cs="Times New Roman"/>
          <w:sz w:val="24"/>
          <w:szCs w:val="24"/>
        </w:rPr>
        <w:t>комиссии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 врач ЦОЗ Вулканешты </w:t>
      </w:r>
      <w:r w:rsidRPr="009238C5">
        <w:rPr>
          <w:rFonts w:ascii="Times New Roman" w:hAnsi="Times New Roman" w:cs="Times New Roman"/>
          <w:sz w:val="24"/>
          <w:szCs w:val="24"/>
        </w:rPr>
        <w:t>,</w:t>
      </w:r>
      <w:r w:rsidRPr="009238C5">
        <w:rPr>
          <w:rFonts w:ascii="Times New Roman" w:hAnsi="Times New Roman" w:cs="Times New Roman"/>
          <w:b/>
          <w:sz w:val="24"/>
          <w:szCs w:val="24"/>
        </w:rPr>
        <w:t>Брынза А.П.-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 директор ПМСУ РБ член </w:t>
      </w:r>
      <w:r w:rsidRPr="009238C5">
        <w:rPr>
          <w:rFonts w:ascii="Times New Roman" w:hAnsi="Times New Roman" w:cs="Times New Roman"/>
          <w:sz w:val="24"/>
          <w:szCs w:val="24"/>
        </w:rPr>
        <w:t>комиссии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>Капсамун Н.Г.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- директор ПМСУ ЦЗ член </w:t>
      </w:r>
      <w:r w:rsidRPr="009238C5">
        <w:rPr>
          <w:rFonts w:ascii="Times New Roman" w:hAnsi="Times New Roman" w:cs="Times New Roman"/>
          <w:sz w:val="24"/>
          <w:szCs w:val="24"/>
        </w:rPr>
        <w:t>комиссии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238C5">
        <w:rPr>
          <w:rFonts w:ascii="Times New Roman" w:hAnsi="Times New Roman" w:cs="Times New Roman"/>
          <w:b/>
          <w:sz w:val="24"/>
          <w:szCs w:val="24"/>
        </w:rPr>
        <w:t>Алдя</w:t>
      </w:r>
      <w:proofErr w:type="spellEnd"/>
      <w:r w:rsidRPr="009238C5">
        <w:rPr>
          <w:rFonts w:ascii="Times New Roman" w:hAnsi="Times New Roman" w:cs="Times New Roman"/>
          <w:b/>
          <w:sz w:val="24"/>
          <w:szCs w:val="24"/>
        </w:rPr>
        <w:t xml:space="preserve"> Ф.А.-</w:t>
      </w:r>
      <w:r w:rsidRPr="009238C5">
        <w:rPr>
          <w:rFonts w:ascii="Times New Roman" w:hAnsi="Times New Roman" w:cs="Times New Roman"/>
          <w:sz w:val="24"/>
          <w:szCs w:val="24"/>
        </w:rPr>
        <w:t xml:space="preserve"> советник член комиссии, </w:t>
      </w:r>
      <w:r w:rsidRPr="009238C5">
        <w:rPr>
          <w:rFonts w:ascii="Times New Roman" w:hAnsi="Times New Roman" w:cs="Times New Roman"/>
          <w:b/>
          <w:sz w:val="24"/>
          <w:szCs w:val="24"/>
        </w:rPr>
        <w:t>Караман М.С.-</w:t>
      </w:r>
      <w:r w:rsidRPr="009238C5">
        <w:rPr>
          <w:rFonts w:ascii="Times New Roman" w:hAnsi="Times New Roman" w:cs="Times New Roman"/>
          <w:sz w:val="24"/>
          <w:szCs w:val="24"/>
        </w:rPr>
        <w:t xml:space="preserve"> инспекторат полиции член комиссии, </w:t>
      </w: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>Чернева М.-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 секретарь примэрии секретарь </w:t>
      </w:r>
      <w:r w:rsidRPr="009238C5">
        <w:rPr>
          <w:rFonts w:ascii="Times New Roman" w:hAnsi="Times New Roman" w:cs="Times New Roman"/>
          <w:sz w:val="24"/>
          <w:szCs w:val="24"/>
        </w:rPr>
        <w:t>комиссии.</w:t>
      </w:r>
    </w:p>
    <w:p w14:paraId="00A4DF8F" w14:textId="77777777" w:rsidR="00626FE9" w:rsidRPr="009238C5" w:rsidRDefault="00626FE9" w:rsidP="00626FE9">
      <w:pPr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 xml:space="preserve">Присутствуют: </w:t>
      </w:r>
    </w:p>
    <w:p w14:paraId="502116B6" w14:textId="77777777" w:rsidR="00626FE9" w:rsidRPr="009238C5" w:rsidRDefault="00626FE9" w:rsidP="00626FE9">
      <w:pPr>
        <w:rPr>
          <w:rFonts w:ascii="Times New Roman" w:hAnsi="Times New Roman" w:cs="Times New Roman"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>Петриоглу В.Н.-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примар председатель Комиссии, </w:t>
      </w: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>Капсамун Н.Г.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- директор ПМСУ ЦЗ член </w:t>
      </w:r>
      <w:r w:rsidRPr="009238C5">
        <w:rPr>
          <w:rFonts w:ascii="Times New Roman" w:hAnsi="Times New Roman" w:cs="Times New Roman"/>
          <w:sz w:val="24"/>
          <w:szCs w:val="24"/>
        </w:rPr>
        <w:t>комиссии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238C5">
        <w:rPr>
          <w:rFonts w:ascii="Times New Roman" w:hAnsi="Times New Roman" w:cs="Times New Roman"/>
          <w:b/>
          <w:sz w:val="24"/>
          <w:szCs w:val="24"/>
        </w:rPr>
        <w:t>Алдя</w:t>
      </w:r>
      <w:proofErr w:type="spellEnd"/>
      <w:r w:rsidRPr="009238C5">
        <w:rPr>
          <w:rFonts w:ascii="Times New Roman" w:hAnsi="Times New Roman" w:cs="Times New Roman"/>
          <w:b/>
          <w:sz w:val="24"/>
          <w:szCs w:val="24"/>
        </w:rPr>
        <w:t xml:space="preserve"> Ф.А.-</w:t>
      </w:r>
      <w:r w:rsidRPr="009238C5">
        <w:rPr>
          <w:rFonts w:ascii="Times New Roman" w:hAnsi="Times New Roman" w:cs="Times New Roman"/>
          <w:sz w:val="24"/>
          <w:szCs w:val="24"/>
        </w:rPr>
        <w:t xml:space="preserve"> советник член комиссии, </w:t>
      </w:r>
      <w:r w:rsidRPr="009238C5">
        <w:rPr>
          <w:rFonts w:ascii="Times New Roman" w:hAnsi="Times New Roman" w:cs="Times New Roman"/>
          <w:b/>
          <w:sz w:val="24"/>
          <w:szCs w:val="24"/>
        </w:rPr>
        <w:t>Караман М.С.-</w:t>
      </w:r>
      <w:r w:rsidRPr="009238C5">
        <w:rPr>
          <w:rFonts w:ascii="Times New Roman" w:hAnsi="Times New Roman" w:cs="Times New Roman"/>
          <w:sz w:val="24"/>
          <w:szCs w:val="24"/>
        </w:rPr>
        <w:t xml:space="preserve"> инспекторат полиции член комиссии, </w:t>
      </w: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>Чернева М.-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 секретарь примэрии секретарь </w:t>
      </w:r>
      <w:r w:rsidRPr="009238C5">
        <w:rPr>
          <w:rFonts w:ascii="Times New Roman" w:hAnsi="Times New Roman" w:cs="Times New Roman"/>
          <w:sz w:val="24"/>
          <w:szCs w:val="24"/>
        </w:rPr>
        <w:t>комиссии.</w:t>
      </w:r>
    </w:p>
    <w:p w14:paraId="207132F1" w14:textId="77777777" w:rsidR="00626FE9" w:rsidRPr="009238C5" w:rsidRDefault="00626FE9" w:rsidP="00626FE9">
      <w:pPr>
        <w:rPr>
          <w:rFonts w:ascii="Times New Roman" w:hAnsi="Times New Roman" w:cs="Times New Roman"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>Отсутствует: Брынза А.П.-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 директор ПМСУ РБ член </w:t>
      </w:r>
      <w:r w:rsidRPr="009238C5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Pr="009238C5">
        <w:rPr>
          <w:rFonts w:ascii="Times New Roman" w:hAnsi="Times New Roman" w:cs="Times New Roman"/>
          <w:b/>
          <w:sz w:val="24"/>
          <w:szCs w:val="24"/>
          <w:lang w:val="ro-RO"/>
        </w:rPr>
        <w:t>Гецой Г.Г.-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 заместитель председателя </w:t>
      </w:r>
      <w:r w:rsidRPr="009238C5">
        <w:rPr>
          <w:rFonts w:ascii="Times New Roman" w:hAnsi="Times New Roman" w:cs="Times New Roman"/>
          <w:sz w:val="24"/>
          <w:szCs w:val="24"/>
        </w:rPr>
        <w:t>комиссии</w:t>
      </w:r>
      <w:r w:rsidRPr="009238C5">
        <w:rPr>
          <w:rFonts w:ascii="Times New Roman" w:hAnsi="Times New Roman" w:cs="Times New Roman"/>
          <w:sz w:val="24"/>
          <w:szCs w:val="24"/>
          <w:lang w:val="ro-RO"/>
        </w:rPr>
        <w:t xml:space="preserve"> врач ЦОЗ Вулканешты </w:t>
      </w:r>
      <w:r w:rsidRPr="009238C5">
        <w:rPr>
          <w:rFonts w:ascii="Times New Roman" w:hAnsi="Times New Roman" w:cs="Times New Roman"/>
          <w:sz w:val="24"/>
          <w:szCs w:val="24"/>
        </w:rPr>
        <w:t>,.</w:t>
      </w:r>
    </w:p>
    <w:p w14:paraId="31BBF8EE" w14:textId="77777777" w:rsidR="00626FE9" w:rsidRPr="009238C5" w:rsidRDefault="00626FE9" w:rsidP="00626FE9">
      <w:pPr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 xml:space="preserve">Заседание проходит путем онлайн конференции программе </w:t>
      </w:r>
      <w:proofErr w:type="spellStart"/>
      <w:r w:rsidRPr="009238C5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Pr="009238C5">
        <w:rPr>
          <w:rFonts w:ascii="Times New Roman" w:hAnsi="Times New Roman" w:cs="Times New Roman"/>
          <w:b/>
          <w:sz w:val="24"/>
          <w:szCs w:val="24"/>
        </w:rPr>
        <w:t>.</w:t>
      </w:r>
    </w:p>
    <w:p w14:paraId="134990D7" w14:textId="77777777" w:rsidR="00626FE9" w:rsidRPr="009238C5" w:rsidRDefault="00626FE9" w:rsidP="00626FE9">
      <w:pPr>
        <w:rPr>
          <w:rFonts w:ascii="Times New Roman" w:hAnsi="Times New Roman" w:cs="Times New Roman"/>
          <w:b/>
          <w:sz w:val="24"/>
          <w:szCs w:val="24"/>
        </w:rPr>
      </w:pPr>
    </w:p>
    <w:p w14:paraId="08463B6F" w14:textId="77777777" w:rsidR="00626FE9" w:rsidRPr="009238C5" w:rsidRDefault="00626FE9" w:rsidP="0062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0962D510" w14:textId="77777777" w:rsidR="00626FE9" w:rsidRPr="009238C5" w:rsidRDefault="00626FE9" w:rsidP="0062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 xml:space="preserve">1.О правилах посещения кладбищ на </w:t>
      </w:r>
      <w:proofErr w:type="spellStart"/>
      <w:r w:rsidRPr="009238C5">
        <w:rPr>
          <w:rFonts w:ascii="Times New Roman" w:hAnsi="Times New Roman" w:cs="Times New Roman"/>
          <w:b/>
          <w:sz w:val="24"/>
          <w:szCs w:val="24"/>
        </w:rPr>
        <w:t>Радоницу</w:t>
      </w:r>
      <w:proofErr w:type="spellEnd"/>
      <w:r w:rsidRPr="009238C5">
        <w:rPr>
          <w:rFonts w:ascii="Times New Roman" w:hAnsi="Times New Roman" w:cs="Times New Roman"/>
          <w:b/>
          <w:sz w:val="24"/>
          <w:szCs w:val="24"/>
        </w:rPr>
        <w:t>.</w:t>
      </w:r>
    </w:p>
    <w:p w14:paraId="2F948215" w14:textId="77777777" w:rsidR="00626FE9" w:rsidRPr="009238C5" w:rsidRDefault="00626FE9" w:rsidP="0062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 xml:space="preserve">2.О посещении </w:t>
      </w:r>
      <w:proofErr w:type="spellStart"/>
      <w:r w:rsidRPr="009238C5">
        <w:rPr>
          <w:rFonts w:ascii="Times New Roman" w:hAnsi="Times New Roman" w:cs="Times New Roman"/>
          <w:b/>
          <w:sz w:val="24"/>
          <w:szCs w:val="24"/>
        </w:rPr>
        <w:t>Памяника</w:t>
      </w:r>
      <w:proofErr w:type="spellEnd"/>
      <w:r w:rsidRPr="009238C5">
        <w:rPr>
          <w:rFonts w:ascii="Times New Roman" w:hAnsi="Times New Roman" w:cs="Times New Roman"/>
          <w:b/>
          <w:sz w:val="24"/>
          <w:szCs w:val="24"/>
        </w:rPr>
        <w:t xml:space="preserve"> Погибшим Воинам на 9 мая. </w:t>
      </w:r>
    </w:p>
    <w:p w14:paraId="6F4F2D1A" w14:textId="77777777" w:rsidR="00626FE9" w:rsidRPr="009238C5" w:rsidRDefault="00626FE9" w:rsidP="00626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2379B" w14:textId="77777777" w:rsidR="00626FE9" w:rsidRPr="009238C5" w:rsidRDefault="00626FE9" w:rsidP="0062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вопроса: 1.О правилах посещения кладбищ на </w:t>
      </w:r>
      <w:proofErr w:type="spellStart"/>
      <w:r w:rsidRPr="009238C5">
        <w:rPr>
          <w:rFonts w:ascii="Times New Roman" w:hAnsi="Times New Roman" w:cs="Times New Roman"/>
          <w:b/>
          <w:sz w:val="24"/>
          <w:szCs w:val="24"/>
        </w:rPr>
        <w:t>Радоницу</w:t>
      </w:r>
      <w:proofErr w:type="spellEnd"/>
      <w:r w:rsidRPr="009238C5">
        <w:rPr>
          <w:rFonts w:ascii="Times New Roman" w:hAnsi="Times New Roman" w:cs="Times New Roman"/>
          <w:b/>
          <w:sz w:val="24"/>
          <w:szCs w:val="24"/>
        </w:rPr>
        <w:t>.</w:t>
      </w:r>
    </w:p>
    <w:p w14:paraId="5D9C0435" w14:textId="77777777" w:rsidR="00626FE9" w:rsidRPr="009238C5" w:rsidRDefault="00626FE9" w:rsidP="00626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A495C" w14:textId="77777777" w:rsidR="00626FE9" w:rsidRPr="009238C5" w:rsidRDefault="00626FE9" w:rsidP="0062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33BD1BAD" w14:textId="77777777" w:rsidR="00626FE9" w:rsidRPr="009238C5" w:rsidRDefault="00626FE9" w:rsidP="0062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C5">
        <w:rPr>
          <w:rFonts w:ascii="Times New Roman" w:hAnsi="Times New Roman" w:cs="Times New Roman"/>
          <w:b/>
          <w:sz w:val="24"/>
          <w:szCs w:val="24"/>
        </w:rPr>
        <w:lastRenderedPageBreak/>
        <w:t>Петриоглу</w:t>
      </w:r>
      <w:proofErr w:type="spellEnd"/>
      <w:r w:rsidRPr="009238C5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9238C5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9238C5">
        <w:rPr>
          <w:rFonts w:ascii="Times New Roman" w:hAnsi="Times New Roman" w:cs="Times New Roman"/>
          <w:b/>
          <w:sz w:val="24"/>
          <w:szCs w:val="24"/>
        </w:rPr>
        <w:t>):</w:t>
      </w:r>
    </w:p>
    <w:p w14:paraId="78DB79BC" w14:textId="77777777" w:rsidR="00626FE9" w:rsidRPr="009238C5" w:rsidRDefault="00626FE9" w:rsidP="00626FE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38C5">
        <w:rPr>
          <w:rFonts w:ascii="Times New Roman" w:hAnsi="Times New Roman" w:cs="Times New Roman"/>
          <w:sz w:val="24"/>
          <w:szCs w:val="24"/>
        </w:rPr>
        <w:t>Прошу Вас рассмотреть вопрос о проведении двух дней наших майских праздников- 9 мая и 10 мая родительского дня. Предлагаю по  празднованию 9 мая с 7:00 утра по 17:00 официально разрешить каждому жителю города прийти на возложение в кругу семьи без организации массовой колоны, так как сейчас существует запрет по массовому сбору.</w:t>
      </w:r>
    </w:p>
    <w:p w14:paraId="16DA22DA" w14:textId="77777777" w:rsidR="00626FE9" w:rsidRPr="009238C5" w:rsidRDefault="00626FE9" w:rsidP="00626FE9">
      <w:pPr>
        <w:jc w:val="both"/>
        <w:rPr>
          <w:rFonts w:ascii="Times New Roman" w:hAnsi="Times New Roman" w:cs="Times New Roman"/>
          <w:sz w:val="24"/>
          <w:szCs w:val="24"/>
        </w:rPr>
      </w:pPr>
      <w:r w:rsidRPr="009238C5">
        <w:rPr>
          <w:rFonts w:ascii="Times New Roman" w:hAnsi="Times New Roman" w:cs="Times New Roman"/>
          <w:sz w:val="24"/>
          <w:szCs w:val="24"/>
        </w:rPr>
        <w:t xml:space="preserve">       По празднованию 10 мая – родительского Дня  предлагаю разрешить посещение кладбищ для поминовения. Рекомендую соблюдать дистанцию , запретить распитие спиртных напитков и накрытие столов.</w:t>
      </w:r>
    </w:p>
    <w:p w14:paraId="4977BAEB" w14:textId="77777777" w:rsidR="00626FE9" w:rsidRPr="009238C5" w:rsidRDefault="00626FE9" w:rsidP="00626FE9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14:paraId="114AAC48" w14:textId="77777777" w:rsidR="00626FE9" w:rsidRPr="009238C5" w:rsidRDefault="00626FE9" w:rsidP="00626FE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Разрешить посещение для поминовения кладбищ  </w:t>
      </w:r>
      <w:proofErr w:type="spellStart"/>
      <w:r w:rsidRPr="009238C5">
        <w:rPr>
          <w:rFonts w:ascii="Times New Roman" w:hAnsi="Times New Roman" w:cs="Times New Roman"/>
          <w:color w:val="333333"/>
          <w:sz w:val="24"/>
          <w:szCs w:val="24"/>
        </w:rPr>
        <w:t>г.Вулканешты</w:t>
      </w:r>
      <w:proofErr w:type="spellEnd"/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 10 мая 2021г.  </w:t>
      </w:r>
    </w:p>
    <w:p w14:paraId="78BFF0A3" w14:textId="77777777" w:rsidR="00626FE9" w:rsidRPr="009238C5" w:rsidRDefault="00626FE9" w:rsidP="00626FE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9238C5">
        <w:rPr>
          <w:rFonts w:ascii="Times New Roman" w:hAnsi="Times New Roman" w:cs="Times New Roman"/>
          <w:color w:val="333333"/>
          <w:sz w:val="24"/>
          <w:szCs w:val="24"/>
        </w:rPr>
        <w:t>Запрещается распитие спиртных напитков , прием пищи и скопление людей, кроме членов семьи.</w:t>
      </w:r>
    </w:p>
    <w:p w14:paraId="767F9D0A" w14:textId="77777777" w:rsidR="00626FE9" w:rsidRPr="009238C5" w:rsidRDefault="00626FE9" w:rsidP="00626FE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9238C5">
        <w:rPr>
          <w:rFonts w:ascii="Times New Roman" w:hAnsi="Times New Roman" w:cs="Times New Roman"/>
          <w:color w:val="333333"/>
          <w:sz w:val="24"/>
          <w:szCs w:val="24"/>
        </w:rPr>
        <w:t>Соблюдать социальную дистанцию не менее 1,5 метров с обязательным применением масок, прикрывающих рот и нос.</w:t>
      </w:r>
    </w:p>
    <w:p w14:paraId="18B88458" w14:textId="77777777" w:rsidR="00626FE9" w:rsidRPr="009238C5" w:rsidRDefault="00626FE9" w:rsidP="00626FE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Инспекторату полиции обеспечить правопорядок кладбищ  </w:t>
      </w:r>
      <w:proofErr w:type="spellStart"/>
      <w:r w:rsidRPr="009238C5">
        <w:rPr>
          <w:rFonts w:ascii="Times New Roman" w:hAnsi="Times New Roman" w:cs="Times New Roman"/>
          <w:color w:val="333333"/>
          <w:sz w:val="24"/>
          <w:szCs w:val="24"/>
        </w:rPr>
        <w:t>г.Вулканешты</w:t>
      </w:r>
      <w:proofErr w:type="spellEnd"/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 10 мая 2021г.  </w:t>
      </w:r>
    </w:p>
    <w:p w14:paraId="79B9D33F" w14:textId="77777777" w:rsidR="00626FE9" w:rsidRPr="009238C5" w:rsidRDefault="00626FE9" w:rsidP="00626FE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Секретарю </w:t>
      </w:r>
      <w:proofErr w:type="spellStart"/>
      <w:r w:rsidRPr="009238C5">
        <w:rPr>
          <w:rFonts w:ascii="Times New Roman" w:hAnsi="Times New Roman" w:cs="Times New Roman"/>
          <w:color w:val="333333"/>
          <w:sz w:val="24"/>
          <w:szCs w:val="24"/>
        </w:rPr>
        <w:t>примэрии</w:t>
      </w:r>
      <w:proofErr w:type="spellEnd"/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 довести данное решение до исполнителей.</w:t>
      </w:r>
    </w:p>
    <w:p w14:paraId="68EA0953" w14:textId="77777777" w:rsidR="00626FE9" w:rsidRPr="009238C5" w:rsidRDefault="00626FE9" w:rsidP="00626FE9">
      <w:pPr>
        <w:pStyle w:val="a4"/>
        <w:shd w:val="clear" w:color="auto" w:fill="FFFFFF"/>
        <w:jc w:val="both"/>
        <w:rPr>
          <w:color w:val="333333"/>
        </w:rPr>
      </w:pPr>
      <w:r w:rsidRPr="009238C5">
        <w:rPr>
          <w:b/>
          <w:color w:val="333333"/>
        </w:rPr>
        <w:t>Проголосовали:</w:t>
      </w:r>
      <w:r w:rsidRPr="009238C5">
        <w:rPr>
          <w:color w:val="333333"/>
        </w:rPr>
        <w:t xml:space="preserve"> «За»- единогласно</w:t>
      </w:r>
    </w:p>
    <w:p w14:paraId="7574B5A7" w14:textId="77777777" w:rsidR="00626FE9" w:rsidRDefault="00626FE9" w:rsidP="00626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9B537" w14:textId="77777777" w:rsidR="00626FE9" w:rsidRPr="009238C5" w:rsidRDefault="00626FE9" w:rsidP="0062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вопроса: 2.О посещении </w:t>
      </w:r>
      <w:proofErr w:type="spellStart"/>
      <w:r w:rsidRPr="009238C5">
        <w:rPr>
          <w:rFonts w:ascii="Times New Roman" w:hAnsi="Times New Roman" w:cs="Times New Roman"/>
          <w:b/>
          <w:sz w:val="24"/>
          <w:szCs w:val="24"/>
        </w:rPr>
        <w:t>Памяника</w:t>
      </w:r>
      <w:proofErr w:type="spellEnd"/>
      <w:r w:rsidRPr="009238C5">
        <w:rPr>
          <w:rFonts w:ascii="Times New Roman" w:hAnsi="Times New Roman" w:cs="Times New Roman"/>
          <w:b/>
          <w:sz w:val="24"/>
          <w:szCs w:val="24"/>
        </w:rPr>
        <w:t xml:space="preserve"> Погибшим Воинам на 9 мая. </w:t>
      </w:r>
    </w:p>
    <w:p w14:paraId="0759C80A" w14:textId="77777777" w:rsidR="00626FE9" w:rsidRPr="009238C5" w:rsidRDefault="00626FE9" w:rsidP="00626FE9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5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14:paraId="1A5BDEEF" w14:textId="77777777" w:rsidR="00626FE9" w:rsidRPr="00E32E70" w:rsidRDefault="00626FE9" w:rsidP="00626FE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32E70">
        <w:rPr>
          <w:rFonts w:ascii="Times New Roman" w:hAnsi="Times New Roman" w:cs="Times New Roman"/>
          <w:color w:val="333333"/>
          <w:sz w:val="24"/>
          <w:szCs w:val="24"/>
        </w:rPr>
        <w:t xml:space="preserve">Разрешить </w:t>
      </w:r>
      <w:r>
        <w:rPr>
          <w:rFonts w:ascii="Times New Roman" w:hAnsi="Times New Roman" w:cs="Times New Roman"/>
          <w:color w:val="333333"/>
          <w:sz w:val="24"/>
          <w:szCs w:val="24"/>
        </w:rPr>
        <w:t>возложение цветов к Мемориалу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70">
        <w:rPr>
          <w:rFonts w:ascii="Times New Roman" w:hAnsi="Times New Roman" w:cs="Times New Roman"/>
          <w:sz w:val="24"/>
          <w:szCs w:val="24"/>
        </w:rPr>
        <w:t xml:space="preserve">Погибших Воинов  </w:t>
      </w:r>
      <w:proofErr w:type="spellStart"/>
      <w:r w:rsidRPr="00E32E70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E3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70">
        <w:rPr>
          <w:rFonts w:ascii="Times New Roman" w:hAnsi="Times New Roman" w:cs="Times New Roman"/>
          <w:color w:val="333333"/>
          <w:sz w:val="24"/>
          <w:szCs w:val="24"/>
        </w:rPr>
        <w:t>09 мая 2021г.</w:t>
      </w:r>
      <w:r w:rsidRPr="00E32E70">
        <w:rPr>
          <w:rFonts w:ascii="Times New Roman" w:hAnsi="Times New Roman" w:cs="Times New Roman"/>
          <w:sz w:val="24"/>
          <w:szCs w:val="24"/>
        </w:rPr>
        <w:t xml:space="preserve">с 7:00 утра по 17:00 жителям города в кругу семьи без организации массовой колоны. </w:t>
      </w:r>
    </w:p>
    <w:p w14:paraId="51842C3F" w14:textId="77777777" w:rsidR="00626FE9" w:rsidRPr="009238C5" w:rsidRDefault="00626FE9" w:rsidP="00626FE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9238C5">
        <w:rPr>
          <w:rFonts w:ascii="Times New Roman" w:hAnsi="Times New Roman" w:cs="Times New Roman"/>
          <w:color w:val="333333"/>
          <w:sz w:val="24"/>
          <w:szCs w:val="24"/>
        </w:rPr>
        <w:t>Соблюдать социальную дистанцию не менее 1,5 метров с обязательным применением масок, прикрывающих рот и нос.</w:t>
      </w:r>
    </w:p>
    <w:p w14:paraId="56A25A48" w14:textId="77777777" w:rsidR="00626FE9" w:rsidRPr="009238C5" w:rsidRDefault="00626FE9" w:rsidP="00626FE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Инспекторату полиции обеспечить правопорядок кладбищ  </w:t>
      </w:r>
      <w:proofErr w:type="spellStart"/>
      <w:r w:rsidRPr="009238C5">
        <w:rPr>
          <w:rFonts w:ascii="Times New Roman" w:hAnsi="Times New Roman" w:cs="Times New Roman"/>
          <w:color w:val="333333"/>
          <w:sz w:val="24"/>
          <w:szCs w:val="24"/>
        </w:rPr>
        <w:t>г.Вулканешты</w:t>
      </w:r>
      <w:proofErr w:type="spellEnd"/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 10 мая 2021г.  </w:t>
      </w:r>
    </w:p>
    <w:p w14:paraId="2D6E5D7D" w14:textId="77777777" w:rsidR="00626FE9" w:rsidRPr="009238C5" w:rsidRDefault="00626FE9" w:rsidP="00626FE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Секретарю </w:t>
      </w:r>
      <w:proofErr w:type="spellStart"/>
      <w:r w:rsidRPr="009238C5">
        <w:rPr>
          <w:rFonts w:ascii="Times New Roman" w:hAnsi="Times New Roman" w:cs="Times New Roman"/>
          <w:color w:val="333333"/>
          <w:sz w:val="24"/>
          <w:szCs w:val="24"/>
        </w:rPr>
        <w:t>примэрии</w:t>
      </w:r>
      <w:proofErr w:type="spellEnd"/>
      <w:r w:rsidRPr="009238C5">
        <w:rPr>
          <w:rFonts w:ascii="Times New Roman" w:hAnsi="Times New Roman" w:cs="Times New Roman"/>
          <w:color w:val="333333"/>
          <w:sz w:val="24"/>
          <w:szCs w:val="24"/>
        </w:rPr>
        <w:t xml:space="preserve"> довести данное решение до исполнителей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38C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E055C5F" w14:textId="77777777" w:rsidR="00626FE9" w:rsidRPr="009238C5" w:rsidRDefault="00626FE9" w:rsidP="00626FE9">
      <w:pPr>
        <w:pStyle w:val="a4"/>
        <w:shd w:val="clear" w:color="auto" w:fill="FFFFFF"/>
        <w:jc w:val="both"/>
        <w:rPr>
          <w:color w:val="333333"/>
        </w:rPr>
      </w:pPr>
      <w:r w:rsidRPr="009238C5">
        <w:rPr>
          <w:b/>
          <w:color w:val="333333"/>
        </w:rPr>
        <w:t>Проголосовали:</w:t>
      </w:r>
      <w:r w:rsidRPr="009238C5">
        <w:rPr>
          <w:color w:val="333333"/>
        </w:rPr>
        <w:t xml:space="preserve"> «За»- единогласно</w:t>
      </w:r>
      <w:r>
        <w:rPr>
          <w:color w:val="333333"/>
        </w:rPr>
        <w:t xml:space="preserve"> </w:t>
      </w:r>
    </w:p>
    <w:p w14:paraId="2EB5B228" w14:textId="77777777" w:rsidR="00626FE9" w:rsidRPr="009238C5" w:rsidRDefault="00626FE9" w:rsidP="00626FE9">
      <w:pPr>
        <w:pStyle w:val="a4"/>
        <w:shd w:val="clear" w:color="auto" w:fill="FFFFFF"/>
        <w:jc w:val="both"/>
        <w:rPr>
          <w:color w:val="333333"/>
        </w:rPr>
      </w:pPr>
      <w:r w:rsidRPr="009238C5">
        <w:rPr>
          <w:color w:val="333333"/>
        </w:rPr>
        <w:t xml:space="preserve">Председатель комиссии                                                            </w:t>
      </w:r>
      <w:proofErr w:type="spellStart"/>
      <w:r w:rsidRPr="009238C5">
        <w:rPr>
          <w:color w:val="333333"/>
        </w:rPr>
        <w:t>В.Н.Петриоглу</w:t>
      </w:r>
      <w:proofErr w:type="spellEnd"/>
    </w:p>
    <w:p w14:paraId="0B8075F0" w14:textId="77777777" w:rsidR="00626FE9" w:rsidRDefault="00626FE9" w:rsidP="00626FE9">
      <w:pPr>
        <w:pStyle w:val="a4"/>
        <w:shd w:val="clear" w:color="auto" w:fill="FFFFFF"/>
        <w:jc w:val="both"/>
        <w:rPr>
          <w:color w:val="333333"/>
        </w:rPr>
      </w:pPr>
    </w:p>
    <w:p w14:paraId="5A391DA6" w14:textId="77777777" w:rsidR="00626FE9" w:rsidRDefault="00626FE9" w:rsidP="00626FE9">
      <w:pPr>
        <w:pStyle w:val="a4"/>
        <w:shd w:val="clear" w:color="auto" w:fill="FFFFFF"/>
        <w:jc w:val="both"/>
        <w:rPr>
          <w:color w:val="333333"/>
        </w:rPr>
      </w:pPr>
    </w:p>
    <w:p w14:paraId="5C33629D" w14:textId="77777777" w:rsidR="00626FE9" w:rsidRPr="009238C5" w:rsidRDefault="00626FE9" w:rsidP="00626FE9">
      <w:pPr>
        <w:pStyle w:val="a4"/>
        <w:shd w:val="clear" w:color="auto" w:fill="FFFFFF"/>
        <w:jc w:val="both"/>
      </w:pPr>
      <w:r w:rsidRPr="009238C5">
        <w:rPr>
          <w:color w:val="333333"/>
        </w:rPr>
        <w:t xml:space="preserve">Секретарь комиссии                                                                    </w:t>
      </w:r>
      <w:proofErr w:type="spellStart"/>
      <w:r w:rsidRPr="009238C5">
        <w:rPr>
          <w:color w:val="333333"/>
        </w:rPr>
        <w:t>М.А.Чернева</w:t>
      </w:r>
      <w:proofErr w:type="spellEnd"/>
    </w:p>
    <w:p w14:paraId="3A5AFDCC" w14:textId="77777777" w:rsidR="00D7558F" w:rsidRDefault="00D7558F"/>
    <w:sectPr w:rsidR="00D7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169"/>
    <w:multiLevelType w:val="hybridMultilevel"/>
    <w:tmpl w:val="92F8C95A"/>
    <w:lvl w:ilvl="0" w:tplc="C9987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2C9"/>
    <w:multiLevelType w:val="hybridMultilevel"/>
    <w:tmpl w:val="92F8C95A"/>
    <w:lvl w:ilvl="0" w:tplc="C9987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FE9"/>
    <w:rsid w:val="000112BB"/>
    <w:rsid w:val="00626FE9"/>
    <w:rsid w:val="00D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7355"/>
  <w15:docId w15:val="{71E81F1A-B7E8-4F07-8C5F-B2FE9200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F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2021-05-07T12:53:00Z</dcterms:created>
  <dcterms:modified xsi:type="dcterms:W3CDTF">2021-05-07T13:05:00Z</dcterms:modified>
</cp:coreProperties>
</file>