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DDB" w:rsidRDefault="00B87DDB" w:rsidP="00B87DDB">
      <w:pPr>
        <w:pStyle w:val="a8"/>
        <w:rPr>
          <w:b/>
        </w:rPr>
      </w:pPr>
      <w:r>
        <w:rPr>
          <w:b/>
          <w:sz w:val="24"/>
          <w:szCs w:val="24"/>
          <w:lang w:val="en-US"/>
        </w:rPr>
        <w:t xml:space="preserve">                                                      </w:t>
      </w:r>
      <w:r w:rsidR="00BE6E06">
        <w:rPr>
          <w:b/>
          <w:sz w:val="24"/>
          <w:szCs w:val="24"/>
        </w:rPr>
        <w:t xml:space="preserve">  </w:t>
      </w:r>
      <w:r w:rsidR="00470051">
        <w:rPr>
          <w:noProof/>
        </w:rPr>
        <mc:AlternateContent>
          <mc:Choice Requires="wps">
            <w:drawing>
              <wp:anchor distT="0" distB="0" distL="114300" distR="114300" simplePos="0" relativeHeight="251659264" behindDoc="0" locked="0" layoutInCell="0" allowOverlap="1">
                <wp:simplePos x="0" y="0"/>
                <wp:positionH relativeFrom="column">
                  <wp:posOffset>452120</wp:posOffset>
                </wp:positionH>
                <wp:positionV relativeFrom="paragraph">
                  <wp:posOffset>52705</wp:posOffset>
                </wp:positionV>
                <wp:extent cx="699135" cy="686435"/>
                <wp:effectExtent l="0" t="0" r="5715" b="1841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 cy="686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8577A" w:rsidRDefault="00E8577A" w:rsidP="00B87DDB">
                            <w:r>
                              <w:rPr>
                                <w:noProof/>
                                <w:sz w:val="20"/>
                                <w:szCs w:val="20"/>
                              </w:rPr>
                              <w:drawing>
                                <wp:inline distT="0" distB="0" distL="0" distR="0" wp14:anchorId="45707621" wp14:editId="0670BCCA">
                                  <wp:extent cx="714375" cy="7048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714375" cy="70485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5.6pt;margin-top:4.15pt;width:55.05pt;height:5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" o:allowincell="f" filled="f" stroked="f" strokeweight="0">
                <v:textbox inset="0,0,0,0">
                  <w:txbxContent>
                    <w:p w:rsidR="00E8577A" w:rsidRDefault="00E8577A" w:rsidP="00B87DDB">
                      <w:r>
                        <w:rPr>
                          <w:noProof/>
                          <w:sz w:val="20"/>
                          <w:szCs w:val="20"/>
                        </w:rPr>
                        <w:drawing>
                          <wp:inline distT="0" distB="0" distL="0" distR="0" wp14:anchorId="45707621" wp14:editId="0670BCCA">
                            <wp:extent cx="714375" cy="7048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714375" cy="704850"/>
                                    </a:xfrm>
                                    <a:prstGeom prst="rect">
                                      <a:avLst/>
                                    </a:prstGeom>
                                    <a:noFill/>
                                    <a:ln w="9525">
                                      <a:noFill/>
                                      <a:miter lim="800000"/>
                                      <a:headEnd/>
                                      <a:tailEnd/>
                                    </a:ln>
                                  </pic:spPr>
                                </pic:pic>
                              </a:graphicData>
                            </a:graphic>
                          </wp:inline>
                        </w:drawing>
                      </w:r>
                    </w:p>
                  </w:txbxContent>
                </v:textbox>
              </v:rect>
            </w:pict>
          </mc:Fallback>
        </mc:AlternateContent>
      </w:r>
      <w:r w:rsidR="00470051">
        <w:rPr>
          <w:noProof/>
        </w:rPr>
        <mc:AlternateContent>
          <mc:Choice Requires="wps">
            <w:drawing>
              <wp:anchor distT="0" distB="0" distL="114300" distR="114300" simplePos="0" relativeHeight="251660288" behindDoc="0" locked="0" layoutInCell="0" allowOverlap="1">
                <wp:simplePos x="0" y="0"/>
                <wp:positionH relativeFrom="column">
                  <wp:posOffset>5076190</wp:posOffset>
                </wp:positionH>
                <wp:positionV relativeFrom="paragraph">
                  <wp:posOffset>81915</wp:posOffset>
                </wp:positionV>
                <wp:extent cx="686435" cy="661035"/>
                <wp:effectExtent l="0" t="0" r="18415" b="571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35" cy="66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8577A" w:rsidRDefault="00E8577A" w:rsidP="00B87DDB">
                            <w:r>
                              <w:rPr>
                                <w:noProof/>
                                <w:sz w:val="20"/>
                                <w:szCs w:val="20"/>
                              </w:rPr>
                              <w:drawing>
                                <wp:inline distT="0" distB="0" distL="0" distR="0" wp14:anchorId="2735700B" wp14:editId="48181922">
                                  <wp:extent cx="695325" cy="6667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srcRect/>
                                          <a:stretch>
                                            <a:fillRect/>
                                          </a:stretch>
                                        </pic:blipFill>
                                        <pic:spPr bwMode="auto">
                                          <a:xfrm>
                                            <a:off x="0" y="0"/>
                                            <a:ext cx="695325" cy="66675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margin-left:399.7pt;margin-top:6.45pt;width:54.05pt;height:5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" o:allowincell="f" filled="f" stroked="f" strokeweight="0">
                <v:textbox inset="0,0,0,0">
                  <w:txbxContent>
                    <w:p w:rsidR="00E8577A" w:rsidRDefault="00E8577A" w:rsidP="00B87DDB">
                      <w:r>
                        <w:rPr>
                          <w:noProof/>
                          <w:sz w:val="20"/>
                          <w:szCs w:val="20"/>
                        </w:rPr>
                        <w:drawing>
                          <wp:inline distT="0" distB="0" distL="0" distR="0" wp14:anchorId="2735700B" wp14:editId="48181922">
                            <wp:extent cx="695325" cy="6667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srcRect/>
                                    <a:stretch>
                                      <a:fillRect/>
                                    </a:stretch>
                                  </pic:blipFill>
                                  <pic:spPr bwMode="auto">
                                    <a:xfrm>
                                      <a:off x="0" y="0"/>
                                      <a:ext cx="695325" cy="666750"/>
                                    </a:xfrm>
                                    <a:prstGeom prst="rect">
                                      <a:avLst/>
                                    </a:prstGeom>
                                    <a:noFill/>
                                    <a:ln w="9525">
                                      <a:noFill/>
                                      <a:miter lim="800000"/>
                                      <a:headEnd/>
                                      <a:tailEnd/>
                                    </a:ln>
                                  </pic:spPr>
                                </pic:pic>
                              </a:graphicData>
                            </a:graphic>
                          </wp:inline>
                        </w:drawing>
                      </w:r>
                    </w:p>
                  </w:txbxContent>
                </v:textbox>
              </v:rect>
            </w:pict>
          </mc:Fallback>
        </mc:AlternateContent>
      </w:r>
      <w:r>
        <w:t>REPUBLICA   MOLDOVA</w:t>
      </w:r>
    </w:p>
    <w:p w:rsidR="00B87DDB" w:rsidRDefault="00B87DDB" w:rsidP="00B87DDB">
      <w:pPr>
        <w:pStyle w:val="a8"/>
        <w:jc w:val="center"/>
        <w:rPr>
          <w:b/>
          <w:sz w:val="28"/>
        </w:rPr>
      </w:pPr>
      <w:r>
        <w:rPr>
          <w:b/>
          <w:sz w:val="28"/>
          <w:lang w:val="en-US"/>
        </w:rPr>
        <w:t>GAGAUZ</w:t>
      </w:r>
      <w:r>
        <w:rPr>
          <w:b/>
          <w:sz w:val="28"/>
        </w:rPr>
        <w:t xml:space="preserve">   </w:t>
      </w:r>
      <w:r>
        <w:rPr>
          <w:b/>
          <w:sz w:val="28"/>
          <w:lang w:val="en-US"/>
        </w:rPr>
        <w:t>YERI</w:t>
      </w:r>
    </w:p>
    <w:p w:rsidR="00B87DDB" w:rsidRDefault="00B87DDB" w:rsidP="00B87DDB">
      <w:pPr>
        <w:pStyle w:val="a8"/>
        <w:jc w:val="center"/>
        <w:rPr>
          <w:b/>
          <w:sz w:val="28"/>
        </w:rPr>
      </w:pPr>
      <w:r>
        <w:rPr>
          <w:b/>
          <w:sz w:val="28"/>
        </w:rPr>
        <w:t>ГАГАУЗИЯ</w:t>
      </w:r>
    </w:p>
    <w:p w:rsidR="00B87DDB" w:rsidRDefault="00B87DDB" w:rsidP="00B87DDB">
      <w:pPr>
        <w:pStyle w:val="a8"/>
        <w:jc w:val="center"/>
        <w:rPr>
          <w:b/>
          <w:bCs/>
          <w:sz w:val="28"/>
          <w:szCs w:val="28"/>
        </w:rPr>
      </w:pPr>
      <w:r>
        <w:rPr>
          <w:b/>
          <w:sz w:val="28"/>
          <w:szCs w:val="28"/>
        </w:rPr>
        <w:t>ВУЛКАНЕШТСКИЙ ГОРОДСКОЙ СОВЕТ</w:t>
      </w:r>
    </w:p>
    <w:p w:rsidR="00B87DDB" w:rsidRDefault="00B87DDB" w:rsidP="00B87DDB">
      <w:pPr>
        <w:pStyle w:val="a8"/>
        <w:rPr>
          <w:b/>
        </w:rPr>
      </w:pPr>
    </w:p>
    <w:p w:rsidR="00B87DDB" w:rsidRPr="00CA4471" w:rsidRDefault="00B87DDB" w:rsidP="00B87DDB">
      <w:pPr>
        <w:pStyle w:val="a8"/>
        <w:rPr>
          <w:sz w:val="16"/>
          <w:lang w:val="en-US"/>
        </w:rPr>
      </w:pPr>
      <w:r w:rsidRPr="00EA142A">
        <w:rPr>
          <w:sz w:val="16"/>
        </w:rPr>
        <w:t xml:space="preserve">           </w:t>
      </w:r>
      <w:proofErr w:type="spellStart"/>
      <w:r>
        <w:rPr>
          <w:sz w:val="16"/>
          <w:lang w:val="en-US"/>
        </w:rPr>
        <w:t>Republica</w:t>
      </w:r>
      <w:proofErr w:type="spellEnd"/>
      <w:r w:rsidRPr="00CA4471">
        <w:rPr>
          <w:sz w:val="16"/>
          <w:lang w:val="en-US"/>
        </w:rPr>
        <w:t xml:space="preserve"> </w:t>
      </w:r>
      <w:r>
        <w:rPr>
          <w:sz w:val="16"/>
          <w:lang w:val="en-US"/>
        </w:rPr>
        <w:t>Moldova</w:t>
      </w:r>
      <w:r w:rsidRPr="00CA4471">
        <w:rPr>
          <w:sz w:val="16"/>
          <w:lang w:val="en-US"/>
        </w:rPr>
        <w:t xml:space="preserve">                                                    </w:t>
      </w:r>
      <w:proofErr w:type="spellStart"/>
      <w:r>
        <w:rPr>
          <w:sz w:val="16"/>
          <w:lang w:val="en-US"/>
        </w:rPr>
        <w:t>Moldova</w:t>
      </w:r>
      <w:proofErr w:type="spellEnd"/>
      <w:r w:rsidRPr="00CA4471">
        <w:rPr>
          <w:sz w:val="16"/>
          <w:lang w:val="en-US"/>
        </w:rPr>
        <w:t xml:space="preserve"> </w:t>
      </w:r>
      <w:proofErr w:type="spellStart"/>
      <w:r>
        <w:rPr>
          <w:sz w:val="16"/>
          <w:lang w:val="en-US"/>
        </w:rPr>
        <w:t>Respublicasi</w:t>
      </w:r>
      <w:proofErr w:type="spellEnd"/>
      <w:r w:rsidRPr="00CA4471">
        <w:rPr>
          <w:sz w:val="16"/>
          <w:lang w:val="en-US"/>
        </w:rPr>
        <w:t xml:space="preserve">                                         </w:t>
      </w:r>
      <w:r>
        <w:rPr>
          <w:sz w:val="16"/>
        </w:rPr>
        <w:t>Республика</w:t>
      </w:r>
      <w:r w:rsidRPr="00CA4471">
        <w:rPr>
          <w:sz w:val="16"/>
          <w:lang w:val="en-US"/>
        </w:rPr>
        <w:t xml:space="preserve"> </w:t>
      </w:r>
      <w:r>
        <w:rPr>
          <w:sz w:val="16"/>
        </w:rPr>
        <w:t>Молдова</w:t>
      </w:r>
    </w:p>
    <w:p w:rsidR="00B87DDB" w:rsidRDefault="00B87DDB" w:rsidP="00B87DDB">
      <w:pPr>
        <w:pStyle w:val="a8"/>
        <w:rPr>
          <w:b/>
          <w:sz w:val="16"/>
          <w:lang w:val="ro-RO"/>
        </w:rPr>
      </w:pPr>
      <w:r w:rsidRPr="00CA4471">
        <w:rPr>
          <w:b/>
          <w:sz w:val="16"/>
          <w:lang w:val="en-US"/>
        </w:rPr>
        <w:t xml:space="preserve">      </w:t>
      </w:r>
      <w:r>
        <w:rPr>
          <w:b/>
          <w:sz w:val="16"/>
          <w:lang w:val="ro-RO"/>
        </w:rPr>
        <w:t>Gagauzia (Gagauz Yeri)                                              Gagauziуanin (Gagauz Eri)                                    Гагаузия (Гагауз-Ери)</w:t>
      </w:r>
    </w:p>
    <w:p w:rsidR="00B87DDB" w:rsidRDefault="00B87DDB" w:rsidP="00B87DDB">
      <w:pPr>
        <w:pStyle w:val="a8"/>
        <w:rPr>
          <w:b/>
          <w:sz w:val="16"/>
          <w:lang w:val="ro-RO"/>
        </w:rPr>
      </w:pPr>
      <w:r>
        <w:rPr>
          <w:b/>
          <w:sz w:val="16"/>
          <w:lang w:val="ro-RO"/>
        </w:rPr>
        <w:t xml:space="preserve">  or.</w:t>
      </w:r>
      <w:r>
        <w:rPr>
          <w:b/>
          <w:sz w:val="14"/>
          <w:lang w:val="ro-RO"/>
        </w:rPr>
        <w:t>Vulcănesti</w:t>
      </w:r>
      <w:r>
        <w:rPr>
          <w:b/>
          <w:sz w:val="16"/>
          <w:lang w:val="ro-RO"/>
        </w:rPr>
        <w:t xml:space="preserve">                                                                Valcanes kasabasi                                                    г. Вулкэнешть</w:t>
      </w:r>
    </w:p>
    <w:p w:rsidR="00B87DDB" w:rsidRDefault="00B87DDB" w:rsidP="00B87DDB">
      <w:pPr>
        <w:pStyle w:val="a8"/>
        <w:rPr>
          <w:b/>
          <w:sz w:val="16"/>
          <w:lang w:val="ro-RO"/>
        </w:rPr>
      </w:pPr>
      <w:r>
        <w:rPr>
          <w:b/>
          <w:sz w:val="16"/>
          <w:lang w:val="ro-RO"/>
        </w:rPr>
        <w:t xml:space="preserve">  str. Lenin, 75                                                               Lenin sokaa, 75                                                    ул. Ленина, 75</w:t>
      </w:r>
    </w:p>
    <w:p w:rsidR="00B87DDB" w:rsidRPr="00D927E6" w:rsidRDefault="00B87DDB" w:rsidP="00B87DDB">
      <w:pPr>
        <w:pStyle w:val="a8"/>
        <w:rPr>
          <w:b/>
          <w:sz w:val="28"/>
          <w:szCs w:val="28"/>
          <w:lang w:val="ro-RO"/>
        </w:rPr>
      </w:pPr>
      <w:r>
        <w:rPr>
          <w:b/>
          <w:sz w:val="16"/>
          <w:lang w:val="ro-RO"/>
        </w:rPr>
        <w:t xml:space="preserve">              tel/fax:  2-18-80                                                     </w:t>
      </w:r>
      <w:r w:rsidRPr="00D927E6">
        <w:rPr>
          <w:b/>
          <w:sz w:val="16"/>
          <w:lang w:val="ro-RO"/>
        </w:rPr>
        <w:t xml:space="preserve">      </w:t>
      </w:r>
      <w:r>
        <w:rPr>
          <w:b/>
          <w:sz w:val="16"/>
          <w:lang w:val="ro-RO"/>
        </w:rPr>
        <w:t xml:space="preserve">          t el/fax:   2-18-80 </w:t>
      </w:r>
      <w:r>
        <w:rPr>
          <w:b/>
          <w:sz w:val="16"/>
          <w:lang w:val="ro-RO"/>
        </w:rPr>
        <w:tab/>
      </w:r>
      <w:r>
        <w:rPr>
          <w:b/>
          <w:sz w:val="16"/>
          <w:lang w:val="ro-RO"/>
        </w:rPr>
        <w:tab/>
        <w:t xml:space="preserve">                            тел/факс:   2-18-80</w:t>
      </w:r>
    </w:p>
    <w:p w:rsidR="00B87DDB" w:rsidRPr="00D927E6" w:rsidRDefault="00B87DDB" w:rsidP="00B87DDB">
      <w:pPr>
        <w:spacing w:after="0" w:line="240" w:lineRule="auto"/>
        <w:rPr>
          <w:rFonts w:ascii="Times New Roman" w:eastAsia="Times New Roman" w:hAnsi="Times New Roman" w:cs="Times New Roman"/>
          <w:b/>
          <w:sz w:val="24"/>
          <w:szCs w:val="24"/>
          <w:lang w:val="ro-RO"/>
        </w:rPr>
      </w:pPr>
      <w:r w:rsidRPr="00D927E6">
        <w:rPr>
          <w:rFonts w:ascii="Times New Roman" w:eastAsia="Times New Roman" w:hAnsi="Times New Roman" w:cs="Times New Roman"/>
          <w:b/>
          <w:sz w:val="24"/>
          <w:szCs w:val="24"/>
          <w:lang w:val="ro-RO"/>
        </w:rPr>
        <w:t xml:space="preserve"> </w:t>
      </w:r>
    </w:p>
    <w:p w:rsidR="00B87DDB" w:rsidRPr="002D7CA4" w:rsidRDefault="00B87DDB" w:rsidP="00B87DDB">
      <w:pPr>
        <w:spacing w:after="0" w:line="240" w:lineRule="auto"/>
        <w:rPr>
          <w:rFonts w:ascii="Times New Roman" w:eastAsia="Times New Roman" w:hAnsi="Times New Roman" w:cs="Times New Roman"/>
          <w:b/>
          <w:sz w:val="24"/>
          <w:szCs w:val="24"/>
          <w:lang w:val="ro-RO"/>
        </w:rPr>
      </w:pPr>
    </w:p>
    <w:p w:rsidR="007F2FD5" w:rsidRPr="00262951" w:rsidRDefault="00B87DDB" w:rsidP="00B87DDB">
      <w:pPr>
        <w:spacing w:after="0" w:line="240" w:lineRule="auto"/>
        <w:jc w:val="both"/>
        <w:rPr>
          <w:rFonts w:ascii="Times New Roman" w:eastAsia="Times New Roman" w:hAnsi="Times New Roman" w:cs="Times New Roman"/>
          <w:b/>
          <w:sz w:val="24"/>
          <w:szCs w:val="24"/>
          <w:lang w:val="ro-RO"/>
        </w:rPr>
      </w:pPr>
      <w:r w:rsidRPr="002D7CA4">
        <w:rPr>
          <w:rFonts w:ascii="Times New Roman" w:eastAsia="Times New Roman" w:hAnsi="Times New Roman" w:cs="Times New Roman"/>
          <w:b/>
          <w:sz w:val="24"/>
          <w:szCs w:val="24"/>
          <w:lang w:val="ro-RO"/>
        </w:rPr>
        <w:t xml:space="preserve"> № 2 от 28  ФЕВРАЛЯ 2018г. </w:t>
      </w:r>
    </w:p>
    <w:p w:rsidR="00B87DDB" w:rsidRPr="002D7CA4" w:rsidRDefault="00B87DDB" w:rsidP="00B87DDB">
      <w:pPr>
        <w:spacing w:after="0" w:line="240" w:lineRule="auto"/>
        <w:jc w:val="both"/>
        <w:rPr>
          <w:rFonts w:ascii="Times New Roman" w:eastAsia="Times New Roman" w:hAnsi="Times New Roman" w:cs="Times New Roman"/>
          <w:b/>
          <w:sz w:val="24"/>
          <w:szCs w:val="24"/>
          <w:lang w:val="ro-RO"/>
        </w:rPr>
      </w:pPr>
      <w:r w:rsidRPr="002D7CA4">
        <w:rPr>
          <w:rFonts w:ascii="Times New Roman" w:eastAsia="Times New Roman" w:hAnsi="Times New Roman" w:cs="Times New Roman"/>
          <w:b/>
          <w:sz w:val="24"/>
          <w:szCs w:val="24"/>
          <w:lang w:val="ro-RO"/>
        </w:rPr>
        <w:t xml:space="preserve">                             </w:t>
      </w:r>
    </w:p>
    <w:p w:rsidR="00B87DDB" w:rsidRPr="00B63047" w:rsidRDefault="00B87DDB" w:rsidP="00B87DDB">
      <w:pPr>
        <w:spacing w:after="0" w:line="240" w:lineRule="auto"/>
        <w:jc w:val="center"/>
        <w:rPr>
          <w:rFonts w:ascii="Times New Roman" w:eastAsia="Times New Roman" w:hAnsi="Times New Roman" w:cs="Times New Roman"/>
          <w:b/>
          <w:sz w:val="24"/>
          <w:szCs w:val="24"/>
        </w:rPr>
      </w:pPr>
      <w:r w:rsidRPr="00B63047">
        <w:rPr>
          <w:rFonts w:ascii="Times New Roman" w:eastAsia="Times New Roman" w:hAnsi="Times New Roman" w:cs="Times New Roman"/>
          <w:b/>
          <w:sz w:val="24"/>
          <w:szCs w:val="24"/>
        </w:rPr>
        <w:t>ПРОТОКОЛ №2</w:t>
      </w:r>
    </w:p>
    <w:p w:rsidR="007F2FD5" w:rsidRPr="00B63047" w:rsidRDefault="007F2FD5" w:rsidP="00B87DDB">
      <w:pPr>
        <w:spacing w:after="0" w:line="240" w:lineRule="auto"/>
        <w:jc w:val="center"/>
        <w:rPr>
          <w:rFonts w:ascii="Times New Roman" w:eastAsia="Times New Roman" w:hAnsi="Times New Roman" w:cs="Times New Roman"/>
          <w:b/>
          <w:sz w:val="24"/>
          <w:szCs w:val="24"/>
        </w:rPr>
      </w:pPr>
    </w:p>
    <w:p w:rsidR="00B87DDB" w:rsidRPr="00B63047" w:rsidRDefault="00B87DDB" w:rsidP="00B87DDB">
      <w:pPr>
        <w:spacing w:after="0" w:line="240" w:lineRule="auto"/>
        <w:rPr>
          <w:rFonts w:ascii="Times New Roman" w:eastAsia="Times New Roman" w:hAnsi="Times New Roman" w:cs="Times New Roman"/>
          <w:b/>
          <w:sz w:val="24"/>
          <w:szCs w:val="24"/>
        </w:rPr>
      </w:pPr>
      <w:r w:rsidRPr="00B63047">
        <w:rPr>
          <w:rFonts w:ascii="Times New Roman" w:eastAsia="Times New Roman" w:hAnsi="Times New Roman" w:cs="Times New Roman"/>
          <w:b/>
          <w:sz w:val="24"/>
          <w:szCs w:val="24"/>
        </w:rPr>
        <w:t xml:space="preserve">28.02.2018г.                                                                                                     </w:t>
      </w:r>
      <w:proofErr w:type="spellStart"/>
      <w:r w:rsidRPr="00B63047">
        <w:rPr>
          <w:rFonts w:ascii="Times New Roman" w:eastAsia="Times New Roman" w:hAnsi="Times New Roman" w:cs="Times New Roman"/>
          <w:b/>
          <w:sz w:val="24"/>
          <w:szCs w:val="24"/>
        </w:rPr>
        <w:t>г</w:t>
      </w:r>
      <w:proofErr w:type="gramStart"/>
      <w:r w:rsidRPr="00B63047">
        <w:rPr>
          <w:rFonts w:ascii="Times New Roman" w:eastAsia="Times New Roman" w:hAnsi="Times New Roman" w:cs="Times New Roman"/>
          <w:b/>
          <w:sz w:val="24"/>
          <w:szCs w:val="24"/>
        </w:rPr>
        <w:t>.В</w:t>
      </w:r>
      <w:proofErr w:type="gramEnd"/>
      <w:r w:rsidRPr="00B63047">
        <w:rPr>
          <w:rFonts w:ascii="Times New Roman" w:eastAsia="Times New Roman" w:hAnsi="Times New Roman" w:cs="Times New Roman"/>
          <w:b/>
          <w:sz w:val="24"/>
          <w:szCs w:val="24"/>
        </w:rPr>
        <w:t>улканешты</w:t>
      </w:r>
      <w:proofErr w:type="spellEnd"/>
    </w:p>
    <w:p w:rsidR="00B87DDB" w:rsidRPr="00B63047" w:rsidRDefault="00B87DDB" w:rsidP="00B87DDB">
      <w:pPr>
        <w:spacing w:after="0" w:line="240" w:lineRule="auto"/>
        <w:rPr>
          <w:rFonts w:ascii="Times New Roman" w:eastAsia="Times New Roman" w:hAnsi="Times New Roman" w:cs="Times New Roman"/>
          <w:b/>
          <w:sz w:val="24"/>
          <w:szCs w:val="24"/>
        </w:rPr>
      </w:pPr>
    </w:p>
    <w:p w:rsidR="00B87DDB" w:rsidRPr="00B63047" w:rsidRDefault="00B87DDB" w:rsidP="00B87DDB">
      <w:pPr>
        <w:spacing w:after="0" w:line="240" w:lineRule="auto"/>
        <w:rPr>
          <w:rFonts w:ascii="Times New Roman" w:eastAsia="Times New Roman" w:hAnsi="Times New Roman" w:cs="Times New Roman"/>
          <w:b/>
          <w:sz w:val="24"/>
          <w:szCs w:val="24"/>
        </w:rPr>
      </w:pPr>
    </w:p>
    <w:p w:rsidR="00B87DDB" w:rsidRPr="00B63047" w:rsidRDefault="00B87DDB" w:rsidP="00B87DDB">
      <w:pPr>
        <w:spacing w:after="0" w:line="240" w:lineRule="auto"/>
        <w:rPr>
          <w:rFonts w:ascii="Times New Roman" w:eastAsia="Times New Roman" w:hAnsi="Times New Roman" w:cs="Times New Roman"/>
          <w:b/>
          <w:sz w:val="24"/>
          <w:szCs w:val="24"/>
        </w:rPr>
      </w:pPr>
      <w:r w:rsidRPr="00B63047">
        <w:rPr>
          <w:rFonts w:ascii="Times New Roman" w:eastAsia="Times New Roman" w:hAnsi="Times New Roman" w:cs="Times New Roman"/>
          <w:b/>
          <w:sz w:val="24"/>
          <w:szCs w:val="24"/>
        </w:rPr>
        <w:t>Всего советников- 23</w:t>
      </w:r>
    </w:p>
    <w:p w:rsidR="00B87DDB" w:rsidRPr="00B63047" w:rsidRDefault="00B87DDB" w:rsidP="00B87DDB">
      <w:pPr>
        <w:spacing w:after="0" w:line="240" w:lineRule="auto"/>
        <w:rPr>
          <w:rFonts w:ascii="Times New Roman" w:eastAsia="Times New Roman" w:hAnsi="Times New Roman" w:cs="Times New Roman"/>
          <w:b/>
          <w:sz w:val="24"/>
          <w:szCs w:val="24"/>
        </w:rPr>
      </w:pPr>
      <w:r w:rsidRPr="00B63047">
        <w:rPr>
          <w:rFonts w:ascii="Times New Roman" w:eastAsia="Times New Roman" w:hAnsi="Times New Roman" w:cs="Times New Roman"/>
          <w:b/>
          <w:sz w:val="24"/>
          <w:szCs w:val="24"/>
        </w:rPr>
        <w:t>Присутствовали- 19</w:t>
      </w:r>
    </w:p>
    <w:p w:rsidR="00B87DDB" w:rsidRPr="00B63047" w:rsidRDefault="00B87DDB" w:rsidP="00B87DDB">
      <w:pPr>
        <w:spacing w:after="0" w:line="240" w:lineRule="auto"/>
        <w:rPr>
          <w:rFonts w:ascii="Times New Roman" w:eastAsia="Times New Roman" w:hAnsi="Times New Roman" w:cs="Times New Roman"/>
          <w:b/>
          <w:sz w:val="24"/>
          <w:szCs w:val="24"/>
        </w:rPr>
      </w:pPr>
      <w:r w:rsidRPr="00B63047">
        <w:rPr>
          <w:rFonts w:ascii="Times New Roman" w:eastAsia="Times New Roman" w:hAnsi="Times New Roman" w:cs="Times New Roman"/>
          <w:b/>
          <w:sz w:val="24"/>
          <w:szCs w:val="24"/>
        </w:rPr>
        <w:t xml:space="preserve">Отсутствовали: </w:t>
      </w:r>
      <w:proofErr w:type="spellStart"/>
      <w:r w:rsidRPr="00B63047">
        <w:rPr>
          <w:rFonts w:ascii="Times New Roman" w:eastAsia="Times New Roman" w:hAnsi="Times New Roman" w:cs="Times New Roman"/>
          <w:b/>
          <w:sz w:val="24"/>
          <w:szCs w:val="24"/>
        </w:rPr>
        <w:t>Павлиогло</w:t>
      </w:r>
      <w:proofErr w:type="spellEnd"/>
      <w:r w:rsidRPr="00B63047">
        <w:rPr>
          <w:rFonts w:ascii="Times New Roman" w:eastAsia="Times New Roman" w:hAnsi="Times New Roman" w:cs="Times New Roman"/>
          <w:b/>
          <w:sz w:val="24"/>
          <w:szCs w:val="24"/>
        </w:rPr>
        <w:t xml:space="preserve"> Г.Д., </w:t>
      </w:r>
      <w:proofErr w:type="spellStart"/>
      <w:r w:rsidRPr="00B63047">
        <w:rPr>
          <w:rFonts w:ascii="Times New Roman" w:eastAsia="Times New Roman" w:hAnsi="Times New Roman" w:cs="Times New Roman"/>
          <w:b/>
          <w:sz w:val="24"/>
          <w:szCs w:val="24"/>
        </w:rPr>
        <w:t>Киося</w:t>
      </w:r>
      <w:proofErr w:type="spellEnd"/>
      <w:r w:rsidRPr="00B63047">
        <w:rPr>
          <w:rFonts w:ascii="Times New Roman" w:eastAsia="Times New Roman" w:hAnsi="Times New Roman" w:cs="Times New Roman"/>
          <w:b/>
          <w:sz w:val="24"/>
          <w:szCs w:val="24"/>
        </w:rPr>
        <w:t xml:space="preserve"> М.Г., </w:t>
      </w:r>
      <w:proofErr w:type="spellStart"/>
      <w:r w:rsidRPr="00B63047">
        <w:rPr>
          <w:rFonts w:ascii="Times New Roman" w:eastAsia="Times New Roman" w:hAnsi="Times New Roman" w:cs="Times New Roman"/>
          <w:b/>
          <w:sz w:val="24"/>
          <w:szCs w:val="24"/>
        </w:rPr>
        <w:t>Онофрей</w:t>
      </w:r>
      <w:proofErr w:type="spellEnd"/>
      <w:r w:rsidRPr="00B63047">
        <w:rPr>
          <w:rFonts w:ascii="Times New Roman" w:eastAsia="Times New Roman" w:hAnsi="Times New Roman" w:cs="Times New Roman"/>
          <w:b/>
          <w:sz w:val="24"/>
          <w:szCs w:val="24"/>
        </w:rPr>
        <w:t xml:space="preserve"> В.Ф., </w:t>
      </w:r>
      <w:proofErr w:type="spellStart"/>
      <w:r w:rsidRPr="00B63047">
        <w:rPr>
          <w:rFonts w:ascii="Times New Roman" w:eastAsia="Times New Roman" w:hAnsi="Times New Roman" w:cs="Times New Roman"/>
          <w:b/>
          <w:sz w:val="24"/>
          <w:szCs w:val="24"/>
        </w:rPr>
        <w:t>Терзи</w:t>
      </w:r>
      <w:proofErr w:type="spellEnd"/>
      <w:r w:rsidRPr="00B63047">
        <w:rPr>
          <w:rFonts w:ascii="Times New Roman" w:eastAsia="Times New Roman" w:hAnsi="Times New Roman" w:cs="Times New Roman"/>
          <w:b/>
          <w:sz w:val="24"/>
          <w:szCs w:val="24"/>
        </w:rPr>
        <w:t xml:space="preserve"> Г.Г.</w:t>
      </w:r>
    </w:p>
    <w:p w:rsidR="00B87DDB" w:rsidRPr="00B63047" w:rsidRDefault="00B87DDB" w:rsidP="00B87DDB">
      <w:pPr>
        <w:spacing w:after="0" w:line="240" w:lineRule="auto"/>
        <w:rPr>
          <w:rFonts w:ascii="Times New Roman" w:eastAsia="Times New Roman" w:hAnsi="Times New Roman" w:cs="Times New Roman"/>
          <w:b/>
          <w:sz w:val="24"/>
          <w:szCs w:val="24"/>
        </w:rPr>
      </w:pPr>
    </w:p>
    <w:p w:rsidR="00B87DDB" w:rsidRPr="00B63047" w:rsidRDefault="00B87DDB" w:rsidP="00B87DDB">
      <w:pPr>
        <w:spacing w:after="0" w:line="240" w:lineRule="auto"/>
        <w:rPr>
          <w:rFonts w:ascii="Times New Roman" w:eastAsia="Times New Roman" w:hAnsi="Times New Roman" w:cs="Times New Roman"/>
          <w:b/>
          <w:sz w:val="24"/>
          <w:szCs w:val="24"/>
        </w:rPr>
      </w:pPr>
      <w:r w:rsidRPr="00B63047">
        <w:rPr>
          <w:rFonts w:ascii="Times New Roman" w:eastAsia="Times New Roman" w:hAnsi="Times New Roman" w:cs="Times New Roman"/>
          <w:b/>
          <w:sz w:val="24"/>
          <w:szCs w:val="24"/>
        </w:rPr>
        <w:t>Приглашенные:  Узун Г.</w:t>
      </w:r>
      <w:r w:rsidR="007F2FD5" w:rsidRPr="00B63047">
        <w:rPr>
          <w:rFonts w:ascii="Times New Roman" w:eastAsia="Times New Roman" w:hAnsi="Times New Roman" w:cs="Times New Roman"/>
          <w:b/>
          <w:sz w:val="24"/>
          <w:szCs w:val="24"/>
        </w:rPr>
        <w:t>В.</w:t>
      </w:r>
      <w:r w:rsidRPr="00B63047">
        <w:rPr>
          <w:rFonts w:ascii="Times New Roman" w:eastAsia="Times New Roman" w:hAnsi="Times New Roman" w:cs="Times New Roman"/>
          <w:b/>
          <w:sz w:val="24"/>
          <w:szCs w:val="24"/>
        </w:rPr>
        <w:t>- депутат НСГ,</w:t>
      </w:r>
      <w:r w:rsidR="007F2FD5" w:rsidRPr="00B63047">
        <w:rPr>
          <w:rFonts w:ascii="Times New Roman" w:eastAsia="Times New Roman" w:hAnsi="Times New Roman" w:cs="Times New Roman"/>
          <w:b/>
          <w:sz w:val="24"/>
          <w:szCs w:val="24"/>
        </w:rPr>
        <w:t xml:space="preserve"> </w:t>
      </w:r>
      <w:proofErr w:type="spellStart"/>
      <w:r w:rsidRPr="00B63047">
        <w:rPr>
          <w:rFonts w:ascii="Times New Roman" w:eastAsia="Times New Roman" w:hAnsi="Times New Roman" w:cs="Times New Roman"/>
          <w:b/>
          <w:sz w:val="24"/>
          <w:szCs w:val="24"/>
        </w:rPr>
        <w:t>Димов</w:t>
      </w:r>
      <w:proofErr w:type="spellEnd"/>
      <w:r w:rsidRPr="00B63047">
        <w:rPr>
          <w:rFonts w:ascii="Times New Roman" w:eastAsia="Times New Roman" w:hAnsi="Times New Roman" w:cs="Times New Roman"/>
          <w:b/>
          <w:sz w:val="24"/>
          <w:szCs w:val="24"/>
        </w:rPr>
        <w:t xml:space="preserve"> Ф.Н. – юрист </w:t>
      </w:r>
      <w:proofErr w:type="spellStart"/>
      <w:r w:rsidRPr="00B63047">
        <w:rPr>
          <w:rFonts w:ascii="Times New Roman" w:eastAsia="Times New Roman" w:hAnsi="Times New Roman" w:cs="Times New Roman"/>
          <w:b/>
          <w:sz w:val="24"/>
          <w:szCs w:val="24"/>
        </w:rPr>
        <w:t>рай</w:t>
      </w:r>
      <w:proofErr w:type="gramStart"/>
      <w:r w:rsidRPr="00B63047">
        <w:rPr>
          <w:rFonts w:ascii="Times New Roman" w:eastAsia="Times New Roman" w:hAnsi="Times New Roman" w:cs="Times New Roman"/>
          <w:b/>
          <w:sz w:val="24"/>
          <w:szCs w:val="24"/>
        </w:rPr>
        <w:t>.а</w:t>
      </w:r>
      <w:proofErr w:type="gramEnd"/>
      <w:r w:rsidRPr="00B63047">
        <w:rPr>
          <w:rFonts w:ascii="Times New Roman" w:eastAsia="Times New Roman" w:hAnsi="Times New Roman" w:cs="Times New Roman"/>
          <w:b/>
          <w:sz w:val="24"/>
          <w:szCs w:val="24"/>
        </w:rPr>
        <w:t>дминистрации</w:t>
      </w:r>
      <w:proofErr w:type="spellEnd"/>
      <w:r w:rsidRPr="00B63047">
        <w:rPr>
          <w:rFonts w:ascii="Times New Roman" w:eastAsia="Times New Roman" w:hAnsi="Times New Roman" w:cs="Times New Roman"/>
          <w:b/>
          <w:sz w:val="24"/>
          <w:szCs w:val="24"/>
        </w:rPr>
        <w:t xml:space="preserve">, </w:t>
      </w:r>
      <w:proofErr w:type="spellStart"/>
      <w:r w:rsidRPr="00B63047">
        <w:rPr>
          <w:rFonts w:ascii="Times New Roman" w:eastAsia="Times New Roman" w:hAnsi="Times New Roman" w:cs="Times New Roman"/>
          <w:b/>
          <w:sz w:val="24"/>
          <w:szCs w:val="24"/>
        </w:rPr>
        <w:t>Петриоглу</w:t>
      </w:r>
      <w:proofErr w:type="spellEnd"/>
      <w:r w:rsidRPr="00B63047">
        <w:rPr>
          <w:rFonts w:ascii="Times New Roman" w:eastAsia="Times New Roman" w:hAnsi="Times New Roman" w:cs="Times New Roman"/>
          <w:b/>
          <w:sz w:val="24"/>
          <w:szCs w:val="24"/>
        </w:rPr>
        <w:t xml:space="preserve"> В.Н.- </w:t>
      </w:r>
      <w:proofErr w:type="spellStart"/>
      <w:r w:rsidRPr="00B63047">
        <w:rPr>
          <w:rFonts w:ascii="Times New Roman" w:eastAsia="Times New Roman" w:hAnsi="Times New Roman" w:cs="Times New Roman"/>
          <w:b/>
          <w:sz w:val="24"/>
          <w:szCs w:val="24"/>
        </w:rPr>
        <w:t>примар</w:t>
      </w:r>
      <w:proofErr w:type="spellEnd"/>
      <w:r w:rsidRPr="00B63047">
        <w:rPr>
          <w:rFonts w:ascii="Times New Roman" w:eastAsia="Times New Roman" w:hAnsi="Times New Roman" w:cs="Times New Roman"/>
          <w:b/>
          <w:sz w:val="24"/>
          <w:szCs w:val="24"/>
        </w:rPr>
        <w:t xml:space="preserve">, </w:t>
      </w:r>
      <w:proofErr w:type="spellStart"/>
      <w:r w:rsidRPr="00B63047">
        <w:rPr>
          <w:rFonts w:ascii="Times New Roman" w:eastAsia="Times New Roman" w:hAnsi="Times New Roman" w:cs="Times New Roman"/>
          <w:b/>
          <w:sz w:val="24"/>
          <w:szCs w:val="24"/>
        </w:rPr>
        <w:t>Костанда</w:t>
      </w:r>
      <w:proofErr w:type="spellEnd"/>
      <w:r w:rsidRPr="00B63047">
        <w:rPr>
          <w:rFonts w:ascii="Times New Roman" w:eastAsia="Times New Roman" w:hAnsi="Times New Roman" w:cs="Times New Roman"/>
          <w:b/>
          <w:sz w:val="24"/>
          <w:szCs w:val="24"/>
        </w:rPr>
        <w:t xml:space="preserve"> К.М.- зам. </w:t>
      </w:r>
      <w:proofErr w:type="spellStart"/>
      <w:r w:rsidRPr="00B63047">
        <w:rPr>
          <w:rFonts w:ascii="Times New Roman" w:eastAsia="Times New Roman" w:hAnsi="Times New Roman" w:cs="Times New Roman"/>
          <w:b/>
          <w:sz w:val="24"/>
          <w:szCs w:val="24"/>
        </w:rPr>
        <w:t>примара</w:t>
      </w:r>
      <w:proofErr w:type="spellEnd"/>
      <w:r w:rsidRPr="00B63047">
        <w:rPr>
          <w:rFonts w:ascii="Times New Roman" w:eastAsia="Times New Roman" w:hAnsi="Times New Roman" w:cs="Times New Roman"/>
          <w:b/>
          <w:sz w:val="24"/>
          <w:szCs w:val="24"/>
        </w:rPr>
        <w:t xml:space="preserve">, </w:t>
      </w:r>
      <w:proofErr w:type="spellStart"/>
      <w:r w:rsidRPr="00B63047">
        <w:rPr>
          <w:rFonts w:ascii="Times New Roman" w:eastAsia="Times New Roman" w:hAnsi="Times New Roman" w:cs="Times New Roman"/>
          <w:b/>
          <w:sz w:val="24"/>
          <w:szCs w:val="24"/>
        </w:rPr>
        <w:t>Георгиш</w:t>
      </w:r>
      <w:proofErr w:type="spellEnd"/>
      <w:r w:rsidRPr="00B63047">
        <w:rPr>
          <w:rFonts w:ascii="Times New Roman" w:eastAsia="Times New Roman" w:hAnsi="Times New Roman" w:cs="Times New Roman"/>
          <w:b/>
          <w:sz w:val="24"/>
          <w:szCs w:val="24"/>
        </w:rPr>
        <w:t xml:space="preserve"> Ф.К.- земельная служба, </w:t>
      </w:r>
      <w:proofErr w:type="spellStart"/>
      <w:r w:rsidRPr="00B63047">
        <w:rPr>
          <w:rFonts w:ascii="Times New Roman" w:eastAsia="Times New Roman" w:hAnsi="Times New Roman" w:cs="Times New Roman"/>
          <w:b/>
          <w:sz w:val="24"/>
          <w:szCs w:val="24"/>
        </w:rPr>
        <w:t>Онофрей</w:t>
      </w:r>
      <w:proofErr w:type="spellEnd"/>
      <w:r w:rsidRPr="00B63047">
        <w:rPr>
          <w:rFonts w:ascii="Times New Roman" w:eastAsia="Times New Roman" w:hAnsi="Times New Roman" w:cs="Times New Roman"/>
          <w:b/>
          <w:sz w:val="24"/>
          <w:szCs w:val="24"/>
        </w:rPr>
        <w:t xml:space="preserve"> Р.И.- глав бухгалтер </w:t>
      </w:r>
      <w:proofErr w:type="spellStart"/>
      <w:r w:rsidRPr="00B63047">
        <w:rPr>
          <w:rFonts w:ascii="Times New Roman" w:eastAsia="Times New Roman" w:hAnsi="Times New Roman" w:cs="Times New Roman"/>
          <w:b/>
          <w:sz w:val="24"/>
          <w:szCs w:val="24"/>
        </w:rPr>
        <w:t>примэрии</w:t>
      </w:r>
      <w:proofErr w:type="spellEnd"/>
      <w:r w:rsidRPr="00B63047">
        <w:rPr>
          <w:rFonts w:ascii="Times New Roman" w:eastAsia="Times New Roman" w:hAnsi="Times New Roman" w:cs="Times New Roman"/>
          <w:b/>
          <w:sz w:val="24"/>
          <w:szCs w:val="24"/>
        </w:rPr>
        <w:t xml:space="preserve">, </w:t>
      </w:r>
      <w:proofErr w:type="spellStart"/>
      <w:r w:rsidRPr="00B63047">
        <w:rPr>
          <w:rFonts w:ascii="Times New Roman" w:eastAsia="Times New Roman" w:hAnsi="Times New Roman" w:cs="Times New Roman"/>
          <w:b/>
          <w:sz w:val="24"/>
          <w:szCs w:val="24"/>
        </w:rPr>
        <w:t>Гайдаржи</w:t>
      </w:r>
      <w:proofErr w:type="spellEnd"/>
      <w:r w:rsidRPr="00B63047">
        <w:rPr>
          <w:rFonts w:ascii="Times New Roman" w:eastAsia="Times New Roman" w:hAnsi="Times New Roman" w:cs="Times New Roman"/>
          <w:b/>
          <w:sz w:val="24"/>
          <w:szCs w:val="24"/>
        </w:rPr>
        <w:t xml:space="preserve"> И.И.- юрист </w:t>
      </w:r>
      <w:proofErr w:type="spellStart"/>
      <w:r w:rsidRPr="00B63047">
        <w:rPr>
          <w:rFonts w:ascii="Times New Roman" w:eastAsia="Times New Roman" w:hAnsi="Times New Roman" w:cs="Times New Roman"/>
          <w:b/>
          <w:sz w:val="24"/>
          <w:szCs w:val="24"/>
        </w:rPr>
        <w:t>примэрии</w:t>
      </w:r>
      <w:proofErr w:type="spellEnd"/>
      <w:r w:rsidRPr="00B63047">
        <w:rPr>
          <w:rFonts w:ascii="Times New Roman" w:eastAsia="Times New Roman" w:hAnsi="Times New Roman" w:cs="Times New Roman"/>
          <w:b/>
          <w:sz w:val="24"/>
          <w:szCs w:val="24"/>
        </w:rPr>
        <w:t xml:space="preserve">, все директора детских садов, </w:t>
      </w:r>
      <w:proofErr w:type="spellStart"/>
      <w:r w:rsidRPr="00B63047">
        <w:rPr>
          <w:rFonts w:ascii="Times New Roman" w:eastAsia="Times New Roman" w:hAnsi="Times New Roman" w:cs="Times New Roman"/>
          <w:b/>
          <w:sz w:val="24"/>
          <w:szCs w:val="24"/>
        </w:rPr>
        <w:t>Онофре</w:t>
      </w:r>
      <w:r w:rsidR="007F2FD5" w:rsidRPr="00B63047">
        <w:rPr>
          <w:rFonts w:ascii="Times New Roman" w:eastAsia="Times New Roman" w:hAnsi="Times New Roman" w:cs="Times New Roman"/>
          <w:b/>
          <w:sz w:val="24"/>
          <w:szCs w:val="24"/>
        </w:rPr>
        <w:t>й</w:t>
      </w:r>
      <w:proofErr w:type="spellEnd"/>
      <w:r w:rsidRPr="00B63047">
        <w:rPr>
          <w:rFonts w:ascii="Times New Roman" w:eastAsia="Times New Roman" w:hAnsi="Times New Roman" w:cs="Times New Roman"/>
          <w:b/>
          <w:sz w:val="24"/>
          <w:szCs w:val="24"/>
        </w:rPr>
        <w:t xml:space="preserve"> Р. Л.- директор </w:t>
      </w:r>
      <w:proofErr w:type="spellStart"/>
      <w:r w:rsidRPr="00B63047">
        <w:rPr>
          <w:rFonts w:ascii="Times New Roman" w:eastAsia="Times New Roman" w:hAnsi="Times New Roman" w:cs="Times New Roman"/>
          <w:b/>
          <w:sz w:val="24"/>
          <w:szCs w:val="24"/>
        </w:rPr>
        <w:t>библтотеки</w:t>
      </w:r>
      <w:proofErr w:type="spellEnd"/>
      <w:r w:rsidRPr="00B63047">
        <w:rPr>
          <w:rFonts w:ascii="Times New Roman" w:eastAsia="Times New Roman" w:hAnsi="Times New Roman" w:cs="Times New Roman"/>
          <w:b/>
          <w:sz w:val="24"/>
          <w:szCs w:val="24"/>
        </w:rPr>
        <w:t xml:space="preserve">, </w:t>
      </w:r>
      <w:proofErr w:type="spellStart"/>
      <w:r w:rsidRPr="00B63047">
        <w:rPr>
          <w:rFonts w:ascii="Times New Roman" w:eastAsia="Times New Roman" w:hAnsi="Times New Roman" w:cs="Times New Roman"/>
          <w:b/>
          <w:sz w:val="24"/>
          <w:szCs w:val="24"/>
        </w:rPr>
        <w:t>Калчу</w:t>
      </w:r>
      <w:proofErr w:type="spellEnd"/>
      <w:r w:rsidRPr="00B63047">
        <w:rPr>
          <w:rFonts w:ascii="Times New Roman" w:eastAsia="Times New Roman" w:hAnsi="Times New Roman" w:cs="Times New Roman"/>
          <w:b/>
          <w:sz w:val="24"/>
          <w:szCs w:val="24"/>
        </w:rPr>
        <w:t xml:space="preserve"> Б.А.-  директор ДК, директор МПЖКХ, директор МП </w:t>
      </w:r>
      <w:proofErr w:type="spellStart"/>
      <w:r w:rsidRPr="00B63047">
        <w:rPr>
          <w:rFonts w:ascii="Times New Roman" w:eastAsia="Times New Roman" w:hAnsi="Times New Roman" w:cs="Times New Roman"/>
          <w:b/>
          <w:sz w:val="24"/>
          <w:szCs w:val="24"/>
        </w:rPr>
        <w:t>Апэ</w:t>
      </w:r>
      <w:proofErr w:type="spellEnd"/>
      <w:r w:rsidRPr="00B63047">
        <w:rPr>
          <w:rFonts w:ascii="Times New Roman" w:eastAsia="Times New Roman" w:hAnsi="Times New Roman" w:cs="Times New Roman"/>
          <w:b/>
          <w:sz w:val="24"/>
          <w:szCs w:val="24"/>
        </w:rPr>
        <w:t xml:space="preserve"> Канал. </w:t>
      </w:r>
    </w:p>
    <w:p w:rsidR="00B87DDB" w:rsidRPr="00B63047" w:rsidRDefault="00B87DDB" w:rsidP="00B87DDB">
      <w:pPr>
        <w:spacing w:after="0" w:line="240" w:lineRule="auto"/>
        <w:rPr>
          <w:rFonts w:ascii="Times New Roman" w:eastAsia="Times New Roman" w:hAnsi="Times New Roman" w:cs="Times New Roman"/>
          <w:b/>
          <w:sz w:val="24"/>
          <w:szCs w:val="24"/>
        </w:rPr>
      </w:pPr>
      <w:r w:rsidRPr="00B63047">
        <w:rPr>
          <w:rFonts w:ascii="Times New Roman" w:eastAsia="Times New Roman" w:hAnsi="Times New Roman" w:cs="Times New Roman"/>
          <w:b/>
          <w:sz w:val="24"/>
          <w:szCs w:val="24"/>
        </w:rPr>
        <w:t xml:space="preserve">Приветствие государственного Флага и Флага АТО </w:t>
      </w:r>
      <w:proofErr w:type="spellStart"/>
      <w:r w:rsidRPr="00B63047">
        <w:rPr>
          <w:rFonts w:ascii="Times New Roman" w:eastAsia="Times New Roman" w:hAnsi="Times New Roman" w:cs="Times New Roman"/>
          <w:b/>
          <w:sz w:val="24"/>
          <w:szCs w:val="24"/>
        </w:rPr>
        <w:t>Гагаузия</w:t>
      </w:r>
      <w:proofErr w:type="spellEnd"/>
      <w:r w:rsidRPr="00B63047">
        <w:rPr>
          <w:rFonts w:ascii="Times New Roman" w:eastAsia="Times New Roman" w:hAnsi="Times New Roman" w:cs="Times New Roman"/>
          <w:b/>
          <w:sz w:val="24"/>
          <w:szCs w:val="24"/>
        </w:rPr>
        <w:t>.</w:t>
      </w:r>
    </w:p>
    <w:p w:rsidR="00B87DDB" w:rsidRPr="00B63047" w:rsidRDefault="00B87DDB" w:rsidP="00B87DDB">
      <w:pPr>
        <w:spacing w:after="0" w:line="240" w:lineRule="auto"/>
        <w:rPr>
          <w:rFonts w:ascii="Times New Roman" w:eastAsia="Times New Roman" w:hAnsi="Times New Roman" w:cs="Times New Roman"/>
          <w:b/>
          <w:sz w:val="24"/>
          <w:szCs w:val="24"/>
        </w:rPr>
      </w:pPr>
    </w:p>
    <w:p w:rsidR="00B87DDB" w:rsidRPr="00B63047" w:rsidRDefault="00B87DDB" w:rsidP="00A23F8D">
      <w:pPr>
        <w:pStyle w:val="a8"/>
        <w:rPr>
          <w:b/>
          <w:sz w:val="24"/>
          <w:szCs w:val="24"/>
        </w:rPr>
      </w:pPr>
    </w:p>
    <w:p w:rsidR="00B87DDB" w:rsidRPr="00B63047" w:rsidRDefault="00B87DDB" w:rsidP="00A23F8D">
      <w:pPr>
        <w:pStyle w:val="a8"/>
        <w:rPr>
          <w:b/>
          <w:sz w:val="24"/>
          <w:szCs w:val="24"/>
        </w:rPr>
      </w:pPr>
    </w:p>
    <w:p w:rsidR="00A23F8D" w:rsidRPr="00B63047" w:rsidRDefault="00A23F8D" w:rsidP="00940CBE">
      <w:pPr>
        <w:pStyle w:val="a8"/>
        <w:jc w:val="center"/>
        <w:rPr>
          <w:b/>
          <w:sz w:val="24"/>
          <w:szCs w:val="24"/>
        </w:rPr>
      </w:pPr>
      <w:r w:rsidRPr="00B63047">
        <w:rPr>
          <w:b/>
          <w:sz w:val="24"/>
          <w:szCs w:val="24"/>
        </w:rPr>
        <w:t>ПОВЕСТКА ДНЯ</w:t>
      </w:r>
      <w:r w:rsidR="00940CBE" w:rsidRPr="00B63047">
        <w:rPr>
          <w:b/>
          <w:sz w:val="24"/>
          <w:szCs w:val="24"/>
        </w:rPr>
        <w:t>:</w:t>
      </w:r>
    </w:p>
    <w:p w:rsidR="00BE6E06" w:rsidRPr="00B63047" w:rsidRDefault="00940CBE" w:rsidP="00BE6E06">
      <w:pPr>
        <w:spacing w:after="0" w:line="240" w:lineRule="auto"/>
        <w:rPr>
          <w:rFonts w:ascii="Times New Roman" w:eastAsia="Times New Roman" w:hAnsi="Times New Roman" w:cs="Times New Roman"/>
          <w:b/>
          <w:sz w:val="24"/>
          <w:szCs w:val="24"/>
        </w:rPr>
      </w:pPr>
      <w:r w:rsidRPr="00B63047">
        <w:rPr>
          <w:rFonts w:ascii="Times New Roman" w:eastAsia="Times New Roman" w:hAnsi="Times New Roman" w:cs="Times New Roman"/>
          <w:b/>
          <w:sz w:val="24"/>
          <w:szCs w:val="24"/>
        </w:rPr>
        <w:t>2/</w:t>
      </w:r>
      <w:r w:rsidR="00BE6E06" w:rsidRPr="00B63047">
        <w:rPr>
          <w:rFonts w:ascii="Times New Roman" w:eastAsia="Times New Roman" w:hAnsi="Times New Roman" w:cs="Times New Roman"/>
          <w:b/>
          <w:sz w:val="24"/>
          <w:szCs w:val="24"/>
        </w:rPr>
        <w:t xml:space="preserve">1. </w:t>
      </w:r>
      <w:r w:rsidR="00A23F8D" w:rsidRPr="00B63047">
        <w:rPr>
          <w:rFonts w:ascii="Times New Roman" w:eastAsia="Times New Roman" w:hAnsi="Times New Roman" w:cs="Times New Roman"/>
          <w:b/>
          <w:sz w:val="24"/>
          <w:szCs w:val="24"/>
        </w:rPr>
        <w:t xml:space="preserve">Отчет </w:t>
      </w:r>
      <w:proofErr w:type="spellStart"/>
      <w:r w:rsidR="00A23F8D" w:rsidRPr="00B63047">
        <w:rPr>
          <w:rFonts w:ascii="Times New Roman" w:eastAsia="Times New Roman" w:hAnsi="Times New Roman" w:cs="Times New Roman"/>
          <w:b/>
          <w:sz w:val="24"/>
          <w:szCs w:val="24"/>
        </w:rPr>
        <w:t>примара</w:t>
      </w:r>
      <w:proofErr w:type="spellEnd"/>
      <w:r w:rsidR="00A23F8D" w:rsidRPr="00B63047">
        <w:rPr>
          <w:rFonts w:ascii="Times New Roman" w:eastAsia="Times New Roman" w:hAnsi="Times New Roman" w:cs="Times New Roman"/>
          <w:b/>
          <w:sz w:val="24"/>
          <w:szCs w:val="24"/>
        </w:rPr>
        <w:t xml:space="preserve"> города  об  исполнении  бюджета 2017 года  и  о работе     </w:t>
      </w:r>
      <w:proofErr w:type="spellStart"/>
      <w:r w:rsidR="00A23F8D" w:rsidRPr="00B63047">
        <w:rPr>
          <w:rFonts w:ascii="Times New Roman" w:eastAsia="Times New Roman" w:hAnsi="Times New Roman" w:cs="Times New Roman"/>
          <w:b/>
          <w:sz w:val="24"/>
          <w:szCs w:val="24"/>
        </w:rPr>
        <w:t>примэрии</w:t>
      </w:r>
      <w:proofErr w:type="spellEnd"/>
      <w:r w:rsidR="00A23F8D" w:rsidRPr="00B63047">
        <w:rPr>
          <w:rFonts w:ascii="Times New Roman" w:eastAsia="Times New Roman" w:hAnsi="Times New Roman" w:cs="Times New Roman"/>
          <w:b/>
          <w:sz w:val="24"/>
          <w:szCs w:val="24"/>
        </w:rPr>
        <w:t>.</w:t>
      </w:r>
    </w:p>
    <w:p w:rsidR="00BE6E06" w:rsidRPr="00B63047" w:rsidRDefault="00BE6E06" w:rsidP="00BE6E06">
      <w:pPr>
        <w:spacing w:after="0" w:line="240" w:lineRule="auto"/>
        <w:rPr>
          <w:rFonts w:ascii="Times New Roman" w:eastAsia="Times New Roman" w:hAnsi="Times New Roman" w:cs="Times New Roman"/>
          <w:b/>
          <w:sz w:val="24"/>
          <w:szCs w:val="24"/>
        </w:rPr>
      </w:pPr>
      <w:r w:rsidRPr="00B63047">
        <w:rPr>
          <w:rFonts w:ascii="Times New Roman" w:eastAsia="Times New Roman" w:hAnsi="Times New Roman" w:cs="Times New Roman"/>
          <w:b/>
          <w:sz w:val="24"/>
          <w:szCs w:val="24"/>
        </w:rPr>
        <w:t>2</w:t>
      </w:r>
      <w:r w:rsidR="00940CBE" w:rsidRPr="00B63047">
        <w:rPr>
          <w:rFonts w:ascii="Times New Roman" w:eastAsia="Times New Roman" w:hAnsi="Times New Roman" w:cs="Times New Roman"/>
          <w:b/>
          <w:sz w:val="24"/>
          <w:szCs w:val="24"/>
        </w:rPr>
        <w:t>/2</w:t>
      </w:r>
      <w:r w:rsidRPr="00B63047">
        <w:rPr>
          <w:rFonts w:ascii="Times New Roman" w:eastAsia="Times New Roman" w:hAnsi="Times New Roman" w:cs="Times New Roman"/>
          <w:b/>
          <w:sz w:val="24"/>
          <w:szCs w:val="24"/>
        </w:rPr>
        <w:t xml:space="preserve">. Отчет </w:t>
      </w:r>
      <w:proofErr w:type="spellStart"/>
      <w:r w:rsidRPr="00B63047">
        <w:rPr>
          <w:rFonts w:ascii="Times New Roman" w:eastAsia="Times New Roman" w:hAnsi="Times New Roman" w:cs="Times New Roman"/>
          <w:b/>
          <w:sz w:val="24"/>
          <w:szCs w:val="24"/>
        </w:rPr>
        <w:t>зам</w:t>
      </w:r>
      <w:proofErr w:type="gramStart"/>
      <w:r w:rsidRPr="00B63047">
        <w:rPr>
          <w:rFonts w:ascii="Times New Roman" w:eastAsia="Times New Roman" w:hAnsi="Times New Roman" w:cs="Times New Roman"/>
          <w:b/>
          <w:sz w:val="24"/>
          <w:szCs w:val="24"/>
        </w:rPr>
        <w:t>.п</w:t>
      </w:r>
      <w:proofErr w:type="gramEnd"/>
      <w:r w:rsidRPr="00B63047">
        <w:rPr>
          <w:rFonts w:ascii="Times New Roman" w:eastAsia="Times New Roman" w:hAnsi="Times New Roman" w:cs="Times New Roman"/>
          <w:b/>
          <w:sz w:val="24"/>
          <w:szCs w:val="24"/>
        </w:rPr>
        <w:t>римара</w:t>
      </w:r>
      <w:proofErr w:type="spellEnd"/>
      <w:r w:rsidRPr="00B63047">
        <w:rPr>
          <w:rFonts w:ascii="Times New Roman" w:eastAsia="Times New Roman" w:hAnsi="Times New Roman" w:cs="Times New Roman"/>
          <w:b/>
          <w:sz w:val="24"/>
          <w:szCs w:val="24"/>
        </w:rPr>
        <w:t xml:space="preserve"> </w:t>
      </w:r>
      <w:proofErr w:type="spellStart"/>
      <w:r w:rsidRPr="00B63047">
        <w:rPr>
          <w:rFonts w:ascii="Times New Roman" w:eastAsia="Times New Roman" w:hAnsi="Times New Roman" w:cs="Times New Roman"/>
          <w:b/>
          <w:sz w:val="24"/>
          <w:szCs w:val="24"/>
        </w:rPr>
        <w:t>Костанда</w:t>
      </w:r>
      <w:proofErr w:type="spellEnd"/>
      <w:r w:rsidRPr="00B63047">
        <w:rPr>
          <w:rFonts w:ascii="Times New Roman" w:eastAsia="Times New Roman" w:hAnsi="Times New Roman" w:cs="Times New Roman"/>
          <w:b/>
          <w:sz w:val="24"/>
          <w:szCs w:val="24"/>
        </w:rPr>
        <w:t xml:space="preserve"> К.М. по благоустройству о проделанной  работе  за 2017</w:t>
      </w:r>
    </w:p>
    <w:p w:rsidR="00A23F8D" w:rsidRPr="00B63047" w:rsidRDefault="00A23F8D" w:rsidP="00A23F8D">
      <w:pPr>
        <w:spacing w:after="0" w:line="240" w:lineRule="auto"/>
        <w:rPr>
          <w:b/>
          <w:sz w:val="24"/>
          <w:szCs w:val="24"/>
        </w:rPr>
      </w:pPr>
      <w:r w:rsidRPr="00B63047">
        <w:rPr>
          <w:rFonts w:ascii="Times New Roman" w:eastAsia="Times New Roman" w:hAnsi="Times New Roman" w:cs="Times New Roman"/>
          <w:b/>
          <w:sz w:val="24"/>
          <w:szCs w:val="24"/>
        </w:rPr>
        <w:t xml:space="preserve"> </w:t>
      </w:r>
    </w:p>
    <w:p w:rsidR="00A23F8D" w:rsidRPr="00B63047" w:rsidRDefault="00940CBE" w:rsidP="00A23F8D">
      <w:pPr>
        <w:pStyle w:val="a8"/>
        <w:rPr>
          <w:rFonts w:asciiTheme="minorHAnsi" w:hAnsiTheme="minorHAnsi" w:cstheme="minorBidi"/>
          <w:b/>
          <w:sz w:val="24"/>
          <w:szCs w:val="24"/>
        </w:rPr>
      </w:pPr>
      <w:r w:rsidRPr="00B63047">
        <w:rPr>
          <w:b/>
          <w:sz w:val="24"/>
          <w:szCs w:val="24"/>
        </w:rPr>
        <w:t>2/</w:t>
      </w:r>
      <w:r w:rsidR="007B01AA" w:rsidRPr="00B63047">
        <w:rPr>
          <w:b/>
          <w:sz w:val="24"/>
          <w:szCs w:val="24"/>
        </w:rPr>
        <w:t>3</w:t>
      </w:r>
      <w:r w:rsidR="00BE6E06" w:rsidRPr="00B63047">
        <w:rPr>
          <w:b/>
          <w:sz w:val="24"/>
          <w:szCs w:val="24"/>
        </w:rPr>
        <w:t xml:space="preserve">. </w:t>
      </w:r>
      <w:r w:rsidR="00A23F8D" w:rsidRPr="00B63047">
        <w:rPr>
          <w:b/>
          <w:sz w:val="24"/>
          <w:szCs w:val="24"/>
        </w:rPr>
        <w:t xml:space="preserve">Об освобождении от уплаты налога. </w:t>
      </w:r>
    </w:p>
    <w:p w:rsidR="00A23F8D" w:rsidRPr="00B63047" w:rsidRDefault="00940CBE" w:rsidP="00A23F8D">
      <w:pPr>
        <w:pStyle w:val="a8"/>
        <w:rPr>
          <w:sz w:val="24"/>
          <w:szCs w:val="24"/>
        </w:rPr>
      </w:pPr>
      <w:r w:rsidRPr="00B63047">
        <w:rPr>
          <w:b/>
          <w:sz w:val="24"/>
          <w:szCs w:val="24"/>
        </w:rPr>
        <w:t>2/</w:t>
      </w:r>
      <w:r w:rsidR="007B01AA" w:rsidRPr="00B63047">
        <w:rPr>
          <w:b/>
          <w:sz w:val="24"/>
          <w:szCs w:val="24"/>
        </w:rPr>
        <w:t>4</w:t>
      </w:r>
      <w:r w:rsidR="00BE6E06" w:rsidRPr="00B63047">
        <w:rPr>
          <w:b/>
          <w:sz w:val="24"/>
          <w:szCs w:val="24"/>
        </w:rPr>
        <w:t xml:space="preserve">. </w:t>
      </w:r>
      <w:r w:rsidR="00A23F8D" w:rsidRPr="00B63047">
        <w:rPr>
          <w:b/>
          <w:sz w:val="24"/>
          <w:szCs w:val="24"/>
        </w:rPr>
        <w:t xml:space="preserve">О безвозмездной передаче на баланс </w:t>
      </w:r>
      <w:proofErr w:type="spellStart"/>
      <w:r w:rsidR="00A23F8D" w:rsidRPr="00B63047">
        <w:rPr>
          <w:b/>
          <w:sz w:val="24"/>
          <w:szCs w:val="24"/>
        </w:rPr>
        <w:t>примэрии</w:t>
      </w:r>
      <w:proofErr w:type="spellEnd"/>
      <w:r w:rsidR="00A23F8D" w:rsidRPr="00B63047">
        <w:rPr>
          <w:b/>
          <w:sz w:val="24"/>
          <w:szCs w:val="24"/>
        </w:rPr>
        <w:t xml:space="preserve"> водопроводных сетей</w:t>
      </w:r>
      <w:r w:rsidR="00A23F8D" w:rsidRPr="00B63047">
        <w:rPr>
          <w:sz w:val="24"/>
          <w:szCs w:val="24"/>
        </w:rPr>
        <w:t xml:space="preserve">. </w:t>
      </w:r>
    </w:p>
    <w:p w:rsidR="00A23F8D" w:rsidRPr="00B63047" w:rsidRDefault="00940CBE" w:rsidP="00A23F8D">
      <w:pPr>
        <w:rPr>
          <w:b/>
          <w:sz w:val="24"/>
          <w:szCs w:val="24"/>
        </w:rPr>
      </w:pPr>
      <w:r w:rsidRPr="00B63047">
        <w:rPr>
          <w:b/>
          <w:sz w:val="24"/>
          <w:szCs w:val="24"/>
        </w:rPr>
        <w:t>2/</w:t>
      </w:r>
      <w:r w:rsidR="007B01AA" w:rsidRPr="00B63047">
        <w:rPr>
          <w:b/>
          <w:sz w:val="24"/>
          <w:szCs w:val="24"/>
        </w:rPr>
        <w:t>5</w:t>
      </w:r>
      <w:r w:rsidR="00BE6E06" w:rsidRPr="00B63047">
        <w:rPr>
          <w:b/>
          <w:sz w:val="24"/>
          <w:szCs w:val="24"/>
        </w:rPr>
        <w:t xml:space="preserve">. </w:t>
      </w:r>
      <w:r w:rsidR="00A23F8D" w:rsidRPr="00B63047">
        <w:rPr>
          <w:b/>
          <w:sz w:val="24"/>
          <w:szCs w:val="24"/>
        </w:rPr>
        <w:t xml:space="preserve">О рассмотрении ходатайства МП </w:t>
      </w:r>
      <w:proofErr w:type="spellStart"/>
      <w:r w:rsidR="00A23F8D" w:rsidRPr="00B63047">
        <w:rPr>
          <w:b/>
          <w:sz w:val="24"/>
          <w:szCs w:val="24"/>
        </w:rPr>
        <w:t>Апэ</w:t>
      </w:r>
      <w:proofErr w:type="spellEnd"/>
      <w:r w:rsidR="00A23F8D" w:rsidRPr="00B63047">
        <w:rPr>
          <w:b/>
          <w:sz w:val="24"/>
          <w:szCs w:val="24"/>
        </w:rPr>
        <w:t xml:space="preserve"> Канал о передаче водонапорных башен.  </w:t>
      </w:r>
    </w:p>
    <w:p w:rsidR="00A23F8D" w:rsidRPr="00B63047" w:rsidRDefault="00940CBE" w:rsidP="00A23F8D">
      <w:pPr>
        <w:rPr>
          <w:sz w:val="24"/>
          <w:szCs w:val="24"/>
        </w:rPr>
      </w:pPr>
      <w:r w:rsidRPr="00B63047">
        <w:rPr>
          <w:b/>
          <w:sz w:val="24"/>
          <w:szCs w:val="24"/>
        </w:rPr>
        <w:t>2/</w:t>
      </w:r>
      <w:r w:rsidR="007B01AA" w:rsidRPr="00B63047">
        <w:rPr>
          <w:b/>
          <w:sz w:val="24"/>
          <w:szCs w:val="24"/>
        </w:rPr>
        <w:t>6</w:t>
      </w:r>
      <w:r w:rsidR="00BE6E06" w:rsidRPr="00B63047">
        <w:rPr>
          <w:b/>
          <w:sz w:val="24"/>
          <w:szCs w:val="24"/>
        </w:rPr>
        <w:t xml:space="preserve">. </w:t>
      </w:r>
      <w:r w:rsidR="00A23F8D" w:rsidRPr="00B63047">
        <w:rPr>
          <w:b/>
          <w:sz w:val="24"/>
          <w:szCs w:val="24"/>
        </w:rPr>
        <w:t>О внесении дополнений в решение  городского Совета   № 1/1 от 18.01.17.</w:t>
      </w:r>
      <w:r w:rsidR="00A23F8D" w:rsidRPr="00B63047">
        <w:rPr>
          <w:sz w:val="24"/>
          <w:szCs w:val="24"/>
        </w:rPr>
        <w:t xml:space="preserve"> </w:t>
      </w:r>
    </w:p>
    <w:p w:rsidR="00A23F8D" w:rsidRPr="00B63047" w:rsidRDefault="00940CBE" w:rsidP="00A23F8D">
      <w:pPr>
        <w:rPr>
          <w:rFonts w:ascii="Times New Roman" w:hAnsi="Times New Roman" w:cs="Times New Roman"/>
          <w:b/>
          <w:sz w:val="24"/>
          <w:szCs w:val="24"/>
        </w:rPr>
      </w:pPr>
      <w:r w:rsidRPr="00B63047">
        <w:rPr>
          <w:rFonts w:ascii="Times New Roman" w:hAnsi="Times New Roman" w:cs="Times New Roman"/>
          <w:b/>
          <w:sz w:val="24"/>
          <w:szCs w:val="24"/>
        </w:rPr>
        <w:t>2/</w:t>
      </w:r>
      <w:r w:rsidR="007B01AA" w:rsidRPr="00B63047">
        <w:rPr>
          <w:rFonts w:ascii="Times New Roman" w:hAnsi="Times New Roman" w:cs="Times New Roman"/>
          <w:b/>
          <w:sz w:val="24"/>
          <w:szCs w:val="24"/>
        </w:rPr>
        <w:t>7</w:t>
      </w:r>
      <w:r w:rsidR="00BE6E06" w:rsidRPr="00B63047">
        <w:rPr>
          <w:rFonts w:ascii="Times New Roman" w:hAnsi="Times New Roman" w:cs="Times New Roman"/>
          <w:b/>
          <w:sz w:val="24"/>
          <w:szCs w:val="24"/>
        </w:rPr>
        <w:t xml:space="preserve">. </w:t>
      </w:r>
      <w:r w:rsidR="00A23F8D" w:rsidRPr="00B63047">
        <w:rPr>
          <w:rFonts w:ascii="Times New Roman" w:hAnsi="Times New Roman" w:cs="Times New Roman"/>
          <w:b/>
          <w:sz w:val="24"/>
          <w:szCs w:val="24"/>
        </w:rPr>
        <w:t>О рассмотрении ходатайства городской публичной</w:t>
      </w:r>
      <w:r w:rsidR="00A23F8D" w:rsidRPr="00B63047">
        <w:rPr>
          <w:rFonts w:ascii="Times New Roman" w:hAnsi="Times New Roman" w:cs="Times New Roman"/>
          <w:sz w:val="24"/>
          <w:szCs w:val="24"/>
        </w:rPr>
        <w:t xml:space="preserve"> </w:t>
      </w:r>
      <w:r w:rsidR="00A23F8D" w:rsidRPr="00B63047">
        <w:rPr>
          <w:rFonts w:ascii="Times New Roman" w:hAnsi="Times New Roman" w:cs="Times New Roman"/>
          <w:b/>
          <w:sz w:val="24"/>
          <w:szCs w:val="24"/>
        </w:rPr>
        <w:t>библиотеки о проведении ремонта.</w:t>
      </w:r>
    </w:p>
    <w:p w:rsidR="00940CBE" w:rsidRPr="00B63047" w:rsidRDefault="007B01AA" w:rsidP="00A23F8D">
      <w:pPr>
        <w:rPr>
          <w:rFonts w:ascii="Times New Roman" w:hAnsi="Times New Roman" w:cs="Times New Roman"/>
          <w:b/>
          <w:sz w:val="24"/>
          <w:szCs w:val="24"/>
        </w:rPr>
      </w:pPr>
      <w:r w:rsidRPr="00B63047">
        <w:rPr>
          <w:rFonts w:ascii="Times New Roman" w:hAnsi="Times New Roman" w:cs="Times New Roman"/>
          <w:b/>
          <w:sz w:val="24"/>
          <w:szCs w:val="24"/>
        </w:rPr>
        <w:t>2/8</w:t>
      </w:r>
      <w:r w:rsidR="00940CBE" w:rsidRPr="00B63047">
        <w:rPr>
          <w:rFonts w:ascii="Times New Roman" w:hAnsi="Times New Roman" w:cs="Times New Roman"/>
          <w:b/>
          <w:sz w:val="24"/>
          <w:szCs w:val="24"/>
        </w:rPr>
        <w:t xml:space="preserve">. </w:t>
      </w:r>
      <w:proofErr w:type="gramStart"/>
      <w:r w:rsidR="00940CBE" w:rsidRPr="00B63047">
        <w:rPr>
          <w:rFonts w:ascii="Times New Roman" w:hAnsi="Times New Roman" w:cs="Times New Roman"/>
          <w:b/>
          <w:sz w:val="24"/>
          <w:szCs w:val="24"/>
        </w:rPr>
        <w:t>О</w:t>
      </w:r>
      <w:proofErr w:type="gramEnd"/>
      <w:r w:rsidR="00940CBE" w:rsidRPr="00B63047">
        <w:rPr>
          <w:rFonts w:ascii="Times New Roman" w:hAnsi="Times New Roman" w:cs="Times New Roman"/>
          <w:b/>
          <w:sz w:val="24"/>
          <w:szCs w:val="24"/>
        </w:rPr>
        <w:t xml:space="preserve"> оказании материальной помощи.</w:t>
      </w:r>
    </w:p>
    <w:p w:rsidR="00A23F8D" w:rsidRPr="00B63047" w:rsidRDefault="007B01AA" w:rsidP="00A23F8D">
      <w:pPr>
        <w:rPr>
          <w:rFonts w:ascii="Times New Roman" w:hAnsi="Times New Roman" w:cs="Times New Roman"/>
          <w:b/>
          <w:sz w:val="24"/>
          <w:szCs w:val="24"/>
        </w:rPr>
      </w:pPr>
      <w:r w:rsidRPr="00B63047">
        <w:rPr>
          <w:rFonts w:ascii="Times New Roman" w:hAnsi="Times New Roman" w:cs="Times New Roman"/>
          <w:b/>
          <w:sz w:val="24"/>
          <w:szCs w:val="24"/>
        </w:rPr>
        <w:t>2/9</w:t>
      </w:r>
      <w:r w:rsidR="00BE6E06" w:rsidRPr="00B63047">
        <w:rPr>
          <w:rFonts w:ascii="Times New Roman" w:hAnsi="Times New Roman" w:cs="Times New Roman"/>
          <w:b/>
          <w:sz w:val="24"/>
          <w:szCs w:val="24"/>
        </w:rPr>
        <w:t xml:space="preserve">. </w:t>
      </w:r>
      <w:r w:rsidR="00A23F8D" w:rsidRPr="00B63047">
        <w:rPr>
          <w:rFonts w:ascii="Times New Roman" w:hAnsi="Times New Roman" w:cs="Times New Roman"/>
          <w:b/>
          <w:sz w:val="24"/>
          <w:szCs w:val="24"/>
        </w:rPr>
        <w:t>Разбор заявлений граждан</w:t>
      </w:r>
    </w:p>
    <w:p w:rsidR="00A23F8D" w:rsidRPr="00B63047" w:rsidRDefault="007B01AA" w:rsidP="00A23F8D">
      <w:pPr>
        <w:rPr>
          <w:rFonts w:ascii="Times New Roman" w:eastAsia="Calibri" w:hAnsi="Times New Roman" w:cs="Times New Roman"/>
          <w:b/>
          <w:sz w:val="24"/>
          <w:szCs w:val="24"/>
        </w:rPr>
      </w:pPr>
      <w:r w:rsidRPr="00B63047">
        <w:rPr>
          <w:rFonts w:ascii="Times New Roman" w:eastAsia="Calibri" w:hAnsi="Times New Roman" w:cs="Times New Roman"/>
          <w:b/>
          <w:sz w:val="24"/>
          <w:szCs w:val="24"/>
        </w:rPr>
        <w:t>2/10</w:t>
      </w:r>
      <w:r w:rsidR="00BE6E06" w:rsidRPr="00B63047">
        <w:rPr>
          <w:rFonts w:ascii="Times New Roman" w:eastAsia="Calibri" w:hAnsi="Times New Roman" w:cs="Times New Roman"/>
          <w:b/>
          <w:sz w:val="24"/>
          <w:szCs w:val="24"/>
        </w:rPr>
        <w:t xml:space="preserve">. </w:t>
      </w:r>
      <w:r w:rsidR="00A23F8D" w:rsidRPr="00B63047">
        <w:rPr>
          <w:rFonts w:ascii="Times New Roman" w:eastAsia="Calibri" w:hAnsi="Times New Roman" w:cs="Times New Roman"/>
          <w:b/>
          <w:sz w:val="24"/>
          <w:szCs w:val="24"/>
        </w:rPr>
        <w:t>Об утверждения перечня ремонта городских улиц</w:t>
      </w:r>
    </w:p>
    <w:p w:rsidR="00A23F8D" w:rsidRPr="00B63047" w:rsidRDefault="007B01AA" w:rsidP="00A23F8D">
      <w:pPr>
        <w:rPr>
          <w:rFonts w:ascii="Calibri" w:eastAsia="Calibri" w:hAnsi="Calibri" w:cs="Calibri"/>
          <w:b/>
          <w:sz w:val="24"/>
          <w:szCs w:val="24"/>
        </w:rPr>
      </w:pPr>
      <w:r w:rsidRPr="00B63047">
        <w:rPr>
          <w:rFonts w:ascii="Calibri" w:eastAsia="Calibri" w:hAnsi="Calibri" w:cs="Calibri"/>
          <w:b/>
          <w:sz w:val="24"/>
          <w:szCs w:val="24"/>
        </w:rPr>
        <w:t>2/11</w:t>
      </w:r>
      <w:r w:rsidR="00BE6E06" w:rsidRPr="00B63047">
        <w:rPr>
          <w:rFonts w:ascii="Calibri" w:eastAsia="Calibri" w:hAnsi="Calibri" w:cs="Calibri"/>
          <w:b/>
          <w:sz w:val="24"/>
          <w:szCs w:val="24"/>
        </w:rPr>
        <w:t xml:space="preserve">. </w:t>
      </w:r>
      <w:r w:rsidR="00A23F8D" w:rsidRPr="00B63047">
        <w:rPr>
          <w:rFonts w:ascii="Calibri" w:eastAsia="Calibri" w:hAnsi="Calibri" w:cs="Calibri"/>
          <w:b/>
          <w:sz w:val="24"/>
          <w:szCs w:val="24"/>
        </w:rPr>
        <w:t>Об освобождении от уплаты за д/</w:t>
      </w:r>
      <w:proofErr w:type="gramStart"/>
      <w:r w:rsidR="00A23F8D" w:rsidRPr="00B63047">
        <w:rPr>
          <w:rFonts w:ascii="Calibri" w:eastAsia="Calibri" w:hAnsi="Calibri" w:cs="Calibri"/>
          <w:b/>
          <w:sz w:val="24"/>
          <w:szCs w:val="24"/>
        </w:rPr>
        <w:t>с</w:t>
      </w:r>
      <w:proofErr w:type="gramEnd"/>
      <w:r w:rsidR="00A23F8D" w:rsidRPr="00B63047">
        <w:rPr>
          <w:rFonts w:ascii="Calibri" w:eastAsia="Calibri" w:hAnsi="Calibri" w:cs="Calibri"/>
          <w:b/>
          <w:sz w:val="24"/>
          <w:szCs w:val="24"/>
        </w:rPr>
        <w:t xml:space="preserve"> </w:t>
      </w:r>
    </w:p>
    <w:p w:rsidR="00A23F8D" w:rsidRPr="00B63047" w:rsidRDefault="007B01AA" w:rsidP="00A23F8D">
      <w:pPr>
        <w:pStyle w:val="a8"/>
        <w:rPr>
          <w:b/>
          <w:sz w:val="24"/>
          <w:szCs w:val="24"/>
        </w:rPr>
      </w:pPr>
      <w:r w:rsidRPr="00B63047">
        <w:rPr>
          <w:b/>
          <w:sz w:val="24"/>
          <w:szCs w:val="24"/>
        </w:rPr>
        <w:lastRenderedPageBreak/>
        <w:t>2/11</w:t>
      </w:r>
      <w:r w:rsidR="00BE6E06" w:rsidRPr="00B63047">
        <w:rPr>
          <w:b/>
          <w:sz w:val="24"/>
          <w:szCs w:val="24"/>
        </w:rPr>
        <w:t>.1</w:t>
      </w:r>
      <w:proofErr w:type="gramStart"/>
      <w:r w:rsidR="00BE6E06" w:rsidRPr="00B63047">
        <w:rPr>
          <w:b/>
          <w:sz w:val="24"/>
          <w:szCs w:val="24"/>
        </w:rPr>
        <w:t xml:space="preserve"> </w:t>
      </w:r>
      <w:r w:rsidR="00A23F8D" w:rsidRPr="00B63047">
        <w:rPr>
          <w:b/>
          <w:sz w:val="24"/>
          <w:szCs w:val="24"/>
        </w:rPr>
        <w:t>О</w:t>
      </w:r>
      <w:proofErr w:type="gramEnd"/>
      <w:r w:rsidR="00A23F8D" w:rsidRPr="00B63047">
        <w:rPr>
          <w:b/>
          <w:sz w:val="24"/>
          <w:szCs w:val="24"/>
        </w:rPr>
        <w:t xml:space="preserve"> внесении изменений в решение городского Совета №1/16 от 10.02.2018г. «Об освобождении от уплаты за дет/сад»</w:t>
      </w:r>
    </w:p>
    <w:p w:rsidR="00BE6E06" w:rsidRPr="00B63047" w:rsidRDefault="007B01AA" w:rsidP="00BE6E06">
      <w:pPr>
        <w:pStyle w:val="a8"/>
        <w:rPr>
          <w:b/>
          <w:sz w:val="24"/>
          <w:szCs w:val="24"/>
        </w:rPr>
      </w:pPr>
      <w:r w:rsidRPr="00B63047">
        <w:rPr>
          <w:b/>
          <w:sz w:val="24"/>
          <w:szCs w:val="24"/>
        </w:rPr>
        <w:t>2/12</w:t>
      </w:r>
      <w:r w:rsidR="00BE6E06" w:rsidRPr="00B63047">
        <w:rPr>
          <w:b/>
          <w:sz w:val="24"/>
          <w:szCs w:val="24"/>
        </w:rPr>
        <w:t>. ЗЕМЕЛЬНЫЙ ВОПРОС:</w:t>
      </w:r>
    </w:p>
    <w:p w:rsidR="00BE6E06" w:rsidRPr="00B63047" w:rsidRDefault="007B01AA" w:rsidP="00940CBE">
      <w:pPr>
        <w:pStyle w:val="a9"/>
        <w:ind w:left="360"/>
        <w:rPr>
          <w:rFonts w:cstheme="minorHAnsi"/>
          <w:b/>
          <w:sz w:val="24"/>
          <w:szCs w:val="24"/>
        </w:rPr>
      </w:pPr>
      <w:r w:rsidRPr="00B63047">
        <w:rPr>
          <w:rFonts w:cstheme="minorHAnsi"/>
          <w:b/>
          <w:sz w:val="24"/>
          <w:szCs w:val="24"/>
        </w:rPr>
        <w:t>2/12</w:t>
      </w:r>
      <w:r w:rsidR="00940CBE" w:rsidRPr="00B63047">
        <w:rPr>
          <w:rFonts w:cstheme="minorHAnsi"/>
          <w:b/>
          <w:sz w:val="24"/>
          <w:szCs w:val="24"/>
        </w:rPr>
        <w:t>.1</w:t>
      </w:r>
      <w:proofErr w:type="gramStart"/>
      <w:r w:rsidR="00940CBE" w:rsidRPr="00B63047">
        <w:rPr>
          <w:rFonts w:cstheme="minorHAnsi"/>
          <w:b/>
          <w:sz w:val="24"/>
          <w:szCs w:val="24"/>
        </w:rPr>
        <w:t xml:space="preserve"> </w:t>
      </w:r>
      <w:r w:rsidR="00BE6E06" w:rsidRPr="00B63047">
        <w:rPr>
          <w:rFonts w:cstheme="minorHAnsi"/>
          <w:b/>
          <w:sz w:val="24"/>
          <w:szCs w:val="24"/>
        </w:rPr>
        <w:t>О</w:t>
      </w:r>
      <w:proofErr w:type="gramEnd"/>
      <w:r w:rsidR="00BE6E06" w:rsidRPr="00B63047">
        <w:rPr>
          <w:rFonts w:cstheme="minorHAnsi"/>
          <w:b/>
          <w:sz w:val="24"/>
          <w:szCs w:val="24"/>
        </w:rPr>
        <w:t xml:space="preserve"> продаже земельного участка под объектом частной собственности</w:t>
      </w:r>
    </w:p>
    <w:p w:rsidR="00BE6E06" w:rsidRPr="00B63047" w:rsidRDefault="007B01AA" w:rsidP="00940CBE">
      <w:pPr>
        <w:pStyle w:val="a9"/>
        <w:ind w:left="360"/>
        <w:jc w:val="both"/>
        <w:rPr>
          <w:rFonts w:cstheme="minorHAnsi"/>
          <w:b/>
          <w:sz w:val="24"/>
          <w:szCs w:val="24"/>
        </w:rPr>
      </w:pPr>
      <w:r w:rsidRPr="00B63047">
        <w:rPr>
          <w:rFonts w:cstheme="minorHAnsi"/>
          <w:b/>
          <w:sz w:val="24"/>
          <w:szCs w:val="24"/>
        </w:rPr>
        <w:t>2/12</w:t>
      </w:r>
      <w:r w:rsidR="00940CBE" w:rsidRPr="00B63047">
        <w:rPr>
          <w:rFonts w:cstheme="minorHAnsi"/>
          <w:b/>
          <w:sz w:val="24"/>
          <w:szCs w:val="24"/>
        </w:rPr>
        <w:t>.2</w:t>
      </w:r>
      <w:proofErr w:type="gramStart"/>
      <w:r w:rsidR="00940CBE" w:rsidRPr="00B63047">
        <w:rPr>
          <w:rFonts w:cstheme="minorHAnsi"/>
          <w:b/>
          <w:sz w:val="24"/>
          <w:szCs w:val="24"/>
        </w:rPr>
        <w:t xml:space="preserve"> </w:t>
      </w:r>
      <w:r w:rsidR="00BE6E06" w:rsidRPr="00B63047">
        <w:rPr>
          <w:rFonts w:cstheme="minorHAnsi"/>
          <w:b/>
          <w:sz w:val="24"/>
          <w:szCs w:val="24"/>
        </w:rPr>
        <w:t>О</w:t>
      </w:r>
      <w:proofErr w:type="gramEnd"/>
      <w:r w:rsidR="00BE6E06" w:rsidRPr="00B63047">
        <w:rPr>
          <w:rFonts w:cstheme="minorHAnsi"/>
          <w:b/>
          <w:sz w:val="24"/>
          <w:szCs w:val="24"/>
        </w:rPr>
        <w:t>б изготовлении геометрического плана</w:t>
      </w:r>
    </w:p>
    <w:p w:rsidR="00BE6E06" w:rsidRPr="00B63047" w:rsidRDefault="007B01AA" w:rsidP="00940CBE">
      <w:pPr>
        <w:pStyle w:val="a9"/>
        <w:tabs>
          <w:tab w:val="left" w:pos="3810"/>
        </w:tabs>
        <w:autoSpaceDE w:val="0"/>
        <w:autoSpaceDN w:val="0"/>
        <w:adjustRightInd w:val="0"/>
        <w:spacing w:after="0" w:line="240" w:lineRule="auto"/>
        <w:ind w:left="360"/>
        <w:jc w:val="both"/>
        <w:rPr>
          <w:rFonts w:ascii="Times New Roman" w:hAnsi="Times New Roman" w:cs="Times New Roman"/>
          <w:b/>
          <w:color w:val="000000"/>
          <w:sz w:val="24"/>
          <w:szCs w:val="24"/>
        </w:rPr>
      </w:pPr>
      <w:r w:rsidRPr="00B63047">
        <w:rPr>
          <w:rFonts w:ascii="Times New Roman" w:hAnsi="Times New Roman" w:cs="Times New Roman"/>
          <w:b/>
          <w:color w:val="000000"/>
          <w:sz w:val="24"/>
          <w:szCs w:val="24"/>
        </w:rPr>
        <w:t>2/12</w:t>
      </w:r>
      <w:r w:rsidR="00940CBE" w:rsidRPr="00B63047">
        <w:rPr>
          <w:rFonts w:ascii="Times New Roman" w:hAnsi="Times New Roman" w:cs="Times New Roman"/>
          <w:b/>
          <w:color w:val="000000"/>
          <w:sz w:val="24"/>
          <w:szCs w:val="24"/>
        </w:rPr>
        <w:t>.3</w:t>
      </w:r>
      <w:proofErr w:type="gramStart"/>
      <w:r w:rsidR="00940CBE" w:rsidRPr="00B63047">
        <w:rPr>
          <w:rFonts w:ascii="Times New Roman" w:hAnsi="Times New Roman" w:cs="Times New Roman"/>
          <w:b/>
          <w:color w:val="000000"/>
          <w:sz w:val="24"/>
          <w:szCs w:val="24"/>
        </w:rPr>
        <w:t xml:space="preserve"> </w:t>
      </w:r>
      <w:r w:rsidR="00BE6E06" w:rsidRPr="00B63047">
        <w:rPr>
          <w:rFonts w:ascii="Times New Roman" w:hAnsi="Times New Roman" w:cs="Times New Roman"/>
          <w:b/>
          <w:color w:val="000000"/>
          <w:sz w:val="24"/>
          <w:szCs w:val="24"/>
        </w:rPr>
        <w:t>О</w:t>
      </w:r>
      <w:proofErr w:type="gramEnd"/>
      <w:r w:rsidR="00BE6E06" w:rsidRPr="00B63047">
        <w:rPr>
          <w:rFonts w:ascii="Times New Roman" w:hAnsi="Times New Roman" w:cs="Times New Roman"/>
          <w:b/>
          <w:color w:val="000000"/>
          <w:sz w:val="24"/>
          <w:szCs w:val="24"/>
        </w:rPr>
        <w:t>б исправлении ошибки</w:t>
      </w:r>
    </w:p>
    <w:p w:rsidR="00A23F8D" w:rsidRDefault="00B63047" w:rsidP="00E8577A">
      <w:pPr>
        <w:pStyle w:val="a9"/>
        <w:spacing w:after="0" w:line="240" w:lineRule="auto"/>
        <w:ind w:left="0"/>
        <w:rPr>
          <w:rFonts w:eastAsia="Calibri"/>
          <w:b/>
          <w:sz w:val="24"/>
          <w:szCs w:val="24"/>
        </w:rPr>
      </w:pPr>
      <w:r w:rsidRPr="00B63047">
        <w:rPr>
          <w:rFonts w:eastAsia="Calibri"/>
          <w:b/>
          <w:sz w:val="24"/>
          <w:szCs w:val="24"/>
        </w:rPr>
        <w:t xml:space="preserve">2/13. О награждении медалью «Звезда </w:t>
      </w:r>
      <w:proofErr w:type="spellStart"/>
      <w:r w:rsidRPr="00B63047">
        <w:rPr>
          <w:rFonts w:eastAsia="Calibri"/>
          <w:b/>
          <w:sz w:val="24"/>
          <w:szCs w:val="24"/>
        </w:rPr>
        <w:t>Бозбея</w:t>
      </w:r>
      <w:proofErr w:type="spellEnd"/>
      <w:r w:rsidRPr="00B63047">
        <w:rPr>
          <w:rFonts w:eastAsia="Calibri"/>
          <w:b/>
          <w:sz w:val="24"/>
          <w:szCs w:val="24"/>
        </w:rPr>
        <w:t>»</w:t>
      </w:r>
    </w:p>
    <w:p w:rsidR="00E8577A" w:rsidRDefault="00E8577A" w:rsidP="00E8577A">
      <w:pPr>
        <w:pStyle w:val="a9"/>
        <w:spacing w:after="0" w:line="240" w:lineRule="auto"/>
        <w:ind w:left="0"/>
        <w:rPr>
          <w:rFonts w:eastAsia="Calibri"/>
          <w:b/>
          <w:sz w:val="24"/>
          <w:szCs w:val="24"/>
        </w:rPr>
      </w:pPr>
    </w:p>
    <w:p w:rsidR="00E8577A" w:rsidRPr="00B63047" w:rsidRDefault="00E8577A" w:rsidP="00E8577A">
      <w:pPr>
        <w:spacing w:after="0" w:line="240" w:lineRule="auto"/>
        <w:rPr>
          <w:sz w:val="24"/>
          <w:szCs w:val="24"/>
        </w:rPr>
      </w:pPr>
      <w:r w:rsidRPr="00B63047">
        <w:rPr>
          <w:rFonts w:ascii="Times New Roman" w:eastAsia="Times New Roman" w:hAnsi="Times New Roman" w:cs="Times New Roman"/>
          <w:b/>
          <w:sz w:val="24"/>
          <w:szCs w:val="24"/>
        </w:rPr>
        <w:t>Проголосовали за повестку дня с дополнениями 19 советников (единогласно)</w:t>
      </w:r>
    </w:p>
    <w:p w:rsidR="00A23F8D" w:rsidRPr="00B63047" w:rsidRDefault="00A23F8D" w:rsidP="00A23F8D">
      <w:pPr>
        <w:spacing w:line="360" w:lineRule="auto"/>
        <w:jc w:val="center"/>
        <w:rPr>
          <w:rFonts w:ascii="Times New Roman" w:hAnsi="Times New Roman" w:cs="Times New Roman"/>
          <w:b/>
          <w:i/>
          <w:sz w:val="24"/>
          <w:szCs w:val="24"/>
        </w:rPr>
      </w:pPr>
    </w:p>
    <w:p w:rsidR="007B01AA" w:rsidRPr="00B63047" w:rsidRDefault="00940CBE" w:rsidP="007B01AA">
      <w:pPr>
        <w:spacing w:line="360" w:lineRule="auto"/>
        <w:jc w:val="right"/>
        <w:rPr>
          <w:rFonts w:ascii="Times New Roman" w:hAnsi="Times New Roman" w:cs="Times New Roman"/>
          <w:b/>
          <w:sz w:val="24"/>
          <w:szCs w:val="24"/>
        </w:rPr>
      </w:pPr>
      <w:r w:rsidRPr="00B63047">
        <w:rPr>
          <w:rFonts w:ascii="Times New Roman" w:hAnsi="Times New Roman" w:cs="Times New Roman"/>
          <w:b/>
          <w:sz w:val="24"/>
          <w:szCs w:val="24"/>
        </w:rPr>
        <w:t>2/1.</w:t>
      </w:r>
      <w:r w:rsidR="00A23F8D" w:rsidRPr="00B63047">
        <w:rPr>
          <w:rFonts w:ascii="Times New Roman" w:hAnsi="Times New Roman" w:cs="Times New Roman"/>
          <w:b/>
          <w:sz w:val="24"/>
          <w:szCs w:val="24"/>
        </w:rPr>
        <w:t xml:space="preserve"> Об исполнении бюджета </w:t>
      </w:r>
      <w:proofErr w:type="spellStart"/>
      <w:r w:rsidR="00A23F8D" w:rsidRPr="00B63047">
        <w:rPr>
          <w:rFonts w:ascii="Times New Roman" w:hAnsi="Times New Roman" w:cs="Times New Roman"/>
          <w:b/>
          <w:sz w:val="24"/>
          <w:szCs w:val="24"/>
        </w:rPr>
        <w:t>примэрии</w:t>
      </w:r>
      <w:proofErr w:type="spellEnd"/>
      <w:r w:rsidR="00A23F8D" w:rsidRPr="00B63047">
        <w:rPr>
          <w:rFonts w:ascii="Times New Roman" w:hAnsi="Times New Roman" w:cs="Times New Roman"/>
          <w:b/>
          <w:sz w:val="24"/>
          <w:szCs w:val="24"/>
        </w:rPr>
        <w:t xml:space="preserve"> </w:t>
      </w:r>
    </w:p>
    <w:p w:rsidR="007B01AA" w:rsidRPr="00B63047" w:rsidRDefault="00A23F8D" w:rsidP="007B01AA">
      <w:pPr>
        <w:spacing w:line="360" w:lineRule="auto"/>
        <w:jc w:val="right"/>
        <w:rPr>
          <w:rFonts w:ascii="Times New Roman" w:hAnsi="Times New Roman" w:cs="Times New Roman"/>
          <w:b/>
          <w:sz w:val="24"/>
          <w:szCs w:val="24"/>
        </w:rPr>
      </w:pPr>
      <w:proofErr w:type="spellStart"/>
      <w:r w:rsidRPr="00B63047">
        <w:rPr>
          <w:rFonts w:ascii="Times New Roman" w:hAnsi="Times New Roman" w:cs="Times New Roman"/>
          <w:b/>
          <w:sz w:val="24"/>
          <w:szCs w:val="24"/>
        </w:rPr>
        <w:t>г</w:t>
      </w:r>
      <w:proofErr w:type="gramStart"/>
      <w:r w:rsidRPr="00B63047">
        <w:rPr>
          <w:rFonts w:ascii="Times New Roman" w:hAnsi="Times New Roman" w:cs="Times New Roman"/>
          <w:b/>
          <w:sz w:val="24"/>
          <w:szCs w:val="24"/>
        </w:rPr>
        <w:t>.В</w:t>
      </w:r>
      <w:proofErr w:type="gramEnd"/>
      <w:r w:rsidRPr="00B63047">
        <w:rPr>
          <w:rFonts w:ascii="Times New Roman" w:hAnsi="Times New Roman" w:cs="Times New Roman"/>
          <w:b/>
          <w:sz w:val="24"/>
          <w:szCs w:val="24"/>
        </w:rPr>
        <w:t>улканешты</w:t>
      </w:r>
      <w:proofErr w:type="spellEnd"/>
      <w:r w:rsidRPr="00B63047">
        <w:rPr>
          <w:rFonts w:ascii="Times New Roman" w:hAnsi="Times New Roman" w:cs="Times New Roman"/>
          <w:b/>
          <w:sz w:val="24"/>
          <w:szCs w:val="24"/>
        </w:rPr>
        <w:t xml:space="preserve"> за 2017</w:t>
      </w:r>
      <w:r w:rsidR="007B01AA" w:rsidRPr="00B63047">
        <w:rPr>
          <w:rFonts w:ascii="Times New Roman" w:hAnsi="Times New Roman" w:cs="Times New Roman"/>
          <w:b/>
          <w:sz w:val="24"/>
          <w:szCs w:val="24"/>
        </w:rPr>
        <w:t>год</w:t>
      </w:r>
    </w:p>
    <w:p w:rsidR="003E07FB" w:rsidRPr="00B63047" w:rsidRDefault="003E07FB" w:rsidP="007B01AA">
      <w:pPr>
        <w:spacing w:line="360" w:lineRule="auto"/>
        <w:jc w:val="right"/>
        <w:rPr>
          <w:rFonts w:ascii="Times New Roman" w:hAnsi="Times New Roman" w:cs="Times New Roman"/>
          <w:b/>
          <w:i/>
          <w:sz w:val="24"/>
          <w:szCs w:val="24"/>
        </w:rPr>
      </w:pPr>
      <w:r w:rsidRPr="00B63047">
        <w:rPr>
          <w:rFonts w:ascii="Times New Roman" w:hAnsi="Times New Roman" w:cs="Times New Roman"/>
          <w:b/>
          <w:i/>
          <w:sz w:val="24"/>
          <w:szCs w:val="24"/>
        </w:rPr>
        <w:t>Докладывает</w:t>
      </w:r>
      <w:proofErr w:type="gramStart"/>
      <w:r w:rsidRPr="00B63047">
        <w:rPr>
          <w:rFonts w:ascii="Times New Roman" w:hAnsi="Times New Roman" w:cs="Times New Roman"/>
          <w:b/>
          <w:i/>
          <w:sz w:val="24"/>
          <w:szCs w:val="24"/>
        </w:rPr>
        <w:t xml:space="preserve"> :</w:t>
      </w:r>
      <w:proofErr w:type="gramEnd"/>
      <w:r w:rsidRPr="00B63047">
        <w:rPr>
          <w:rFonts w:ascii="Times New Roman" w:hAnsi="Times New Roman" w:cs="Times New Roman"/>
          <w:b/>
          <w:i/>
          <w:sz w:val="24"/>
          <w:szCs w:val="24"/>
        </w:rPr>
        <w:t xml:space="preserve"> </w:t>
      </w:r>
      <w:proofErr w:type="spellStart"/>
      <w:r w:rsidRPr="00B63047">
        <w:rPr>
          <w:rFonts w:ascii="Times New Roman" w:hAnsi="Times New Roman" w:cs="Times New Roman"/>
          <w:b/>
          <w:i/>
          <w:sz w:val="24"/>
          <w:szCs w:val="24"/>
        </w:rPr>
        <w:t>Петриоглу</w:t>
      </w:r>
      <w:proofErr w:type="spellEnd"/>
      <w:r w:rsidRPr="00B63047">
        <w:rPr>
          <w:rFonts w:ascii="Times New Roman" w:hAnsi="Times New Roman" w:cs="Times New Roman"/>
          <w:b/>
          <w:i/>
          <w:sz w:val="24"/>
          <w:szCs w:val="24"/>
        </w:rPr>
        <w:t xml:space="preserve"> В.Н.-</w:t>
      </w:r>
      <w:proofErr w:type="spellStart"/>
      <w:r w:rsidRPr="00B63047">
        <w:rPr>
          <w:rFonts w:ascii="Times New Roman" w:hAnsi="Times New Roman" w:cs="Times New Roman"/>
          <w:b/>
          <w:i/>
          <w:sz w:val="24"/>
          <w:szCs w:val="24"/>
        </w:rPr>
        <w:t>примар</w:t>
      </w:r>
      <w:proofErr w:type="spellEnd"/>
    </w:p>
    <w:p w:rsidR="007B01AA" w:rsidRPr="00B63047" w:rsidRDefault="007B01AA" w:rsidP="007B01AA">
      <w:pPr>
        <w:spacing w:line="360" w:lineRule="auto"/>
        <w:rPr>
          <w:rFonts w:ascii="Times New Roman" w:hAnsi="Times New Roman" w:cs="Times New Roman"/>
          <w:b/>
          <w:sz w:val="24"/>
          <w:szCs w:val="24"/>
        </w:rPr>
      </w:pPr>
      <w:r w:rsidRPr="00B63047">
        <w:rPr>
          <w:sz w:val="24"/>
          <w:szCs w:val="24"/>
        </w:rPr>
        <w:t xml:space="preserve"> (ПРОТОКОЛ № _2_СПЕЦИАЛИЗИРОВАННАЯ КОМИССИЯ ПО ЭКОНОМИКЕ, БЮДЖЕТУ, ФИНАНСАМ И РАЗВИТИЮ ПРЕДПРИНИМАТЕЛЬСТВА ОТ   23.02.2018 ГОДА)</w:t>
      </w:r>
    </w:p>
    <w:p w:rsidR="00940CBE" w:rsidRPr="00B63047" w:rsidRDefault="00940CBE" w:rsidP="00940CBE">
      <w:pPr>
        <w:spacing w:line="360" w:lineRule="auto"/>
        <w:rPr>
          <w:rFonts w:ascii="Times New Roman" w:hAnsi="Times New Roman" w:cs="Times New Roman"/>
          <w:sz w:val="24"/>
          <w:szCs w:val="24"/>
        </w:rPr>
      </w:pPr>
      <w:r w:rsidRPr="00B63047">
        <w:rPr>
          <w:rFonts w:ascii="Times New Roman" w:hAnsi="Times New Roman" w:cs="Times New Roman"/>
          <w:sz w:val="24"/>
          <w:szCs w:val="24"/>
        </w:rPr>
        <w:t xml:space="preserve">     Уважаемые жители города, советники, мы ежегодно отчитываемся за проделанную работу за истекший год</w:t>
      </w:r>
      <w:r w:rsidR="005E2CD8" w:rsidRPr="00B63047">
        <w:rPr>
          <w:rFonts w:ascii="Times New Roman" w:hAnsi="Times New Roman" w:cs="Times New Roman"/>
          <w:sz w:val="24"/>
          <w:szCs w:val="24"/>
        </w:rPr>
        <w:t>. Все желающие могут принять участие. Исторические факты я упущу, т.к. ежегодно мы о них докладываем. Я приступлю к отчету по исполнению бюджета.</w:t>
      </w:r>
    </w:p>
    <w:p w:rsidR="00A23F8D" w:rsidRPr="00B63047" w:rsidRDefault="00A23F8D" w:rsidP="00A23F8D">
      <w:pPr>
        <w:pStyle w:val="a8"/>
        <w:rPr>
          <w:sz w:val="24"/>
          <w:szCs w:val="24"/>
        </w:rPr>
      </w:pPr>
      <w:r w:rsidRPr="00B63047">
        <w:rPr>
          <w:sz w:val="24"/>
          <w:szCs w:val="24"/>
        </w:rPr>
        <w:t xml:space="preserve">     Уточненный план по доходной части бюджета </w:t>
      </w:r>
      <w:proofErr w:type="spellStart"/>
      <w:r w:rsidRPr="00B63047">
        <w:rPr>
          <w:sz w:val="24"/>
          <w:szCs w:val="24"/>
        </w:rPr>
        <w:t>примэрии</w:t>
      </w:r>
      <w:proofErr w:type="spellEnd"/>
      <w:r w:rsidRPr="00B63047">
        <w:rPr>
          <w:sz w:val="24"/>
          <w:szCs w:val="24"/>
        </w:rPr>
        <w:t xml:space="preserve"> </w:t>
      </w:r>
      <w:proofErr w:type="spellStart"/>
      <w:r w:rsidRPr="00B63047">
        <w:rPr>
          <w:sz w:val="24"/>
          <w:szCs w:val="24"/>
        </w:rPr>
        <w:t>г</w:t>
      </w:r>
      <w:proofErr w:type="gramStart"/>
      <w:r w:rsidRPr="00B63047">
        <w:rPr>
          <w:sz w:val="24"/>
          <w:szCs w:val="24"/>
        </w:rPr>
        <w:t>.В</w:t>
      </w:r>
      <w:proofErr w:type="gramEnd"/>
      <w:r w:rsidRPr="00B63047">
        <w:rPr>
          <w:sz w:val="24"/>
          <w:szCs w:val="24"/>
        </w:rPr>
        <w:t>улканешты</w:t>
      </w:r>
      <w:proofErr w:type="spellEnd"/>
      <w:r w:rsidRPr="00B63047">
        <w:rPr>
          <w:sz w:val="24"/>
          <w:szCs w:val="24"/>
        </w:rPr>
        <w:t xml:space="preserve"> за 2017год исполнен на 95,7% или  29018,75 </w:t>
      </w:r>
      <w:proofErr w:type="spellStart"/>
      <w:r w:rsidRPr="00B63047">
        <w:rPr>
          <w:sz w:val="24"/>
          <w:szCs w:val="24"/>
        </w:rPr>
        <w:t>тыс.леев</w:t>
      </w:r>
      <w:proofErr w:type="spellEnd"/>
      <w:r w:rsidRPr="00B63047">
        <w:rPr>
          <w:sz w:val="24"/>
          <w:szCs w:val="24"/>
        </w:rPr>
        <w:t xml:space="preserve">, что на 8805,75 </w:t>
      </w:r>
      <w:proofErr w:type="spellStart"/>
      <w:r w:rsidRPr="00B63047">
        <w:rPr>
          <w:sz w:val="24"/>
          <w:szCs w:val="24"/>
        </w:rPr>
        <w:t>тыс.леев</w:t>
      </w:r>
      <w:proofErr w:type="spellEnd"/>
      <w:r w:rsidRPr="00B63047">
        <w:rPr>
          <w:sz w:val="24"/>
          <w:szCs w:val="24"/>
        </w:rPr>
        <w:t xml:space="preserve"> больше предусмотренного плана.</w:t>
      </w:r>
    </w:p>
    <w:p w:rsidR="009C47CD" w:rsidRPr="00B63047" w:rsidRDefault="009C47CD" w:rsidP="00A23F8D">
      <w:pPr>
        <w:pStyle w:val="a8"/>
        <w:rPr>
          <w:sz w:val="24"/>
          <w:szCs w:val="24"/>
        </w:rPr>
      </w:pPr>
      <w:r w:rsidRPr="00B63047">
        <w:rPr>
          <w:sz w:val="24"/>
          <w:szCs w:val="24"/>
        </w:rPr>
        <w:t xml:space="preserve">     По кредиторской задолженности в течение 2,5 лет наметилась тенденция на уменьшение. На сегодняшний день кредиторская задолженность равна нулю.</w:t>
      </w:r>
    </w:p>
    <w:p w:rsidR="009C47CD" w:rsidRPr="00B63047" w:rsidRDefault="009C47CD" w:rsidP="00A23F8D">
      <w:pPr>
        <w:pStyle w:val="a8"/>
        <w:rPr>
          <w:sz w:val="24"/>
          <w:szCs w:val="24"/>
        </w:rPr>
      </w:pPr>
      <w:r w:rsidRPr="00B63047">
        <w:rPr>
          <w:sz w:val="24"/>
          <w:szCs w:val="24"/>
        </w:rPr>
        <w:t xml:space="preserve">      Из фонда «</w:t>
      </w:r>
      <w:proofErr w:type="spellStart"/>
      <w:r w:rsidRPr="00B63047">
        <w:rPr>
          <w:sz w:val="24"/>
          <w:szCs w:val="24"/>
        </w:rPr>
        <w:t>Эдельвайс</w:t>
      </w:r>
      <w:proofErr w:type="spellEnd"/>
      <w:r w:rsidRPr="00B63047">
        <w:rPr>
          <w:sz w:val="24"/>
          <w:szCs w:val="24"/>
        </w:rPr>
        <w:t>» были установлены детские площадки на участке «План»</w:t>
      </w:r>
    </w:p>
    <w:p w:rsidR="009C47CD" w:rsidRPr="00B63047" w:rsidRDefault="009C47CD" w:rsidP="00A23F8D">
      <w:pPr>
        <w:pStyle w:val="a8"/>
        <w:rPr>
          <w:sz w:val="24"/>
          <w:szCs w:val="24"/>
        </w:rPr>
      </w:pPr>
      <w:r w:rsidRPr="00B63047">
        <w:rPr>
          <w:sz w:val="24"/>
          <w:szCs w:val="24"/>
        </w:rPr>
        <w:t xml:space="preserve">      В 2017 году было подписано соглашение о сотрудничестве с городом </w:t>
      </w:r>
      <w:proofErr w:type="spellStart"/>
      <w:r w:rsidRPr="00B63047">
        <w:rPr>
          <w:sz w:val="24"/>
          <w:szCs w:val="24"/>
        </w:rPr>
        <w:t>Каварна</w:t>
      </w:r>
      <w:proofErr w:type="spellEnd"/>
      <w:r w:rsidRPr="00B63047">
        <w:rPr>
          <w:sz w:val="24"/>
          <w:szCs w:val="24"/>
        </w:rPr>
        <w:t xml:space="preserve"> и городом </w:t>
      </w:r>
      <w:proofErr w:type="spellStart"/>
      <w:r w:rsidRPr="00B63047">
        <w:rPr>
          <w:sz w:val="24"/>
          <w:szCs w:val="24"/>
        </w:rPr>
        <w:t>Дарманешты</w:t>
      </w:r>
      <w:proofErr w:type="spellEnd"/>
      <w:r w:rsidRPr="00B63047">
        <w:rPr>
          <w:sz w:val="24"/>
          <w:szCs w:val="24"/>
        </w:rPr>
        <w:t>.</w:t>
      </w:r>
    </w:p>
    <w:p w:rsidR="00A23F8D" w:rsidRPr="00B63047" w:rsidRDefault="00A23F8D" w:rsidP="00A23F8D">
      <w:pPr>
        <w:pStyle w:val="a8"/>
        <w:rPr>
          <w:sz w:val="24"/>
          <w:szCs w:val="24"/>
        </w:rPr>
      </w:pPr>
      <w:r w:rsidRPr="00B63047">
        <w:rPr>
          <w:sz w:val="24"/>
          <w:szCs w:val="24"/>
        </w:rPr>
        <w:t xml:space="preserve">    По источнику формирования доходная часть бюджета </w:t>
      </w:r>
      <w:proofErr w:type="spellStart"/>
      <w:r w:rsidRPr="00B63047">
        <w:rPr>
          <w:sz w:val="24"/>
          <w:szCs w:val="24"/>
        </w:rPr>
        <w:t>примэрии</w:t>
      </w:r>
      <w:proofErr w:type="spellEnd"/>
      <w:r w:rsidRPr="00B63047">
        <w:rPr>
          <w:sz w:val="24"/>
          <w:szCs w:val="24"/>
        </w:rPr>
        <w:t xml:space="preserve"> в 2017году сложилась </w:t>
      </w:r>
      <w:proofErr w:type="gramStart"/>
      <w:r w:rsidRPr="00B63047">
        <w:rPr>
          <w:sz w:val="24"/>
          <w:szCs w:val="24"/>
        </w:rPr>
        <w:t>из</w:t>
      </w:r>
      <w:proofErr w:type="gramEnd"/>
      <w:r w:rsidRPr="00B63047">
        <w:rPr>
          <w:sz w:val="24"/>
          <w:szCs w:val="24"/>
        </w:rPr>
        <w:t>:</w:t>
      </w:r>
    </w:p>
    <w:p w:rsidR="00A23F8D" w:rsidRPr="00B63047" w:rsidRDefault="00A23F8D" w:rsidP="00A23F8D">
      <w:pPr>
        <w:pStyle w:val="a8"/>
        <w:rPr>
          <w:sz w:val="24"/>
          <w:szCs w:val="24"/>
        </w:rPr>
      </w:pPr>
      <w:r w:rsidRPr="00B63047">
        <w:rPr>
          <w:sz w:val="24"/>
          <w:szCs w:val="24"/>
        </w:rPr>
        <w:t>-собственных доходов, удельный  вес которых составил  28,7 %. За 2017год собственные доходы поступили в сумме  8327,7тыс</w:t>
      </w:r>
      <w:proofErr w:type="gramStart"/>
      <w:r w:rsidRPr="00B63047">
        <w:rPr>
          <w:sz w:val="24"/>
          <w:szCs w:val="24"/>
        </w:rPr>
        <w:t>.л</w:t>
      </w:r>
      <w:proofErr w:type="gramEnd"/>
      <w:r w:rsidRPr="00B63047">
        <w:rPr>
          <w:sz w:val="24"/>
          <w:szCs w:val="24"/>
        </w:rPr>
        <w:t>еев,что на 397,8тыс.леев меньше  уточненного плана.</w:t>
      </w:r>
    </w:p>
    <w:p w:rsidR="00A23F8D" w:rsidRPr="00B63047" w:rsidRDefault="00A23F8D" w:rsidP="00A23F8D">
      <w:pPr>
        <w:pStyle w:val="a8"/>
        <w:rPr>
          <w:color w:val="000000"/>
          <w:sz w:val="24"/>
          <w:szCs w:val="24"/>
        </w:rPr>
      </w:pPr>
      <w:r w:rsidRPr="00B63047">
        <w:rPr>
          <w:sz w:val="24"/>
          <w:szCs w:val="24"/>
        </w:rPr>
        <w:t>-трансфертов, фактическое поступление которых составило  20691,03тыс</w:t>
      </w:r>
      <w:proofErr w:type="gramStart"/>
      <w:r w:rsidRPr="00B63047">
        <w:rPr>
          <w:sz w:val="24"/>
          <w:szCs w:val="24"/>
        </w:rPr>
        <w:t>.л</w:t>
      </w:r>
      <w:proofErr w:type="gramEnd"/>
      <w:r w:rsidRPr="00B63047">
        <w:rPr>
          <w:sz w:val="24"/>
          <w:szCs w:val="24"/>
        </w:rPr>
        <w:t xml:space="preserve">еев(удельный вес –  71,3%), были </w:t>
      </w:r>
      <w:proofErr w:type="spellStart"/>
      <w:r w:rsidRPr="00B63047">
        <w:rPr>
          <w:sz w:val="24"/>
          <w:szCs w:val="24"/>
        </w:rPr>
        <w:t>недополучены</w:t>
      </w:r>
      <w:proofErr w:type="spellEnd"/>
      <w:r w:rsidRPr="00B63047">
        <w:rPr>
          <w:sz w:val="24"/>
          <w:szCs w:val="24"/>
        </w:rPr>
        <w:t xml:space="preserve"> трансферты в сумме </w:t>
      </w:r>
      <w:r w:rsidRPr="00B63047">
        <w:rPr>
          <w:sz w:val="24"/>
          <w:szCs w:val="24"/>
          <w:u w:val="single"/>
        </w:rPr>
        <w:t>896,01</w:t>
      </w:r>
      <w:r w:rsidRPr="00B63047">
        <w:rPr>
          <w:sz w:val="24"/>
          <w:szCs w:val="24"/>
        </w:rPr>
        <w:t xml:space="preserve"> </w:t>
      </w:r>
      <w:proofErr w:type="spellStart"/>
      <w:r w:rsidRPr="00B63047">
        <w:rPr>
          <w:sz w:val="24"/>
          <w:szCs w:val="24"/>
        </w:rPr>
        <w:t>тыс.леев</w:t>
      </w:r>
      <w:proofErr w:type="spellEnd"/>
      <w:r w:rsidRPr="00B63047">
        <w:rPr>
          <w:sz w:val="24"/>
          <w:szCs w:val="24"/>
        </w:rPr>
        <w:t>. (193111 «</w:t>
      </w:r>
      <w:r w:rsidRPr="00B63047">
        <w:rPr>
          <w:color w:val="000000"/>
          <w:sz w:val="24"/>
          <w:szCs w:val="24"/>
        </w:rPr>
        <w:t xml:space="preserve">Полученные текущие трансферты специального назначения между местными бюджетами II уровня и местными бюджетами I уровня в рамках одной административно-территориальной </w:t>
      </w:r>
      <w:proofErr w:type="spellStart"/>
      <w:r w:rsidRPr="00B63047">
        <w:rPr>
          <w:color w:val="000000"/>
          <w:sz w:val="24"/>
          <w:szCs w:val="24"/>
        </w:rPr>
        <w:t>единицы»</w:t>
      </w:r>
      <w:r w:rsidRPr="00B63047">
        <w:rPr>
          <w:sz w:val="24"/>
          <w:szCs w:val="24"/>
        </w:rPr>
        <w:t>на</w:t>
      </w:r>
      <w:proofErr w:type="spellEnd"/>
      <w:r w:rsidRPr="00B63047">
        <w:rPr>
          <w:sz w:val="24"/>
          <w:szCs w:val="24"/>
        </w:rPr>
        <w:t xml:space="preserve"> сумму </w:t>
      </w:r>
      <w:r w:rsidRPr="00B63047">
        <w:rPr>
          <w:sz w:val="24"/>
          <w:szCs w:val="24"/>
          <w:u w:val="single"/>
        </w:rPr>
        <w:t>150,04</w:t>
      </w:r>
      <w:r w:rsidRPr="00B63047">
        <w:rPr>
          <w:sz w:val="24"/>
          <w:szCs w:val="24"/>
        </w:rPr>
        <w:t xml:space="preserve"> </w:t>
      </w:r>
      <w:proofErr w:type="spellStart"/>
      <w:r w:rsidRPr="00B63047">
        <w:rPr>
          <w:sz w:val="24"/>
          <w:szCs w:val="24"/>
        </w:rPr>
        <w:t>тыс.леев</w:t>
      </w:r>
      <w:proofErr w:type="spellEnd"/>
      <w:r w:rsidRPr="00B63047">
        <w:rPr>
          <w:sz w:val="24"/>
          <w:szCs w:val="24"/>
        </w:rPr>
        <w:t xml:space="preserve"> и 193120  «Полученные капитальные трансферты специального назначения между местными бюджетами II уровня и местными бюджетами I уровня в рамках одной административно-территориальной единицы»  на сумму </w:t>
      </w:r>
      <w:r w:rsidRPr="00B63047">
        <w:rPr>
          <w:sz w:val="24"/>
          <w:szCs w:val="24"/>
          <w:u w:val="single"/>
        </w:rPr>
        <w:t>745,97</w:t>
      </w:r>
      <w:r w:rsidRPr="00B63047">
        <w:rPr>
          <w:sz w:val="24"/>
          <w:szCs w:val="24"/>
        </w:rPr>
        <w:t>тыс</w:t>
      </w:r>
      <w:proofErr w:type="gramStart"/>
      <w:r w:rsidRPr="00B63047">
        <w:rPr>
          <w:sz w:val="24"/>
          <w:szCs w:val="24"/>
        </w:rPr>
        <w:t>.л</w:t>
      </w:r>
      <w:proofErr w:type="gramEnd"/>
      <w:r w:rsidRPr="00B63047">
        <w:rPr>
          <w:sz w:val="24"/>
          <w:szCs w:val="24"/>
        </w:rPr>
        <w:t>еев)</w:t>
      </w:r>
    </w:p>
    <w:p w:rsidR="00A23F8D" w:rsidRPr="00B63047" w:rsidRDefault="00A23F8D" w:rsidP="00A23F8D">
      <w:pPr>
        <w:pStyle w:val="a8"/>
        <w:rPr>
          <w:sz w:val="24"/>
          <w:szCs w:val="24"/>
        </w:rPr>
      </w:pPr>
      <w:r w:rsidRPr="00B63047">
        <w:rPr>
          <w:sz w:val="24"/>
          <w:szCs w:val="24"/>
        </w:rPr>
        <w:t xml:space="preserve">     По сравнению с 2017 годом доходы </w:t>
      </w:r>
      <w:proofErr w:type="spellStart"/>
      <w:r w:rsidRPr="00B63047">
        <w:rPr>
          <w:sz w:val="24"/>
          <w:szCs w:val="24"/>
        </w:rPr>
        <w:t>примэрии</w:t>
      </w:r>
      <w:proofErr w:type="spellEnd"/>
      <w:r w:rsidRPr="00B63047">
        <w:rPr>
          <w:sz w:val="24"/>
          <w:szCs w:val="24"/>
        </w:rPr>
        <w:t xml:space="preserve"> увеличились на 8756</w:t>
      </w:r>
      <w:r w:rsidRPr="00B63047">
        <w:rPr>
          <w:sz w:val="24"/>
          <w:szCs w:val="24"/>
          <w:lang w:val="ro-RO"/>
        </w:rPr>
        <w:t>,</w:t>
      </w:r>
      <w:r w:rsidRPr="00B63047">
        <w:rPr>
          <w:sz w:val="24"/>
          <w:szCs w:val="24"/>
        </w:rPr>
        <w:t>75тыс</w:t>
      </w:r>
      <w:proofErr w:type="gramStart"/>
      <w:r w:rsidRPr="00B63047">
        <w:rPr>
          <w:sz w:val="24"/>
          <w:szCs w:val="24"/>
        </w:rPr>
        <w:t>.л</w:t>
      </w:r>
      <w:proofErr w:type="gramEnd"/>
      <w:r w:rsidRPr="00B63047">
        <w:rPr>
          <w:sz w:val="24"/>
          <w:szCs w:val="24"/>
        </w:rPr>
        <w:t>еев.</w:t>
      </w:r>
    </w:p>
    <w:p w:rsidR="00A23F8D" w:rsidRPr="00B63047" w:rsidRDefault="00A23F8D" w:rsidP="00A23F8D">
      <w:pPr>
        <w:pStyle w:val="a8"/>
        <w:rPr>
          <w:sz w:val="24"/>
          <w:szCs w:val="24"/>
        </w:rPr>
      </w:pPr>
      <w:r w:rsidRPr="00B63047">
        <w:rPr>
          <w:sz w:val="24"/>
          <w:szCs w:val="24"/>
        </w:rPr>
        <w:lastRenderedPageBreak/>
        <w:t xml:space="preserve">     Поступления по подоходному налогу с заработной платы (111110) составили 106,5% или  2138,35 </w:t>
      </w:r>
      <w:proofErr w:type="spellStart"/>
      <w:r w:rsidRPr="00B63047">
        <w:rPr>
          <w:sz w:val="24"/>
          <w:szCs w:val="24"/>
        </w:rPr>
        <w:t>тыс</w:t>
      </w:r>
      <w:proofErr w:type="gramStart"/>
      <w:r w:rsidRPr="00B63047">
        <w:rPr>
          <w:sz w:val="24"/>
          <w:szCs w:val="24"/>
        </w:rPr>
        <w:t>.л</w:t>
      </w:r>
      <w:proofErr w:type="gramEnd"/>
      <w:r w:rsidRPr="00B63047">
        <w:rPr>
          <w:sz w:val="24"/>
          <w:szCs w:val="24"/>
        </w:rPr>
        <w:t>еев</w:t>
      </w:r>
      <w:proofErr w:type="spellEnd"/>
      <w:r w:rsidRPr="00B63047">
        <w:rPr>
          <w:sz w:val="24"/>
          <w:szCs w:val="24"/>
        </w:rPr>
        <w:t xml:space="preserve"> из 2007,1тыс.леев от уточненного плана.</w:t>
      </w:r>
    </w:p>
    <w:p w:rsidR="00A23F8D" w:rsidRPr="00B63047" w:rsidRDefault="00A23F8D" w:rsidP="00A23F8D">
      <w:pPr>
        <w:pStyle w:val="a8"/>
        <w:rPr>
          <w:sz w:val="24"/>
          <w:szCs w:val="24"/>
          <w:lang w:val="ro-RO"/>
        </w:rPr>
      </w:pPr>
      <w:r w:rsidRPr="00B63047">
        <w:rPr>
          <w:sz w:val="24"/>
          <w:szCs w:val="24"/>
        </w:rPr>
        <w:t xml:space="preserve">     По земельному налогу сельскохозяйственного  назначения выполнение </w:t>
      </w:r>
      <w:r w:rsidRPr="00B63047">
        <w:rPr>
          <w:sz w:val="24"/>
          <w:szCs w:val="24"/>
          <w:lang w:val="ro-RO"/>
        </w:rPr>
        <w:t xml:space="preserve">(141522) </w:t>
      </w:r>
      <w:r w:rsidRPr="00B63047">
        <w:rPr>
          <w:sz w:val="24"/>
          <w:szCs w:val="24"/>
        </w:rPr>
        <w:t xml:space="preserve">составляет </w:t>
      </w:r>
      <w:r w:rsidRPr="00B63047">
        <w:rPr>
          <w:sz w:val="24"/>
          <w:szCs w:val="24"/>
          <w:lang w:val="ro-RO"/>
        </w:rPr>
        <w:t xml:space="preserve"> 110,3</w:t>
      </w:r>
      <w:r w:rsidRPr="00B63047">
        <w:rPr>
          <w:sz w:val="24"/>
          <w:szCs w:val="24"/>
        </w:rPr>
        <w:t xml:space="preserve">% или </w:t>
      </w:r>
      <w:r w:rsidRPr="00B63047">
        <w:rPr>
          <w:sz w:val="24"/>
          <w:szCs w:val="24"/>
          <w:lang w:val="ro-RO"/>
        </w:rPr>
        <w:t>93,8</w:t>
      </w:r>
      <w:proofErr w:type="spellStart"/>
      <w:r w:rsidRPr="00B63047">
        <w:rPr>
          <w:sz w:val="24"/>
          <w:szCs w:val="24"/>
        </w:rPr>
        <w:t>тыс</w:t>
      </w:r>
      <w:proofErr w:type="gramStart"/>
      <w:r w:rsidRPr="00B63047">
        <w:rPr>
          <w:sz w:val="24"/>
          <w:szCs w:val="24"/>
        </w:rPr>
        <w:t>.л</w:t>
      </w:r>
      <w:proofErr w:type="gramEnd"/>
      <w:r w:rsidRPr="00B63047">
        <w:rPr>
          <w:sz w:val="24"/>
          <w:szCs w:val="24"/>
        </w:rPr>
        <w:t>еев</w:t>
      </w:r>
      <w:proofErr w:type="spellEnd"/>
      <w:r w:rsidRPr="00B63047">
        <w:rPr>
          <w:sz w:val="24"/>
          <w:szCs w:val="24"/>
        </w:rPr>
        <w:t xml:space="preserve"> </w:t>
      </w:r>
    </w:p>
    <w:p w:rsidR="00A23F8D" w:rsidRPr="00B63047" w:rsidRDefault="00A23F8D" w:rsidP="00A23F8D">
      <w:pPr>
        <w:pStyle w:val="a8"/>
        <w:rPr>
          <w:sz w:val="24"/>
          <w:szCs w:val="24"/>
        </w:rPr>
      </w:pPr>
      <w:r w:rsidRPr="00B63047">
        <w:rPr>
          <w:sz w:val="24"/>
          <w:szCs w:val="24"/>
        </w:rPr>
        <w:t xml:space="preserve">    По земельному налогу несельскохозяйственного  назначения (141533) выполнение </w:t>
      </w:r>
      <w:r w:rsidRPr="00B63047">
        <w:rPr>
          <w:sz w:val="24"/>
          <w:szCs w:val="24"/>
          <w:lang w:val="ro-RO"/>
        </w:rPr>
        <w:t xml:space="preserve">(141522) </w:t>
      </w:r>
      <w:r w:rsidRPr="00B63047">
        <w:rPr>
          <w:sz w:val="24"/>
          <w:szCs w:val="24"/>
        </w:rPr>
        <w:t xml:space="preserve">составляет </w:t>
      </w:r>
      <w:r w:rsidRPr="00B63047">
        <w:rPr>
          <w:sz w:val="24"/>
          <w:szCs w:val="24"/>
          <w:lang w:val="ro-RO"/>
        </w:rPr>
        <w:t xml:space="preserve"> 1</w:t>
      </w:r>
      <w:r w:rsidRPr="00B63047">
        <w:rPr>
          <w:sz w:val="24"/>
          <w:szCs w:val="24"/>
        </w:rPr>
        <w:t xml:space="preserve">04,6 % или 177,8 </w:t>
      </w:r>
      <w:proofErr w:type="spellStart"/>
      <w:r w:rsidRPr="00B63047">
        <w:rPr>
          <w:sz w:val="24"/>
          <w:szCs w:val="24"/>
        </w:rPr>
        <w:t>тыс</w:t>
      </w:r>
      <w:proofErr w:type="gramStart"/>
      <w:r w:rsidRPr="00B63047">
        <w:rPr>
          <w:sz w:val="24"/>
          <w:szCs w:val="24"/>
        </w:rPr>
        <w:t>.л</w:t>
      </w:r>
      <w:proofErr w:type="gramEnd"/>
      <w:r w:rsidRPr="00B63047">
        <w:rPr>
          <w:sz w:val="24"/>
          <w:szCs w:val="24"/>
        </w:rPr>
        <w:t>еев</w:t>
      </w:r>
      <w:proofErr w:type="spellEnd"/>
      <w:r w:rsidRPr="00B63047">
        <w:rPr>
          <w:sz w:val="24"/>
          <w:szCs w:val="24"/>
        </w:rPr>
        <w:t xml:space="preserve"> </w:t>
      </w:r>
    </w:p>
    <w:p w:rsidR="00A23F8D" w:rsidRPr="00B63047" w:rsidRDefault="00A23F8D" w:rsidP="00A23F8D">
      <w:pPr>
        <w:pStyle w:val="a8"/>
        <w:rPr>
          <w:sz w:val="24"/>
          <w:szCs w:val="24"/>
        </w:rPr>
      </w:pPr>
      <w:r w:rsidRPr="00B63047">
        <w:rPr>
          <w:sz w:val="24"/>
          <w:szCs w:val="24"/>
        </w:rPr>
        <w:t xml:space="preserve">     По налогу на недвижимое имущество юридических лиц (113210) исполнение за 2017год составило   153,05 </w:t>
      </w:r>
      <w:proofErr w:type="spellStart"/>
      <w:r w:rsidRPr="00B63047">
        <w:rPr>
          <w:sz w:val="24"/>
          <w:szCs w:val="24"/>
        </w:rPr>
        <w:t>тыс</w:t>
      </w:r>
      <w:proofErr w:type="gramStart"/>
      <w:r w:rsidRPr="00B63047">
        <w:rPr>
          <w:sz w:val="24"/>
          <w:szCs w:val="24"/>
        </w:rPr>
        <w:t>.л</w:t>
      </w:r>
      <w:proofErr w:type="gramEnd"/>
      <w:r w:rsidRPr="00B63047">
        <w:rPr>
          <w:sz w:val="24"/>
          <w:szCs w:val="24"/>
        </w:rPr>
        <w:t>еев</w:t>
      </w:r>
      <w:proofErr w:type="spellEnd"/>
      <w:r w:rsidRPr="00B63047">
        <w:rPr>
          <w:sz w:val="24"/>
          <w:szCs w:val="24"/>
        </w:rPr>
        <w:t>, что составило 100 % от уточненного плана.</w:t>
      </w:r>
    </w:p>
    <w:p w:rsidR="00A23F8D" w:rsidRPr="00B63047" w:rsidRDefault="00A23F8D" w:rsidP="00A23F8D">
      <w:pPr>
        <w:pStyle w:val="a8"/>
        <w:rPr>
          <w:sz w:val="24"/>
          <w:szCs w:val="24"/>
        </w:rPr>
      </w:pPr>
      <w:r w:rsidRPr="00B63047">
        <w:rPr>
          <w:sz w:val="24"/>
          <w:szCs w:val="24"/>
        </w:rPr>
        <w:t xml:space="preserve">     По налогу на недвижимое имущество, уплачиваемый исходя из оценочной (рыночной) стоимости недвижимого имущества, юридическими и физическими лицами, зарегистрированными в качестве предпринимателей (113230)исполнение за 2017 год  составило   210,76  </w:t>
      </w:r>
      <w:proofErr w:type="spellStart"/>
      <w:r w:rsidRPr="00B63047">
        <w:rPr>
          <w:sz w:val="24"/>
          <w:szCs w:val="24"/>
        </w:rPr>
        <w:t>тыс</w:t>
      </w:r>
      <w:proofErr w:type="gramStart"/>
      <w:r w:rsidRPr="00B63047">
        <w:rPr>
          <w:sz w:val="24"/>
          <w:szCs w:val="24"/>
        </w:rPr>
        <w:t>.л</w:t>
      </w:r>
      <w:proofErr w:type="gramEnd"/>
      <w:r w:rsidRPr="00B63047">
        <w:rPr>
          <w:sz w:val="24"/>
          <w:szCs w:val="24"/>
        </w:rPr>
        <w:t>еев</w:t>
      </w:r>
      <w:proofErr w:type="spellEnd"/>
      <w:r w:rsidRPr="00B63047">
        <w:rPr>
          <w:sz w:val="24"/>
          <w:szCs w:val="24"/>
        </w:rPr>
        <w:t>, что составило 100,3 % от уточненного плана.</w:t>
      </w:r>
    </w:p>
    <w:p w:rsidR="00A23F8D" w:rsidRPr="00B63047" w:rsidRDefault="00A23F8D" w:rsidP="00A23F8D">
      <w:pPr>
        <w:pStyle w:val="a8"/>
        <w:rPr>
          <w:sz w:val="24"/>
          <w:szCs w:val="24"/>
        </w:rPr>
      </w:pPr>
      <w:r w:rsidRPr="00B63047">
        <w:rPr>
          <w:sz w:val="24"/>
          <w:szCs w:val="24"/>
        </w:rPr>
        <w:t xml:space="preserve">      По сбор за объекты торговли  (114418) исполнение за 2017 год составило  939,71  </w:t>
      </w:r>
      <w:proofErr w:type="spellStart"/>
      <w:r w:rsidRPr="00B63047">
        <w:rPr>
          <w:sz w:val="24"/>
          <w:szCs w:val="24"/>
        </w:rPr>
        <w:t>тыс</w:t>
      </w:r>
      <w:proofErr w:type="gramStart"/>
      <w:r w:rsidRPr="00B63047">
        <w:rPr>
          <w:sz w:val="24"/>
          <w:szCs w:val="24"/>
        </w:rPr>
        <w:t>.л</w:t>
      </w:r>
      <w:proofErr w:type="gramEnd"/>
      <w:r w:rsidRPr="00B63047">
        <w:rPr>
          <w:sz w:val="24"/>
          <w:szCs w:val="24"/>
        </w:rPr>
        <w:t>еев</w:t>
      </w:r>
      <w:proofErr w:type="spellEnd"/>
      <w:r w:rsidRPr="00B63047">
        <w:rPr>
          <w:sz w:val="24"/>
          <w:szCs w:val="24"/>
        </w:rPr>
        <w:t>, что составило 103,8 % от уточненного плана.</w:t>
      </w:r>
    </w:p>
    <w:p w:rsidR="00A23F8D" w:rsidRPr="00B63047" w:rsidRDefault="00A23F8D" w:rsidP="00A23F8D">
      <w:pPr>
        <w:pStyle w:val="a8"/>
        <w:rPr>
          <w:sz w:val="24"/>
          <w:szCs w:val="24"/>
        </w:rPr>
      </w:pPr>
      <w:r w:rsidRPr="00B63047">
        <w:rPr>
          <w:sz w:val="24"/>
          <w:szCs w:val="24"/>
        </w:rPr>
        <w:t xml:space="preserve">По сбору  за предпринимательский патент исполнение за 2017 год составило  503,91  </w:t>
      </w:r>
      <w:proofErr w:type="spellStart"/>
      <w:r w:rsidRPr="00B63047">
        <w:rPr>
          <w:sz w:val="24"/>
          <w:szCs w:val="24"/>
        </w:rPr>
        <w:t>тыс</w:t>
      </w:r>
      <w:proofErr w:type="gramStart"/>
      <w:r w:rsidRPr="00B63047">
        <w:rPr>
          <w:sz w:val="24"/>
          <w:szCs w:val="24"/>
        </w:rPr>
        <w:t>.л</w:t>
      </w:r>
      <w:proofErr w:type="gramEnd"/>
      <w:r w:rsidRPr="00B63047">
        <w:rPr>
          <w:sz w:val="24"/>
          <w:szCs w:val="24"/>
        </w:rPr>
        <w:t>еев</w:t>
      </w:r>
      <w:proofErr w:type="spellEnd"/>
      <w:r w:rsidRPr="00B63047">
        <w:rPr>
          <w:sz w:val="24"/>
          <w:szCs w:val="24"/>
        </w:rPr>
        <w:t>, что составило 103,6 % от уточненного плана.</w:t>
      </w:r>
    </w:p>
    <w:p w:rsidR="00A23F8D" w:rsidRPr="00B63047" w:rsidRDefault="00A23F8D" w:rsidP="00A23F8D">
      <w:pPr>
        <w:pStyle w:val="a8"/>
        <w:rPr>
          <w:sz w:val="24"/>
          <w:szCs w:val="24"/>
        </w:rPr>
      </w:pPr>
      <w:r w:rsidRPr="00B63047">
        <w:rPr>
          <w:sz w:val="24"/>
          <w:szCs w:val="24"/>
        </w:rPr>
        <w:t xml:space="preserve">     По арендной плате за земли сельскохозяйственного назначения, перечисляемая в местный бюджет первого уровня исполнение за 2017 год составило  93,79  </w:t>
      </w:r>
      <w:proofErr w:type="spellStart"/>
      <w:r w:rsidRPr="00B63047">
        <w:rPr>
          <w:sz w:val="24"/>
          <w:szCs w:val="24"/>
        </w:rPr>
        <w:t>тыс</w:t>
      </w:r>
      <w:proofErr w:type="gramStart"/>
      <w:r w:rsidRPr="00B63047">
        <w:rPr>
          <w:sz w:val="24"/>
          <w:szCs w:val="24"/>
        </w:rPr>
        <w:t>.л</w:t>
      </w:r>
      <w:proofErr w:type="gramEnd"/>
      <w:r w:rsidRPr="00B63047">
        <w:rPr>
          <w:sz w:val="24"/>
          <w:szCs w:val="24"/>
        </w:rPr>
        <w:t>еев</w:t>
      </w:r>
      <w:proofErr w:type="spellEnd"/>
      <w:r w:rsidRPr="00B63047">
        <w:rPr>
          <w:sz w:val="24"/>
          <w:szCs w:val="24"/>
        </w:rPr>
        <w:t>, что составило 110,3 % от уточненного плана.</w:t>
      </w:r>
    </w:p>
    <w:p w:rsidR="00A23F8D" w:rsidRPr="00B63047" w:rsidRDefault="00A23F8D" w:rsidP="00A23F8D">
      <w:pPr>
        <w:pStyle w:val="a8"/>
        <w:rPr>
          <w:sz w:val="24"/>
          <w:szCs w:val="24"/>
        </w:rPr>
      </w:pPr>
      <w:r w:rsidRPr="00B63047">
        <w:rPr>
          <w:sz w:val="24"/>
          <w:szCs w:val="24"/>
        </w:rPr>
        <w:t xml:space="preserve">Плата за аренду объектов общественного достояния исполнение за 2017 год составило  453,55  </w:t>
      </w:r>
      <w:proofErr w:type="spellStart"/>
      <w:r w:rsidRPr="00B63047">
        <w:rPr>
          <w:sz w:val="24"/>
          <w:szCs w:val="24"/>
        </w:rPr>
        <w:t>тыс</w:t>
      </w:r>
      <w:proofErr w:type="gramStart"/>
      <w:r w:rsidRPr="00B63047">
        <w:rPr>
          <w:sz w:val="24"/>
          <w:szCs w:val="24"/>
        </w:rPr>
        <w:t>.л</w:t>
      </w:r>
      <w:proofErr w:type="gramEnd"/>
      <w:r w:rsidRPr="00B63047">
        <w:rPr>
          <w:sz w:val="24"/>
          <w:szCs w:val="24"/>
        </w:rPr>
        <w:t>еев</w:t>
      </w:r>
      <w:proofErr w:type="spellEnd"/>
      <w:r w:rsidRPr="00B63047">
        <w:rPr>
          <w:sz w:val="24"/>
          <w:szCs w:val="24"/>
        </w:rPr>
        <w:t>, что составило 110,23 % от уточненного плана.</w:t>
      </w:r>
    </w:p>
    <w:p w:rsidR="00A23F8D" w:rsidRPr="00B63047" w:rsidRDefault="00A23F8D" w:rsidP="00A23F8D">
      <w:pPr>
        <w:pStyle w:val="a8"/>
        <w:rPr>
          <w:sz w:val="24"/>
          <w:szCs w:val="24"/>
        </w:rPr>
      </w:pPr>
      <w:r w:rsidRPr="00B63047">
        <w:rPr>
          <w:sz w:val="24"/>
          <w:szCs w:val="24"/>
        </w:rPr>
        <w:t xml:space="preserve">В целом по доходной части невыполнение плана наблюдается по следующим статьям: поступления от оказания платных услуг, земельный налог на земли не сельскохозяйственного   назначения, рыночный  сбор. </w:t>
      </w:r>
    </w:p>
    <w:p w:rsidR="00A23F8D" w:rsidRPr="00B63047" w:rsidRDefault="00A23F8D" w:rsidP="00A23F8D">
      <w:pPr>
        <w:pStyle w:val="a8"/>
        <w:rPr>
          <w:sz w:val="24"/>
          <w:szCs w:val="24"/>
        </w:rPr>
      </w:pPr>
      <w:r w:rsidRPr="00B63047">
        <w:rPr>
          <w:sz w:val="24"/>
          <w:szCs w:val="24"/>
        </w:rPr>
        <w:t xml:space="preserve">     В то же время выполнение и перевыполнение плановых показателей наблюдается по следующим видам доходов: подоходный налог от сдачи в пользование недвижимого имущества</w:t>
      </w:r>
      <w:proofErr w:type="gramStart"/>
      <w:r w:rsidRPr="00B63047">
        <w:rPr>
          <w:sz w:val="24"/>
          <w:szCs w:val="24"/>
        </w:rPr>
        <w:t xml:space="preserve"> ,</w:t>
      </w:r>
      <w:proofErr w:type="gramEnd"/>
      <w:r w:rsidRPr="00B63047">
        <w:rPr>
          <w:sz w:val="24"/>
          <w:szCs w:val="24"/>
        </w:rPr>
        <w:t xml:space="preserve">земельный налог не сельскохозяйственного назначения, земельный налог с физических лиц, земельный налог с пастбищ и сенокосов, земельный налог с крестьянских хозяйств, налог на недвижимость юридических лиц, налог на недвижимость физических лиц, налог на недвижимое имущество коммерческого и промышленного </w:t>
      </w:r>
      <w:proofErr w:type="gramStart"/>
      <w:r w:rsidRPr="00B63047">
        <w:rPr>
          <w:sz w:val="24"/>
          <w:szCs w:val="24"/>
        </w:rPr>
        <w:t>назначения, приватный налог,  плата за выдачу лицензий на проведение конкурсных торгов, плата за проведение строительных и проектных работ, аренда земель сельскохозяйственного назначения, плата за предпринимательский патент, рыночный сбор, сбор за благоустройство территории, налог на временное проживание, сбор за размещение объекта торговли, прочие поступления, сбор за уличные объекты торговли, сбор за рекламные устройства.</w:t>
      </w:r>
      <w:proofErr w:type="gramEnd"/>
    </w:p>
    <w:p w:rsidR="00A23F8D" w:rsidRPr="00B63047" w:rsidRDefault="00A23F8D" w:rsidP="00A23F8D">
      <w:pPr>
        <w:pStyle w:val="a8"/>
        <w:rPr>
          <w:sz w:val="24"/>
          <w:szCs w:val="24"/>
        </w:rPr>
      </w:pPr>
      <w:r w:rsidRPr="00B63047">
        <w:rPr>
          <w:sz w:val="24"/>
          <w:szCs w:val="24"/>
        </w:rPr>
        <w:t xml:space="preserve">     Незапланированное поступление средств от продажи земли увеличило доходную часть бюджета на  698,27тыс</w:t>
      </w:r>
      <w:proofErr w:type="gramStart"/>
      <w:r w:rsidRPr="00B63047">
        <w:rPr>
          <w:sz w:val="24"/>
          <w:szCs w:val="24"/>
        </w:rPr>
        <w:t>.л</w:t>
      </w:r>
      <w:proofErr w:type="gramEnd"/>
      <w:r w:rsidRPr="00B63047">
        <w:rPr>
          <w:sz w:val="24"/>
          <w:szCs w:val="24"/>
        </w:rPr>
        <w:t>еев.</w:t>
      </w:r>
    </w:p>
    <w:p w:rsidR="00A23F8D" w:rsidRPr="00B63047" w:rsidRDefault="00A23F8D" w:rsidP="00A23F8D">
      <w:pPr>
        <w:pStyle w:val="a8"/>
        <w:rPr>
          <w:sz w:val="24"/>
          <w:szCs w:val="24"/>
        </w:rPr>
      </w:pPr>
      <w:r w:rsidRPr="00B63047">
        <w:rPr>
          <w:sz w:val="24"/>
          <w:szCs w:val="24"/>
        </w:rPr>
        <w:t xml:space="preserve">     Расходная часть бюджета </w:t>
      </w:r>
      <w:proofErr w:type="spellStart"/>
      <w:r w:rsidRPr="00B63047">
        <w:rPr>
          <w:sz w:val="24"/>
          <w:szCs w:val="24"/>
        </w:rPr>
        <w:t>примэрии</w:t>
      </w:r>
      <w:proofErr w:type="spellEnd"/>
      <w:r w:rsidRPr="00B63047">
        <w:rPr>
          <w:sz w:val="24"/>
          <w:szCs w:val="24"/>
        </w:rPr>
        <w:t xml:space="preserve"> города Вулканешты в 2017году с учетом уточнений была предусмотрена  в сумме   30107,74тыс</w:t>
      </w:r>
      <w:proofErr w:type="gramStart"/>
      <w:r w:rsidRPr="00B63047">
        <w:rPr>
          <w:sz w:val="24"/>
          <w:szCs w:val="24"/>
        </w:rPr>
        <w:t>.л</w:t>
      </w:r>
      <w:proofErr w:type="gramEnd"/>
      <w:r w:rsidRPr="00B63047">
        <w:rPr>
          <w:sz w:val="24"/>
          <w:szCs w:val="24"/>
        </w:rPr>
        <w:t xml:space="preserve">еев и исполнена в сумме 28179,26 </w:t>
      </w:r>
      <w:proofErr w:type="spellStart"/>
      <w:r w:rsidRPr="00B63047">
        <w:rPr>
          <w:sz w:val="24"/>
          <w:szCs w:val="24"/>
        </w:rPr>
        <w:t>тыс.леев</w:t>
      </w:r>
      <w:proofErr w:type="spellEnd"/>
      <w:r w:rsidRPr="00B63047">
        <w:rPr>
          <w:sz w:val="24"/>
          <w:szCs w:val="24"/>
        </w:rPr>
        <w:t xml:space="preserve"> или на 93,6%.</w:t>
      </w:r>
    </w:p>
    <w:p w:rsidR="00A23F8D" w:rsidRPr="00B63047" w:rsidRDefault="00A23F8D" w:rsidP="00A23F8D">
      <w:pPr>
        <w:pStyle w:val="a8"/>
        <w:rPr>
          <w:sz w:val="24"/>
          <w:szCs w:val="24"/>
        </w:rPr>
      </w:pPr>
      <w:r w:rsidRPr="00B63047">
        <w:rPr>
          <w:sz w:val="24"/>
          <w:szCs w:val="24"/>
        </w:rPr>
        <w:t xml:space="preserve">    По группе 0111 «Аппарат» исполнение составило 100,1% или   2501,34 </w:t>
      </w:r>
      <w:proofErr w:type="spellStart"/>
      <w:r w:rsidRPr="00B63047">
        <w:rPr>
          <w:sz w:val="24"/>
          <w:szCs w:val="24"/>
        </w:rPr>
        <w:t>тыс</w:t>
      </w:r>
      <w:proofErr w:type="gramStart"/>
      <w:r w:rsidRPr="00B63047">
        <w:rPr>
          <w:sz w:val="24"/>
          <w:szCs w:val="24"/>
        </w:rPr>
        <w:t>.л</w:t>
      </w:r>
      <w:proofErr w:type="gramEnd"/>
      <w:r w:rsidRPr="00B63047">
        <w:rPr>
          <w:sz w:val="24"/>
          <w:szCs w:val="24"/>
        </w:rPr>
        <w:t>еев</w:t>
      </w:r>
      <w:proofErr w:type="spellEnd"/>
      <w:r w:rsidRPr="00B63047">
        <w:rPr>
          <w:sz w:val="24"/>
          <w:szCs w:val="24"/>
        </w:rPr>
        <w:t>. Расходы на содержание аппарата в 2017году составили  8,9 % от общей суммы расходов.</w:t>
      </w:r>
    </w:p>
    <w:p w:rsidR="00A23F8D" w:rsidRPr="00B63047" w:rsidRDefault="00A23F8D" w:rsidP="00A23F8D">
      <w:pPr>
        <w:pStyle w:val="a8"/>
        <w:rPr>
          <w:sz w:val="24"/>
          <w:szCs w:val="24"/>
        </w:rPr>
      </w:pPr>
      <w:r w:rsidRPr="00B63047">
        <w:rPr>
          <w:sz w:val="24"/>
          <w:szCs w:val="24"/>
        </w:rPr>
        <w:t xml:space="preserve">     По группе 0133  «Прочие общие услуги» исполнение составило 99,7 % или   536,59  </w:t>
      </w:r>
      <w:proofErr w:type="spellStart"/>
      <w:r w:rsidRPr="00B63047">
        <w:rPr>
          <w:sz w:val="24"/>
          <w:szCs w:val="24"/>
        </w:rPr>
        <w:t>тыс</w:t>
      </w:r>
      <w:proofErr w:type="gramStart"/>
      <w:r w:rsidRPr="00B63047">
        <w:rPr>
          <w:sz w:val="24"/>
          <w:szCs w:val="24"/>
        </w:rPr>
        <w:t>.л</w:t>
      </w:r>
      <w:proofErr w:type="gramEnd"/>
      <w:r w:rsidRPr="00B63047">
        <w:rPr>
          <w:sz w:val="24"/>
          <w:szCs w:val="24"/>
        </w:rPr>
        <w:t>еев</w:t>
      </w:r>
      <w:proofErr w:type="spellEnd"/>
      <w:r w:rsidRPr="00B63047">
        <w:rPr>
          <w:sz w:val="24"/>
          <w:szCs w:val="24"/>
        </w:rPr>
        <w:t>. Расходы на содержание в 2017 году составили 1,9% от общей суммы расходов.</w:t>
      </w:r>
    </w:p>
    <w:p w:rsidR="00A23F8D" w:rsidRPr="00B63047" w:rsidRDefault="00A23F8D" w:rsidP="00A23F8D">
      <w:pPr>
        <w:pStyle w:val="a8"/>
        <w:rPr>
          <w:sz w:val="24"/>
          <w:szCs w:val="24"/>
        </w:rPr>
      </w:pPr>
      <w:r w:rsidRPr="00B63047">
        <w:rPr>
          <w:sz w:val="24"/>
          <w:szCs w:val="24"/>
        </w:rPr>
        <w:t xml:space="preserve">    По группе 0411 «Общие экономические и коммерческие </w:t>
      </w:r>
      <w:proofErr w:type="spellStart"/>
      <w:r w:rsidRPr="00B63047">
        <w:rPr>
          <w:sz w:val="24"/>
          <w:szCs w:val="24"/>
        </w:rPr>
        <w:t>услуги</w:t>
      </w:r>
      <w:proofErr w:type="gramStart"/>
      <w:r w:rsidRPr="00B63047">
        <w:rPr>
          <w:sz w:val="24"/>
          <w:szCs w:val="24"/>
        </w:rPr>
        <w:t>»и</w:t>
      </w:r>
      <w:proofErr w:type="gramEnd"/>
      <w:r w:rsidRPr="00B63047">
        <w:rPr>
          <w:sz w:val="24"/>
          <w:szCs w:val="24"/>
        </w:rPr>
        <w:t>сполнение</w:t>
      </w:r>
      <w:proofErr w:type="spellEnd"/>
      <w:r w:rsidRPr="00B63047">
        <w:rPr>
          <w:sz w:val="24"/>
          <w:szCs w:val="24"/>
        </w:rPr>
        <w:t xml:space="preserve"> составило  138,6 % или   -698,27  </w:t>
      </w:r>
      <w:proofErr w:type="spellStart"/>
      <w:r w:rsidRPr="00B63047">
        <w:rPr>
          <w:sz w:val="24"/>
          <w:szCs w:val="24"/>
        </w:rPr>
        <w:t>тыс.леев</w:t>
      </w:r>
      <w:proofErr w:type="spellEnd"/>
      <w:r w:rsidRPr="00B63047">
        <w:rPr>
          <w:sz w:val="24"/>
          <w:szCs w:val="24"/>
        </w:rPr>
        <w:t>.</w:t>
      </w:r>
    </w:p>
    <w:p w:rsidR="00A23F8D" w:rsidRPr="00B63047" w:rsidRDefault="00A23F8D" w:rsidP="00A23F8D">
      <w:pPr>
        <w:pStyle w:val="a8"/>
        <w:rPr>
          <w:sz w:val="24"/>
          <w:szCs w:val="24"/>
        </w:rPr>
      </w:pPr>
      <w:r w:rsidRPr="00B63047">
        <w:rPr>
          <w:sz w:val="24"/>
          <w:szCs w:val="24"/>
        </w:rPr>
        <w:t xml:space="preserve">    По группе 0451 «Автодорожный транспорт» исполнение составило  100 % или   1772,1  </w:t>
      </w:r>
      <w:proofErr w:type="spellStart"/>
      <w:r w:rsidRPr="00B63047">
        <w:rPr>
          <w:sz w:val="24"/>
          <w:szCs w:val="24"/>
        </w:rPr>
        <w:t>тыс</w:t>
      </w:r>
      <w:proofErr w:type="gramStart"/>
      <w:r w:rsidRPr="00B63047">
        <w:rPr>
          <w:sz w:val="24"/>
          <w:szCs w:val="24"/>
        </w:rPr>
        <w:t>.л</w:t>
      </w:r>
      <w:proofErr w:type="gramEnd"/>
      <w:r w:rsidRPr="00B63047">
        <w:rPr>
          <w:sz w:val="24"/>
          <w:szCs w:val="24"/>
        </w:rPr>
        <w:t>еев</w:t>
      </w:r>
      <w:proofErr w:type="spellEnd"/>
      <w:r w:rsidRPr="00B63047">
        <w:rPr>
          <w:sz w:val="24"/>
          <w:szCs w:val="24"/>
        </w:rPr>
        <w:t>. и составило 6,3 % от общей суммы расходов.</w:t>
      </w:r>
    </w:p>
    <w:p w:rsidR="00A23F8D" w:rsidRPr="00B63047" w:rsidRDefault="00A23F8D" w:rsidP="00A23F8D">
      <w:pPr>
        <w:pStyle w:val="a8"/>
        <w:rPr>
          <w:sz w:val="24"/>
          <w:szCs w:val="24"/>
        </w:rPr>
      </w:pPr>
      <w:r w:rsidRPr="00B63047">
        <w:rPr>
          <w:sz w:val="24"/>
          <w:szCs w:val="24"/>
        </w:rPr>
        <w:t xml:space="preserve"> По группе 0259  «Перевозка призывников» исполнение составило 100% или 7,0 </w:t>
      </w:r>
      <w:proofErr w:type="spellStart"/>
      <w:r w:rsidRPr="00B63047">
        <w:rPr>
          <w:sz w:val="24"/>
          <w:szCs w:val="24"/>
        </w:rPr>
        <w:t>тыс</w:t>
      </w:r>
      <w:proofErr w:type="gramStart"/>
      <w:r w:rsidRPr="00B63047">
        <w:rPr>
          <w:sz w:val="24"/>
          <w:szCs w:val="24"/>
        </w:rPr>
        <w:t>.л</w:t>
      </w:r>
      <w:proofErr w:type="gramEnd"/>
      <w:r w:rsidRPr="00B63047">
        <w:rPr>
          <w:sz w:val="24"/>
          <w:szCs w:val="24"/>
        </w:rPr>
        <w:t>еев</w:t>
      </w:r>
      <w:proofErr w:type="spellEnd"/>
      <w:r w:rsidRPr="00B63047">
        <w:rPr>
          <w:sz w:val="24"/>
          <w:szCs w:val="24"/>
        </w:rPr>
        <w:t xml:space="preserve">. </w:t>
      </w:r>
    </w:p>
    <w:p w:rsidR="00A23F8D" w:rsidRPr="00B63047" w:rsidRDefault="00A23F8D" w:rsidP="00A23F8D">
      <w:pPr>
        <w:pStyle w:val="a8"/>
        <w:rPr>
          <w:sz w:val="24"/>
          <w:szCs w:val="24"/>
        </w:rPr>
      </w:pPr>
      <w:r w:rsidRPr="00B63047">
        <w:rPr>
          <w:sz w:val="24"/>
          <w:szCs w:val="24"/>
        </w:rPr>
        <w:lastRenderedPageBreak/>
        <w:t xml:space="preserve">     По группе 0620  «Услуги по коммунальному развитию и благоустройству» исполнение составило 84,67 % или  2921,61 </w:t>
      </w:r>
      <w:proofErr w:type="spellStart"/>
      <w:r w:rsidRPr="00B63047">
        <w:rPr>
          <w:sz w:val="24"/>
          <w:szCs w:val="24"/>
        </w:rPr>
        <w:t>тыс</w:t>
      </w:r>
      <w:proofErr w:type="gramStart"/>
      <w:r w:rsidRPr="00B63047">
        <w:rPr>
          <w:sz w:val="24"/>
          <w:szCs w:val="24"/>
        </w:rPr>
        <w:t>.л</w:t>
      </w:r>
      <w:proofErr w:type="gramEnd"/>
      <w:r w:rsidRPr="00B63047">
        <w:rPr>
          <w:sz w:val="24"/>
          <w:szCs w:val="24"/>
        </w:rPr>
        <w:t>еев</w:t>
      </w:r>
      <w:proofErr w:type="spellEnd"/>
      <w:r w:rsidRPr="00B63047">
        <w:rPr>
          <w:sz w:val="24"/>
          <w:szCs w:val="24"/>
        </w:rPr>
        <w:t>. Расходы на благоустройство в 2017 году составили 1,4 % от общей суммы расходов.</w:t>
      </w:r>
    </w:p>
    <w:p w:rsidR="00A23F8D" w:rsidRPr="00B63047" w:rsidRDefault="00A23F8D" w:rsidP="00A23F8D">
      <w:pPr>
        <w:pStyle w:val="a8"/>
        <w:rPr>
          <w:sz w:val="24"/>
          <w:szCs w:val="24"/>
        </w:rPr>
      </w:pPr>
      <w:r w:rsidRPr="00B63047">
        <w:rPr>
          <w:sz w:val="24"/>
          <w:szCs w:val="24"/>
        </w:rPr>
        <w:t xml:space="preserve">     По группе 0640  «Освещение улиц» исполнение составило  93,23 % или  310,97 </w:t>
      </w:r>
      <w:proofErr w:type="spellStart"/>
      <w:r w:rsidRPr="00B63047">
        <w:rPr>
          <w:sz w:val="24"/>
          <w:szCs w:val="24"/>
        </w:rPr>
        <w:t>тыс</w:t>
      </w:r>
      <w:proofErr w:type="gramStart"/>
      <w:r w:rsidRPr="00B63047">
        <w:rPr>
          <w:sz w:val="24"/>
          <w:szCs w:val="24"/>
        </w:rPr>
        <w:t>.л</w:t>
      </w:r>
      <w:proofErr w:type="gramEnd"/>
      <w:r w:rsidRPr="00B63047">
        <w:rPr>
          <w:sz w:val="24"/>
          <w:szCs w:val="24"/>
        </w:rPr>
        <w:t>еев</w:t>
      </w:r>
      <w:proofErr w:type="spellEnd"/>
      <w:r w:rsidRPr="00B63047">
        <w:rPr>
          <w:sz w:val="24"/>
          <w:szCs w:val="24"/>
        </w:rPr>
        <w:t>. Расходы на  освещение улиц в 2017 году составили 1,1 % от общей суммы расходов. В 2017 году были проведено уличное освещение  городского парка;  уличное освещение ул. Якира, Свердлова.</w:t>
      </w:r>
    </w:p>
    <w:p w:rsidR="00A23F8D" w:rsidRPr="00B63047" w:rsidRDefault="00A23F8D" w:rsidP="00A23F8D">
      <w:pPr>
        <w:pStyle w:val="a8"/>
        <w:rPr>
          <w:sz w:val="24"/>
          <w:szCs w:val="24"/>
        </w:rPr>
      </w:pPr>
      <w:r w:rsidRPr="00B63047">
        <w:rPr>
          <w:sz w:val="24"/>
          <w:szCs w:val="24"/>
        </w:rPr>
        <w:t xml:space="preserve">     По группе 0820 «Культура» исполнение составляет 97,83 % или 1807,96 </w:t>
      </w:r>
      <w:proofErr w:type="spellStart"/>
      <w:r w:rsidRPr="00B63047">
        <w:rPr>
          <w:sz w:val="24"/>
          <w:szCs w:val="24"/>
        </w:rPr>
        <w:t>тыс</w:t>
      </w:r>
      <w:proofErr w:type="gramStart"/>
      <w:r w:rsidRPr="00B63047">
        <w:rPr>
          <w:sz w:val="24"/>
          <w:szCs w:val="24"/>
        </w:rPr>
        <w:t>.л</w:t>
      </w:r>
      <w:proofErr w:type="gramEnd"/>
      <w:r w:rsidRPr="00B63047">
        <w:rPr>
          <w:sz w:val="24"/>
          <w:szCs w:val="24"/>
        </w:rPr>
        <w:t>еев</w:t>
      </w:r>
      <w:proofErr w:type="spellEnd"/>
      <w:r w:rsidRPr="00B63047">
        <w:rPr>
          <w:sz w:val="24"/>
          <w:szCs w:val="24"/>
        </w:rPr>
        <w:t xml:space="preserve">. Доля расходов по культуре составляет 6,4 % из всех расходов за 2017 год. В 2017 году были приобретены жалюзи в библиотеке,  входные  двери в музей и клуб </w:t>
      </w:r>
      <w:proofErr w:type="spellStart"/>
      <w:r w:rsidRPr="00B63047">
        <w:rPr>
          <w:sz w:val="24"/>
          <w:szCs w:val="24"/>
        </w:rPr>
        <w:t>ст</w:t>
      </w:r>
      <w:proofErr w:type="gramStart"/>
      <w:r w:rsidRPr="00B63047">
        <w:rPr>
          <w:sz w:val="24"/>
          <w:szCs w:val="24"/>
        </w:rPr>
        <w:t>.В</w:t>
      </w:r>
      <w:proofErr w:type="gramEnd"/>
      <w:r w:rsidRPr="00B63047">
        <w:rPr>
          <w:sz w:val="24"/>
          <w:szCs w:val="24"/>
        </w:rPr>
        <w:t>улканешты</w:t>
      </w:r>
      <w:proofErr w:type="spellEnd"/>
      <w:r w:rsidRPr="00B63047">
        <w:rPr>
          <w:sz w:val="24"/>
          <w:szCs w:val="24"/>
        </w:rPr>
        <w:t xml:space="preserve">, национальные костюмы в дом культуры,  окна клуб </w:t>
      </w:r>
      <w:proofErr w:type="spellStart"/>
      <w:r w:rsidRPr="00B63047">
        <w:rPr>
          <w:sz w:val="24"/>
          <w:szCs w:val="24"/>
        </w:rPr>
        <w:t>ст.Вулканешты</w:t>
      </w:r>
      <w:proofErr w:type="spellEnd"/>
      <w:r w:rsidRPr="00B63047">
        <w:rPr>
          <w:sz w:val="24"/>
          <w:szCs w:val="24"/>
        </w:rPr>
        <w:t xml:space="preserve">, </w:t>
      </w:r>
    </w:p>
    <w:p w:rsidR="00A23F8D" w:rsidRPr="00B63047" w:rsidRDefault="00A23F8D" w:rsidP="00A23F8D">
      <w:pPr>
        <w:pStyle w:val="a8"/>
        <w:rPr>
          <w:sz w:val="24"/>
          <w:szCs w:val="24"/>
        </w:rPr>
      </w:pPr>
      <w:r w:rsidRPr="00B63047">
        <w:rPr>
          <w:sz w:val="24"/>
          <w:szCs w:val="24"/>
        </w:rPr>
        <w:t xml:space="preserve">По  группе 0911 «Образование» - исполнение составило 94,33% или 15999,77 </w:t>
      </w:r>
      <w:proofErr w:type="spellStart"/>
      <w:r w:rsidRPr="00B63047">
        <w:rPr>
          <w:sz w:val="24"/>
          <w:szCs w:val="24"/>
        </w:rPr>
        <w:t>тыс</w:t>
      </w:r>
      <w:proofErr w:type="gramStart"/>
      <w:r w:rsidRPr="00B63047">
        <w:rPr>
          <w:sz w:val="24"/>
          <w:szCs w:val="24"/>
        </w:rPr>
        <w:t>.л</w:t>
      </w:r>
      <w:proofErr w:type="gramEnd"/>
      <w:r w:rsidRPr="00B63047">
        <w:rPr>
          <w:sz w:val="24"/>
          <w:szCs w:val="24"/>
        </w:rPr>
        <w:t>еев</w:t>
      </w:r>
      <w:proofErr w:type="spellEnd"/>
      <w:r w:rsidRPr="00B63047">
        <w:rPr>
          <w:sz w:val="24"/>
          <w:szCs w:val="24"/>
        </w:rPr>
        <w:t xml:space="preserve">. Расходы на содержание детских садов  в 2017 году составили  56,8  %   от общей суммы расходов.  В 2017 году были приобретены холодильники в д/сад №3 , №4, №7; </w:t>
      </w:r>
      <w:proofErr w:type="spellStart"/>
      <w:r w:rsidRPr="00B63047">
        <w:rPr>
          <w:sz w:val="24"/>
          <w:szCs w:val="24"/>
        </w:rPr>
        <w:t>гидрофор</w:t>
      </w:r>
      <w:proofErr w:type="spellEnd"/>
      <w:r w:rsidRPr="00B63047">
        <w:rPr>
          <w:sz w:val="24"/>
          <w:szCs w:val="24"/>
        </w:rPr>
        <w:t xml:space="preserve">,  бойлер,  радиаторы и насосы  д/сад №7; ноутбук д/сад №7; электроплиты д/сад №4 и №8; газовая плита д/сад </w:t>
      </w:r>
      <w:proofErr w:type="spellStart"/>
      <w:r w:rsidRPr="00B63047">
        <w:rPr>
          <w:sz w:val="24"/>
          <w:szCs w:val="24"/>
        </w:rPr>
        <w:t>ст</w:t>
      </w:r>
      <w:proofErr w:type="gramStart"/>
      <w:r w:rsidRPr="00B63047">
        <w:rPr>
          <w:sz w:val="24"/>
          <w:szCs w:val="24"/>
        </w:rPr>
        <w:t>.В</w:t>
      </w:r>
      <w:proofErr w:type="gramEnd"/>
      <w:r w:rsidRPr="00B63047">
        <w:rPr>
          <w:sz w:val="24"/>
          <w:szCs w:val="24"/>
        </w:rPr>
        <w:t>улканешты</w:t>
      </w:r>
      <w:proofErr w:type="spellEnd"/>
      <w:r w:rsidRPr="00B63047">
        <w:rPr>
          <w:sz w:val="24"/>
          <w:szCs w:val="24"/>
        </w:rPr>
        <w:t xml:space="preserve">; постельные принадлежности  и стулья д/сад </w:t>
      </w:r>
      <w:proofErr w:type="spellStart"/>
      <w:r w:rsidRPr="00B63047">
        <w:rPr>
          <w:sz w:val="24"/>
          <w:szCs w:val="24"/>
        </w:rPr>
        <w:t>ст.Вулканешты</w:t>
      </w:r>
      <w:proofErr w:type="spellEnd"/>
      <w:r w:rsidRPr="00B63047">
        <w:rPr>
          <w:sz w:val="24"/>
          <w:szCs w:val="24"/>
        </w:rPr>
        <w:t>. Во всех садах был проведен текущий ремонт.</w:t>
      </w:r>
    </w:p>
    <w:p w:rsidR="00A23F8D" w:rsidRPr="00B63047" w:rsidRDefault="00A23F8D" w:rsidP="00A23F8D">
      <w:pPr>
        <w:pStyle w:val="a8"/>
        <w:rPr>
          <w:sz w:val="24"/>
          <w:szCs w:val="24"/>
        </w:rPr>
      </w:pPr>
      <w:r w:rsidRPr="00B63047">
        <w:rPr>
          <w:sz w:val="24"/>
          <w:szCs w:val="24"/>
        </w:rPr>
        <w:t xml:space="preserve">В целом по группе 10 «Социальное обеспечение» исполнение плана составляет 97,46 % или  1984,23 </w:t>
      </w:r>
      <w:proofErr w:type="spellStart"/>
      <w:r w:rsidRPr="00B63047">
        <w:rPr>
          <w:sz w:val="24"/>
          <w:szCs w:val="24"/>
        </w:rPr>
        <w:t>тыс</w:t>
      </w:r>
      <w:proofErr w:type="gramStart"/>
      <w:r w:rsidRPr="00B63047">
        <w:rPr>
          <w:sz w:val="24"/>
          <w:szCs w:val="24"/>
        </w:rPr>
        <w:t>.л</w:t>
      </w:r>
      <w:proofErr w:type="gramEnd"/>
      <w:r w:rsidRPr="00B63047">
        <w:rPr>
          <w:sz w:val="24"/>
          <w:szCs w:val="24"/>
        </w:rPr>
        <w:t>еев</w:t>
      </w:r>
      <w:proofErr w:type="spellEnd"/>
      <w:r w:rsidRPr="00B63047">
        <w:rPr>
          <w:sz w:val="24"/>
          <w:szCs w:val="24"/>
        </w:rPr>
        <w:t xml:space="preserve">. В 2017 году были приобретена стиральная машина и бойлер в дом  </w:t>
      </w:r>
      <w:proofErr w:type="gramStart"/>
      <w:r w:rsidR="005E2CD8" w:rsidRPr="00B63047">
        <w:rPr>
          <w:sz w:val="24"/>
          <w:szCs w:val="24"/>
        </w:rPr>
        <w:t>престарелых</w:t>
      </w:r>
      <w:proofErr w:type="gramEnd"/>
      <w:r w:rsidRPr="00B63047">
        <w:rPr>
          <w:sz w:val="24"/>
          <w:szCs w:val="24"/>
        </w:rPr>
        <w:t>.</w:t>
      </w:r>
    </w:p>
    <w:p w:rsidR="00A23F8D" w:rsidRPr="00B63047" w:rsidRDefault="00A23F8D" w:rsidP="00A23F8D">
      <w:pPr>
        <w:pStyle w:val="a8"/>
        <w:rPr>
          <w:sz w:val="24"/>
          <w:szCs w:val="24"/>
        </w:rPr>
      </w:pPr>
      <w:r w:rsidRPr="00B63047">
        <w:rPr>
          <w:sz w:val="24"/>
          <w:szCs w:val="24"/>
        </w:rPr>
        <w:t>В разрезе статей расходов значительного роста достигли:</w:t>
      </w:r>
    </w:p>
    <w:p w:rsidR="00A23F8D" w:rsidRPr="00B63047" w:rsidRDefault="00A23F8D" w:rsidP="00A23F8D">
      <w:pPr>
        <w:pStyle w:val="a8"/>
        <w:rPr>
          <w:sz w:val="24"/>
          <w:szCs w:val="24"/>
        </w:rPr>
      </w:pPr>
      <w:r w:rsidRPr="00B63047">
        <w:rPr>
          <w:sz w:val="24"/>
          <w:szCs w:val="24"/>
        </w:rPr>
        <w:t xml:space="preserve">-оплата труда – 40,5% (или  11397,38 </w:t>
      </w:r>
      <w:proofErr w:type="spellStart"/>
      <w:r w:rsidRPr="00B63047">
        <w:rPr>
          <w:sz w:val="24"/>
          <w:szCs w:val="24"/>
        </w:rPr>
        <w:t>тыс</w:t>
      </w:r>
      <w:proofErr w:type="gramStart"/>
      <w:r w:rsidRPr="00B63047">
        <w:rPr>
          <w:sz w:val="24"/>
          <w:szCs w:val="24"/>
        </w:rPr>
        <w:t>.л</w:t>
      </w:r>
      <w:proofErr w:type="gramEnd"/>
      <w:r w:rsidRPr="00B63047">
        <w:rPr>
          <w:sz w:val="24"/>
          <w:szCs w:val="24"/>
        </w:rPr>
        <w:t>еев</w:t>
      </w:r>
      <w:proofErr w:type="spellEnd"/>
      <w:r w:rsidRPr="00B63047">
        <w:rPr>
          <w:sz w:val="24"/>
          <w:szCs w:val="24"/>
        </w:rPr>
        <w:t>)</w:t>
      </w:r>
    </w:p>
    <w:p w:rsidR="00A23F8D" w:rsidRPr="00B63047" w:rsidRDefault="00A23F8D" w:rsidP="00A23F8D">
      <w:pPr>
        <w:pStyle w:val="a8"/>
        <w:rPr>
          <w:sz w:val="24"/>
          <w:szCs w:val="24"/>
        </w:rPr>
      </w:pPr>
      <w:r w:rsidRPr="00B63047">
        <w:rPr>
          <w:sz w:val="24"/>
          <w:szCs w:val="24"/>
        </w:rPr>
        <w:t xml:space="preserve">-взносы в социальный фонд – 8,6% (или 2433,84 </w:t>
      </w:r>
      <w:proofErr w:type="spellStart"/>
      <w:r w:rsidRPr="00B63047">
        <w:rPr>
          <w:sz w:val="24"/>
          <w:szCs w:val="24"/>
        </w:rPr>
        <w:t>тыс</w:t>
      </w:r>
      <w:proofErr w:type="gramStart"/>
      <w:r w:rsidRPr="00B63047">
        <w:rPr>
          <w:sz w:val="24"/>
          <w:szCs w:val="24"/>
        </w:rPr>
        <w:t>.л</w:t>
      </w:r>
      <w:proofErr w:type="gramEnd"/>
      <w:r w:rsidRPr="00B63047">
        <w:rPr>
          <w:sz w:val="24"/>
          <w:szCs w:val="24"/>
        </w:rPr>
        <w:t>еев</w:t>
      </w:r>
      <w:proofErr w:type="spellEnd"/>
      <w:r w:rsidRPr="00B63047">
        <w:rPr>
          <w:sz w:val="24"/>
          <w:szCs w:val="24"/>
        </w:rPr>
        <w:t>)</w:t>
      </w:r>
    </w:p>
    <w:p w:rsidR="00A23F8D" w:rsidRPr="00B63047" w:rsidRDefault="00A23F8D" w:rsidP="00A23F8D">
      <w:pPr>
        <w:pStyle w:val="a8"/>
        <w:rPr>
          <w:sz w:val="24"/>
          <w:szCs w:val="24"/>
        </w:rPr>
      </w:pPr>
      <w:r w:rsidRPr="00B63047">
        <w:rPr>
          <w:sz w:val="24"/>
          <w:szCs w:val="24"/>
        </w:rPr>
        <w:t>-взносы в ФОМС – 1,7% (или 474,76тыс</w:t>
      </w:r>
      <w:proofErr w:type="gramStart"/>
      <w:r w:rsidRPr="00B63047">
        <w:rPr>
          <w:sz w:val="24"/>
          <w:szCs w:val="24"/>
        </w:rPr>
        <w:t>.л</w:t>
      </w:r>
      <w:proofErr w:type="gramEnd"/>
      <w:r w:rsidRPr="00B63047">
        <w:rPr>
          <w:sz w:val="24"/>
          <w:szCs w:val="24"/>
        </w:rPr>
        <w:t>еев)</w:t>
      </w:r>
    </w:p>
    <w:p w:rsidR="00A23F8D" w:rsidRPr="00B63047" w:rsidRDefault="00A23F8D" w:rsidP="00A23F8D">
      <w:pPr>
        <w:pStyle w:val="a8"/>
        <w:rPr>
          <w:sz w:val="24"/>
          <w:szCs w:val="24"/>
        </w:rPr>
      </w:pPr>
      <w:r w:rsidRPr="00B63047">
        <w:rPr>
          <w:sz w:val="24"/>
          <w:szCs w:val="24"/>
        </w:rPr>
        <w:t xml:space="preserve">-расходы на оплату услуг –  40,5% (или  11414,51 </w:t>
      </w:r>
      <w:proofErr w:type="spellStart"/>
      <w:r w:rsidRPr="00B63047">
        <w:rPr>
          <w:sz w:val="24"/>
          <w:szCs w:val="24"/>
        </w:rPr>
        <w:t>тыс</w:t>
      </w:r>
      <w:proofErr w:type="gramStart"/>
      <w:r w:rsidRPr="00B63047">
        <w:rPr>
          <w:sz w:val="24"/>
          <w:szCs w:val="24"/>
        </w:rPr>
        <w:t>.л</w:t>
      </w:r>
      <w:proofErr w:type="gramEnd"/>
      <w:r w:rsidRPr="00B63047">
        <w:rPr>
          <w:sz w:val="24"/>
          <w:szCs w:val="24"/>
        </w:rPr>
        <w:t>еев</w:t>
      </w:r>
      <w:proofErr w:type="spellEnd"/>
      <w:r w:rsidRPr="00B63047">
        <w:rPr>
          <w:sz w:val="24"/>
          <w:szCs w:val="24"/>
        </w:rPr>
        <w:t>)</w:t>
      </w:r>
    </w:p>
    <w:p w:rsidR="00A23F8D" w:rsidRPr="00B63047" w:rsidRDefault="00A23F8D" w:rsidP="00A23F8D">
      <w:pPr>
        <w:pStyle w:val="a8"/>
        <w:rPr>
          <w:sz w:val="24"/>
          <w:szCs w:val="24"/>
        </w:rPr>
      </w:pPr>
      <w:r w:rsidRPr="00B63047">
        <w:rPr>
          <w:sz w:val="24"/>
          <w:szCs w:val="24"/>
        </w:rPr>
        <w:t xml:space="preserve">-расходы по питанию – 8,7% (или 2458,77 </w:t>
      </w:r>
      <w:proofErr w:type="spellStart"/>
      <w:r w:rsidRPr="00B63047">
        <w:rPr>
          <w:sz w:val="24"/>
          <w:szCs w:val="24"/>
        </w:rPr>
        <w:t>тыс</w:t>
      </w:r>
      <w:proofErr w:type="gramStart"/>
      <w:r w:rsidRPr="00B63047">
        <w:rPr>
          <w:sz w:val="24"/>
          <w:szCs w:val="24"/>
        </w:rPr>
        <w:t>.л</w:t>
      </w:r>
      <w:proofErr w:type="gramEnd"/>
      <w:r w:rsidRPr="00B63047">
        <w:rPr>
          <w:sz w:val="24"/>
          <w:szCs w:val="24"/>
        </w:rPr>
        <w:t>еев</w:t>
      </w:r>
      <w:proofErr w:type="spellEnd"/>
      <w:r w:rsidRPr="00B63047">
        <w:rPr>
          <w:sz w:val="24"/>
          <w:szCs w:val="24"/>
        </w:rPr>
        <w:t>)</w:t>
      </w:r>
    </w:p>
    <w:p w:rsidR="00A23F8D" w:rsidRPr="00B63047" w:rsidRDefault="00A23F8D" w:rsidP="00A23F8D">
      <w:pPr>
        <w:pStyle w:val="a8"/>
        <w:rPr>
          <w:sz w:val="24"/>
          <w:szCs w:val="24"/>
        </w:rPr>
      </w:pPr>
      <w:r w:rsidRPr="00B63047">
        <w:rPr>
          <w:sz w:val="24"/>
          <w:szCs w:val="24"/>
        </w:rPr>
        <w:t xml:space="preserve"> Для исполнения расходной части бюджета были привлечены переходящие остатки на начало года. Остатки денежных средств на счетах бюджета по всем компонентам, по состоянию на 31.12.2017 года составили  1634,4тыс</w:t>
      </w:r>
      <w:proofErr w:type="gramStart"/>
      <w:r w:rsidRPr="00B63047">
        <w:rPr>
          <w:sz w:val="24"/>
          <w:szCs w:val="24"/>
        </w:rPr>
        <w:t>.л</w:t>
      </w:r>
      <w:proofErr w:type="gramEnd"/>
      <w:r w:rsidRPr="00B63047">
        <w:rPr>
          <w:sz w:val="24"/>
          <w:szCs w:val="24"/>
        </w:rPr>
        <w:t>еев. Они  будут  направлены на погашение задолженности  по товарам и услугам.</w:t>
      </w:r>
    </w:p>
    <w:p w:rsidR="00A23F8D" w:rsidRPr="00B63047" w:rsidRDefault="00A23F8D" w:rsidP="00A23F8D">
      <w:pPr>
        <w:pStyle w:val="a8"/>
        <w:rPr>
          <w:sz w:val="24"/>
          <w:szCs w:val="24"/>
        </w:rPr>
      </w:pPr>
      <w:r w:rsidRPr="00B63047">
        <w:rPr>
          <w:sz w:val="24"/>
          <w:szCs w:val="24"/>
        </w:rPr>
        <w:t xml:space="preserve">    Кредиторская задолженность по товарам и услугам по состоянию  на 01.01.2018 года составила 1002,9  тыс. лей, что по сравнению с данными на 01.01.2017   года- 2024,5 </w:t>
      </w:r>
      <w:proofErr w:type="spellStart"/>
      <w:r w:rsidRPr="00B63047">
        <w:rPr>
          <w:sz w:val="24"/>
          <w:szCs w:val="24"/>
        </w:rPr>
        <w:t>тыс</w:t>
      </w:r>
      <w:proofErr w:type="gramStart"/>
      <w:r w:rsidRPr="00B63047">
        <w:rPr>
          <w:sz w:val="24"/>
          <w:szCs w:val="24"/>
        </w:rPr>
        <w:t>.л</w:t>
      </w:r>
      <w:proofErr w:type="gramEnd"/>
      <w:r w:rsidRPr="00B63047">
        <w:rPr>
          <w:sz w:val="24"/>
          <w:szCs w:val="24"/>
        </w:rPr>
        <w:t>ей</w:t>
      </w:r>
      <w:proofErr w:type="spellEnd"/>
      <w:r w:rsidRPr="00B63047">
        <w:rPr>
          <w:sz w:val="24"/>
          <w:szCs w:val="24"/>
        </w:rPr>
        <w:t xml:space="preserve"> на 49,5 % ниже. Доходы от купли-продажи земли в сумме 698,3 </w:t>
      </w:r>
      <w:proofErr w:type="spellStart"/>
      <w:r w:rsidRPr="00B63047">
        <w:rPr>
          <w:sz w:val="24"/>
          <w:szCs w:val="24"/>
        </w:rPr>
        <w:t>тыс</w:t>
      </w:r>
      <w:proofErr w:type="gramStart"/>
      <w:r w:rsidRPr="00B63047">
        <w:rPr>
          <w:sz w:val="24"/>
          <w:szCs w:val="24"/>
        </w:rPr>
        <w:t>.л</w:t>
      </w:r>
      <w:proofErr w:type="gramEnd"/>
      <w:r w:rsidRPr="00B63047">
        <w:rPr>
          <w:sz w:val="24"/>
          <w:szCs w:val="24"/>
        </w:rPr>
        <w:t>ей</w:t>
      </w:r>
      <w:proofErr w:type="spellEnd"/>
      <w:r w:rsidRPr="00B63047">
        <w:rPr>
          <w:sz w:val="24"/>
          <w:szCs w:val="24"/>
        </w:rPr>
        <w:t xml:space="preserve"> были направлены на погашение задолженности.</w:t>
      </w:r>
    </w:p>
    <w:p w:rsidR="00A23F8D" w:rsidRPr="00B63047" w:rsidRDefault="00A23F8D" w:rsidP="00A23F8D">
      <w:pPr>
        <w:pStyle w:val="a8"/>
        <w:rPr>
          <w:sz w:val="24"/>
          <w:szCs w:val="24"/>
        </w:rPr>
      </w:pPr>
      <w:r w:rsidRPr="00B63047">
        <w:rPr>
          <w:sz w:val="24"/>
          <w:szCs w:val="24"/>
        </w:rPr>
        <w:tab/>
        <w:t xml:space="preserve">Основная задолженность по статье 222990 –Благоустройство – 223,4 </w:t>
      </w:r>
      <w:proofErr w:type="spellStart"/>
      <w:r w:rsidRPr="00B63047">
        <w:rPr>
          <w:sz w:val="24"/>
          <w:szCs w:val="24"/>
        </w:rPr>
        <w:t>тыс</w:t>
      </w:r>
      <w:proofErr w:type="gramStart"/>
      <w:r w:rsidRPr="00B63047">
        <w:rPr>
          <w:sz w:val="24"/>
          <w:szCs w:val="24"/>
        </w:rPr>
        <w:t>.л</w:t>
      </w:r>
      <w:proofErr w:type="gramEnd"/>
      <w:r w:rsidRPr="00B63047">
        <w:rPr>
          <w:sz w:val="24"/>
          <w:szCs w:val="24"/>
        </w:rPr>
        <w:t>ей</w:t>
      </w:r>
      <w:proofErr w:type="spellEnd"/>
      <w:r w:rsidRPr="00B63047">
        <w:rPr>
          <w:sz w:val="24"/>
          <w:szCs w:val="24"/>
        </w:rPr>
        <w:t>, что составляет 22,3% от общей суммы задолженности, в том числе просроченная 223,4  тыс. лей. Работы по благоустройству были проведены без имеющихся на то денежных средств и соответственно планов.</w:t>
      </w:r>
    </w:p>
    <w:p w:rsidR="00A23F8D" w:rsidRPr="00B63047" w:rsidRDefault="00A23F8D" w:rsidP="00A23F8D">
      <w:pPr>
        <w:pStyle w:val="a8"/>
        <w:rPr>
          <w:sz w:val="24"/>
          <w:szCs w:val="24"/>
        </w:rPr>
      </w:pPr>
      <w:r w:rsidRPr="00B63047">
        <w:rPr>
          <w:sz w:val="24"/>
          <w:szCs w:val="24"/>
        </w:rPr>
        <w:tab/>
        <w:t>По статье 222400 – Услуги транспорта  - задолженность составляет 209,2 тыс. лей  - 20,9% от общей суммы задолженности, в том числе просроченная 199,0 тыс. лей. Перевозка пассажиров так же осуществлялась без наличия  денежных средств и планов.</w:t>
      </w:r>
    </w:p>
    <w:p w:rsidR="00A23F8D" w:rsidRPr="00B63047" w:rsidRDefault="00A23F8D" w:rsidP="00A23F8D">
      <w:pPr>
        <w:pStyle w:val="a8"/>
        <w:rPr>
          <w:sz w:val="24"/>
          <w:szCs w:val="24"/>
        </w:rPr>
      </w:pPr>
      <w:r w:rsidRPr="00B63047">
        <w:rPr>
          <w:sz w:val="24"/>
          <w:szCs w:val="24"/>
        </w:rPr>
        <w:t xml:space="preserve">   По статье 333110 - Питание – задолженность составляет 215,0 тыс. лей – 21,4% от общей суммы задолженности, в том числе просроченная 2,1 тыс. лей.</w:t>
      </w:r>
    </w:p>
    <w:p w:rsidR="00A23F8D" w:rsidRPr="00B63047" w:rsidRDefault="00A23F8D" w:rsidP="00A23F8D">
      <w:pPr>
        <w:pStyle w:val="a8"/>
        <w:rPr>
          <w:sz w:val="24"/>
          <w:szCs w:val="24"/>
        </w:rPr>
      </w:pPr>
      <w:r w:rsidRPr="00B63047">
        <w:rPr>
          <w:sz w:val="24"/>
          <w:szCs w:val="24"/>
        </w:rPr>
        <w:tab/>
        <w:t xml:space="preserve">Увеличение основных фондов за 2017 год произошло преимущественно за счет безвозмездного принятия на баланс основных средств (капитальные ремонты лицея </w:t>
      </w:r>
      <w:proofErr w:type="spellStart"/>
      <w:r w:rsidRPr="00B63047">
        <w:rPr>
          <w:sz w:val="24"/>
          <w:szCs w:val="24"/>
        </w:rPr>
        <w:t>им</w:t>
      </w:r>
      <w:proofErr w:type="gramStart"/>
      <w:r w:rsidRPr="00B63047">
        <w:rPr>
          <w:sz w:val="24"/>
          <w:szCs w:val="24"/>
        </w:rPr>
        <w:t>.Д</w:t>
      </w:r>
      <w:proofErr w:type="gramEnd"/>
      <w:r w:rsidRPr="00B63047">
        <w:rPr>
          <w:sz w:val="24"/>
          <w:szCs w:val="24"/>
        </w:rPr>
        <w:t>олжненко</w:t>
      </w:r>
      <w:proofErr w:type="spellEnd"/>
      <w:r w:rsidRPr="00B63047">
        <w:rPr>
          <w:sz w:val="24"/>
          <w:szCs w:val="24"/>
        </w:rPr>
        <w:t xml:space="preserve">, лицея молдавского, гимназии им. Руденко). Из фонда капитальных вложений были проведены работы по замене окон и дверей в детском саду № 8 на сумму 1200,0 </w:t>
      </w:r>
      <w:proofErr w:type="spellStart"/>
      <w:r w:rsidRPr="00B63047">
        <w:rPr>
          <w:sz w:val="24"/>
          <w:szCs w:val="24"/>
        </w:rPr>
        <w:t>тыс</w:t>
      </w:r>
      <w:proofErr w:type="gramStart"/>
      <w:r w:rsidRPr="00B63047">
        <w:rPr>
          <w:sz w:val="24"/>
          <w:szCs w:val="24"/>
        </w:rPr>
        <w:t>.л</w:t>
      </w:r>
      <w:proofErr w:type="gramEnd"/>
      <w:r w:rsidRPr="00B63047">
        <w:rPr>
          <w:sz w:val="24"/>
          <w:szCs w:val="24"/>
        </w:rPr>
        <w:t>ей</w:t>
      </w:r>
      <w:proofErr w:type="spellEnd"/>
      <w:r w:rsidRPr="00B63047">
        <w:rPr>
          <w:sz w:val="24"/>
          <w:szCs w:val="24"/>
        </w:rPr>
        <w:t xml:space="preserve">, проведен  ремонт пищеблока  в детском саду № 3 на сумму 199,5 </w:t>
      </w:r>
      <w:proofErr w:type="spellStart"/>
      <w:r w:rsidRPr="00B63047">
        <w:rPr>
          <w:sz w:val="24"/>
          <w:szCs w:val="24"/>
        </w:rPr>
        <w:t>тыс.лей</w:t>
      </w:r>
      <w:proofErr w:type="spellEnd"/>
      <w:r w:rsidRPr="00B63047">
        <w:rPr>
          <w:sz w:val="24"/>
          <w:szCs w:val="24"/>
        </w:rPr>
        <w:t xml:space="preserve">, ремонт сцены Дома Культуры на сумму 49,8 </w:t>
      </w:r>
      <w:proofErr w:type="spellStart"/>
      <w:r w:rsidRPr="00B63047">
        <w:rPr>
          <w:sz w:val="24"/>
          <w:szCs w:val="24"/>
        </w:rPr>
        <w:t>тыс.лей</w:t>
      </w:r>
      <w:proofErr w:type="spellEnd"/>
      <w:r w:rsidRPr="00B63047">
        <w:rPr>
          <w:sz w:val="24"/>
          <w:szCs w:val="24"/>
        </w:rPr>
        <w:t xml:space="preserve">, изготовлены и установлены скамейки в городском парке на сумму 119.8 </w:t>
      </w:r>
      <w:proofErr w:type="spellStart"/>
      <w:r w:rsidRPr="00B63047">
        <w:rPr>
          <w:sz w:val="24"/>
          <w:szCs w:val="24"/>
        </w:rPr>
        <w:t>тыс.лей</w:t>
      </w:r>
      <w:proofErr w:type="spellEnd"/>
      <w:r w:rsidRPr="00B63047">
        <w:rPr>
          <w:sz w:val="24"/>
          <w:szCs w:val="24"/>
        </w:rPr>
        <w:t xml:space="preserve">, построены детские площадки в детском саду № 7 на сумму 89.9 </w:t>
      </w:r>
      <w:proofErr w:type="spellStart"/>
      <w:r w:rsidRPr="00B63047">
        <w:rPr>
          <w:sz w:val="24"/>
          <w:szCs w:val="24"/>
        </w:rPr>
        <w:t>тыс</w:t>
      </w:r>
      <w:proofErr w:type="gramStart"/>
      <w:r w:rsidRPr="00B63047">
        <w:rPr>
          <w:sz w:val="24"/>
          <w:szCs w:val="24"/>
        </w:rPr>
        <w:t>.л</w:t>
      </w:r>
      <w:proofErr w:type="gramEnd"/>
      <w:r w:rsidRPr="00B63047">
        <w:rPr>
          <w:sz w:val="24"/>
          <w:szCs w:val="24"/>
        </w:rPr>
        <w:t>ей</w:t>
      </w:r>
      <w:proofErr w:type="spellEnd"/>
      <w:r w:rsidRPr="00B63047">
        <w:rPr>
          <w:sz w:val="24"/>
          <w:szCs w:val="24"/>
        </w:rPr>
        <w:t xml:space="preserve">, установлено освещение в городском парке на сумму 49,1 </w:t>
      </w:r>
      <w:proofErr w:type="spellStart"/>
      <w:r w:rsidRPr="00B63047">
        <w:rPr>
          <w:sz w:val="24"/>
          <w:szCs w:val="24"/>
        </w:rPr>
        <w:t>тыс.лей</w:t>
      </w:r>
      <w:proofErr w:type="spellEnd"/>
      <w:r w:rsidRPr="00B63047">
        <w:rPr>
          <w:sz w:val="24"/>
          <w:szCs w:val="24"/>
        </w:rPr>
        <w:t>.</w:t>
      </w:r>
    </w:p>
    <w:p w:rsidR="00A23F8D" w:rsidRPr="00B63047" w:rsidRDefault="00A23F8D" w:rsidP="00A23F8D">
      <w:pPr>
        <w:pStyle w:val="a8"/>
        <w:rPr>
          <w:sz w:val="24"/>
          <w:szCs w:val="24"/>
        </w:rPr>
      </w:pPr>
      <w:r w:rsidRPr="00B63047">
        <w:rPr>
          <w:sz w:val="24"/>
          <w:szCs w:val="24"/>
        </w:rPr>
        <w:lastRenderedPageBreak/>
        <w:t xml:space="preserve">     Из дорожного фонда были проведены  работы по ямочному ремонту городских улиц в сумме 421,9 </w:t>
      </w:r>
      <w:proofErr w:type="spellStart"/>
      <w:r w:rsidRPr="00B63047">
        <w:rPr>
          <w:sz w:val="24"/>
          <w:szCs w:val="24"/>
        </w:rPr>
        <w:t>тыс.лей</w:t>
      </w:r>
      <w:proofErr w:type="spellEnd"/>
      <w:r w:rsidRPr="00B63047">
        <w:rPr>
          <w:sz w:val="24"/>
          <w:szCs w:val="24"/>
        </w:rPr>
        <w:t xml:space="preserve">, белый вариант  на сумму 527,5 </w:t>
      </w:r>
      <w:proofErr w:type="spellStart"/>
      <w:r w:rsidRPr="00B63047">
        <w:rPr>
          <w:sz w:val="24"/>
          <w:szCs w:val="24"/>
        </w:rPr>
        <w:t>тыс.лей</w:t>
      </w:r>
      <w:proofErr w:type="spellEnd"/>
      <w:r w:rsidRPr="00B63047">
        <w:rPr>
          <w:sz w:val="24"/>
          <w:szCs w:val="24"/>
        </w:rPr>
        <w:t xml:space="preserve">, ремонт </w:t>
      </w:r>
      <w:proofErr w:type="spellStart"/>
      <w:r w:rsidRPr="00B63047">
        <w:rPr>
          <w:sz w:val="24"/>
          <w:szCs w:val="24"/>
        </w:rPr>
        <w:t>ул</w:t>
      </w:r>
      <w:proofErr w:type="gramStart"/>
      <w:r w:rsidRPr="00B63047">
        <w:rPr>
          <w:sz w:val="24"/>
          <w:szCs w:val="24"/>
        </w:rPr>
        <w:t>.Р</w:t>
      </w:r>
      <w:proofErr w:type="gramEnd"/>
      <w:r w:rsidRPr="00B63047">
        <w:rPr>
          <w:sz w:val="24"/>
          <w:szCs w:val="24"/>
        </w:rPr>
        <w:t>умянцева</w:t>
      </w:r>
      <w:proofErr w:type="spellEnd"/>
      <w:r w:rsidRPr="00B63047">
        <w:rPr>
          <w:sz w:val="24"/>
          <w:szCs w:val="24"/>
        </w:rPr>
        <w:t xml:space="preserve"> на сумму 286,8 </w:t>
      </w:r>
      <w:proofErr w:type="spellStart"/>
      <w:r w:rsidRPr="00B63047">
        <w:rPr>
          <w:sz w:val="24"/>
          <w:szCs w:val="24"/>
        </w:rPr>
        <w:t>тыс.лей</w:t>
      </w:r>
      <w:proofErr w:type="spellEnd"/>
      <w:r w:rsidRPr="00B63047">
        <w:rPr>
          <w:sz w:val="24"/>
          <w:szCs w:val="24"/>
        </w:rPr>
        <w:t xml:space="preserve">, уложен тротуар </w:t>
      </w:r>
    </w:p>
    <w:p w:rsidR="00A23F8D" w:rsidRPr="00B63047" w:rsidRDefault="00A23F8D" w:rsidP="00A23F8D">
      <w:pPr>
        <w:pStyle w:val="a8"/>
        <w:rPr>
          <w:sz w:val="24"/>
          <w:szCs w:val="24"/>
        </w:rPr>
      </w:pPr>
      <w:r w:rsidRPr="00B63047">
        <w:rPr>
          <w:sz w:val="24"/>
          <w:szCs w:val="24"/>
        </w:rPr>
        <w:t xml:space="preserve">по ул. </w:t>
      </w:r>
      <w:proofErr w:type="spellStart"/>
      <w:r w:rsidRPr="00B63047">
        <w:rPr>
          <w:sz w:val="24"/>
          <w:szCs w:val="24"/>
        </w:rPr>
        <w:t>Кагульская</w:t>
      </w:r>
      <w:proofErr w:type="spellEnd"/>
      <w:r w:rsidRPr="00B63047">
        <w:rPr>
          <w:sz w:val="24"/>
          <w:szCs w:val="24"/>
        </w:rPr>
        <w:t xml:space="preserve"> на сумму 160,7 </w:t>
      </w:r>
      <w:proofErr w:type="spellStart"/>
      <w:r w:rsidRPr="00B63047">
        <w:rPr>
          <w:sz w:val="24"/>
          <w:szCs w:val="24"/>
        </w:rPr>
        <w:t>тыс</w:t>
      </w:r>
      <w:proofErr w:type="gramStart"/>
      <w:r w:rsidRPr="00B63047">
        <w:rPr>
          <w:sz w:val="24"/>
          <w:szCs w:val="24"/>
        </w:rPr>
        <w:t>.л</w:t>
      </w:r>
      <w:proofErr w:type="gramEnd"/>
      <w:r w:rsidRPr="00B63047">
        <w:rPr>
          <w:sz w:val="24"/>
          <w:szCs w:val="24"/>
        </w:rPr>
        <w:t>ей</w:t>
      </w:r>
      <w:proofErr w:type="spellEnd"/>
      <w:r w:rsidRPr="00B63047">
        <w:rPr>
          <w:sz w:val="24"/>
          <w:szCs w:val="24"/>
        </w:rPr>
        <w:t xml:space="preserve">, бордюры по ул. Плотникова в суме 61,5 </w:t>
      </w:r>
      <w:proofErr w:type="spellStart"/>
      <w:r w:rsidRPr="00B63047">
        <w:rPr>
          <w:sz w:val="24"/>
          <w:szCs w:val="24"/>
        </w:rPr>
        <w:t>тыс.лей</w:t>
      </w:r>
      <w:proofErr w:type="spellEnd"/>
      <w:r w:rsidRPr="00B63047">
        <w:rPr>
          <w:sz w:val="24"/>
          <w:szCs w:val="24"/>
        </w:rPr>
        <w:t xml:space="preserve">, ремонт двора лицея им.  </w:t>
      </w:r>
      <w:proofErr w:type="spellStart"/>
      <w:r w:rsidRPr="00B63047">
        <w:rPr>
          <w:sz w:val="24"/>
          <w:szCs w:val="24"/>
        </w:rPr>
        <w:t>Должненко</w:t>
      </w:r>
      <w:proofErr w:type="spellEnd"/>
      <w:r w:rsidRPr="00B63047">
        <w:rPr>
          <w:sz w:val="24"/>
          <w:szCs w:val="24"/>
        </w:rPr>
        <w:t xml:space="preserve"> (школа № 5) на сумму 59,1 </w:t>
      </w:r>
      <w:proofErr w:type="spellStart"/>
      <w:r w:rsidRPr="00B63047">
        <w:rPr>
          <w:sz w:val="24"/>
          <w:szCs w:val="24"/>
        </w:rPr>
        <w:t>тыс.лей</w:t>
      </w:r>
      <w:proofErr w:type="spellEnd"/>
      <w:r w:rsidRPr="00B63047">
        <w:rPr>
          <w:sz w:val="24"/>
          <w:szCs w:val="24"/>
        </w:rPr>
        <w:t xml:space="preserve">. </w:t>
      </w:r>
    </w:p>
    <w:p w:rsidR="00A23F8D" w:rsidRPr="00B63047" w:rsidRDefault="00A23F8D" w:rsidP="00A23F8D">
      <w:pPr>
        <w:pStyle w:val="a8"/>
        <w:rPr>
          <w:sz w:val="24"/>
          <w:szCs w:val="24"/>
        </w:rPr>
      </w:pPr>
      <w:r w:rsidRPr="00B63047">
        <w:rPr>
          <w:sz w:val="24"/>
          <w:szCs w:val="24"/>
        </w:rPr>
        <w:t xml:space="preserve">     В городском парке была установлена тротуарная плитка на сумму 190,9 </w:t>
      </w:r>
      <w:proofErr w:type="spellStart"/>
      <w:r w:rsidRPr="00B63047">
        <w:rPr>
          <w:sz w:val="24"/>
          <w:szCs w:val="24"/>
        </w:rPr>
        <w:t>тыс</w:t>
      </w:r>
      <w:proofErr w:type="gramStart"/>
      <w:r w:rsidRPr="00B63047">
        <w:rPr>
          <w:sz w:val="24"/>
          <w:szCs w:val="24"/>
        </w:rPr>
        <w:t>.л</w:t>
      </w:r>
      <w:proofErr w:type="gramEnd"/>
      <w:r w:rsidRPr="00B63047">
        <w:rPr>
          <w:sz w:val="24"/>
          <w:szCs w:val="24"/>
        </w:rPr>
        <w:t>ей</w:t>
      </w:r>
      <w:proofErr w:type="spellEnd"/>
      <w:r w:rsidRPr="00B63047">
        <w:rPr>
          <w:sz w:val="24"/>
          <w:szCs w:val="24"/>
        </w:rPr>
        <w:t xml:space="preserve">  полученная безвозмездно из фонда </w:t>
      </w:r>
      <w:proofErr w:type="spellStart"/>
      <w:r w:rsidRPr="00B63047">
        <w:rPr>
          <w:sz w:val="24"/>
          <w:szCs w:val="24"/>
        </w:rPr>
        <w:t>Р.Усатого</w:t>
      </w:r>
      <w:proofErr w:type="spellEnd"/>
      <w:r w:rsidRPr="00B63047">
        <w:rPr>
          <w:sz w:val="24"/>
          <w:szCs w:val="24"/>
        </w:rPr>
        <w:t>.</w:t>
      </w:r>
    </w:p>
    <w:p w:rsidR="00A23F8D" w:rsidRPr="00B63047" w:rsidRDefault="00A23F8D" w:rsidP="00A23F8D">
      <w:pPr>
        <w:pStyle w:val="a8"/>
        <w:rPr>
          <w:sz w:val="24"/>
          <w:szCs w:val="24"/>
        </w:rPr>
      </w:pPr>
      <w:r w:rsidRPr="00B63047">
        <w:rPr>
          <w:sz w:val="24"/>
          <w:szCs w:val="24"/>
        </w:rPr>
        <w:t xml:space="preserve">    Через фонд </w:t>
      </w:r>
      <w:r w:rsidRPr="00B63047">
        <w:rPr>
          <w:sz w:val="24"/>
          <w:szCs w:val="24"/>
          <w:lang w:val="en-US"/>
        </w:rPr>
        <w:t>SARD</w:t>
      </w:r>
      <w:r w:rsidRPr="00B63047">
        <w:rPr>
          <w:sz w:val="24"/>
          <w:szCs w:val="24"/>
        </w:rPr>
        <w:t xml:space="preserve">  </w:t>
      </w:r>
      <w:proofErr w:type="spellStart"/>
      <w:r w:rsidRPr="00B63047">
        <w:rPr>
          <w:sz w:val="24"/>
          <w:szCs w:val="24"/>
        </w:rPr>
        <w:t>примарией</w:t>
      </w:r>
      <w:proofErr w:type="spellEnd"/>
      <w:r w:rsidRPr="00B63047">
        <w:rPr>
          <w:sz w:val="24"/>
          <w:szCs w:val="24"/>
        </w:rPr>
        <w:t xml:space="preserve">  были получены безвозмездно  компьютера, мебель, окна на общую сумму 105,3 </w:t>
      </w:r>
      <w:proofErr w:type="spellStart"/>
      <w:r w:rsidRPr="00B63047">
        <w:rPr>
          <w:sz w:val="24"/>
          <w:szCs w:val="24"/>
        </w:rPr>
        <w:t>тыс</w:t>
      </w:r>
      <w:proofErr w:type="gramStart"/>
      <w:r w:rsidRPr="00B63047">
        <w:rPr>
          <w:sz w:val="24"/>
          <w:szCs w:val="24"/>
        </w:rPr>
        <w:t>.л</w:t>
      </w:r>
      <w:proofErr w:type="gramEnd"/>
      <w:r w:rsidRPr="00B63047">
        <w:rPr>
          <w:sz w:val="24"/>
          <w:szCs w:val="24"/>
        </w:rPr>
        <w:t>ей</w:t>
      </w:r>
      <w:proofErr w:type="spellEnd"/>
      <w:r w:rsidRPr="00B63047">
        <w:rPr>
          <w:sz w:val="24"/>
          <w:szCs w:val="24"/>
        </w:rPr>
        <w:t>.</w:t>
      </w:r>
    </w:p>
    <w:p w:rsidR="00A23F8D" w:rsidRPr="00B63047" w:rsidRDefault="00A23F8D" w:rsidP="00A23F8D">
      <w:pPr>
        <w:pStyle w:val="a8"/>
        <w:rPr>
          <w:sz w:val="24"/>
          <w:szCs w:val="24"/>
        </w:rPr>
      </w:pPr>
      <w:r w:rsidRPr="00B63047">
        <w:rPr>
          <w:sz w:val="24"/>
          <w:szCs w:val="24"/>
        </w:rPr>
        <w:t xml:space="preserve">     На средства немецкого посольства  был произведен капитальный ремонт и приобретено оборудование для пищеблока детского сада № 8.</w:t>
      </w:r>
    </w:p>
    <w:p w:rsidR="00A23F8D" w:rsidRPr="00B63047" w:rsidRDefault="00A23F8D" w:rsidP="007B01AA">
      <w:pPr>
        <w:pStyle w:val="a8"/>
        <w:rPr>
          <w:sz w:val="24"/>
          <w:szCs w:val="24"/>
        </w:rPr>
      </w:pPr>
      <w:r w:rsidRPr="00B63047">
        <w:rPr>
          <w:sz w:val="24"/>
          <w:szCs w:val="24"/>
        </w:rPr>
        <w:t xml:space="preserve">     Фонд </w:t>
      </w:r>
      <w:r w:rsidRPr="00B63047">
        <w:rPr>
          <w:sz w:val="24"/>
          <w:szCs w:val="24"/>
          <w:lang w:val="ro-RO"/>
        </w:rPr>
        <w:t xml:space="preserve"> DIN SUFLET </w:t>
      </w:r>
      <w:r w:rsidRPr="00B63047">
        <w:rPr>
          <w:sz w:val="24"/>
          <w:szCs w:val="24"/>
        </w:rPr>
        <w:t xml:space="preserve">предоставил  д/ № 1. № 3 и № 7 мебель  на общую сумму 109,6 </w:t>
      </w:r>
      <w:proofErr w:type="spellStart"/>
      <w:r w:rsidRPr="00B63047">
        <w:rPr>
          <w:sz w:val="24"/>
          <w:szCs w:val="24"/>
        </w:rPr>
        <w:t>тыс</w:t>
      </w:r>
      <w:proofErr w:type="gramStart"/>
      <w:r w:rsidRPr="00B63047">
        <w:rPr>
          <w:sz w:val="24"/>
          <w:szCs w:val="24"/>
        </w:rPr>
        <w:t>.л</w:t>
      </w:r>
      <w:proofErr w:type="gramEnd"/>
      <w:r w:rsidRPr="00B63047">
        <w:rPr>
          <w:sz w:val="24"/>
          <w:szCs w:val="24"/>
        </w:rPr>
        <w:t>ей</w:t>
      </w:r>
      <w:proofErr w:type="spellEnd"/>
      <w:r w:rsidRPr="00B63047">
        <w:rPr>
          <w:sz w:val="24"/>
          <w:szCs w:val="24"/>
        </w:rPr>
        <w:t xml:space="preserve">. Родительская  ассоциация приобрела для д/с № 3 оборудование для пищеблока, прачечной, групп в сумме 69,8 </w:t>
      </w:r>
      <w:proofErr w:type="spellStart"/>
      <w:r w:rsidRPr="00B63047">
        <w:rPr>
          <w:sz w:val="24"/>
          <w:szCs w:val="24"/>
        </w:rPr>
        <w:t>тыс</w:t>
      </w:r>
      <w:proofErr w:type="gramStart"/>
      <w:r w:rsidRPr="00B63047">
        <w:rPr>
          <w:sz w:val="24"/>
          <w:szCs w:val="24"/>
        </w:rPr>
        <w:t>.л</w:t>
      </w:r>
      <w:proofErr w:type="gramEnd"/>
      <w:r w:rsidRPr="00B63047">
        <w:rPr>
          <w:sz w:val="24"/>
          <w:szCs w:val="24"/>
        </w:rPr>
        <w:t>ей</w:t>
      </w:r>
      <w:proofErr w:type="spellEnd"/>
      <w:r w:rsidRPr="00B63047">
        <w:rPr>
          <w:sz w:val="24"/>
          <w:szCs w:val="24"/>
        </w:rPr>
        <w:t>.</w:t>
      </w:r>
    </w:p>
    <w:p w:rsidR="00A23F8D" w:rsidRPr="00B63047" w:rsidRDefault="00A23F8D" w:rsidP="00A23F8D">
      <w:pPr>
        <w:rPr>
          <w:b/>
          <w:sz w:val="24"/>
          <w:szCs w:val="24"/>
        </w:rPr>
      </w:pPr>
      <w:r w:rsidRPr="00B63047">
        <w:rPr>
          <w:b/>
          <w:sz w:val="24"/>
          <w:szCs w:val="24"/>
        </w:rPr>
        <w:t xml:space="preserve">Информация об исполнении доходной части бюджета  на 2017 год </w:t>
      </w:r>
      <w:r w:rsidR="007B01AA" w:rsidRPr="00B63047">
        <w:rPr>
          <w:b/>
          <w:sz w:val="24"/>
          <w:szCs w:val="24"/>
        </w:rPr>
        <w:t xml:space="preserve"> </w:t>
      </w:r>
      <w:proofErr w:type="gramStart"/>
      <w:r w:rsidRPr="00B63047">
        <w:rPr>
          <w:b/>
          <w:sz w:val="24"/>
          <w:szCs w:val="24"/>
        </w:rPr>
        <w:t>по</w:t>
      </w:r>
      <w:proofErr w:type="gramEnd"/>
      <w:r w:rsidRPr="00B63047">
        <w:rPr>
          <w:b/>
          <w:sz w:val="24"/>
          <w:szCs w:val="24"/>
        </w:rPr>
        <w:t xml:space="preserve"> </w:t>
      </w:r>
    </w:p>
    <w:p w:rsidR="00A23F8D" w:rsidRPr="00B63047" w:rsidRDefault="00A23F8D" w:rsidP="00A23F8D">
      <w:pPr>
        <w:rPr>
          <w:b/>
          <w:sz w:val="24"/>
          <w:szCs w:val="24"/>
        </w:rPr>
      </w:pPr>
      <w:r w:rsidRPr="00B63047">
        <w:rPr>
          <w:b/>
          <w:sz w:val="24"/>
          <w:szCs w:val="24"/>
        </w:rPr>
        <w:t xml:space="preserve">                                                  местным налогам и сборам                        </w:t>
      </w:r>
    </w:p>
    <w:p w:rsidR="00A23F8D" w:rsidRDefault="00A23F8D" w:rsidP="00A23F8D">
      <w:pPr>
        <w:rPr>
          <w:sz w:val="28"/>
          <w:szCs w:val="28"/>
        </w:rPr>
      </w:pPr>
    </w:p>
    <w:tbl>
      <w:tblPr>
        <w:tblStyle w:val="aa"/>
        <w:tblW w:w="0" w:type="auto"/>
        <w:tblLook w:val="04A0" w:firstRow="1" w:lastRow="0" w:firstColumn="1" w:lastColumn="0" w:noHBand="0" w:noVBand="1"/>
      </w:tblPr>
      <w:tblGrid>
        <w:gridCol w:w="675"/>
        <w:gridCol w:w="3402"/>
        <w:gridCol w:w="1665"/>
        <w:gridCol w:w="1737"/>
        <w:gridCol w:w="2092"/>
      </w:tblGrid>
      <w:tr w:rsidR="00A23F8D" w:rsidTr="00B87DDB">
        <w:tc>
          <w:tcPr>
            <w:tcW w:w="675"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w:t>
            </w:r>
          </w:p>
        </w:tc>
        <w:tc>
          <w:tcPr>
            <w:tcW w:w="3402"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Вид налога, сбора</w:t>
            </w:r>
          </w:p>
        </w:tc>
        <w:tc>
          <w:tcPr>
            <w:tcW w:w="1665"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начислено</w:t>
            </w:r>
          </w:p>
        </w:tc>
        <w:tc>
          <w:tcPr>
            <w:tcW w:w="1737"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поступило</w:t>
            </w:r>
          </w:p>
        </w:tc>
        <w:tc>
          <w:tcPr>
            <w:tcW w:w="2092"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 выполнения</w:t>
            </w:r>
          </w:p>
        </w:tc>
      </w:tr>
      <w:tr w:rsidR="00A23F8D" w:rsidTr="00B87DDB">
        <w:tc>
          <w:tcPr>
            <w:tcW w:w="675"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1</w:t>
            </w:r>
          </w:p>
        </w:tc>
        <w:tc>
          <w:tcPr>
            <w:tcW w:w="3402"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 xml:space="preserve">Земельный налог </w:t>
            </w:r>
          </w:p>
          <w:p w:rsidR="00A23F8D" w:rsidRDefault="00A23F8D" w:rsidP="00B87DDB">
            <w:pPr>
              <w:rPr>
                <w:sz w:val="28"/>
                <w:szCs w:val="28"/>
              </w:rPr>
            </w:pPr>
            <w:r>
              <w:rPr>
                <w:sz w:val="28"/>
                <w:szCs w:val="28"/>
              </w:rPr>
              <w:t>с физических лиц</w:t>
            </w:r>
          </w:p>
        </w:tc>
        <w:tc>
          <w:tcPr>
            <w:tcW w:w="1665"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49,7</w:t>
            </w:r>
          </w:p>
        </w:tc>
        <w:tc>
          <w:tcPr>
            <w:tcW w:w="1737"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48,07</w:t>
            </w:r>
          </w:p>
        </w:tc>
        <w:tc>
          <w:tcPr>
            <w:tcW w:w="2092"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97%</w:t>
            </w:r>
          </w:p>
        </w:tc>
      </w:tr>
      <w:tr w:rsidR="00A23F8D" w:rsidTr="00B87DDB">
        <w:tc>
          <w:tcPr>
            <w:tcW w:w="675"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2</w:t>
            </w:r>
          </w:p>
        </w:tc>
        <w:tc>
          <w:tcPr>
            <w:tcW w:w="3402"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Земельный налог</w:t>
            </w:r>
          </w:p>
          <w:p w:rsidR="00A23F8D" w:rsidRDefault="00A23F8D" w:rsidP="00B87DDB">
            <w:pPr>
              <w:rPr>
                <w:sz w:val="28"/>
                <w:szCs w:val="28"/>
              </w:rPr>
            </w:pPr>
            <w:proofErr w:type="spellStart"/>
            <w:r>
              <w:rPr>
                <w:sz w:val="28"/>
                <w:szCs w:val="28"/>
              </w:rPr>
              <w:t>сельхозназначения</w:t>
            </w:r>
            <w:proofErr w:type="spellEnd"/>
          </w:p>
          <w:p w:rsidR="00A23F8D" w:rsidRDefault="00A23F8D" w:rsidP="00B87DDB">
            <w:pPr>
              <w:rPr>
                <w:sz w:val="28"/>
                <w:szCs w:val="28"/>
              </w:rPr>
            </w:pPr>
            <w:r>
              <w:rPr>
                <w:sz w:val="28"/>
                <w:szCs w:val="28"/>
              </w:rPr>
              <w:t>с физических лиц</w:t>
            </w:r>
          </w:p>
        </w:tc>
        <w:tc>
          <w:tcPr>
            <w:tcW w:w="1665"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95,06</w:t>
            </w:r>
          </w:p>
        </w:tc>
        <w:tc>
          <w:tcPr>
            <w:tcW w:w="1737"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47,05</w:t>
            </w:r>
          </w:p>
        </w:tc>
        <w:tc>
          <w:tcPr>
            <w:tcW w:w="2092"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50%</w:t>
            </w:r>
          </w:p>
        </w:tc>
      </w:tr>
      <w:tr w:rsidR="00A23F8D" w:rsidTr="00B87DDB">
        <w:tc>
          <w:tcPr>
            <w:tcW w:w="675"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3</w:t>
            </w:r>
          </w:p>
        </w:tc>
        <w:tc>
          <w:tcPr>
            <w:tcW w:w="3402"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Земельный налог</w:t>
            </w:r>
          </w:p>
          <w:p w:rsidR="00A23F8D" w:rsidRDefault="00A23F8D" w:rsidP="00B87DDB">
            <w:pPr>
              <w:rPr>
                <w:sz w:val="28"/>
                <w:szCs w:val="28"/>
              </w:rPr>
            </w:pPr>
            <w:r>
              <w:rPr>
                <w:sz w:val="28"/>
                <w:szCs w:val="28"/>
              </w:rPr>
              <w:t>иного назначения</w:t>
            </w:r>
          </w:p>
          <w:p w:rsidR="00A23F8D" w:rsidRDefault="00A23F8D" w:rsidP="00B87DDB">
            <w:pPr>
              <w:rPr>
                <w:sz w:val="28"/>
                <w:szCs w:val="28"/>
              </w:rPr>
            </w:pPr>
            <w:r>
              <w:rPr>
                <w:sz w:val="28"/>
                <w:szCs w:val="28"/>
              </w:rPr>
              <w:t>с физических лиц</w:t>
            </w:r>
          </w:p>
        </w:tc>
        <w:tc>
          <w:tcPr>
            <w:tcW w:w="1665"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4,6</w:t>
            </w:r>
          </w:p>
        </w:tc>
        <w:tc>
          <w:tcPr>
            <w:tcW w:w="1737"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4,6</w:t>
            </w:r>
          </w:p>
        </w:tc>
        <w:tc>
          <w:tcPr>
            <w:tcW w:w="2092"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100%</w:t>
            </w:r>
          </w:p>
        </w:tc>
      </w:tr>
      <w:tr w:rsidR="00A23F8D" w:rsidTr="00B87DDB">
        <w:tc>
          <w:tcPr>
            <w:tcW w:w="675"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4</w:t>
            </w:r>
          </w:p>
        </w:tc>
        <w:tc>
          <w:tcPr>
            <w:tcW w:w="3402"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Земельный налог</w:t>
            </w:r>
          </w:p>
          <w:p w:rsidR="00A23F8D" w:rsidRDefault="00A23F8D" w:rsidP="00B87DDB">
            <w:pPr>
              <w:rPr>
                <w:sz w:val="28"/>
                <w:szCs w:val="28"/>
              </w:rPr>
            </w:pPr>
            <w:r>
              <w:rPr>
                <w:sz w:val="28"/>
                <w:szCs w:val="28"/>
              </w:rPr>
              <w:t>с пастбищ</w:t>
            </w:r>
          </w:p>
        </w:tc>
        <w:tc>
          <w:tcPr>
            <w:tcW w:w="1665"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7,1</w:t>
            </w:r>
          </w:p>
        </w:tc>
        <w:tc>
          <w:tcPr>
            <w:tcW w:w="1737"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7,1</w:t>
            </w:r>
          </w:p>
        </w:tc>
        <w:tc>
          <w:tcPr>
            <w:tcW w:w="2092"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100%</w:t>
            </w:r>
          </w:p>
        </w:tc>
      </w:tr>
      <w:tr w:rsidR="00A23F8D" w:rsidTr="00B87DDB">
        <w:tc>
          <w:tcPr>
            <w:tcW w:w="675"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5</w:t>
            </w:r>
          </w:p>
        </w:tc>
        <w:tc>
          <w:tcPr>
            <w:tcW w:w="3402"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Земельный налог</w:t>
            </w:r>
          </w:p>
          <w:p w:rsidR="00A23F8D" w:rsidRDefault="00A23F8D" w:rsidP="00B87DDB">
            <w:pPr>
              <w:rPr>
                <w:sz w:val="28"/>
                <w:szCs w:val="28"/>
              </w:rPr>
            </w:pPr>
            <w:r>
              <w:rPr>
                <w:sz w:val="28"/>
                <w:szCs w:val="28"/>
              </w:rPr>
              <w:t>с крестьянских хозяйств</w:t>
            </w:r>
          </w:p>
        </w:tc>
        <w:tc>
          <w:tcPr>
            <w:tcW w:w="1665"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45,0</w:t>
            </w:r>
          </w:p>
        </w:tc>
        <w:tc>
          <w:tcPr>
            <w:tcW w:w="1737"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45,0</w:t>
            </w:r>
          </w:p>
        </w:tc>
        <w:tc>
          <w:tcPr>
            <w:tcW w:w="2092"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100%</w:t>
            </w:r>
          </w:p>
        </w:tc>
      </w:tr>
      <w:tr w:rsidR="00A23F8D" w:rsidTr="00B87DDB">
        <w:tc>
          <w:tcPr>
            <w:tcW w:w="675"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6</w:t>
            </w:r>
          </w:p>
        </w:tc>
        <w:tc>
          <w:tcPr>
            <w:tcW w:w="3402"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 xml:space="preserve">Налог на </w:t>
            </w:r>
            <w:proofErr w:type="gramStart"/>
            <w:r>
              <w:rPr>
                <w:sz w:val="28"/>
                <w:szCs w:val="28"/>
              </w:rPr>
              <w:t>недвижимое</w:t>
            </w:r>
            <w:proofErr w:type="gramEnd"/>
          </w:p>
          <w:p w:rsidR="00A23F8D" w:rsidRDefault="00A23F8D" w:rsidP="00B87DDB">
            <w:pPr>
              <w:rPr>
                <w:sz w:val="28"/>
                <w:szCs w:val="28"/>
              </w:rPr>
            </w:pPr>
            <w:proofErr w:type="gramStart"/>
            <w:r>
              <w:rPr>
                <w:sz w:val="28"/>
                <w:szCs w:val="28"/>
              </w:rPr>
              <w:t>имущество</w:t>
            </w:r>
            <w:proofErr w:type="gramEnd"/>
            <w:r>
              <w:rPr>
                <w:sz w:val="28"/>
                <w:szCs w:val="28"/>
              </w:rPr>
              <w:t xml:space="preserve"> не оцененное кадастровым органом</w:t>
            </w:r>
          </w:p>
        </w:tc>
        <w:tc>
          <w:tcPr>
            <w:tcW w:w="1665"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9,9</w:t>
            </w:r>
          </w:p>
        </w:tc>
        <w:tc>
          <w:tcPr>
            <w:tcW w:w="1737"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9,2</w:t>
            </w:r>
          </w:p>
        </w:tc>
        <w:tc>
          <w:tcPr>
            <w:tcW w:w="2092"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93%</w:t>
            </w:r>
          </w:p>
        </w:tc>
      </w:tr>
      <w:tr w:rsidR="00A23F8D" w:rsidTr="00B87DDB">
        <w:tc>
          <w:tcPr>
            <w:tcW w:w="675"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7</w:t>
            </w:r>
          </w:p>
        </w:tc>
        <w:tc>
          <w:tcPr>
            <w:tcW w:w="3402"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 xml:space="preserve">Налог на </w:t>
            </w:r>
            <w:proofErr w:type="gramStart"/>
            <w:r>
              <w:rPr>
                <w:sz w:val="28"/>
                <w:szCs w:val="28"/>
              </w:rPr>
              <w:t>недвижимое</w:t>
            </w:r>
            <w:proofErr w:type="gramEnd"/>
          </w:p>
          <w:p w:rsidR="00A23F8D" w:rsidRDefault="00A23F8D" w:rsidP="00B87DDB">
            <w:pPr>
              <w:rPr>
                <w:sz w:val="28"/>
                <w:szCs w:val="28"/>
              </w:rPr>
            </w:pPr>
            <w:proofErr w:type="gramStart"/>
            <w:r>
              <w:rPr>
                <w:sz w:val="28"/>
                <w:szCs w:val="28"/>
              </w:rPr>
              <w:t>имущество</w:t>
            </w:r>
            <w:proofErr w:type="gramEnd"/>
            <w:r>
              <w:rPr>
                <w:sz w:val="28"/>
                <w:szCs w:val="28"/>
              </w:rPr>
              <w:t xml:space="preserve">  оцененное кадастровым органом</w:t>
            </w:r>
          </w:p>
        </w:tc>
        <w:tc>
          <w:tcPr>
            <w:tcW w:w="1665"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331,7</w:t>
            </w:r>
          </w:p>
        </w:tc>
        <w:tc>
          <w:tcPr>
            <w:tcW w:w="1737"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301,7</w:t>
            </w:r>
          </w:p>
        </w:tc>
        <w:tc>
          <w:tcPr>
            <w:tcW w:w="2092"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91%</w:t>
            </w:r>
          </w:p>
        </w:tc>
      </w:tr>
      <w:tr w:rsidR="00A23F8D" w:rsidTr="00B87DDB">
        <w:tc>
          <w:tcPr>
            <w:tcW w:w="675"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8</w:t>
            </w:r>
          </w:p>
        </w:tc>
        <w:tc>
          <w:tcPr>
            <w:tcW w:w="3402"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Сбор за рекламу</w:t>
            </w:r>
          </w:p>
        </w:tc>
        <w:tc>
          <w:tcPr>
            <w:tcW w:w="1665"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1,2</w:t>
            </w:r>
          </w:p>
        </w:tc>
        <w:tc>
          <w:tcPr>
            <w:tcW w:w="1737"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1,3</w:t>
            </w:r>
          </w:p>
        </w:tc>
        <w:tc>
          <w:tcPr>
            <w:tcW w:w="2092"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108%</w:t>
            </w:r>
          </w:p>
        </w:tc>
      </w:tr>
      <w:tr w:rsidR="00A23F8D" w:rsidTr="00B87DDB">
        <w:tc>
          <w:tcPr>
            <w:tcW w:w="675"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9</w:t>
            </w:r>
          </w:p>
        </w:tc>
        <w:tc>
          <w:tcPr>
            <w:tcW w:w="3402"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 xml:space="preserve">Сбор за </w:t>
            </w:r>
            <w:proofErr w:type="gramStart"/>
            <w:r>
              <w:rPr>
                <w:sz w:val="28"/>
                <w:szCs w:val="28"/>
              </w:rPr>
              <w:t>рекламные</w:t>
            </w:r>
            <w:proofErr w:type="gramEnd"/>
            <w:r>
              <w:rPr>
                <w:sz w:val="28"/>
                <w:szCs w:val="28"/>
              </w:rPr>
              <w:t xml:space="preserve"> </w:t>
            </w:r>
          </w:p>
          <w:p w:rsidR="00A23F8D" w:rsidRDefault="00A23F8D" w:rsidP="00B87DDB">
            <w:pPr>
              <w:rPr>
                <w:sz w:val="28"/>
                <w:szCs w:val="28"/>
              </w:rPr>
            </w:pPr>
            <w:r>
              <w:rPr>
                <w:sz w:val="28"/>
                <w:szCs w:val="28"/>
              </w:rPr>
              <w:t>устройства</w:t>
            </w:r>
          </w:p>
        </w:tc>
        <w:tc>
          <w:tcPr>
            <w:tcW w:w="1665"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52,0</w:t>
            </w:r>
          </w:p>
        </w:tc>
        <w:tc>
          <w:tcPr>
            <w:tcW w:w="1737"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48,4</w:t>
            </w:r>
          </w:p>
        </w:tc>
        <w:tc>
          <w:tcPr>
            <w:tcW w:w="2092"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93%</w:t>
            </w:r>
          </w:p>
        </w:tc>
      </w:tr>
      <w:tr w:rsidR="00A23F8D" w:rsidTr="00B87DDB">
        <w:tc>
          <w:tcPr>
            <w:tcW w:w="675"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10</w:t>
            </w:r>
          </w:p>
        </w:tc>
        <w:tc>
          <w:tcPr>
            <w:tcW w:w="3402"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Рыночный сбор</w:t>
            </w:r>
          </w:p>
        </w:tc>
        <w:tc>
          <w:tcPr>
            <w:tcW w:w="1665"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65,0</w:t>
            </w:r>
          </w:p>
        </w:tc>
        <w:tc>
          <w:tcPr>
            <w:tcW w:w="1737"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52,0</w:t>
            </w:r>
          </w:p>
        </w:tc>
        <w:tc>
          <w:tcPr>
            <w:tcW w:w="2092"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80%</w:t>
            </w:r>
          </w:p>
        </w:tc>
      </w:tr>
      <w:tr w:rsidR="00A23F8D" w:rsidTr="00B87DDB">
        <w:tc>
          <w:tcPr>
            <w:tcW w:w="675"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11</w:t>
            </w:r>
          </w:p>
        </w:tc>
        <w:tc>
          <w:tcPr>
            <w:tcW w:w="3402"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Сбор за объекты торговли</w:t>
            </w:r>
          </w:p>
        </w:tc>
        <w:tc>
          <w:tcPr>
            <w:tcW w:w="1665"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905,0</w:t>
            </w:r>
          </w:p>
        </w:tc>
        <w:tc>
          <w:tcPr>
            <w:tcW w:w="1737"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939,7</w:t>
            </w:r>
          </w:p>
        </w:tc>
        <w:tc>
          <w:tcPr>
            <w:tcW w:w="2092"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104%</w:t>
            </w:r>
          </w:p>
        </w:tc>
      </w:tr>
      <w:tr w:rsidR="00A23F8D" w:rsidTr="00B87DDB">
        <w:tc>
          <w:tcPr>
            <w:tcW w:w="675"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12</w:t>
            </w:r>
          </w:p>
        </w:tc>
        <w:tc>
          <w:tcPr>
            <w:tcW w:w="3402"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 xml:space="preserve">Фиксированный налог </w:t>
            </w:r>
          </w:p>
          <w:p w:rsidR="00A23F8D" w:rsidRDefault="00A23F8D" w:rsidP="00B87DDB">
            <w:pPr>
              <w:rPr>
                <w:sz w:val="28"/>
                <w:szCs w:val="28"/>
              </w:rPr>
            </w:pPr>
            <w:r>
              <w:rPr>
                <w:sz w:val="28"/>
                <w:szCs w:val="28"/>
              </w:rPr>
              <w:lastRenderedPageBreak/>
              <w:t>с предприятий</w:t>
            </w:r>
          </w:p>
        </w:tc>
        <w:tc>
          <w:tcPr>
            <w:tcW w:w="1665"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lastRenderedPageBreak/>
              <w:t>416,0</w:t>
            </w:r>
          </w:p>
        </w:tc>
        <w:tc>
          <w:tcPr>
            <w:tcW w:w="1737"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406,9</w:t>
            </w:r>
          </w:p>
        </w:tc>
        <w:tc>
          <w:tcPr>
            <w:tcW w:w="2092" w:type="dxa"/>
            <w:tcBorders>
              <w:top w:val="single" w:sz="4" w:space="0" w:color="auto"/>
              <w:left w:val="single" w:sz="4" w:space="0" w:color="auto"/>
              <w:bottom w:val="single" w:sz="4" w:space="0" w:color="auto"/>
              <w:right w:val="single" w:sz="4" w:space="0" w:color="auto"/>
            </w:tcBorders>
          </w:tcPr>
          <w:p w:rsidR="00A23F8D" w:rsidRDefault="00A23F8D" w:rsidP="00B87DDB">
            <w:pPr>
              <w:rPr>
                <w:sz w:val="28"/>
                <w:szCs w:val="28"/>
              </w:rPr>
            </w:pPr>
            <w:r>
              <w:rPr>
                <w:sz w:val="28"/>
                <w:szCs w:val="28"/>
              </w:rPr>
              <w:t>98%</w:t>
            </w:r>
          </w:p>
          <w:p w:rsidR="00A23F8D" w:rsidRDefault="00A23F8D" w:rsidP="00B87DDB">
            <w:pPr>
              <w:rPr>
                <w:sz w:val="28"/>
                <w:szCs w:val="28"/>
              </w:rPr>
            </w:pPr>
          </w:p>
        </w:tc>
      </w:tr>
      <w:tr w:rsidR="00A23F8D" w:rsidTr="00B87DDB">
        <w:tc>
          <w:tcPr>
            <w:tcW w:w="675"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lastRenderedPageBreak/>
              <w:t>13</w:t>
            </w:r>
          </w:p>
        </w:tc>
        <w:tc>
          <w:tcPr>
            <w:tcW w:w="3402"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 xml:space="preserve">Сбор за парковку </w:t>
            </w:r>
          </w:p>
          <w:p w:rsidR="00A23F8D" w:rsidRDefault="00A23F8D" w:rsidP="00B87DDB">
            <w:pPr>
              <w:rPr>
                <w:sz w:val="28"/>
                <w:szCs w:val="28"/>
              </w:rPr>
            </w:pPr>
            <w:r>
              <w:rPr>
                <w:sz w:val="28"/>
                <w:szCs w:val="28"/>
              </w:rPr>
              <w:t>автотранспорта</w:t>
            </w:r>
          </w:p>
        </w:tc>
        <w:tc>
          <w:tcPr>
            <w:tcW w:w="1665"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2,0</w:t>
            </w:r>
          </w:p>
        </w:tc>
        <w:tc>
          <w:tcPr>
            <w:tcW w:w="1737"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1,8</w:t>
            </w:r>
          </w:p>
        </w:tc>
        <w:tc>
          <w:tcPr>
            <w:tcW w:w="2092" w:type="dxa"/>
            <w:tcBorders>
              <w:top w:val="single" w:sz="4" w:space="0" w:color="auto"/>
              <w:left w:val="single" w:sz="4" w:space="0" w:color="auto"/>
              <w:bottom w:val="single" w:sz="4" w:space="0" w:color="auto"/>
              <w:right w:val="single" w:sz="4" w:space="0" w:color="auto"/>
            </w:tcBorders>
            <w:hideMark/>
          </w:tcPr>
          <w:p w:rsidR="00A23F8D" w:rsidRDefault="00A23F8D" w:rsidP="00B87DDB">
            <w:pPr>
              <w:rPr>
                <w:sz w:val="28"/>
                <w:szCs w:val="28"/>
              </w:rPr>
            </w:pPr>
            <w:r>
              <w:rPr>
                <w:sz w:val="28"/>
                <w:szCs w:val="28"/>
              </w:rPr>
              <w:t>90%</w:t>
            </w:r>
          </w:p>
        </w:tc>
      </w:tr>
    </w:tbl>
    <w:p w:rsidR="00B42B93" w:rsidRDefault="00B42B93" w:rsidP="00B42B93">
      <w:pPr>
        <w:spacing w:after="0" w:line="240" w:lineRule="auto"/>
        <w:jc w:val="right"/>
        <w:rPr>
          <w:rFonts w:ascii="Times New Roman" w:eastAsia="Times New Roman" w:hAnsi="Times New Roman" w:cs="Times New Roman"/>
          <w:i/>
          <w:u w:val="single"/>
        </w:rPr>
      </w:pPr>
    </w:p>
    <w:p w:rsidR="00B42B93" w:rsidRPr="00B63047" w:rsidRDefault="00B42B93" w:rsidP="007F2FD5">
      <w:pPr>
        <w:spacing w:after="0" w:line="240" w:lineRule="auto"/>
        <w:jc w:val="center"/>
        <w:rPr>
          <w:rFonts w:ascii="Times New Roman" w:eastAsia="Times New Roman" w:hAnsi="Times New Roman" w:cs="Times New Roman"/>
          <w:b/>
          <w:sz w:val="24"/>
          <w:szCs w:val="24"/>
        </w:rPr>
      </w:pPr>
      <w:r w:rsidRPr="00B63047">
        <w:rPr>
          <w:rFonts w:ascii="Times New Roman" w:eastAsia="Times New Roman" w:hAnsi="Times New Roman" w:cs="Times New Roman"/>
          <w:b/>
          <w:sz w:val="24"/>
          <w:szCs w:val="24"/>
        </w:rPr>
        <w:t xml:space="preserve">Отчет  о проделанной работе заместителя </w:t>
      </w:r>
      <w:proofErr w:type="spellStart"/>
      <w:r w:rsidRPr="00B63047">
        <w:rPr>
          <w:rFonts w:ascii="Times New Roman" w:eastAsia="Times New Roman" w:hAnsi="Times New Roman" w:cs="Times New Roman"/>
          <w:b/>
          <w:sz w:val="24"/>
          <w:szCs w:val="24"/>
        </w:rPr>
        <w:t>примара</w:t>
      </w:r>
      <w:proofErr w:type="spellEnd"/>
      <w:r w:rsidRPr="00B63047">
        <w:rPr>
          <w:rFonts w:ascii="Times New Roman" w:eastAsia="Times New Roman" w:hAnsi="Times New Roman" w:cs="Times New Roman"/>
          <w:b/>
          <w:sz w:val="24"/>
          <w:szCs w:val="24"/>
        </w:rPr>
        <w:t xml:space="preserve"> </w:t>
      </w:r>
      <w:proofErr w:type="spellStart"/>
      <w:r w:rsidRPr="00B63047">
        <w:rPr>
          <w:rFonts w:ascii="Times New Roman" w:eastAsia="Times New Roman" w:hAnsi="Times New Roman" w:cs="Times New Roman"/>
          <w:b/>
          <w:sz w:val="24"/>
          <w:szCs w:val="24"/>
        </w:rPr>
        <w:t>г</w:t>
      </w:r>
      <w:proofErr w:type="gramStart"/>
      <w:r w:rsidRPr="00B63047">
        <w:rPr>
          <w:rFonts w:ascii="Times New Roman" w:eastAsia="Times New Roman" w:hAnsi="Times New Roman" w:cs="Times New Roman"/>
          <w:b/>
          <w:sz w:val="24"/>
          <w:szCs w:val="24"/>
        </w:rPr>
        <w:t>.В</w:t>
      </w:r>
      <w:proofErr w:type="gramEnd"/>
      <w:r w:rsidRPr="00B63047">
        <w:rPr>
          <w:rFonts w:ascii="Times New Roman" w:eastAsia="Times New Roman" w:hAnsi="Times New Roman" w:cs="Times New Roman"/>
          <w:b/>
          <w:sz w:val="24"/>
          <w:szCs w:val="24"/>
        </w:rPr>
        <w:t>улкэнешть</w:t>
      </w:r>
      <w:proofErr w:type="spellEnd"/>
      <w:r w:rsidRPr="00B63047">
        <w:rPr>
          <w:rFonts w:ascii="Times New Roman" w:eastAsia="Times New Roman" w:hAnsi="Times New Roman" w:cs="Times New Roman"/>
          <w:b/>
          <w:sz w:val="24"/>
          <w:szCs w:val="24"/>
        </w:rPr>
        <w:t xml:space="preserve"> </w:t>
      </w:r>
      <w:proofErr w:type="spellStart"/>
      <w:r w:rsidRPr="00B63047">
        <w:rPr>
          <w:rFonts w:ascii="Times New Roman" w:eastAsia="Times New Roman" w:hAnsi="Times New Roman" w:cs="Times New Roman"/>
          <w:b/>
          <w:sz w:val="24"/>
          <w:szCs w:val="24"/>
        </w:rPr>
        <w:t>Костанда</w:t>
      </w:r>
      <w:proofErr w:type="spellEnd"/>
      <w:r w:rsidRPr="00B63047">
        <w:rPr>
          <w:rFonts w:ascii="Times New Roman" w:eastAsia="Times New Roman" w:hAnsi="Times New Roman" w:cs="Times New Roman"/>
          <w:b/>
          <w:sz w:val="24"/>
          <w:szCs w:val="24"/>
        </w:rPr>
        <w:t xml:space="preserve"> К. за 2017 г.</w:t>
      </w:r>
    </w:p>
    <w:p w:rsidR="00B42B93" w:rsidRPr="00B63047" w:rsidRDefault="00B42B93" w:rsidP="007F2FD5">
      <w:pPr>
        <w:spacing w:after="0" w:line="240" w:lineRule="auto"/>
        <w:jc w:val="center"/>
        <w:rPr>
          <w:rFonts w:ascii="Times New Roman" w:eastAsia="Times New Roman" w:hAnsi="Times New Roman" w:cs="Times New Roman"/>
          <w:b/>
          <w:sz w:val="24"/>
          <w:szCs w:val="24"/>
        </w:rPr>
      </w:pPr>
    </w:p>
    <w:p w:rsidR="00B42B93" w:rsidRPr="00B63047" w:rsidRDefault="00B42B93" w:rsidP="007F2FD5">
      <w:pPr>
        <w:spacing w:after="0" w:line="240" w:lineRule="auto"/>
        <w:jc w:val="center"/>
        <w:rPr>
          <w:rFonts w:ascii="Times New Roman" w:eastAsia="Times New Roman" w:hAnsi="Times New Roman" w:cs="Times New Roman"/>
          <w:i/>
          <w:sz w:val="24"/>
          <w:szCs w:val="24"/>
        </w:rPr>
      </w:pPr>
    </w:p>
    <w:p w:rsidR="00B42B93" w:rsidRPr="00B63047" w:rsidRDefault="00B42B93" w:rsidP="00B42B93">
      <w:pPr>
        <w:spacing w:after="0"/>
        <w:jc w:val="both"/>
        <w:rPr>
          <w:rFonts w:ascii="Times New Roman" w:eastAsia="Times New Roman" w:hAnsi="Times New Roman" w:cs="Times New Roman"/>
          <w:sz w:val="24"/>
          <w:szCs w:val="24"/>
        </w:rPr>
      </w:pPr>
      <w:r w:rsidRPr="00B63047">
        <w:rPr>
          <w:rFonts w:ascii="Times New Roman" w:eastAsia="Times New Roman" w:hAnsi="Times New Roman" w:cs="Times New Roman"/>
          <w:sz w:val="24"/>
          <w:szCs w:val="24"/>
        </w:rPr>
        <w:t xml:space="preserve">            За 2017 год мною было рассмотрено  132 заявления  граждан различного характера.  По 96 заявлениям был осуществлен выезд на места  в ходе которого были составлены 24 актов </w:t>
      </w:r>
      <w:proofErr w:type="gramStart"/>
      <w:r w:rsidRPr="00B63047">
        <w:rPr>
          <w:rFonts w:ascii="Times New Roman" w:eastAsia="Times New Roman" w:hAnsi="Times New Roman" w:cs="Times New Roman"/>
          <w:sz w:val="24"/>
          <w:szCs w:val="24"/>
        </w:rPr>
        <w:t xml:space="preserve">( </w:t>
      </w:r>
      <w:proofErr w:type="gramEnd"/>
      <w:r w:rsidRPr="00B63047">
        <w:rPr>
          <w:rFonts w:ascii="Times New Roman" w:eastAsia="Times New Roman" w:hAnsi="Times New Roman" w:cs="Times New Roman"/>
          <w:sz w:val="24"/>
          <w:szCs w:val="24"/>
        </w:rPr>
        <w:t xml:space="preserve">акты заливок квартир, акт осмотра выгребной ямы и т.д.) для  констатаций и разрешений сложившихся ситуаций.  </w:t>
      </w:r>
      <w:proofErr w:type="gramStart"/>
      <w:r w:rsidRPr="00B63047">
        <w:rPr>
          <w:rFonts w:ascii="Times New Roman" w:eastAsia="Times New Roman" w:hAnsi="Times New Roman" w:cs="Times New Roman"/>
          <w:sz w:val="24"/>
          <w:szCs w:val="24"/>
        </w:rPr>
        <w:t xml:space="preserve">В дальнейшем для  устранений различных нарушений (незаконные постройки межевые споры,  </w:t>
      </w:r>
      <w:proofErr w:type="spellStart"/>
      <w:r w:rsidRPr="00B63047">
        <w:rPr>
          <w:rFonts w:ascii="Times New Roman" w:eastAsia="Times New Roman" w:hAnsi="Times New Roman" w:cs="Times New Roman"/>
          <w:sz w:val="24"/>
          <w:szCs w:val="24"/>
        </w:rPr>
        <w:t>самозахваты</w:t>
      </w:r>
      <w:proofErr w:type="spellEnd"/>
      <w:r w:rsidRPr="00B63047">
        <w:rPr>
          <w:rFonts w:ascii="Times New Roman" w:eastAsia="Times New Roman" w:hAnsi="Times New Roman" w:cs="Times New Roman"/>
          <w:sz w:val="24"/>
          <w:szCs w:val="24"/>
        </w:rPr>
        <w:t xml:space="preserve"> публичной земли </w:t>
      </w:r>
      <w:proofErr w:type="spellStart"/>
      <w:r w:rsidRPr="00B63047">
        <w:rPr>
          <w:rFonts w:ascii="Times New Roman" w:eastAsia="Times New Roman" w:hAnsi="Times New Roman" w:cs="Times New Roman"/>
          <w:sz w:val="24"/>
          <w:szCs w:val="24"/>
        </w:rPr>
        <w:t>примэрии</w:t>
      </w:r>
      <w:proofErr w:type="spellEnd"/>
      <w:r w:rsidRPr="00B63047">
        <w:rPr>
          <w:rFonts w:ascii="Times New Roman" w:eastAsia="Times New Roman" w:hAnsi="Times New Roman" w:cs="Times New Roman"/>
          <w:sz w:val="24"/>
          <w:szCs w:val="24"/>
        </w:rPr>
        <w:t xml:space="preserve">,) были  составлены 21 предписаний.  24 заявлений из вышеуказанных  было отправлено по компетенции </w:t>
      </w:r>
      <w:proofErr w:type="spellStart"/>
      <w:r w:rsidRPr="00B63047">
        <w:rPr>
          <w:rFonts w:ascii="Times New Roman" w:eastAsia="Times New Roman" w:hAnsi="Times New Roman" w:cs="Times New Roman"/>
          <w:sz w:val="24"/>
          <w:szCs w:val="24"/>
        </w:rPr>
        <w:t>деконцентрированным</w:t>
      </w:r>
      <w:proofErr w:type="spellEnd"/>
      <w:r w:rsidRPr="00B63047">
        <w:rPr>
          <w:rFonts w:ascii="Times New Roman" w:eastAsia="Times New Roman" w:hAnsi="Times New Roman" w:cs="Times New Roman"/>
          <w:sz w:val="24"/>
          <w:szCs w:val="24"/>
        </w:rPr>
        <w:t xml:space="preserve"> службам (Экология, Центр общественного здоровья, </w:t>
      </w:r>
      <w:proofErr w:type="spellStart"/>
      <w:r w:rsidRPr="00B63047">
        <w:rPr>
          <w:rFonts w:ascii="Times New Roman" w:eastAsia="Times New Roman" w:hAnsi="Times New Roman" w:cs="Times New Roman"/>
          <w:sz w:val="24"/>
          <w:szCs w:val="24"/>
        </w:rPr>
        <w:t>Агенство</w:t>
      </w:r>
      <w:proofErr w:type="spellEnd"/>
      <w:r w:rsidRPr="00B63047">
        <w:rPr>
          <w:rFonts w:ascii="Times New Roman" w:eastAsia="Times New Roman" w:hAnsi="Times New Roman" w:cs="Times New Roman"/>
          <w:sz w:val="24"/>
          <w:szCs w:val="24"/>
        </w:rPr>
        <w:t xml:space="preserve"> по безопасности пищевых продуктов, )  для дальнейшего принятия решения.</w:t>
      </w:r>
      <w:proofErr w:type="gramEnd"/>
    </w:p>
    <w:p w:rsidR="00B42B93" w:rsidRPr="00B63047" w:rsidRDefault="00B42B93" w:rsidP="00B42B93">
      <w:pPr>
        <w:spacing w:after="0"/>
        <w:jc w:val="both"/>
        <w:rPr>
          <w:rFonts w:ascii="Times New Roman" w:eastAsia="Times New Roman" w:hAnsi="Times New Roman" w:cs="Times New Roman"/>
          <w:sz w:val="24"/>
          <w:szCs w:val="24"/>
        </w:rPr>
      </w:pPr>
      <w:r w:rsidRPr="00B63047">
        <w:rPr>
          <w:rFonts w:ascii="Times New Roman" w:eastAsia="Times New Roman" w:hAnsi="Times New Roman" w:cs="Times New Roman"/>
          <w:sz w:val="24"/>
          <w:szCs w:val="24"/>
        </w:rPr>
        <w:t xml:space="preserve">          Были  </w:t>
      </w:r>
      <w:proofErr w:type="spellStart"/>
      <w:r w:rsidRPr="00B63047">
        <w:rPr>
          <w:rFonts w:ascii="Times New Roman" w:eastAsia="Times New Roman" w:hAnsi="Times New Roman" w:cs="Times New Roman"/>
          <w:sz w:val="24"/>
          <w:szCs w:val="24"/>
        </w:rPr>
        <w:t>сотавлены</w:t>
      </w:r>
      <w:proofErr w:type="spellEnd"/>
      <w:r w:rsidRPr="00B63047">
        <w:rPr>
          <w:rFonts w:ascii="Times New Roman" w:eastAsia="Times New Roman" w:hAnsi="Times New Roman" w:cs="Times New Roman"/>
          <w:sz w:val="24"/>
          <w:szCs w:val="24"/>
        </w:rPr>
        <w:t xml:space="preserve"> 7 актов </w:t>
      </w:r>
      <w:proofErr w:type="spellStart"/>
      <w:r w:rsidRPr="00B63047">
        <w:rPr>
          <w:rFonts w:ascii="Times New Roman" w:eastAsia="Times New Roman" w:hAnsi="Times New Roman" w:cs="Times New Roman"/>
          <w:sz w:val="24"/>
          <w:szCs w:val="24"/>
        </w:rPr>
        <w:t>фитасанитарного</w:t>
      </w:r>
      <w:proofErr w:type="spellEnd"/>
      <w:r w:rsidRPr="00B63047">
        <w:rPr>
          <w:rFonts w:ascii="Times New Roman" w:eastAsia="Times New Roman" w:hAnsi="Times New Roman" w:cs="Times New Roman"/>
          <w:sz w:val="24"/>
          <w:szCs w:val="24"/>
        </w:rPr>
        <w:t xml:space="preserve"> контроля насаждений в черте города.</w:t>
      </w:r>
    </w:p>
    <w:p w:rsidR="00B42B93" w:rsidRPr="00B63047" w:rsidRDefault="00B42B93" w:rsidP="00B42B93">
      <w:pPr>
        <w:spacing w:after="0"/>
        <w:jc w:val="both"/>
        <w:rPr>
          <w:rFonts w:ascii="Times New Roman" w:eastAsia="Times New Roman" w:hAnsi="Times New Roman" w:cs="Times New Roman"/>
          <w:sz w:val="24"/>
          <w:szCs w:val="24"/>
        </w:rPr>
      </w:pPr>
      <w:r w:rsidRPr="00B63047">
        <w:rPr>
          <w:rFonts w:ascii="Times New Roman" w:eastAsia="Times New Roman" w:hAnsi="Times New Roman" w:cs="Times New Roman"/>
          <w:sz w:val="24"/>
          <w:szCs w:val="24"/>
        </w:rPr>
        <w:t xml:space="preserve">          </w:t>
      </w:r>
      <w:proofErr w:type="gramStart"/>
      <w:r w:rsidRPr="00B63047">
        <w:rPr>
          <w:rFonts w:ascii="Times New Roman" w:eastAsia="Times New Roman" w:hAnsi="Times New Roman" w:cs="Times New Roman"/>
          <w:sz w:val="24"/>
          <w:szCs w:val="24"/>
        </w:rPr>
        <w:t>Составлены</w:t>
      </w:r>
      <w:proofErr w:type="gramEnd"/>
      <w:r w:rsidRPr="00B63047">
        <w:rPr>
          <w:rFonts w:ascii="Times New Roman" w:eastAsia="Times New Roman" w:hAnsi="Times New Roman" w:cs="Times New Roman"/>
          <w:sz w:val="24"/>
          <w:szCs w:val="24"/>
        </w:rPr>
        <w:t xml:space="preserve"> 13 проектов решений на заседание Городского совета. </w:t>
      </w:r>
    </w:p>
    <w:p w:rsidR="00B42B93" w:rsidRPr="00B63047" w:rsidRDefault="00B42B93" w:rsidP="00B42B93">
      <w:pPr>
        <w:spacing w:after="0"/>
        <w:jc w:val="both"/>
        <w:rPr>
          <w:rFonts w:ascii="Times New Roman" w:eastAsia="Times New Roman" w:hAnsi="Times New Roman" w:cs="Times New Roman"/>
          <w:sz w:val="24"/>
          <w:szCs w:val="24"/>
        </w:rPr>
      </w:pPr>
      <w:r w:rsidRPr="00B63047">
        <w:rPr>
          <w:rFonts w:ascii="Times New Roman" w:eastAsia="Times New Roman" w:hAnsi="Times New Roman" w:cs="Times New Roman"/>
          <w:sz w:val="24"/>
          <w:szCs w:val="24"/>
        </w:rPr>
        <w:t xml:space="preserve">          Являясь ответственным за осуществлением контроля за осужденными,  мною за 2017 г. были проведены  12  инструкций по охране здоровья и безопасности труда для </w:t>
      </w:r>
      <w:proofErr w:type="gramStart"/>
      <w:r w:rsidRPr="00B63047">
        <w:rPr>
          <w:rFonts w:ascii="Times New Roman" w:eastAsia="Times New Roman" w:hAnsi="Times New Roman" w:cs="Times New Roman"/>
          <w:sz w:val="24"/>
          <w:szCs w:val="24"/>
        </w:rPr>
        <w:t>лиц</w:t>
      </w:r>
      <w:proofErr w:type="gramEnd"/>
      <w:r w:rsidRPr="00B63047">
        <w:rPr>
          <w:rFonts w:ascii="Times New Roman" w:eastAsia="Times New Roman" w:hAnsi="Times New Roman" w:cs="Times New Roman"/>
          <w:sz w:val="24"/>
          <w:szCs w:val="24"/>
        </w:rPr>
        <w:t xml:space="preserve"> отбывающие наказания в виде неоплачиваемого труда   в пользу общества,  с дальнейшим привлечением к  отработке  неоплачиваемого труда  12 осужденных на социальных объектах  </w:t>
      </w:r>
      <w:proofErr w:type="spellStart"/>
      <w:r w:rsidRPr="00B63047">
        <w:rPr>
          <w:rFonts w:ascii="Times New Roman" w:eastAsia="Times New Roman" w:hAnsi="Times New Roman" w:cs="Times New Roman"/>
          <w:sz w:val="24"/>
          <w:szCs w:val="24"/>
        </w:rPr>
        <w:t>Примарии</w:t>
      </w:r>
      <w:proofErr w:type="spellEnd"/>
      <w:r w:rsidRPr="00B63047">
        <w:rPr>
          <w:rFonts w:ascii="Times New Roman" w:eastAsia="Times New Roman" w:hAnsi="Times New Roman" w:cs="Times New Roman"/>
          <w:sz w:val="24"/>
          <w:szCs w:val="24"/>
        </w:rPr>
        <w:t>.</w:t>
      </w:r>
    </w:p>
    <w:p w:rsidR="00B42B93" w:rsidRPr="00B63047" w:rsidRDefault="00B42B93" w:rsidP="00B42B93">
      <w:pPr>
        <w:spacing w:after="0"/>
        <w:jc w:val="both"/>
        <w:rPr>
          <w:rFonts w:ascii="Times New Roman" w:eastAsia="Times New Roman" w:hAnsi="Times New Roman" w:cs="Times New Roman"/>
          <w:sz w:val="24"/>
          <w:szCs w:val="24"/>
        </w:rPr>
      </w:pPr>
      <w:r w:rsidRPr="00B63047">
        <w:rPr>
          <w:rFonts w:ascii="Times New Roman" w:eastAsia="Times New Roman" w:hAnsi="Times New Roman" w:cs="Times New Roman"/>
          <w:sz w:val="24"/>
          <w:szCs w:val="24"/>
        </w:rPr>
        <w:t xml:space="preserve">           Являясь председателем штаба по благоустройству </w:t>
      </w:r>
      <w:proofErr w:type="spellStart"/>
      <w:r w:rsidRPr="00B63047">
        <w:rPr>
          <w:rFonts w:ascii="Times New Roman" w:eastAsia="Times New Roman" w:hAnsi="Times New Roman" w:cs="Times New Roman"/>
          <w:sz w:val="24"/>
          <w:szCs w:val="24"/>
        </w:rPr>
        <w:t>примэрии</w:t>
      </w:r>
      <w:proofErr w:type="spellEnd"/>
      <w:r w:rsidRPr="00B63047">
        <w:rPr>
          <w:rFonts w:ascii="Times New Roman" w:eastAsia="Times New Roman" w:hAnsi="Times New Roman" w:cs="Times New Roman"/>
          <w:sz w:val="24"/>
          <w:szCs w:val="24"/>
        </w:rPr>
        <w:t xml:space="preserve">  были проведены 10 заседаний штаба по </w:t>
      </w:r>
      <w:proofErr w:type="gramStart"/>
      <w:r w:rsidRPr="00B63047">
        <w:rPr>
          <w:rFonts w:ascii="Times New Roman" w:eastAsia="Times New Roman" w:hAnsi="Times New Roman" w:cs="Times New Roman"/>
          <w:sz w:val="24"/>
          <w:szCs w:val="24"/>
        </w:rPr>
        <w:t>благоустройству</w:t>
      </w:r>
      <w:proofErr w:type="gramEnd"/>
      <w:r w:rsidRPr="00B63047">
        <w:rPr>
          <w:rFonts w:ascii="Times New Roman" w:eastAsia="Times New Roman" w:hAnsi="Times New Roman" w:cs="Times New Roman"/>
          <w:sz w:val="24"/>
          <w:szCs w:val="24"/>
        </w:rPr>
        <w:t xml:space="preserve"> где  была дана оценка выполнению плана мероприятия по благоустройству и озеленению территории города  на 2017 г.</w:t>
      </w:r>
    </w:p>
    <w:p w:rsidR="00B42B93" w:rsidRPr="00B63047" w:rsidRDefault="00B42B93" w:rsidP="00B42B93">
      <w:pPr>
        <w:spacing w:after="0"/>
        <w:jc w:val="both"/>
        <w:rPr>
          <w:rFonts w:ascii="Times New Roman" w:eastAsia="Times New Roman" w:hAnsi="Times New Roman" w:cs="Times New Roman"/>
          <w:sz w:val="24"/>
          <w:szCs w:val="24"/>
        </w:rPr>
      </w:pPr>
      <w:r w:rsidRPr="00B63047">
        <w:rPr>
          <w:rFonts w:ascii="Times New Roman" w:eastAsia="Times New Roman" w:hAnsi="Times New Roman" w:cs="Times New Roman"/>
          <w:sz w:val="24"/>
          <w:szCs w:val="24"/>
        </w:rPr>
        <w:t xml:space="preserve">           Являясь председателем административной  комиссии  за прошлый год было рассмотрено 8 протоколов    по таким статьям Кодекса о </w:t>
      </w:r>
      <w:proofErr w:type="spellStart"/>
      <w:r w:rsidRPr="00B63047">
        <w:rPr>
          <w:rFonts w:ascii="Times New Roman" w:eastAsia="Times New Roman" w:hAnsi="Times New Roman" w:cs="Times New Roman"/>
          <w:sz w:val="24"/>
          <w:szCs w:val="24"/>
        </w:rPr>
        <w:t>Правонорушениях</w:t>
      </w:r>
      <w:proofErr w:type="spellEnd"/>
      <w:r w:rsidRPr="00B63047">
        <w:rPr>
          <w:rFonts w:ascii="Times New Roman" w:eastAsia="Times New Roman" w:hAnsi="Times New Roman" w:cs="Times New Roman"/>
          <w:sz w:val="24"/>
          <w:szCs w:val="24"/>
        </w:rPr>
        <w:t xml:space="preserve"> как нарушения правил обеспечения чистоты в городских пунктах,  нарушения правил торговли, уклонение  от лечения больных туберкулезом., в результате чего были наложены </w:t>
      </w:r>
      <w:proofErr w:type="gramStart"/>
      <w:r w:rsidRPr="00B63047">
        <w:rPr>
          <w:rFonts w:ascii="Times New Roman" w:eastAsia="Times New Roman" w:hAnsi="Times New Roman" w:cs="Times New Roman"/>
          <w:sz w:val="24"/>
          <w:szCs w:val="24"/>
        </w:rPr>
        <w:t>штрафы</w:t>
      </w:r>
      <w:proofErr w:type="gramEnd"/>
      <w:r w:rsidRPr="00B63047">
        <w:rPr>
          <w:rFonts w:ascii="Times New Roman" w:eastAsia="Times New Roman" w:hAnsi="Times New Roman" w:cs="Times New Roman"/>
          <w:sz w:val="24"/>
          <w:szCs w:val="24"/>
        </w:rPr>
        <w:t xml:space="preserve"> предусмотренные вышеуказанными статьями.</w:t>
      </w:r>
    </w:p>
    <w:p w:rsidR="00B42B93" w:rsidRPr="00B63047" w:rsidRDefault="00B42B93" w:rsidP="00B42B93">
      <w:pPr>
        <w:spacing w:after="0"/>
        <w:jc w:val="both"/>
        <w:rPr>
          <w:rFonts w:ascii="Times New Roman" w:eastAsia="Times New Roman" w:hAnsi="Times New Roman" w:cs="Times New Roman"/>
          <w:sz w:val="24"/>
          <w:szCs w:val="24"/>
        </w:rPr>
      </w:pPr>
      <w:r w:rsidRPr="00B63047">
        <w:rPr>
          <w:rFonts w:ascii="Times New Roman" w:eastAsia="Times New Roman" w:hAnsi="Times New Roman" w:cs="Times New Roman"/>
          <w:sz w:val="24"/>
          <w:szCs w:val="24"/>
        </w:rPr>
        <w:t xml:space="preserve">                </w:t>
      </w:r>
    </w:p>
    <w:p w:rsidR="00B42B93" w:rsidRPr="00B63047" w:rsidRDefault="00B42B93" w:rsidP="00B42B93">
      <w:pPr>
        <w:spacing w:after="0"/>
        <w:jc w:val="both"/>
        <w:rPr>
          <w:rFonts w:ascii="Times New Roman" w:eastAsia="Times New Roman" w:hAnsi="Times New Roman" w:cs="Times New Roman"/>
          <w:sz w:val="24"/>
          <w:szCs w:val="24"/>
        </w:rPr>
      </w:pPr>
      <w:r w:rsidRPr="00B63047">
        <w:rPr>
          <w:rFonts w:ascii="Times New Roman" w:eastAsia="Times New Roman" w:hAnsi="Times New Roman" w:cs="Times New Roman"/>
          <w:sz w:val="24"/>
          <w:szCs w:val="24"/>
        </w:rPr>
        <w:t xml:space="preserve">            Являясь председателем тендерной </w:t>
      </w:r>
      <w:proofErr w:type="gramStart"/>
      <w:r w:rsidRPr="00B63047">
        <w:rPr>
          <w:rFonts w:ascii="Times New Roman" w:eastAsia="Times New Roman" w:hAnsi="Times New Roman" w:cs="Times New Roman"/>
          <w:sz w:val="24"/>
          <w:szCs w:val="24"/>
        </w:rPr>
        <w:t>комиссии</w:t>
      </w:r>
      <w:proofErr w:type="gramEnd"/>
      <w:r w:rsidRPr="00B63047">
        <w:rPr>
          <w:rFonts w:ascii="Times New Roman" w:eastAsia="Times New Roman" w:hAnsi="Times New Roman" w:cs="Times New Roman"/>
          <w:sz w:val="24"/>
          <w:szCs w:val="24"/>
        </w:rPr>
        <w:t xml:space="preserve">  было проведены  четырежды открытые торги  на поставку продуктов питания для подведомственных учреждений </w:t>
      </w:r>
      <w:proofErr w:type="spellStart"/>
      <w:r w:rsidRPr="00B63047">
        <w:rPr>
          <w:rFonts w:ascii="Times New Roman" w:eastAsia="Times New Roman" w:hAnsi="Times New Roman" w:cs="Times New Roman"/>
          <w:sz w:val="24"/>
          <w:szCs w:val="24"/>
        </w:rPr>
        <w:t>Примарии</w:t>
      </w:r>
      <w:proofErr w:type="spellEnd"/>
      <w:r w:rsidRPr="00B63047">
        <w:rPr>
          <w:rFonts w:ascii="Times New Roman" w:eastAsia="Times New Roman" w:hAnsi="Times New Roman" w:cs="Times New Roman"/>
          <w:sz w:val="24"/>
          <w:szCs w:val="24"/>
        </w:rPr>
        <w:t xml:space="preserve"> на сумму 2575797,00. Семь раз проведены ценовые оферты на поставку продуктов питания для подведомственных учреждений </w:t>
      </w:r>
      <w:proofErr w:type="spellStart"/>
      <w:r w:rsidRPr="00B63047">
        <w:rPr>
          <w:rFonts w:ascii="Times New Roman" w:eastAsia="Times New Roman" w:hAnsi="Times New Roman" w:cs="Times New Roman"/>
          <w:sz w:val="24"/>
          <w:szCs w:val="24"/>
        </w:rPr>
        <w:t>Примарии</w:t>
      </w:r>
      <w:proofErr w:type="spellEnd"/>
      <w:r w:rsidRPr="00B63047">
        <w:rPr>
          <w:rFonts w:ascii="Times New Roman" w:eastAsia="Times New Roman" w:hAnsi="Times New Roman" w:cs="Times New Roman"/>
          <w:sz w:val="24"/>
          <w:szCs w:val="24"/>
        </w:rPr>
        <w:t xml:space="preserve"> на сумму 1078632,00, и закупкам работ по </w:t>
      </w:r>
      <w:proofErr w:type="spellStart"/>
      <w:r w:rsidRPr="00B63047">
        <w:rPr>
          <w:rFonts w:ascii="Times New Roman" w:eastAsia="Times New Roman" w:hAnsi="Times New Roman" w:cs="Times New Roman"/>
          <w:sz w:val="24"/>
          <w:szCs w:val="24"/>
        </w:rPr>
        <w:t>ст</w:t>
      </w:r>
      <w:proofErr w:type="gramStart"/>
      <w:r w:rsidRPr="00B63047">
        <w:rPr>
          <w:rFonts w:ascii="Times New Roman" w:eastAsia="Times New Roman" w:hAnsi="Times New Roman" w:cs="Times New Roman"/>
          <w:sz w:val="24"/>
          <w:szCs w:val="24"/>
        </w:rPr>
        <w:t>.Д</w:t>
      </w:r>
      <w:proofErr w:type="gramEnd"/>
      <w:r w:rsidRPr="00B63047">
        <w:rPr>
          <w:rFonts w:ascii="Times New Roman" w:eastAsia="Times New Roman" w:hAnsi="Times New Roman" w:cs="Times New Roman"/>
          <w:sz w:val="24"/>
          <w:szCs w:val="24"/>
        </w:rPr>
        <w:t>орожный</w:t>
      </w:r>
      <w:proofErr w:type="spellEnd"/>
      <w:r w:rsidRPr="00B63047">
        <w:rPr>
          <w:rFonts w:ascii="Times New Roman" w:eastAsia="Times New Roman" w:hAnsi="Times New Roman" w:cs="Times New Roman"/>
          <w:sz w:val="24"/>
          <w:szCs w:val="24"/>
        </w:rPr>
        <w:t xml:space="preserve"> фонд, для улучшения дорожной инфраструктуры города. Все тендера   были  проведены в новой электронной автоматизированной системе </w:t>
      </w:r>
      <w:proofErr w:type="spellStart"/>
      <w:r w:rsidRPr="00B63047">
        <w:rPr>
          <w:rFonts w:ascii="Times New Roman" w:eastAsia="Times New Roman" w:hAnsi="Times New Roman" w:cs="Times New Roman"/>
          <w:sz w:val="24"/>
          <w:szCs w:val="24"/>
        </w:rPr>
        <w:t>госс</w:t>
      </w:r>
      <w:proofErr w:type="gramStart"/>
      <w:r w:rsidRPr="00B63047">
        <w:rPr>
          <w:rFonts w:ascii="Times New Roman" w:eastAsia="Times New Roman" w:hAnsi="Times New Roman" w:cs="Times New Roman"/>
          <w:sz w:val="24"/>
          <w:szCs w:val="24"/>
        </w:rPr>
        <w:t>.з</w:t>
      </w:r>
      <w:proofErr w:type="gramEnd"/>
      <w:r w:rsidRPr="00B63047">
        <w:rPr>
          <w:rFonts w:ascii="Times New Roman" w:eastAsia="Times New Roman" w:hAnsi="Times New Roman" w:cs="Times New Roman"/>
          <w:sz w:val="24"/>
          <w:szCs w:val="24"/>
        </w:rPr>
        <w:t>акупок</w:t>
      </w:r>
      <w:proofErr w:type="spellEnd"/>
      <w:r w:rsidRPr="00B63047">
        <w:rPr>
          <w:rFonts w:ascii="Times New Roman" w:eastAsia="Times New Roman" w:hAnsi="Times New Roman" w:cs="Times New Roman"/>
          <w:sz w:val="24"/>
          <w:szCs w:val="24"/>
        </w:rPr>
        <w:t xml:space="preserve"> РМ. </w:t>
      </w:r>
    </w:p>
    <w:p w:rsidR="00B42B93" w:rsidRPr="00B63047" w:rsidRDefault="00B42B93" w:rsidP="00B42B93">
      <w:pPr>
        <w:spacing w:after="0"/>
        <w:jc w:val="both"/>
        <w:rPr>
          <w:rFonts w:ascii="Times New Roman" w:eastAsia="Times New Roman" w:hAnsi="Times New Roman" w:cs="Times New Roman"/>
          <w:sz w:val="24"/>
          <w:szCs w:val="24"/>
        </w:rPr>
      </w:pPr>
      <w:r w:rsidRPr="00B63047">
        <w:rPr>
          <w:rFonts w:ascii="Times New Roman" w:eastAsia="Times New Roman" w:hAnsi="Times New Roman" w:cs="Times New Roman"/>
          <w:sz w:val="24"/>
          <w:szCs w:val="24"/>
        </w:rPr>
        <w:t xml:space="preserve">            Являясь ответственным по организации  комиссий по Гражданской защите и Чрезвычайных </w:t>
      </w:r>
      <w:proofErr w:type="spellStart"/>
      <w:r w:rsidRPr="00B63047">
        <w:rPr>
          <w:rFonts w:ascii="Times New Roman" w:eastAsia="Times New Roman" w:hAnsi="Times New Roman" w:cs="Times New Roman"/>
          <w:sz w:val="24"/>
          <w:szCs w:val="24"/>
        </w:rPr>
        <w:t>проишествий</w:t>
      </w:r>
      <w:proofErr w:type="spellEnd"/>
      <w:r w:rsidRPr="00B63047">
        <w:rPr>
          <w:rFonts w:ascii="Times New Roman" w:eastAsia="Times New Roman" w:hAnsi="Times New Roman" w:cs="Times New Roman"/>
          <w:sz w:val="24"/>
          <w:szCs w:val="24"/>
        </w:rPr>
        <w:t xml:space="preserve">, в  целях своевременного и качественного планирования мероприятий подготовки  Гражданской защите в городе Вулканешты на 2017 год, мною были разработаны  организационно - методические указания по подготовке гражданской защиты </w:t>
      </w:r>
      <w:proofErr w:type="spellStart"/>
      <w:r w:rsidRPr="00B63047">
        <w:rPr>
          <w:rFonts w:ascii="Times New Roman" w:eastAsia="Times New Roman" w:hAnsi="Times New Roman" w:cs="Times New Roman"/>
          <w:sz w:val="24"/>
          <w:szCs w:val="24"/>
        </w:rPr>
        <w:t>г</w:t>
      </w:r>
      <w:proofErr w:type="gramStart"/>
      <w:r w:rsidRPr="00B63047">
        <w:rPr>
          <w:rFonts w:ascii="Times New Roman" w:eastAsia="Times New Roman" w:hAnsi="Times New Roman" w:cs="Times New Roman"/>
          <w:sz w:val="24"/>
          <w:szCs w:val="24"/>
        </w:rPr>
        <w:t>.В</w:t>
      </w:r>
      <w:proofErr w:type="gramEnd"/>
      <w:r w:rsidRPr="00B63047">
        <w:rPr>
          <w:rFonts w:ascii="Times New Roman" w:eastAsia="Times New Roman" w:hAnsi="Times New Roman" w:cs="Times New Roman"/>
          <w:sz w:val="24"/>
          <w:szCs w:val="24"/>
        </w:rPr>
        <w:t>улкэнешть</w:t>
      </w:r>
      <w:proofErr w:type="spellEnd"/>
      <w:r w:rsidRPr="00B63047">
        <w:rPr>
          <w:rFonts w:ascii="Times New Roman" w:eastAsia="Times New Roman" w:hAnsi="Times New Roman" w:cs="Times New Roman"/>
          <w:sz w:val="24"/>
          <w:szCs w:val="24"/>
        </w:rPr>
        <w:t xml:space="preserve">, а также разработан  план подготовки гражданской защиты города </w:t>
      </w:r>
      <w:proofErr w:type="spellStart"/>
      <w:r w:rsidRPr="00B63047">
        <w:rPr>
          <w:rFonts w:ascii="Times New Roman" w:eastAsia="Times New Roman" w:hAnsi="Times New Roman" w:cs="Times New Roman"/>
          <w:sz w:val="24"/>
          <w:szCs w:val="24"/>
        </w:rPr>
        <w:t>Вулкэнешть</w:t>
      </w:r>
      <w:proofErr w:type="spellEnd"/>
      <w:r w:rsidRPr="00B63047">
        <w:rPr>
          <w:rFonts w:ascii="Times New Roman" w:eastAsia="Times New Roman" w:hAnsi="Times New Roman" w:cs="Times New Roman"/>
          <w:sz w:val="24"/>
          <w:szCs w:val="24"/>
        </w:rPr>
        <w:t xml:space="preserve"> на 2018 г.</w:t>
      </w:r>
    </w:p>
    <w:p w:rsidR="00B42B93" w:rsidRPr="00B63047" w:rsidRDefault="00B42B93" w:rsidP="00B42B93">
      <w:pPr>
        <w:spacing w:after="0"/>
        <w:jc w:val="both"/>
        <w:rPr>
          <w:rFonts w:ascii="Times New Roman" w:eastAsia="Times New Roman" w:hAnsi="Times New Roman" w:cs="Times New Roman"/>
          <w:sz w:val="24"/>
          <w:szCs w:val="24"/>
        </w:rPr>
      </w:pPr>
      <w:r w:rsidRPr="00B63047">
        <w:rPr>
          <w:rFonts w:ascii="Times New Roman" w:eastAsia="Times New Roman" w:hAnsi="Times New Roman" w:cs="Times New Roman"/>
          <w:sz w:val="24"/>
          <w:szCs w:val="24"/>
        </w:rPr>
        <w:lastRenderedPageBreak/>
        <w:t xml:space="preserve">             В соответствии с Планом подготовки ГЗ АТО </w:t>
      </w:r>
      <w:proofErr w:type="spellStart"/>
      <w:r w:rsidRPr="00B63047">
        <w:rPr>
          <w:rFonts w:ascii="Times New Roman" w:eastAsia="Times New Roman" w:hAnsi="Times New Roman" w:cs="Times New Roman"/>
          <w:sz w:val="24"/>
          <w:szCs w:val="24"/>
        </w:rPr>
        <w:t>Гагаузии</w:t>
      </w:r>
      <w:proofErr w:type="spellEnd"/>
      <w:r w:rsidRPr="00B63047">
        <w:rPr>
          <w:rFonts w:ascii="Times New Roman" w:eastAsia="Times New Roman" w:hAnsi="Times New Roman" w:cs="Times New Roman"/>
          <w:sz w:val="24"/>
          <w:szCs w:val="24"/>
        </w:rPr>
        <w:t xml:space="preserve"> на 2017 год, 15 сентября 2017 года в </w:t>
      </w:r>
      <w:proofErr w:type="spellStart"/>
      <w:r w:rsidRPr="00B63047">
        <w:rPr>
          <w:rFonts w:ascii="Times New Roman" w:eastAsia="Times New Roman" w:hAnsi="Times New Roman" w:cs="Times New Roman"/>
          <w:sz w:val="24"/>
          <w:szCs w:val="24"/>
        </w:rPr>
        <w:t>качесве</w:t>
      </w:r>
      <w:proofErr w:type="spellEnd"/>
      <w:r w:rsidRPr="00B63047">
        <w:rPr>
          <w:rFonts w:ascii="Times New Roman" w:eastAsia="Times New Roman" w:hAnsi="Times New Roman" w:cs="Times New Roman"/>
          <w:sz w:val="24"/>
          <w:szCs w:val="24"/>
        </w:rPr>
        <w:t xml:space="preserve"> заместителя председателя КЧС </w:t>
      </w:r>
      <w:proofErr w:type="spellStart"/>
      <w:r w:rsidRPr="00B63047">
        <w:rPr>
          <w:rFonts w:ascii="Times New Roman" w:eastAsia="Times New Roman" w:hAnsi="Times New Roman" w:cs="Times New Roman"/>
          <w:sz w:val="24"/>
          <w:szCs w:val="24"/>
        </w:rPr>
        <w:t>г</w:t>
      </w:r>
      <w:proofErr w:type="gramStart"/>
      <w:r w:rsidRPr="00B63047">
        <w:rPr>
          <w:rFonts w:ascii="Times New Roman" w:eastAsia="Times New Roman" w:hAnsi="Times New Roman" w:cs="Times New Roman"/>
          <w:sz w:val="24"/>
          <w:szCs w:val="24"/>
        </w:rPr>
        <w:t>.П</w:t>
      </w:r>
      <w:proofErr w:type="gramEnd"/>
      <w:r w:rsidRPr="00B63047">
        <w:rPr>
          <w:rFonts w:ascii="Times New Roman" w:eastAsia="Times New Roman" w:hAnsi="Times New Roman" w:cs="Times New Roman"/>
          <w:sz w:val="24"/>
          <w:szCs w:val="24"/>
        </w:rPr>
        <w:t>римарии</w:t>
      </w:r>
      <w:proofErr w:type="spellEnd"/>
      <w:r w:rsidRPr="00B63047">
        <w:rPr>
          <w:rFonts w:ascii="Times New Roman" w:eastAsia="Times New Roman" w:hAnsi="Times New Roman" w:cs="Times New Roman"/>
          <w:sz w:val="24"/>
          <w:szCs w:val="24"/>
        </w:rPr>
        <w:t xml:space="preserve"> на территории города Вулканешты принял участие  в организации  учения по Гражданской защите на тему "Действия органов управления и сил Гражданской Защиты </w:t>
      </w:r>
      <w:proofErr w:type="spellStart"/>
      <w:r w:rsidRPr="00B63047">
        <w:rPr>
          <w:rFonts w:ascii="Times New Roman" w:eastAsia="Times New Roman" w:hAnsi="Times New Roman" w:cs="Times New Roman"/>
          <w:sz w:val="24"/>
          <w:szCs w:val="24"/>
        </w:rPr>
        <w:t>Примарии</w:t>
      </w:r>
      <w:proofErr w:type="spellEnd"/>
      <w:r w:rsidRPr="00B63047">
        <w:rPr>
          <w:rFonts w:ascii="Times New Roman" w:eastAsia="Times New Roman" w:hAnsi="Times New Roman" w:cs="Times New Roman"/>
          <w:sz w:val="24"/>
          <w:szCs w:val="24"/>
        </w:rPr>
        <w:t xml:space="preserve"> города Вулканешты при ликвидации последствий землетрясений, наводнений, производственных аварий и эпизоотий...".</w:t>
      </w:r>
    </w:p>
    <w:p w:rsidR="00B42B93" w:rsidRPr="00B63047" w:rsidRDefault="00B42B93" w:rsidP="00B42B93">
      <w:pPr>
        <w:spacing w:after="0"/>
        <w:jc w:val="both"/>
        <w:rPr>
          <w:rFonts w:ascii="Times New Roman" w:eastAsia="Times New Roman" w:hAnsi="Times New Roman" w:cs="Times New Roman"/>
          <w:sz w:val="24"/>
          <w:szCs w:val="24"/>
        </w:rPr>
      </w:pPr>
      <w:r w:rsidRPr="00B63047">
        <w:rPr>
          <w:rFonts w:ascii="Times New Roman" w:eastAsia="Times New Roman" w:hAnsi="Times New Roman" w:cs="Times New Roman"/>
          <w:sz w:val="24"/>
          <w:szCs w:val="24"/>
        </w:rPr>
        <w:t xml:space="preserve">             В качестве заместителя председателя КЧС города, участвовал в констатации и составления актов причиненного ущерба в результате нескольких  ливневых дождей, и резкого понижения температуры  в 2017 г, совместно с рабочей группой комиссии.</w:t>
      </w:r>
    </w:p>
    <w:p w:rsidR="00B42B93" w:rsidRPr="00B63047" w:rsidRDefault="00B42B93" w:rsidP="00B42B93">
      <w:pPr>
        <w:spacing w:after="0"/>
        <w:jc w:val="both"/>
        <w:rPr>
          <w:rFonts w:ascii="Times New Roman" w:eastAsia="Times New Roman" w:hAnsi="Times New Roman" w:cs="Times New Roman"/>
          <w:sz w:val="24"/>
          <w:szCs w:val="24"/>
        </w:rPr>
      </w:pPr>
      <w:r w:rsidRPr="00B63047">
        <w:rPr>
          <w:rFonts w:ascii="Times New Roman" w:eastAsia="Times New Roman" w:hAnsi="Times New Roman" w:cs="Times New Roman"/>
          <w:sz w:val="24"/>
          <w:szCs w:val="24"/>
        </w:rPr>
        <w:t xml:space="preserve">             Принял  участие в девяти  различных семинарах  и рабочих группах стратегических инициатив местных сообществ,  в рабочих группах агентства регионального развития АТО-Гагауз </w:t>
      </w:r>
      <w:proofErr w:type="spellStart"/>
      <w:r w:rsidRPr="00B63047">
        <w:rPr>
          <w:rFonts w:ascii="Times New Roman" w:eastAsia="Times New Roman" w:hAnsi="Times New Roman" w:cs="Times New Roman"/>
          <w:sz w:val="24"/>
          <w:szCs w:val="24"/>
        </w:rPr>
        <w:t>Ери</w:t>
      </w:r>
      <w:proofErr w:type="spellEnd"/>
      <w:proofErr w:type="gramStart"/>
      <w:r w:rsidRPr="00B63047">
        <w:rPr>
          <w:rFonts w:ascii="Times New Roman" w:eastAsia="Times New Roman" w:hAnsi="Times New Roman" w:cs="Times New Roman"/>
          <w:sz w:val="24"/>
          <w:szCs w:val="24"/>
        </w:rPr>
        <w:t xml:space="preserve"> ,</w:t>
      </w:r>
      <w:proofErr w:type="gramEnd"/>
      <w:r w:rsidRPr="00B63047">
        <w:rPr>
          <w:rFonts w:ascii="Times New Roman" w:eastAsia="Times New Roman" w:hAnsi="Times New Roman" w:cs="Times New Roman"/>
          <w:sz w:val="24"/>
          <w:szCs w:val="24"/>
        </w:rPr>
        <w:t xml:space="preserve"> а также  рабочих группах институтов  молодежных инициатив.   </w:t>
      </w:r>
    </w:p>
    <w:p w:rsidR="00B42B93" w:rsidRPr="00B63047" w:rsidRDefault="00B42B93" w:rsidP="00B42B93">
      <w:pPr>
        <w:spacing w:after="0" w:line="240" w:lineRule="auto"/>
        <w:jc w:val="both"/>
        <w:rPr>
          <w:rFonts w:ascii="Times New Roman" w:eastAsia="Times New Roman" w:hAnsi="Times New Roman" w:cs="Times New Roman"/>
          <w:i/>
          <w:sz w:val="24"/>
          <w:szCs w:val="24"/>
          <w:u w:val="single"/>
        </w:rPr>
      </w:pPr>
    </w:p>
    <w:p w:rsidR="00A23F8D" w:rsidRPr="00B63047" w:rsidRDefault="00A23F8D" w:rsidP="00A23F8D">
      <w:pPr>
        <w:jc w:val="center"/>
        <w:rPr>
          <w:b/>
          <w:sz w:val="24"/>
          <w:szCs w:val="24"/>
        </w:rPr>
      </w:pPr>
      <w:r w:rsidRPr="00B63047">
        <w:rPr>
          <w:b/>
          <w:sz w:val="24"/>
          <w:szCs w:val="24"/>
        </w:rPr>
        <w:t xml:space="preserve">Отчет юриста  </w:t>
      </w:r>
      <w:proofErr w:type="spellStart"/>
      <w:r w:rsidRPr="00B63047">
        <w:rPr>
          <w:b/>
          <w:sz w:val="24"/>
          <w:szCs w:val="24"/>
        </w:rPr>
        <w:t>примэрии</w:t>
      </w:r>
      <w:proofErr w:type="spellEnd"/>
      <w:r w:rsidRPr="00B63047">
        <w:rPr>
          <w:b/>
          <w:sz w:val="24"/>
          <w:szCs w:val="24"/>
        </w:rPr>
        <w:t xml:space="preserve"> за 2017г.</w:t>
      </w:r>
    </w:p>
    <w:p w:rsidR="00A23F8D" w:rsidRPr="00B63047" w:rsidRDefault="00A23F8D" w:rsidP="00A23F8D">
      <w:pPr>
        <w:jc w:val="both"/>
        <w:rPr>
          <w:rFonts w:ascii="Times New Roman" w:hAnsi="Times New Roman" w:cs="Times New Roman"/>
          <w:sz w:val="24"/>
          <w:szCs w:val="24"/>
        </w:rPr>
      </w:pPr>
      <w:r w:rsidRPr="00B63047">
        <w:rPr>
          <w:rFonts w:ascii="Times New Roman" w:hAnsi="Times New Roman" w:cs="Times New Roman"/>
          <w:sz w:val="24"/>
          <w:szCs w:val="24"/>
        </w:rPr>
        <w:t xml:space="preserve">     В 2017 году были проведены открытие торги  четыре раза на поставку продуктов питания для подведомственных учреждений </w:t>
      </w:r>
      <w:proofErr w:type="spellStart"/>
      <w:r w:rsidRPr="00B63047">
        <w:rPr>
          <w:rFonts w:ascii="Times New Roman" w:hAnsi="Times New Roman" w:cs="Times New Roman"/>
          <w:sz w:val="24"/>
          <w:szCs w:val="24"/>
        </w:rPr>
        <w:t>примарии</w:t>
      </w:r>
      <w:proofErr w:type="spellEnd"/>
      <w:r w:rsidRPr="00B63047">
        <w:rPr>
          <w:rFonts w:ascii="Times New Roman" w:hAnsi="Times New Roman" w:cs="Times New Roman"/>
          <w:sz w:val="24"/>
          <w:szCs w:val="24"/>
        </w:rPr>
        <w:t xml:space="preserve"> на сумму 2575797,00. Ценовые оферты были  7проведены на поставку продуктов питания для подведомственных учреждений </w:t>
      </w:r>
      <w:proofErr w:type="spellStart"/>
      <w:r w:rsidRPr="00B63047">
        <w:rPr>
          <w:rFonts w:ascii="Times New Roman" w:hAnsi="Times New Roman" w:cs="Times New Roman"/>
          <w:sz w:val="24"/>
          <w:szCs w:val="24"/>
        </w:rPr>
        <w:t>примарии</w:t>
      </w:r>
      <w:proofErr w:type="spellEnd"/>
      <w:r w:rsidRPr="00B63047">
        <w:rPr>
          <w:rFonts w:ascii="Times New Roman" w:hAnsi="Times New Roman" w:cs="Times New Roman"/>
          <w:sz w:val="24"/>
          <w:szCs w:val="24"/>
        </w:rPr>
        <w:t xml:space="preserve"> на сумму 1078632,00 леев.</w:t>
      </w:r>
    </w:p>
    <w:p w:rsidR="00A23F8D" w:rsidRPr="00B63047" w:rsidRDefault="00A23F8D" w:rsidP="00A23F8D">
      <w:pPr>
        <w:jc w:val="both"/>
        <w:rPr>
          <w:rFonts w:ascii="Times New Roman" w:hAnsi="Times New Roman" w:cs="Times New Roman"/>
          <w:sz w:val="24"/>
          <w:szCs w:val="24"/>
        </w:rPr>
      </w:pPr>
      <w:r w:rsidRPr="00B63047">
        <w:rPr>
          <w:rFonts w:ascii="Times New Roman" w:hAnsi="Times New Roman" w:cs="Times New Roman"/>
          <w:sz w:val="24"/>
          <w:szCs w:val="24"/>
        </w:rPr>
        <w:t xml:space="preserve">   В  2017 году было опубликовано пять объявлений о проведен</w:t>
      </w:r>
      <w:proofErr w:type="gramStart"/>
      <w:r w:rsidRPr="00B63047">
        <w:rPr>
          <w:rFonts w:ascii="Times New Roman" w:hAnsi="Times New Roman" w:cs="Times New Roman"/>
          <w:sz w:val="24"/>
          <w:szCs w:val="24"/>
        </w:rPr>
        <w:t>ии ау</w:t>
      </w:r>
      <w:proofErr w:type="gramEnd"/>
      <w:r w:rsidRPr="00B63047">
        <w:rPr>
          <w:rFonts w:ascii="Times New Roman" w:hAnsi="Times New Roman" w:cs="Times New Roman"/>
          <w:sz w:val="24"/>
          <w:szCs w:val="24"/>
        </w:rPr>
        <w:t>кционов по купле продаже и аренде земельных участков.</w:t>
      </w:r>
    </w:p>
    <w:p w:rsidR="00A23F8D" w:rsidRPr="00B63047" w:rsidRDefault="00A23F8D" w:rsidP="00A23F8D">
      <w:pPr>
        <w:jc w:val="both"/>
        <w:rPr>
          <w:rFonts w:ascii="Times New Roman" w:hAnsi="Times New Roman" w:cs="Times New Roman"/>
          <w:sz w:val="24"/>
          <w:szCs w:val="24"/>
        </w:rPr>
      </w:pPr>
      <w:r w:rsidRPr="00B63047">
        <w:rPr>
          <w:rFonts w:ascii="Times New Roman" w:hAnsi="Times New Roman" w:cs="Times New Roman"/>
          <w:sz w:val="24"/>
          <w:szCs w:val="24"/>
        </w:rPr>
        <w:t xml:space="preserve">    Были проданы через аукцион восемь земельных участков на суму  244990,00 леев.</w:t>
      </w:r>
    </w:p>
    <w:p w:rsidR="00A23F8D" w:rsidRPr="00B63047" w:rsidRDefault="00A23F8D" w:rsidP="00A23F8D">
      <w:pPr>
        <w:jc w:val="both"/>
        <w:rPr>
          <w:rFonts w:ascii="Times New Roman" w:hAnsi="Times New Roman" w:cs="Times New Roman"/>
          <w:sz w:val="24"/>
          <w:szCs w:val="24"/>
        </w:rPr>
      </w:pPr>
      <w:r w:rsidRPr="00B63047">
        <w:rPr>
          <w:rFonts w:ascii="Times New Roman" w:hAnsi="Times New Roman" w:cs="Times New Roman"/>
          <w:sz w:val="24"/>
          <w:szCs w:val="24"/>
        </w:rPr>
        <w:t xml:space="preserve">    Были предоставлены в аренду через аукцион десять земельных участков </w:t>
      </w:r>
    </w:p>
    <w:p w:rsidR="00A23F8D" w:rsidRPr="00B63047" w:rsidRDefault="00A23F8D" w:rsidP="00A23F8D">
      <w:pPr>
        <w:jc w:val="both"/>
        <w:rPr>
          <w:rFonts w:ascii="Times New Roman" w:hAnsi="Times New Roman" w:cs="Times New Roman"/>
          <w:sz w:val="24"/>
          <w:szCs w:val="24"/>
        </w:rPr>
      </w:pPr>
      <w:r w:rsidRPr="00B63047">
        <w:rPr>
          <w:rFonts w:ascii="Times New Roman" w:hAnsi="Times New Roman" w:cs="Times New Roman"/>
          <w:sz w:val="24"/>
          <w:szCs w:val="24"/>
        </w:rPr>
        <w:t>на сумму 11421, 00 леев.</w:t>
      </w:r>
    </w:p>
    <w:p w:rsidR="00A23F8D" w:rsidRPr="00B63047" w:rsidRDefault="00A23F8D" w:rsidP="00A23F8D">
      <w:pPr>
        <w:jc w:val="both"/>
        <w:rPr>
          <w:rFonts w:ascii="Times New Roman" w:hAnsi="Times New Roman" w:cs="Times New Roman"/>
          <w:sz w:val="24"/>
          <w:szCs w:val="24"/>
        </w:rPr>
      </w:pPr>
      <w:r w:rsidRPr="00B63047">
        <w:rPr>
          <w:rFonts w:ascii="Times New Roman" w:hAnsi="Times New Roman" w:cs="Times New Roman"/>
          <w:sz w:val="24"/>
          <w:szCs w:val="24"/>
        </w:rPr>
        <w:t xml:space="preserve">    Также </w:t>
      </w:r>
      <w:proofErr w:type="spellStart"/>
      <w:r w:rsidRPr="00B63047">
        <w:rPr>
          <w:rFonts w:ascii="Times New Roman" w:hAnsi="Times New Roman" w:cs="Times New Roman"/>
          <w:sz w:val="24"/>
          <w:szCs w:val="24"/>
        </w:rPr>
        <w:t>примария</w:t>
      </w:r>
      <w:proofErr w:type="spellEnd"/>
      <w:r w:rsidRPr="00B63047">
        <w:rPr>
          <w:rFonts w:ascii="Times New Roman" w:hAnsi="Times New Roman" w:cs="Times New Roman"/>
          <w:sz w:val="24"/>
          <w:szCs w:val="24"/>
        </w:rPr>
        <w:t xml:space="preserve"> </w:t>
      </w:r>
      <w:proofErr w:type="spellStart"/>
      <w:r w:rsidRPr="00B63047">
        <w:rPr>
          <w:rFonts w:ascii="Times New Roman" w:hAnsi="Times New Roman" w:cs="Times New Roman"/>
          <w:sz w:val="24"/>
          <w:szCs w:val="24"/>
        </w:rPr>
        <w:t>г</w:t>
      </w:r>
      <w:proofErr w:type="gramStart"/>
      <w:r w:rsidRPr="00B63047">
        <w:rPr>
          <w:rFonts w:ascii="Times New Roman" w:hAnsi="Times New Roman" w:cs="Times New Roman"/>
          <w:sz w:val="24"/>
          <w:szCs w:val="24"/>
        </w:rPr>
        <w:t>.В</w:t>
      </w:r>
      <w:proofErr w:type="gramEnd"/>
      <w:r w:rsidRPr="00B63047">
        <w:rPr>
          <w:rFonts w:ascii="Times New Roman" w:hAnsi="Times New Roman" w:cs="Times New Roman"/>
          <w:sz w:val="24"/>
          <w:szCs w:val="24"/>
        </w:rPr>
        <w:t>улканешты</w:t>
      </w:r>
      <w:proofErr w:type="spellEnd"/>
      <w:r w:rsidRPr="00B63047">
        <w:rPr>
          <w:rFonts w:ascii="Times New Roman" w:hAnsi="Times New Roman" w:cs="Times New Roman"/>
          <w:sz w:val="24"/>
          <w:szCs w:val="24"/>
        </w:rPr>
        <w:t xml:space="preserve"> предоставляет девять помещений в </w:t>
      </w:r>
      <w:proofErr w:type="spellStart"/>
      <w:r w:rsidRPr="00B63047">
        <w:rPr>
          <w:rFonts w:ascii="Times New Roman" w:hAnsi="Times New Roman" w:cs="Times New Roman"/>
          <w:sz w:val="24"/>
          <w:szCs w:val="24"/>
        </w:rPr>
        <w:t>найм</w:t>
      </w:r>
      <w:proofErr w:type="spellEnd"/>
      <w:r w:rsidRPr="00B63047">
        <w:rPr>
          <w:rFonts w:ascii="Times New Roman" w:hAnsi="Times New Roman" w:cs="Times New Roman"/>
          <w:sz w:val="24"/>
          <w:szCs w:val="24"/>
        </w:rPr>
        <w:t xml:space="preserve"> </w:t>
      </w:r>
    </w:p>
    <w:p w:rsidR="00A23F8D" w:rsidRPr="00B63047" w:rsidRDefault="00A23F8D" w:rsidP="00A23F8D">
      <w:pPr>
        <w:jc w:val="both"/>
        <w:rPr>
          <w:rFonts w:ascii="Times New Roman" w:hAnsi="Times New Roman" w:cs="Times New Roman"/>
          <w:sz w:val="24"/>
          <w:szCs w:val="24"/>
        </w:rPr>
      </w:pPr>
      <w:r w:rsidRPr="00B63047">
        <w:rPr>
          <w:rFonts w:ascii="Times New Roman" w:hAnsi="Times New Roman" w:cs="Times New Roman"/>
          <w:sz w:val="24"/>
          <w:szCs w:val="24"/>
        </w:rPr>
        <w:t>на общую сумму 94734,86 лей.</w:t>
      </w:r>
    </w:p>
    <w:p w:rsidR="00A23F8D" w:rsidRPr="00B63047" w:rsidRDefault="00A23F8D" w:rsidP="00A23F8D">
      <w:pPr>
        <w:jc w:val="both"/>
        <w:rPr>
          <w:rFonts w:ascii="Times New Roman" w:hAnsi="Times New Roman" w:cs="Times New Roman"/>
          <w:sz w:val="24"/>
          <w:szCs w:val="24"/>
        </w:rPr>
      </w:pPr>
      <w:r w:rsidRPr="00B63047">
        <w:rPr>
          <w:rFonts w:ascii="Times New Roman" w:hAnsi="Times New Roman" w:cs="Times New Roman"/>
          <w:sz w:val="24"/>
          <w:szCs w:val="24"/>
        </w:rPr>
        <w:t xml:space="preserve">     На 1 января 2018 года текущие долги за 4 квартал 2017 года составляет 21086 леев. </w:t>
      </w:r>
    </w:p>
    <w:p w:rsidR="00A23F8D" w:rsidRPr="00B63047" w:rsidRDefault="00A23F8D" w:rsidP="00A23F8D">
      <w:pPr>
        <w:jc w:val="both"/>
        <w:rPr>
          <w:rFonts w:ascii="Times New Roman" w:hAnsi="Times New Roman" w:cs="Times New Roman"/>
          <w:sz w:val="24"/>
          <w:szCs w:val="24"/>
        </w:rPr>
      </w:pPr>
      <w:r w:rsidRPr="00B63047">
        <w:rPr>
          <w:rFonts w:ascii="Times New Roman" w:hAnsi="Times New Roman" w:cs="Times New Roman"/>
          <w:sz w:val="24"/>
          <w:szCs w:val="24"/>
        </w:rPr>
        <w:t xml:space="preserve">    Постоянно совместно с земельной службой направляются претензии должникам по арендной плате, по найму имущества, которые в дальнейшем оплачиваются.</w:t>
      </w:r>
    </w:p>
    <w:p w:rsidR="00A23F8D" w:rsidRPr="00B63047" w:rsidRDefault="00A23F8D" w:rsidP="00A23F8D">
      <w:pPr>
        <w:jc w:val="both"/>
        <w:rPr>
          <w:rFonts w:ascii="Times New Roman" w:hAnsi="Times New Roman" w:cs="Times New Roman"/>
          <w:sz w:val="24"/>
          <w:szCs w:val="24"/>
        </w:rPr>
      </w:pPr>
      <w:r w:rsidRPr="00B63047">
        <w:rPr>
          <w:rFonts w:ascii="Times New Roman" w:hAnsi="Times New Roman" w:cs="Times New Roman"/>
          <w:sz w:val="24"/>
          <w:szCs w:val="24"/>
        </w:rPr>
        <w:t xml:space="preserve">    Также проводится редактирование ответов на обращения и жалобы по просьбам специалистов отделом.  </w:t>
      </w:r>
    </w:p>
    <w:p w:rsidR="00A23F8D" w:rsidRPr="00B63047" w:rsidRDefault="00A23F8D" w:rsidP="00A23F8D">
      <w:pPr>
        <w:jc w:val="both"/>
        <w:rPr>
          <w:rFonts w:ascii="Times New Roman" w:hAnsi="Times New Roman" w:cs="Times New Roman"/>
          <w:sz w:val="24"/>
          <w:szCs w:val="24"/>
        </w:rPr>
      </w:pPr>
      <w:r w:rsidRPr="00B63047">
        <w:rPr>
          <w:rFonts w:ascii="Times New Roman" w:hAnsi="Times New Roman" w:cs="Times New Roman"/>
          <w:sz w:val="24"/>
          <w:szCs w:val="24"/>
        </w:rPr>
        <w:t xml:space="preserve">    Участвует в разработках документов отделов, и подготовке вопросов на Городской Совет.</w:t>
      </w:r>
    </w:p>
    <w:p w:rsidR="00A23F8D" w:rsidRPr="00B63047" w:rsidRDefault="00A23F8D" w:rsidP="00A23F8D">
      <w:pPr>
        <w:pStyle w:val="a8"/>
        <w:rPr>
          <w:sz w:val="24"/>
          <w:szCs w:val="24"/>
        </w:rPr>
      </w:pPr>
      <w:r w:rsidRPr="00B63047">
        <w:rPr>
          <w:sz w:val="24"/>
          <w:szCs w:val="24"/>
        </w:rPr>
        <w:t xml:space="preserve">    Участвует в судебных заседаниях по всем искам.    </w:t>
      </w:r>
    </w:p>
    <w:p w:rsidR="00A23F8D" w:rsidRPr="00B63047" w:rsidRDefault="00A23F8D" w:rsidP="00A23F8D">
      <w:pPr>
        <w:shd w:val="clear" w:color="auto" w:fill="FFFFFF"/>
        <w:spacing w:after="225" w:line="240" w:lineRule="auto"/>
        <w:jc w:val="both"/>
        <w:textAlignment w:val="baseline"/>
        <w:rPr>
          <w:rFonts w:ascii="Times New Roman" w:eastAsia="Times New Roman" w:hAnsi="Times New Roman" w:cs="Times New Roman"/>
          <w:bCs/>
          <w:color w:val="333333"/>
          <w:sz w:val="24"/>
          <w:szCs w:val="24"/>
        </w:rPr>
      </w:pPr>
    </w:p>
    <w:p w:rsidR="00A23F8D" w:rsidRPr="00B63047" w:rsidRDefault="00A23F8D" w:rsidP="00A23F8D">
      <w:pPr>
        <w:jc w:val="center"/>
        <w:rPr>
          <w:b/>
          <w:sz w:val="24"/>
          <w:szCs w:val="24"/>
        </w:rPr>
      </w:pPr>
      <w:r w:rsidRPr="00B63047">
        <w:rPr>
          <w:b/>
          <w:sz w:val="24"/>
          <w:szCs w:val="24"/>
        </w:rPr>
        <w:t>Отчет земельной службы о проделанной работе за 2017 год.</w:t>
      </w:r>
    </w:p>
    <w:p w:rsidR="00A23F8D" w:rsidRPr="00B63047" w:rsidRDefault="007B01AA" w:rsidP="00A23F8D">
      <w:pPr>
        <w:jc w:val="both"/>
        <w:rPr>
          <w:sz w:val="24"/>
          <w:szCs w:val="24"/>
        </w:rPr>
      </w:pPr>
      <w:r w:rsidRPr="00B63047">
        <w:rPr>
          <w:sz w:val="24"/>
          <w:szCs w:val="24"/>
        </w:rPr>
        <w:lastRenderedPageBreak/>
        <w:t xml:space="preserve">     </w:t>
      </w:r>
      <w:r w:rsidR="00A23F8D" w:rsidRPr="00B63047">
        <w:rPr>
          <w:sz w:val="24"/>
          <w:szCs w:val="24"/>
        </w:rPr>
        <w:t xml:space="preserve">За 2017 год отделом земельной службы было рассмотрено 127 заявлений  граждан города Вулканешты </w:t>
      </w:r>
      <w:proofErr w:type="gramStart"/>
      <w:r w:rsidR="00A23F8D" w:rsidRPr="00B63047">
        <w:rPr>
          <w:sz w:val="24"/>
          <w:szCs w:val="24"/>
        </w:rPr>
        <w:t>по</w:t>
      </w:r>
      <w:proofErr w:type="gramEnd"/>
      <w:r w:rsidR="00A23F8D" w:rsidRPr="00B63047">
        <w:rPr>
          <w:sz w:val="24"/>
          <w:szCs w:val="24"/>
        </w:rPr>
        <w:t xml:space="preserve"> различным вопроса. Продано земельных участков на сумму 698 тыс. 267 лей. </w:t>
      </w:r>
    </w:p>
    <w:p w:rsidR="00A23F8D" w:rsidRPr="00B63047" w:rsidRDefault="00A23F8D" w:rsidP="00A23F8D">
      <w:pPr>
        <w:jc w:val="both"/>
        <w:rPr>
          <w:sz w:val="24"/>
          <w:szCs w:val="24"/>
        </w:rPr>
      </w:pPr>
      <w:r w:rsidRPr="00B63047">
        <w:rPr>
          <w:sz w:val="24"/>
          <w:szCs w:val="24"/>
        </w:rPr>
        <w:t>За период 2017 года было составлено 138 договора  аренды на общую сумму 89436,00 лей. За 2017 год за аренду земель публичной собственности разной категории поступило 272596,34 лей</w:t>
      </w:r>
      <w:proofErr w:type="gramStart"/>
      <w:r w:rsidRPr="00B63047">
        <w:rPr>
          <w:sz w:val="24"/>
          <w:szCs w:val="24"/>
        </w:rPr>
        <w:t xml:space="preserve"> В</w:t>
      </w:r>
      <w:proofErr w:type="gramEnd"/>
      <w:r w:rsidRPr="00B63047">
        <w:rPr>
          <w:sz w:val="24"/>
          <w:szCs w:val="24"/>
        </w:rPr>
        <w:t xml:space="preserve">едется работа по должникам, которые просрочили выплаты за аренду  на земельные участки. Всем были направлены претензии и уведомление о долгах перед </w:t>
      </w:r>
      <w:proofErr w:type="spellStart"/>
      <w:r w:rsidRPr="00B63047">
        <w:rPr>
          <w:sz w:val="24"/>
          <w:szCs w:val="24"/>
        </w:rPr>
        <w:t>Примэрией</w:t>
      </w:r>
      <w:proofErr w:type="spellEnd"/>
      <w:r w:rsidRPr="00B63047">
        <w:rPr>
          <w:sz w:val="24"/>
          <w:szCs w:val="24"/>
        </w:rPr>
        <w:t xml:space="preserve"> </w:t>
      </w:r>
      <w:proofErr w:type="spellStart"/>
      <w:r w:rsidRPr="00B63047">
        <w:rPr>
          <w:sz w:val="24"/>
          <w:szCs w:val="24"/>
        </w:rPr>
        <w:t>г</w:t>
      </w:r>
      <w:proofErr w:type="gramStart"/>
      <w:r w:rsidRPr="00B63047">
        <w:rPr>
          <w:sz w:val="24"/>
          <w:szCs w:val="24"/>
        </w:rPr>
        <w:t>.В</w:t>
      </w:r>
      <w:proofErr w:type="gramEnd"/>
      <w:r w:rsidRPr="00B63047">
        <w:rPr>
          <w:sz w:val="24"/>
          <w:szCs w:val="24"/>
        </w:rPr>
        <w:t>улканешты</w:t>
      </w:r>
      <w:proofErr w:type="spellEnd"/>
      <w:r w:rsidRPr="00B63047">
        <w:rPr>
          <w:sz w:val="24"/>
          <w:szCs w:val="24"/>
        </w:rPr>
        <w:t xml:space="preserve"> в случаи не уплаты дела будут переданы в суд в установленном законом порядке. На данный момент имеются два судебных процесса с экономическими агентами.</w:t>
      </w:r>
    </w:p>
    <w:p w:rsidR="00A23F8D" w:rsidRPr="00B63047" w:rsidRDefault="00A23F8D" w:rsidP="00A23F8D">
      <w:pPr>
        <w:jc w:val="both"/>
        <w:rPr>
          <w:sz w:val="24"/>
          <w:szCs w:val="24"/>
        </w:rPr>
      </w:pPr>
      <w:r w:rsidRPr="00B63047">
        <w:rPr>
          <w:sz w:val="24"/>
          <w:szCs w:val="24"/>
        </w:rPr>
        <w:t>Была проведена работа с пастухами города Вулканешты по нормам и правилам выпаса скота. Составлен земельный баланс на 2017 год в полном объеме, который был утвержден Городским советом.</w:t>
      </w:r>
    </w:p>
    <w:p w:rsidR="00A23F8D" w:rsidRPr="00B63047" w:rsidRDefault="00A23F8D" w:rsidP="00A23F8D">
      <w:pPr>
        <w:ind w:firstLine="3686"/>
        <w:rPr>
          <w:rFonts w:ascii="Times New Roman" w:hAnsi="Times New Roman" w:cs="Times New Roman"/>
          <w:b/>
          <w:sz w:val="24"/>
          <w:szCs w:val="24"/>
        </w:rPr>
      </w:pPr>
      <w:r w:rsidRPr="00B63047">
        <w:rPr>
          <w:rFonts w:ascii="Times New Roman" w:hAnsi="Times New Roman" w:cs="Times New Roman"/>
          <w:b/>
          <w:sz w:val="24"/>
          <w:szCs w:val="24"/>
        </w:rPr>
        <w:t xml:space="preserve">ОТЧЁТ </w:t>
      </w:r>
    </w:p>
    <w:p w:rsidR="00A23F8D" w:rsidRPr="00B63047" w:rsidRDefault="00A23F8D" w:rsidP="00A23F8D">
      <w:pPr>
        <w:ind w:firstLine="1701"/>
        <w:rPr>
          <w:rFonts w:ascii="Times New Roman" w:hAnsi="Times New Roman" w:cs="Times New Roman"/>
          <w:b/>
          <w:sz w:val="24"/>
          <w:szCs w:val="24"/>
        </w:rPr>
      </w:pPr>
      <w:r w:rsidRPr="00B63047">
        <w:rPr>
          <w:rFonts w:ascii="Times New Roman" w:hAnsi="Times New Roman" w:cs="Times New Roman"/>
          <w:b/>
          <w:sz w:val="24"/>
          <w:szCs w:val="24"/>
        </w:rPr>
        <w:t xml:space="preserve">О работе </w:t>
      </w:r>
      <w:proofErr w:type="spellStart"/>
      <w:r w:rsidRPr="00B63047">
        <w:rPr>
          <w:rFonts w:ascii="Times New Roman" w:hAnsi="Times New Roman" w:cs="Times New Roman"/>
          <w:b/>
          <w:sz w:val="24"/>
          <w:szCs w:val="24"/>
        </w:rPr>
        <w:t>историко</w:t>
      </w:r>
      <w:proofErr w:type="spellEnd"/>
      <w:r w:rsidRPr="00B63047">
        <w:rPr>
          <w:rFonts w:ascii="Times New Roman" w:hAnsi="Times New Roman" w:cs="Times New Roman"/>
          <w:b/>
          <w:sz w:val="24"/>
          <w:szCs w:val="24"/>
        </w:rPr>
        <w:t xml:space="preserve"> – краеведческого музея</w:t>
      </w:r>
    </w:p>
    <w:p w:rsidR="00A23F8D" w:rsidRPr="00B63047" w:rsidRDefault="00A23F8D" w:rsidP="007B01AA">
      <w:pPr>
        <w:ind w:firstLine="1701"/>
        <w:rPr>
          <w:rFonts w:ascii="Times New Roman" w:hAnsi="Times New Roman" w:cs="Times New Roman"/>
          <w:sz w:val="24"/>
          <w:szCs w:val="24"/>
        </w:rPr>
      </w:pPr>
      <w:r w:rsidRPr="00B63047">
        <w:rPr>
          <w:rFonts w:ascii="Times New Roman" w:hAnsi="Times New Roman" w:cs="Times New Roman"/>
          <w:b/>
          <w:sz w:val="24"/>
          <w:szCs w:val="24"/>
        </w:rPr>
        <w:t xml:space="preserve">г. Вулканешты АТО Гагауз </w:t>
      </w:r>
      <w:proofErr w:type="spellStart"/>
      <w:r w:rsidRPr="00B63047">
        <w:rPr>
          <w:rFonts w:ascii="Times New Roman" w:hAnsi="Times New Roman" w:cs="Times New Roman"/>
          <w:b/>
          <w:sz w:val="24"/>
          <w:szCs w:val="24"/>
        </w:rPr>
        <w:t>Йери</w:t>
      </w:r>
      <w:proofErr w:type="spellEnd"/>
      <w:r w:rsidRPr="00B63047">
        <w:rPr>
          <w:rFonts w:ascii="Times New Roman" w:hAnsi="Times New Roman" w:cs="Times New Roman"/>
          <w:b/>
          <w:sz w:val="24"/>
          <w:szCs w:val="24"/>
        </w:rPr>
        <w:t xml:space="preserve"> за 2017 г.</w:t>
      </w:r>
    </w:p>
    <w:p w:rsidR="00A23F8D" w:rsidRPr="00B63047" w:rsidRDefault="00A23F8D" w:rsidP="00A23F8D">
      <w:pPr>
        <w:pStyle w:val="a9"/>
        <w:numPr>
          <w:ilvl w:val="0"/>
          <w:numId w:val="2"/>
        </w:numPr>
        <w:spacing w:after="0" w:line="0" w:lineRule="atLeast"/>
        <w:rPr>
          <w:rFonts w:ascii="Times New Roman" w:hAnsi="Times New Roman" w:cs="Times New Roman"/>
          <w:b/>
          <w:sz w:val="24"/>
          <w:szCs w:val="24"/>
        </w:rPr>
      </w:pPr>
      <w:r w:rsidRPr="00B63047">
        <w:rPr>
          <w:rFonts w:ascii="Times New Roman" w:hAnsi="Times New Roman" w:cs="Times New Roman"/>
          <w:b/>
          <w:sz w:val="24"/>
          <w:szCs w:val="24"/>
        </w:rPr>
        <w:t>ОСНОВНЫЕ НАПРАВЛЕНИЯ  РАБОТЫ</w:t>
      </w:r>
    </w:p>
    <w:p w:rsidR="00A23F8D" w:rsidRPr="00B63047" w:rsidRDefault="00A23F8D" w:rsidP="00A23F8D">
      <w:pPr>
        <w:rPr>
          <w:rFonts w:ascii="Times New Roman" w:hAnsi="Times New Roman" w:cs="Times New Roman"/>
          <w:sz w:val="24"/>
          <w:szCs w:val="24"/>
        </w:rPr>
      </w:pPr>
      <w:r w:rsidRPr="00B63047">
        <w:rPr>
          <w:rFonts w:ascii="Times New Roman" w:hAnsi="Times New Roman" w:cs="Times New Roman"/>
          <w:sz w:val="24"/>
          <w:szCs w:val="24"/>
        </w:rPr>
        <w:t>За отчётный период деятельность музея была направлена на такие формы работы, как:</w:t>
      </w:r>
    </w:p>
    <w:p w:rsidR="00A23F8D" w:rsidRPr="00B63047" w:rsidRDefault="00A23F8D" w:rsidP="00A23F8D">
      <w:pPr>
        <w:rPr>
          <w:rFonts w:ascii="Times New Roman" w:hAnsi="Times New Roman" w:cs="Times New Roman"/>
          <w:sz w:val="24"/>
          <w:szCs w:val="24"/>
        </w:rPr>
      </w:pPr>
      <w:r w:rsidRPr="00B63047">
        <w:rPr>
          <w:rFonts w:ascii="Times New Roman" w:hAnsi="Times New Roman" w:cs="Times New Roman"/>
          <w:sz w:val="24"/>
          <w:szCs w:val="24"/>
        </w:rPr>
        <w:t xml:space="preserve">- просветительская; </w:t>
      </w:r>
    </w:p>
    <w:p w:rsidR="00A23F8D" w:rsidRPr="00B63047" w:rsidRDefault="00A23F8D" w:rsidP="00A23F8D">
      <w:pPr>
        <w:rPr>
          <w:rFonts w:ascii="Times New Roman" w:hAnsi="Times New Roman" w:cs="Times New Roman"/>
          <w:sz w:val="24"/>
          <w:szCs w:val="24"/>
        </w:rPr>
      </w:pPr>
      <w:r w:rsidRPr="00B63047">
        <w:rPr>
          <w:rFonts w:ascii="Times New Roman" w:hAnsi="Times New Roman" w:cs="Times New Roman"/>
          <w:sz w:val="24"/>
          <w:szCs w:val="24"/>
        </w:rPr>
        <w:t>-собирательская;</w:t>
      </w:r>
    </w:p>
    <w:p w:rsidR="00A23F8D" w:rsidRPr="00B63047" w:rsidRDefault="00A23F8D" w:rsidP="00A23F8D">
      <w:pPr>
        <w:rPr>
          <w:rFonts w:ascii="Times New Roman" w:hAnsi="Times New Roman" w:cs="Times New Roman"/>
          <w:sz w:val="24"/>
          <w:szCs w:val="24"/>
        </w:rPr>
      </w:pPr>
      <w:r w:rsidRPr="00B63047">
        <w:rPr>
          <w:rFonts w:ascii="Times New Roman" w:hAnsi="Times New Roman" w:cs="Times New Roman"/>
          <w:sz w:val="24"/>
          <w:szCs w:val="24"/>
        </w:rPr>
        <w:t xml:space="preserve">- методическая. </w:t>
      </w:r>
    </w:p>
    <w:p w:rsidR="00A23F8D" w:rsidRPr="00B63047" w:rsidRDefault="00A23F8D" w:rsidP="00A23F8D">
      <w:pPr>
        <w:rPr>
          <w:rFonts w:ascii="Times New Roman" w:hAnsi="Times New Roman" w:cs="Times New Roman"/>
          <w:sz w:val="24"/>
          <w:szCs w:val="24"/>
        </w:rPr>
      </w:pPr>
      <w:r w:rsidRPr="00B63047">
        <w:rPr>
          <w:rFonts w:ascii="Times New Roman" w:hAnsi="Times New Roman" w:cs="Times New Roman"/>
          <w:sz w:val="24"/>
          <w:szCs w:val="24"/>
        </w:rPr>
        <w:t>Которые, по сути, и являются основными направлениями деятельности нашего музея. Директор и старший хранитель фондов музея в течение года оказывали  методическую  помощь всем,  кто нуждался в информации о музее и его экспонатах.</w:t>
      </w:r>
    </w:p>
    <w:p w:rsidR="00A23F8D" w:rsidRPr="00B63047" w:rsidRDefault="00A23F8D" w:rsidP="00A23F8D">
      <w:pPr>
        <w:ind w:left="1440"/>
        <w:rPr>
          <w:rFonts w:ascii="Times New Roman" w:hAnsi="Times New Roman" w:cs="Times New Roman"/>
          <w:b/>
          <w:sz w:val="24"/>
          <w:szCs w:val="24"/>
        </w:rPr>
      </w:pPr>
      <w:r w:rsidRPr="00B63047">
        <w:rPr>
          <w:rFonts w:ascii="Times New Roman" w:hAnsi="Times New Roman" w:cs="Times New Roman"/>
          <w:b/>
          <w:sz w:val="24"/>
          <w:szCs w:val="24"/>
        </w:rPr>
        <w:t>2.КУЛЬТУРНО – МАССОВАЯ РАБОТА</w:t>
      </w:r>
    </w:p>
    <w:p w:rsidR="00A23F8D" w:rsidRPr="00B63047" w:rsidRDefault="00A23F8D" w:rsidP="00A23F8D">
      <w:pPr>
        <w:rPr>
          <w:rFonts w:ascii="Times New Roman" w:hAnsi="Times New Roman" w:cs="Times New Roman"/>
          <w:sz w:val="24"/>
          <w:szCs w:val="24"/>
        </w:rPr>
      </w:pPr>
      <w:r w:rsidRPr="00B63047">
        <w:rPr>
          <w:rFonts w:ascii="Times New Roman" w:hAnsi="Times New Roman" w:cs="Times New Roman"/>
          <w:sz w:val="24"/>
          <w:szCs w:val="24"/>
        </w:rPr>
        <w:t xml:space="preserve">  В 2017 году музеем была проведена следующая работа:</w:t>
      </w:r>
    </w:p>
    <w:p w:rsidR="00A23F8D" w:rsidRPr="00B63047" w:rsidRDefault="00A23F8D" w:rsidP="00A23F8D">
      <w:pPr>
        <w:rPr>
          <w:rFonts w:ascii="Times New Roman" w:hAnsi="Times New Roman" w:cs="Times New Roman"/>
          <w:sz w:val="24"/>
          <w:szCs w:val="24"/>
        </w:rPr>
      </w:pPr>
      <w:r w:rsidRPr="00B63047">
        <w:rPr>
          <w:rFonts w:ascii="Times New Roman" w:hAnsi="Times New Roman" w:cs="Times New Roman"/>
          <w:sz w:val="24"/>
          <w:szCs w:val="24"/>
        </w:rPr>
        <w:t xml:space="preserve">- было открыто – 9 выставок, из которых 5 в музее (из них 2 выставки из личных фондов) и 4 вне музея (из фондов  музея). </w:t>
      </w:r>
    </w:p>
    <w:p w:rsidR="00A23F8D" w:rsidRPr="00B63047" w:rsidRDefault="00A23F8D" w:rsidP="00A23F8D">
      <w:pPr>
        <w:rPr>
          <w:rFonts w:ascii="Times New Roman" w:hAnsi="Times New Roman" w:cs="Times New Roman"/>
          <w:sz w:val="24"/>
          <w:szCs w:val="24"/>
        </w:rPr>
      </w:pPr>
      <w:r w:rsidRPr="00B63047">
        <w:rPr>
          <w:rFonts w:ascii="Times New Roman" w:hAnsi="Times New Roman" w:cs="Times New Roman"/>
          <w:sz w:val="24"/>
          <w:szCs w:val="24"/>
        </w:rPr>
        <w:t xml:space="preserve"> Среди которых:</w:t>
      </w:r>
    </w:p>
    <w:p w:rsidR="00A23F8D" w:rsidRPr="00B63047" w:rsidRDefault="00A23F8D" w:rsidP="00A23F8D">
      <w:pPr>
        <w:rPr>
          <w:rFonts w:ascii="Times New Roman" w:hAnsi="Times New Roman" w:cs="Times New Roman"/>
          <w:sz w:val="24"/>
          <w:szCs w:val="24"/>
        </w:rPr>
      </w:pPr>
      <w:r w:rsidRPr="00B63047">
        <w:rPr>
          <w:rFonts w:ascii="Times New Roman" w:hAnsi="Times New Roman" w:cs="Times New Roman"/>
          <w:sz w:val="24"/>
          <w:szCs w:val="24"/>
        </w:rPr>
        <w:t xml:space="preserve"> «Трагедия и доблесть Афганистана», «</w:t>
      </w:r>
      <w:r w:rsidRPr="00B63047">
        <w:rPr>
          <w:rFonts w:ascii="Times New Roman" w:hAnsi="Times New Roman" w:cs="Times New Roman"/>
          <w:sz w:val="24"/>
          <w:szCs w:val="24"/>
          <w:lang w:val="tr-TR"/>
        </w:rPr>
        <w:t xml:space="preserve">Gagauz </w:t>
      </w:r>
      <w:r w:rsidRPr="00B63047">
        <w:rPr>
          <w:rFonts w:ascii="Times New Roman" w:hAnsi="Times New Roman" w:cs="Times New Roman"/>
          <w:sz w:val="24"/>
          <w:szCs w:val="24"/>
        </w:rPr>
        <w:t xml:space="preserve"> </w:t>
      </w:r>
      <w:proofErr w:type="spellStart"/>
      <w:r w:rsidRPr="00B63047">
        <w:rPr>
          <w:rFonts w:ascii="Times New Roman" w:hAnsi="Times New Roman" w:cs="Times New Roman"/>
          <w:sz w:val="24"/>
          <w:szCs w:val="24"/>
        </w:rPr>
        <w:t>dili</w:t>
      </w:r>
      <w:proofErr w:type="spellEnd"/>
      <w:r w:rsidRPr="00B63047">
        <w:rPr>
          <w:rFonts w:ascii="Times New Roman" w:hAnsi="Times New Roman" w:cs="Times New Roman"/>
          <w:sz w:val="24"/>
          <w:szCs w:val="24"/>
          <w:lang w:val="tr-TR"/>
        </w:rPr>
        <w:t>. Dün hem büün</w:t>
      </w:r>
      <w:r w:rsidRPr="00B63047">
        <w:rPr>
          <w:rFonts w:ascii="Times New Roman" w:hAnsi="Times New Roman" w:cs="Times New Roman"/>
          <w:sz w:val="24"/>
          <w:szCs w:val="24"/>
        </w:rPr>
        <w:t xml:space="preserve">», «9 мая- День Победы», Выставка дипломных работ  выпускников художественной школы </w:t>
      </w:r>
      <w:proofErr w:type="spellStart"/>
      <w:r w:rsidRPr="00B63047">
        <w:rPr>
          <w:rFonts w:ascii="Times New Roman" w:hAnsi="Times New Roman" w:cs="Times New Roman"/>
          <w:sz w:val="24"/>
          <w:szCs w:val="24"/>
        </w:rPr>
        <w:t>г.Вулканешты</w:t>
      </w:r>
      <w:proofErr w:type="spellEnd"/>
      <w:r w:rsidRPr="00B63047">
        <w:rPr>
          <w:rFonts w:ascii="Times New Roman" w:hAnsi="Times New Roman" w:cs="Times New Roman"/>
          <w:sz w:val="24"/>
          <w:szCs w:val="24"/>
        </w:rPr>
        <w:t xml:space="preserve"> 2017г., «Природа вокруг нас», «</w:t>
      </w:r>
      <w:proofErr w:type="spellStart"/>
      <w:r w:rsidRPr="00B63047">
        <w:rPr>
          <w:rFonts w:ascii="Times New Roman" w:hAnsi="Times New Roman" w:cs="Times New Roman"/>
          <w:sz w:val="24"/>
          <w:szCs w:val="24"/>
        </w:rPr>
        <w:t>Kasım</w:t>
      </w:r>
      <w:proofErr w:type="spellEnd"/>
      <w:r w:rsidRPr="00B63047">
        <w:rPr>
          <w:rFonts w:ascii="Times New Roman" w:hAnsi="Times New Roman" w:cs="Times New Roman"/>
          <w:sz w:val="24"/>
          <w:szCs w:val="24"/>
        </w:rPr>
        <w:t xml:space="preserve">» - персональная выставка картин директора художественной школы </w:t>
      </w:r>
      <w:proofErr w:type="spellStart"/>
      <w:r w:rsidRPr="00B63047">
        <w:rPr>
          <w:rFonts w:ascii="Times New Roman" w:hAnsi="Times New Roman" w:cs="Times New Roman"/>
          <w:sz w:val="24"/>
          <w:szCs w:val="24"/>
        </w:rPr>
        <w:t>г</w:t>
      </w:r>
      <w:proofErr w:type="gramStart"/>
      <w:r w:rsidRPr="00B63047">
        <w:rPr>
          <w:rFonts w:ascii="Times New Roman" w:hAnsi="Times New Roman" w:cs="Times New Roman"/>
          <w:sz w:val="24"/>
          <w:szCs w:val="24"/>
        </w:rPr>
        <w:t>.В</w:t>
      </w:r>
      <w:proofErr w:type="gramEnd"/>
      <w:r w:rsidRPr="00B63047">
        <w:rPr>
          <w:rFonts w:ascii="Times New Roman" w:hAnsi="Times New Roman" w:cs="Times New Roman"/>
          <w:sz w:val="24"/>
          <w:szCs w:val="24"/>
        </w:rPr>
        <w:t>улканешты</w:t>
      </w:r>
      <w:proofErr w:type="spellEnd"/>
      <w:r w:rsidRPr="00B63047">
        <w:rPr>
          <w:rFonts w:ascii="Times New Roman" w:hAnsi="Times New Roman" w:cs="Times New Roman"/>
          <w:sz w:val="24"/>
          <w:szCs w:val="24"/>
        </w:rPr>
        <w:t xml:space="preserve"> </w:t>
      </w:r>
      <w:proofErr w:type="spellStart"/>
      <w:r w:rsidRPr="00B63047">
        <w:rPr>
          <w:rFonts w:ascii="Times New Roman" w:hAnsi="Times New Roman" w:cs="Times New Roman"/>
          <w:sz w:val="24"/>
          <w:szCs w:val="24"/>
        </w:rPr>
        <w:t>П.И.Фазлы</w:t>
      </w:r>
      <w:proofErr w:type="spellEnd"/>
      <w:r w:rsidRPr="00B63047">
        <w:rPr>
          <w:rFonts w:ascii="Times New Roman" w:hAnsi="Times New Roman" w:cs="Times New Roman"/>
          <w:sz w:val="24"/>
          <w:szCs w:val="24"/>
        </w:rPr>
        <w:t>;</w:t>
      </w:r>
    </w:p>
    <w:p w:rsidR="00A23F8D" w:rsidRPr="00B63047" w:rsidRDefault="00A23F8D" w:rsidP="00A23F8D">
      <w:pPr>
        <w:rPr>
          <w:rFonts w:ascii="Times New Roman" w:hAnsi="Times New Roman" w:cs="Times New Roman"/>
          <w:sz w:val="24"/>
          <w:szCs w:val="24"/>
        </w:rPr>
      </w:pPr>
      <w:r w:rsidRPr="00B63047">
        <w:rPr>
          <w:rFonts w:ascii="Times New Roman" w:hAnsi="Times New Roman" w:cs="Times New Roman"/>
          <w:sz w:val="24"/>
          <w:szCs w:val="24"/>
        </w:rPr>
        <w:t>-26.02.2017г. музей принял активное участие в проведении праздника Масленицы;</w:t>
      </w:r>
    </w:p>
    <w:p w:rsidR="00A23F8D" w:rsidRPr="00B63047" w:rsidRDefault="00A23F8D" w:rsidP="00A23F8D">
      <w:pPr>
        <w:rPr>
          <w:rFonts w:ascii="Times New Roman" w:hAnsi="Times New Roman" w:cs="Times New Roman"/>
          <w:sz w:val="24"/>
          <w:szCs w:val="24"/>
        </w:rPr>
      </w:pPr>
      <w:r w:rsidRPr="00B63047">
        <w:rPr>
          <w:rFonts w:ascii="Times New Roman" w:hAnsi="Times New Roman" w:cs="Times New Roman"/>
          <w:sz w:val="24"/>
          <w:szCs w:val="24"/>
        </w:rPr>
        <w:lastRenderedPageBreak/>
        <w:t xml:space="preserve">- 05.05.2017г. директор музея </w:t>
      </w:r>
      <w:proofErr w:type="spellStart"/>
      <w:r w:rsidRPr="00B63047">
        <w:rPr>
          <w:rFonts w:ascii="Times New Roman" w:hAnsi="Times New Roman" w:cs="Times New Roman"/>
          <w:sz w:val="24"/>
          <w:szCs w:val="24"/>
        </w:rPr>
        <w:t>В.Д.Малчев</w:t>
      </w:r>
      <w:proofErr w:type="spellEnd"/>
      <w:r w:rsidRPr="00B63047">
        <w:rPr>
          <w:rFonts w:ascii="Times New Roman" w:hAnsi="Times New Roman" w:cs="Times New Roman"/>
          <w:sz w:val="24"/>
          <w:szCs w:val="24"/>
        </w:rPr>
        <w:t xml:space="preserve"> принял участие в </w:t>
      </w:r>
      <w:r w:rsidRPr="00B63047">
        <w:rPr>
          <w:rFonts w:ascii="Times New Roman" w:hAnsi="Times New Roman" w:cs="Times New Roman"/>
          <w:sz w:val="24"/>
          <w:szCs w:val="24"/>
          <w:lang w:val="en-US"/>
        </w:rPr>
        <w:t>IV</w:t>
      </w:r>
      <w:r w:rsidRPr="00B63047">
        <w:rPr>
          <w:rFonts w:ascii="Times New Roman" w:hAnsi="Times New Roman" w:cs="Times New Roman"/>
          <w:sz w:val="24"/>
          <w:szCs w:val="24"/>
        </w:rPr>
        <w:t xml:space="preserve"> Всемирном конгрессе гагаузов;</w:t>
      </w:r>
    </w:p>
    <w:p w:rsidR="00A23F8D" w:rsidRPr="00B63047" w:rsidRDefault="00A23F8D" w:rsidP="00A23F8D">
      <w:pPr>
        <w:rPr>
          <w:rFonts w:ascii="Times New Roman" w:hAnsi="Times New Roman" w:cs="Times New Roman"/>
          <w:sz w:val="24"/>
          <w:szCs w:val="24"/>
        </w:rPr>
      </w:pPr>
      <w:r w:rsidRPr="00B63047">
        <w:rPr>
          <w:rFonts w:ascii="Times New Roman" w:hAnsi="Times New Roman" w:cs="Times New Roman"/>
          <w:sz w:val="24"/>
          <w:szCs w:val="24"/>
        </w:rPr>
        <w:t xml:space="preserve">- 08.05.2017г. директором музея </w:t>
      </w:r>
      <w:proofErr w:type="spellStart"/>
      <w:r w:rsidRPr="00B63047">
        <w:rPr>
          <w:rFonts w:ascii="Times New Roman" w:hAnsi="Times New Roman" w:cs="Times New Roman"/>
          <w:sz w:val="24"/>
          <w:szCs w:val="24"/>
        </w:rPr>
        <w:t>В.Д.Малчевым</w:t>
      </w:r>
      <w:proofErr w:type="spellEnd"/>
      <w:r w:rsidRPr="00B63047">
        <w:rPr>
          <w:rFonts w:ascii="Times New Roman" w:hAnsi="Times New Roman" w:cs="Times New Roman"/>
          <w:sz w:val="24"/>
          <w:szCs w:val="24"/>
        </w:rPr>
        <w:t xml:space="preserve"> была проведена выездная экскурсия делегации Союза писателей России;</w:t>
      </w:r>
    </w:p>
    <w:p w:rsidR="00A23F8D" w:rsidRPr="00B63047" w:rsidRDefault="00A23F8D" w:rsidP="00A23F8D">
      <w:pPr>
        <w:rPr>
          <w:rFonts w:ascii="Times New Roman" w:hAnsi="Times New Roman" w:cs="Times New Roman"/>
          <w:sz w:val="24"/>
          <w:szCs w:val="24"/>
        </w:rPr>
      </w:pPr>
      <w:r w:rsidRPr="00B63047">
        <w:rPr>
          <w:rFonts w:ascii="Times New Roman" w:hAnsi="Times New Roman" w:cs="Times New Roman"/>
          <w:sz w:val="24"/>
          <w:szCs w:val="24"/>
        </w:rPr>
        <w:t>- 20.05.2017г. музеем была проведена акция «Ночь музеев»;</w:t>
      </w:r>
    </w:p>
    <w:p w:rsidR="00A23F8D" w:rsidRPr="00B63047" w:rsidRDefault="00A23F8D" w:rsidP="00A23F8D">
      <w:pPr>
        <w:rPr>
          <w:rFonts w:ascii="Times New Roman" w:hAnsi="Times New Roman" w:cs="Times New Roman"/>
          <w:sz w:val="24"/>
          <w:szCs w:val="24"/>
        </w:rPr>
      </w:pPr>
    </w:p>
    <w:p w:rsidR="00A23F8D" w:rsidRPr="00B63047" w:rsidRDefault="00A23F8D" w:rsidP="00A23F8D">
      <w:pPr>
        <w:rPr>
          <w:rFonts w:ascii="Times New Roman" w:hAnsi="Times New Roman" w:cs="Times New Roman"/>
          <w:sz w:val="24"/>
          <w:szCs w:val="24"/>
        </w:rPr>
      </w:pPr>
      <w:r w:rsidRPr="00B63047">
        <w:rPr>
          <w:rFonts w:ascii="Times New Roman" w:hAnsi="Times New Roman" w:cs="Times New Roman"/>
          <w:sz w:val="24"/>
          <w:szCs w:val="24"/>
        </w:rPr>
        <w:t xml:space="preserve">-23-24 мая 2017г. директор музея </w:t>
      </w:r>
      <w:proofErr w:type="spellStart"/>
      <w:r w:rsidRPr="00B63047">
        <w:rPr>
          <w:rFonts w:ascii="Times New Roman" w:hAnsi="Times New Roman" w:cs="Times New Roman"/>
          <w:sz w:val="24"/>
          <w:szCs w:val="24"/>
        </w:rPr>
        <w:t>В.Д.Малчев</w:t>
      </w:r>
      <w:proofErr w:type="spellEnd"/>
      <w:r w:rsidRPr="00B63047">
        <w:rPr>
          <w:rFonts w:ascii="Times New Roman" w:hAnsi="Times New Roman" w:cs="Times New Roman"/>
          <w:sz w:val="24"/>
          <w:szCs w:val="24"/>
        </w:rPr>
        <w:t xml:space="preserve"> принял участие в  </w:t>
      </w:r>
      <w:r w:rsidRPr="00B63047">
        <w:rPr>
          <w:rFonts w:ascii="Times New Roman" w:hAnsi="Times New Roman" w:cs="Times New Roman"/>
          <w:sz w:val="24"/>
          <w:szCs w:val="24"/>
          <w:shd w:val="clear" w:color="auto" w:fill="FFFFFF"/>
        </w:rPr>
        <w:t xml:space="preserve">Международной конференции «Этнологическое наследие: концепции, тенденции и подходы», прошедшей в </w:t>
      </w:r>
      <w:proofErr w:type="spellStart"/>
      <w:r w:rsidRPr="00B63047">
        <w:rPr>
          <w:rFonts w:ascii="Times New Roman" w:hAnsi="Times New Roman" w:cs="Times New Roman"/>
          <w:sz w:val="24"/>
          <w:szCs w:val="24"/>
          <w:shd w:val="clear" w:color="auto" w:fill="FFFFFF"/>
        </w:rPr>
        <w:t>г</w:t>
      </w:r>
      <w:proofErr w:type="gramStart"/>
      <w:r w:rsidRPr="00B63047">
        <w:rPr>
          <w:rFonts w:ascii="Times New Roman" w:hAnsi="Times New Roman" w:cs="Times New Roman"/>
          <w:sz w:val="24"/>
          <w:szCs w:val="24"/>
          <w:shd w:val="clear" w:color="auto" w:fill="FFFFFF"/>
        </w:rPr>
        <w:t>.К</w:t>
      </w:r>
      <w:proofErr w:type="gramEnd"/>
      <w:r w:rsidRPr="00B63047">
        <w:rPr>
          <w:rFonts w:ascii="Times New Roman" w:hAnsi="Times New Roman" w:cs="Times New Roman"/>
          <w:sz w:val="24"/>
          <w:szCs w:val="24"/>
          <w:shd w:val="clear" w:color="auto" w:fill="FFFFFF"/>
        </w:rPr>
        <w:t>ишинёве</w:t>
      </w:r>
      <w:proofErr w:type="spellEnd"/>
      <w:r w:rsidRPr="00B63047">
        <w:rPr>
          <w:rFonts w:ascii="Times New Roman" w:hAnsi="Times New Roman" w:cs="Times New Roman"/>
          <w:sz w:val="24"/>
          <w:szCs w:val="24"/>
          <w:shd w:val="clear" w:color="auto" w:fill="FFFFFF"/>
        </w:rPr>
        <w:t xml:space="preserve">. В ходе которой была совершена совместная этнографическая экспедиция с коллегами из Республики Коми в историко-археологический комплекс Старый </w:t>
      </w:r>
      <w:proofErr w:type="spellStart"/>
      <w:r w:rsidRPr="00B63047">
        <w:rPr>
          <w:rFonts w:ascii="Times New Roman" w:hAnsi="Times New Roman" w:cs="Times New Roman"/>
          <w:sz w:val="24"/>
          <w:szCs w:val="24"/>
          <w:shd w:val="clear" w:color="auto" w:fill="FFFFFF"/>
        </w:rPr>
        <w:t>Орхей</w:t>
      </w:r>
      <w:proofErr w:type="spellEnd"/>
      <w:r w:rsidRPr="00B63047">
        <w:rPr>
          <w:rFonts w:ascii="Times New Roman" w:hAnsi="Times New Roman" w:cs="Times New Roman"/>
          <w:sz w:val="24"/>
          <w:szCs w:val="24"/>
          <w:shd w:val="clear" w:color="auto" w:fill="FFFFFF"/>
        </w:rPr>
        <w:t xml:space="preserve"> и </w:t>
      </w:r>
      <w:proofErr w:type="spellStart"/>
      <w:r w:rsidRPr="00B63047">
        <w:rPr>
          <w:rFonts w:ascii="Times New Roman" w:hAnsi="Times New Roman" w:cs="Times New Roman"/>
          <w:sz w:val="24"/>
          <w:szCs w:val="24"/>
          <w:shd w:val="clear" w:color="auto" w:fill="FFFFFF"/>
        </w:rPr>
        <w:t>с</w:t>
      </w:r>
      <w:proofErr w:type="gramStart"/>
      <w:r w:rsidRPr="00B63047">
        <w:rPr>
          <w:rFonts w:ascii="Times New Roman" w:hAnsi="Times New Roman" w:cs="Times New Roman"/>
          <w:sz w:val="24"/>
          <w:szCs w:val="24"/>
          <w:shd w:val="clear" w:color="auto" w:fill="FFFFFF"/>
        </w:rPr>
        <w:t>.Б</w:t>
      </w:r>
      <w:proofErr w:type="gramEnd"/>
      <w:r w:rsidRPr="00B63047">
        <w:rPr>
          <w:rFonts w:ascii="Times New Roman" w:hAnsi="Times New Roman" w:cs="Times New Roman"/>
          <w:sz w:val="24"/>
          <w:szCs w:val="24"/>
          <w:shd w:val="clear" w:color="auto" w:fill="FFFFFF"/>
        </w:rPr>
        <w:t>утучены</w:t>
      </w:r>
      <w:proofErr w:type="spellEnd"/>
      <w:r w:rsidRPr="00B63047">
        <w:rPr>
          <w:rFonts w:ascii="Times New Roman" w:hAnsi="Times New Roman" w:cs="Times New Roman"/>
          <w:sz w:val="24"/>
          <w:szCs w:val="24"/>
          <w:shd w:val="clear" w:color="auto" w:fill="FFFFFF"/>
        </w:rPr>
        <w:t>;</w:t>
      </w:r>
    </w:p>
    <w:p w:rsidR="00A23F8D" w:rsidRPr="00B63047" w:rsidRDefault="00A23F8D" w:rsidP="00A23F8D">
      <w:pPr>
        <w:rPr>
          <w:rFonts w:ascii="Times New Roman" w:hAnsi="Times New Roman" w:cs="Times New Roman"/>
          <w:sz w:val="24"/>
          <w:szCs w:val="24"/>
        </w:rPr>
      </w:pPr>
      <w:r w:rsidRPr="00B63047">
        <w:rPr>
          <w:rFonts w:ascii="Times New Roman" w:hAnsi="Times New Roman" w:cs="Times New Roman"/>
          <w:sz w:val="24"/>
          <w:szCs w:val="24"/>
        </w:rPr>
        <w:t xml:space="preserve">-29-30.06.2017г. директор музея </w:t>
      </w:r>
      <w:proofErr w:type="spellStart"/>
      <w:r w:rsidRPr="00B63047">
        <w:rPr>
          <w:rFonts w:ascii="Times New Roman" w:hAnsi="Times New Roman" w:cs="Times New Roman"/>
          <w:sz w:val="24"/>
          <w:szCs w:val="24"/>
        </w:rPr>
        <w:t>В.Д.Малчев</w:t>
      </w:r>
      <w:proofErr w:type="spellEnd"/>
      <w:r w:rsidRPr="00B63047">
        <w:rPr>
          <w:rFonts w:ascii="Times New Roman" w:hAnsi="Times New Roman" w:cs="Times New Roman"/>
          <w:sz w:val="24"/>
          <w:szCs w:val="24"/>
        </w:rPr>
        <w:t xml:space="preserve"> принял участие в Международной конференции «Этнические общины и диаспоры во времени и пространстве» прошедшей в </w:t>
      </w:r>
      <w:proofErr w:type="spellStart"/>
      <w:r w:rsidRPr="00B63047">
        <w:rPr>
          <w:rFonts w:ascii="Times New Roman" w:hAnsi="Times New Roman" w:cs="Times New Roman"/>
          <w:sz w:val="24"/>
          <w:szCs w:val="24"/>
        </w:rPr>
        <w:t>г</w:t>
      </w:r>
      <w:proofErr w:type="gramStart"/>
      <w:r w:rsidRPr="00B63047">
        <w:rPr>
          <w:rFonts w:ascii="Times New Roman" w:hAnsi="Times New Roman" w:cs="Times New Roman"/>
          <w:sz w:val="24"/>
          <w:szCs w:val="24"/>
        </w:rPr>
        <w:t>.К</w:t>
      </w:r>
      <w:proofErr w:type="gramEnd"/>
      <w:r w:rsidRPr="00B63047">
        <w:rPr>
          <w:rFonts w:ascii="Times New Roman" w:hAnsi="Times New Roman" w:cs="Times New Roman"/>
          <w:sz w:val="24"/>
          <w:szCs w:val="24"/>
        </w:rPr>
        <w:t>ишинёве</w:t>
      </w:r>
      <w:proofErr w:type="spellEnd"/>
      <w:r w:rsidRPr="00B63047">
        <w:rPr>
          <w:rFonts w:ascii="Times New Roman" w:hAnsi="Times New Roman" w:cs="Times New Roman"/>
          <w:sz w:val="24"/>
          <w:szCs w:val="24"/>
        </w:rPr>
        <w:t>, выступив там с докладом;</w:t>
      </w:r>
    </w:p>
    <w:p w:rsidR="00A23F8D" w:rsidRPr="00B63047" w:rsidRDefault="00A23F8D" w:rsidP="00A23F8D">
      <w:pPr>
        <w:rPr>
          <w:rFonts w:ascii="Times New Roman" w:hAnsi="Times New Roman" w:cs="Times New Roman"/>
          <w:sz w:val="24"/>
          <w:szCs w:val="24"/>
          <w:lang w:val="tr-TR"/>
        </w:rPr>
      </w:pPr>
      <w:r w:rsidRPr="00B63047">
        <w:rPr>
          <w:rFonts w:ascii="Times New Roman" w:hAnsi="Times New Roman" w:cs="Times New Roman"/>
          <w:sz w:val="24"/>
          <w:szCs w:val="24"/>
        </w:rPr>
        <w:t>-29.08.2017г. музей с экспозицией старинных гагаузских костюмов принял участие в праздновании Первого фестиваля национального костюма «</w:t>
      </w:r>
      <w:proofErr w:type="spellStart"/>
      <w:r w:rsidRPr="00B63047">
        <w:rPr>
          <w:rFonts w:ascii="Times New Roman" w:hAnsi="Times New Roman" w:cs="Times New Roman"/>
          <w:sz w:val="24"/>
          <w:szCs w:val="24"/>
        </w:rPr>
        <w:t>Gagauz</w:t>
      </w:r>
      <w:proofErr w:type="spellEnd"/>
      <w:r w:rsidRPr="00B63047">
        <w:rPr>
          <w:rFonts w:ascii="Times New Roman" w:hAnsi="Times New Roman" w:cs="Times New Roman"/>
          <w:sz w:val="24"/>
          <w:szCs w:val="24"/>
        </w:rPr>
        <w:t xml:space="preserve"> </w:t>
      </w:r>
      <w:proofErr w:type="spellStart"/>
      <w:r w:rsidRPr="00B63047">
        <w:rPr>
          <w:rFonts w:ascii="Times New Roman" w:hAnsi="Times New Roman" w:cs="Times New Roman"/>
          <w:sz w:val="24"/>
          <w:szCs w:val="24"/>
        </w:rPr>
        <w:t>ge</w:t>
      </w:r>
      <w:proofErr w:type="spellEnd"/>
      <w:r w:rsidRPr="00B63047">
        <w:rPr>
          <w:rFonts w:ascii="Times New Roman" w:hAnsi="Times New Roman" w:cs="Times New Roman"/>
          <w:sz w:val="24"/>
          <w:szCs w:val="24"/>
          <w:lang w:val="tr-TR"/>
        </w:rPr>
        <w:t>r</w:t>
      </w:r>
      <w:proofErr w:type="spellStart"/>
      <w:r w:rsidRPr="00B63047">
        <w:rPr>
          <w:rFonts w:ascii="Times New Roman" w:hAnsi="Times New Roman" w:cs="Times New Roman"/>
          <w:sz w:val="24"/>
          <w:szCs w:val="24"/>
        </w:rPr>
        <w:t>gefi</w:t>
      </w:r>
      <w:proofErr w:type="spellEnd"/>
      <w:r w:rsidRPr="00B63047">
        <w:rPr>
          <w:rFonts w:ascii="Times New Roman" w:hAnsi="Times New Roman" w:cs="Times New Roman"/>
          <w:sz w:val="24"/>
          <w:szCs w:val="24"/>
        </w:rPr>
        <w:t xml:space="preserve">», проведённому в </w:t>
      </w:r>
      <w:proofErr w:type="spellStart"/>
      <w:r w:rsidRPr="00B63047">
        <w:rPr>
          <w:rFonts w:ascii="Times New Roman" w:hAnsi="Times New Roman" w:cs="Times New Roman"/>
          <w:sz w:val="24"/>
          <w:szCs w:val="24"/>
        </w:rPr>
        <w:t>г</w:t>
      </w:r>
      <w:proofErr w:type="gramStart"/>
      <w:r w:rsidRPr="00B63047">
        <w:rPr>
          <w:rFonts w:ascii="Times New Roman" w:hAnsi="Times New Roman" w:cs="Times New Roman"/>
          <w:sz w:val="24"/>
          <w:szCs w:val="24"/>
        </w:rPr>
        <w:t>.В</w:t>
      </w:r>
      <w:proofErr w:type="gramEnd"/>
      <w:r w:rsidRPr="00B63047">
        <w:rPr>
          <w:rFonts w:ascii="Times New Roman" w:hAnsi="Times New Roman" w:cs="Times New Roman"/>
          <w:sz w:val="24"/>
          <w:szCs w:val="24"/>
        </w:rPr>
        <w:t>улканешты</w:t>
      </w:r>
      <w:proofErr w:type="spellEnd"/>
      <w:r w:rsidRPr="00B63047">
        <w:rPr>
          <w:rFonts w:ascii="Times New Roman" w:hAnsi="Times New Roman" w:cs="Times New Roman"/>
          <w:sz w:val="24"/>
          <w:szCs w:val="24"/>
        </w:rPr>
        <w:t>;</w:t>
      </w:r>
    </w:p>
    <w:p w:rsidR="00A23F8D" w:rsidRPr="00B63047" w:rsidRDefault="00A23F8D" w:rsidP="00A23F8D">
      <w:pPr>
        <w:rPr>
          <w:rFonts w:ascii="Times New Roman" w:hAnsi="Times New Roman" w:cs="Times New Roman"/>
          <w:sz w:val="24"/>
          <w:szCs w:val="24"/>
        </w:rPr>
      </w:pPr>
      <w:r w:rsidRPr="00B63047">
        <w:rPr>
          <w:rFonts w:ascii="Times New Roman" w:hAnsi="Times New Roman" w:cs="Times New Roman"/>
          <w:sz w:val="24"/>
          <w:szCs w:val="24"/>
        </w:rPr>
        <w:t>- 14.10.2017г. музей принял активное участие в праздновании Дня города, а директор музея так же провёл выездную экскурсию официальным делегациям из Беларуси, Болгарии и Румынии;</w:t>
      </w:r>
    </w:p>
    <w:p w:rsidR="00A23F8D" w:rsidRPr="00B63047" w:rsidRDefault="00A23F8D" w:rsidP="00A23F8D">
      <w:pPr>
        <w:rPr>
          <w:rFonts w:ascii="Times New Roman" w:hAnsi="Times New Roman" w:cs="Times New Roman"/>
          <w:sz w:val="24"/>
          <w:szCs w:val="24"/>
        </w:rPr>
      </w:pPr>
      <w:r w:rsidRPr="00B63047">
        <w:rPr>
          <w:rFonts w:ascii="Times New Roman" w:hAnsi="Times New Roman" w:cs="Times New Roman"/>
          <w:sz w:val="24"/>
          <w:szCs w:val="24"/>
        </w:rPr>
        <w:t xml:space="preserve">- 15.10.2017г. директором музея </w:t>
      </w:r>
      <w:proofErr w:type="spellStart"/>
      <w:r w:rsidRPr="00B63047">
        <w:rPr>
          <w:rFonts w:ascii="Times New Roman" w:hAnsi="Times New Roman" w:cs="Times New Roman"/>
          <w:sz w:val="24"/>
          <w:szCs w:val="24"/>
        </w:rPr>
        <w:t>В.Д.Малчевым</w:t>
      </w:r>
      <w:proofErr w:type="spellEnd"/>
      <w:r w:rsidRPr="00B63047">
        <w:rPr>
          <w:rFonts w:ascii="Times New Roman" w:hAnsi="Times New Roman" w:cs="Times New Roman"/>
          <w:sz w:val="24"/>
          <w:szCs w:val="24"/>
        </w:rPr>
        <w:t xml:space="preserve"> была проведена выездная экскурсия гостям </w:t>
      </w:r>
      <w:proofErr w:type="spellStart"/>
      <w:r w:rsidRPr="00B63047">
        <w:rPr>
          <w:rFonts w:ascii="Times New Roman" w:hAnsi="Times New Roman" w:cs="Times New Roman"/>
          <w:sz w:val="24"/>
          <w:szCs w:val="24"/>
        </w:rPr>
        <w:t>г</w:t>
      </w:r>
      <w:proofErr w:type="gramStart"/>
      <w:r w:rsidRPr="00B63047">
        <w:rPr>
          <w:rFonts w:ascii="Times New Roman" w:hAnsi="Times New Roman" w:cs="Times New Roman"/>
          <w:sz w:val="24"/>
          <w:szCs w:val="24"/>
        </w:rPr>
        <w:t>.В</w:t>
      </w:r>
      <w:proofErr w:type="gramEnd"/>
      <w:r w:rsidRPr="00B63047">
        <w:rPr>
          <w:rFonts w:ascii="Times New Roman" w:hAnsi="Times New Roman" w:cs="Times New Roman"/>
          <w:sz w:val="24"/>
          <w:szCs w:val="24"/>
        </w:rPr>
        <w:t>улканешты</w:t>
      </w:r>
      <w:proofErr w:type="spellEnd"/>
      <w:r w:rsidRPr="00B63047">
        <w:rPr>
          <w:rFonts w:ascii="Times New Roman" w:hAnsi="Times New Roman" w:cs="Times New Roman"/>
          <w:sz w:val="24"/>
          <w:szCs w:val="24"/>
        </w:rPr>
        <w:t xml:space="preserve">, фольклорному танцевальному коллективу «Бизоне»  из города-побратима </w:t>
      </w:r>
      <w:proofErr w:type="spellStart"/>
      <w:r w:rsidRPr="00B63047">
        <w:rPr>
          <w:rFonts w:ascii="Times New Roman" w:hAnsi="Times New Roman" w:cs="Times New Roman"/>
          <w:sz w:val="24"/>
          <w:szCs w:val="24"/>
        </w:rPr>
        <w:t>Каварна</w:t>
      </w:r>
      <w:proofErr w:type="spellEnd"/>
      <w:r w:rsidRPr="00B63047">
        <w:rPr>
          <w:rFonts w:ascii="Times New Roman" w:hAnsi="Times New Roman" w:cs="Times New Roman"/>
          <w:sz w:val="24"/>
          <w:szCs w:val="24"/>
        </w:rPr>
        <w:t xml:space="preserve"> (Болгария);</w:t>
      </w:r>
    </w:p>
    <w:p w:rsidR="00A23F8D" w:rsidRPr="00B63047" w:rsidRDefault="00A23F8D" w:rsidP="00A23F8D">
      <w:pPr>
        <w:rPr>
          <w:rFonts w:ascii="Times New Roman" w:hAnsi="Times New Roman" w:cs="Times New Roman"/>
          <w:sz w:val="24"/>
          <w:szCs w:val="24"/>
        </w:rPr>
      </w:pPr>
      <w:r w:rsidRPr="00B63047">
        <w:rPr>
          <w:rFonts w:ascii="Times New Roman" w:hAnsi="Times New Roman" w:cs="Times New Roman"/>
          <w:sz w:val="24"/>
          <w:szCs w:val="24"/>
        </w:rPr>
        <w:t xml:space="preserve">- 05.11.2017г. музей принял активное участие в праздновании Дня вина </w:t>
      </w:r>
      <w:proofErr w:type="spellStart"/>
      <w:r w:rsidRPr="00B63047">
        <w:rPr>
          <w:rFonts w:ascii="Times New Roman" w:hAnsi="Times New Roman" w:cs="Times New Roman"/>
          <w:sz w:val="24"/>
          <w:szCs w:val="24"/>
        </w:rPr>
        <w:t>Гагаузии</w:t>
      </w:r>
      <w:proofErr w:type="spellEnd"/>
      <w:r w:rsidRPr="00B63047">
        <w:rPr>
          <w:rFonts w:ascii="Times New Roman" w:hAnsi="Times New Roman" w:cs="Times New Roman"/>
          <w:sz w:val="24"/>
          <w:szCs w:val="24"/>
        </w:rPr>
        <w:t xml:space="preserve"> и соответственно праздника </w:t>
      </w:r>
      <w:proofErr w:type="spellStart"/>
      <w:r w:rsidRPr="00B63047">
        <w:rPr>
          <w:rFonts w:ascii="Times New Roman" w:hAnsi="Times New Roman" w:cs="Times New Roman"/>
          <w:sz w:val="24"/>
          <w:szCs w:val="24"/>
        </w:rPr>
        <w:t>Касым</w:t>
      </w:r>
      <w:proofErr w:type="spellEnd"/>
      <w:r w:rsidRPr="00B63047">
        <w:rPr>
          <w:rFonts w:ascii="Times New Roman" w:hAnsi="Times New Roman" w:cs="Times New Roman"/>
          <w:sz w:val="24"/>
          <w:szCs w:val="24"/>
        </w:rPr>
        <w:t xml:space="preserve"> в </w:t>
      </w:r>
      <w:proofErr w:type="spellStart"/>
      <w:r w:rsidRPr="00B63047">
        <w:rPr>
          <w:rFonts w:ascii="Times New Roman" w:hAnsi="Times New Roman" w:cs="Times New Roman"/>
          <w:sz w:val="24"/>
          <w:szCs w:val="24"/>
        </w:rPr>
        <w:t>г</w:t>
      </w:r>
      <w:proofErr w:type="gramStart"/>
      <w:r w:rsidRPr="00B63047">
        <w:rPr>
          <w:rFonts w:ascii="Times New Roman" w:hAnsi="Times New Roman" w:cs="Times New Roman"/>
          <w:sz w:val="24"/>
          <w:szCs w:val="24"/>
        </w:rPr>
        <w:t>.К</w:t>
      </w:r>
      <w:proofErr w:type="gramEnd"/>
      <w:r w:rsidRPr="00B63047">
        <w:rPr>
          <w:rFonts w:ascii="Times New Roman" w:hAnsi="Times New Roman" w:cs="Times New Roman"/>
          <w:sz w:val="24"/>
          <w:szCs w:val="24"/>
        </w:rPr>
        <w:t>омрате</w:t>
      </w:r>
      <w:proofErr w:type="spellEnd"/>
      <w:r w:rsidRPr="00B63047">
        <w:rPr>
          <w:rFonts w:ascii="Times New Roman" w:hAnsi="Times New Roman" w:cs="Times New Roman"/>
          <w:sz w:val="24"/>
          <w:szCs w:val="24"/>
        </w:rPr>
        <w:t xml:space="preserve">. Предоставив для оформления подворья Вулканешт свои экспонаты. </w:t>
      </w:r>
    </w:p>
    <w:p w:rsidR="00A23F8D" w:rsidRPr="00B63047" w:rsidRDefault="00A23F8D" w:rsidP="00A23F8D">
      <w:pPr>
        <w:rPr>
          <w:rFonts w:ascii="Times New Roman" w:hAnsi="Times New Roman" w:cs="Times New Roman"/>
          <w:sz w:val="24"/>
          <w:szCs w:val="24"/>
        </w:rPr>
      </w:pPr>
      <w:r w:rsidRPr="00B63047">
        <w:rPr>
          <w:rFonts w:ascii="Times New Roman" w:hAnsi="Times New Roman" w:cs="Times New Roman"/>
          <w:sz w:val="24"/>
          <w:szCs w:val="24"/>
        </w:rPr>
        <w:t xml:space="preserve"> Свой значительный вклад в оформление всех выездных экспозиции внесла старший хранитель музея </w:t>
      </w:r>
      <w:proofErr w:type="spellStart"/>
      <w:r w:rsidRPr="00B63047">
        <w:rPr>
          <w:rFonts w:ascii="Times New Roman" w:hAnsi="Times New Roman" w:cs="Times New Roman"/>
          <w:sz w:val="24"/>
          <w:szCs w:val="24"/>
        </w:rPr>
        <w:t>Е.С.Карапал</w:t>
      </w:r>
      <w:proofErr w:type="spellEnd"/>
      <w:r w:rsidRPr="00B63047">
        <w:rPr>
          <w:rFonts w:ascii="Times New Roman" w:hAnsi="Times New Roman" w:cs="Times New Roman"/>
          <w:sz w:val="24"/>
          <w:szCs w:val="24"/>
        </w:rPr>
        <w:t xml:space="preserve">, которая в 2017 году отметила свой 60-летний юбилей и 35- </w:t>
      </w:r>
      <w:proofErr w:type="spellStart"/>
      <w:r w:rsidRPr="00B63047">
        <w:rPr>
          <w:rFonts w:ascii="Times New Roman" w:hAnsi="Times New Roman" w:cs="Times New Roman"/>
          <w:sz w:val="24"/>
          <w:szCs w:val="24"/>
        </w:rPr>
        <w:t>летие</w:t>
      </w:r>
      <w:proofErr w:type="spellEnd"/>
      <w:r w:rsidRPr="00B63047">
        <w:rPr>
          <w:rFonts w:ascii="Times New Roman" w:hAnsi="Times New Roman" w:cs="Times New Roman"/>
          <w:sz w:val="24"/>
          <w:szCs w:val="24"/>
        </w:rPr>
        <w:t xml:space="preserve"> работы в музее. За что была награждена грамотой Управления культуры и туризма </w:t>
      </w:r>
      <w:proofErr w:type="spellStart"/>
      <w:r w:rsidRPr="00B63047">
        <w:rPr>
          <w:rFonts w:ascii="Times New Roman" w:hAnsi="Times New Roman" w:cs="Times New Roman"/>
          <w:sz w:val="24"/>
          <w:szCs w:val="24"/>
        </w:rPr>
        <w:t>Гагаузии</w:t>
      </w:r>
      <w:proofErr w:type="spellEnd"/>
      <w:r w:rsidRPr="00B63047">
        <w:rPr>
          <w:rFonts w:ascii="Times New Roman" w:hAnsi="Times New Roman" w:cs="Times New Roman"/>
          <w:sz w:val="24"/>
          <w:szCs w:val="24"/>
        </w:rPr>
        <w:t>.</w:t>
      </w:r>
    </w:p>
    <w:p w:rsidR="00A23F8D" w:rsidRPr="00B63047" w:rsidRDefault="00A23F8D" w:rsidP="00A23F8D">
      <w:pPr>
        <w:rPr>
          <w:rFonts w:ascii="Times New Roman" w:hAnsi="Times New Roman" w:cs="Times New Roman"/>
          <w:b/>
          <w:sz w:val="24"/>
          <w:szCs w:val="24"/>
        </w:rPr>
      </w:pPr>
      <w:r w:rsidRPr="00B63047">
        <w:rPr>
          <w:rFonts w:ascii="Times New Roman" w:hAnsi="Times New Roman" w:cs="Times New Roman"/>
          <w:b/>
          <w:sz w:val="24"/>
          <w:szCs w:val="24"/>
        </w:rPr>
        <w:t>3. ФИНАНСИРОВАНИЕ МУЗЕЯ</w:t>
      </w:r>
    </w:p>
    <w:p w:rsidR="00A23F8D" w:rsidRPr="00B63047" w:rsidRDefault="00A23F8D" w:rsidP="00A23F8D">
      <w:pPr>
        <w:rPr>
          <w:rFonts w:ascii="Times New Roman" w:hAnsi="Times New Roman" w:cs="Times New Roman"/>
          <w:sz w:val="24"/>
          <w:szCs w:val="24"/>
        </w:rPr>
      </w:pPr>
      <w:r w:rsidRPr="00B63047">
        <w:rPr>
          <w:rFonts w:ascii="Times New Roman" w:hAnsi="Times New Roman" w:cs="Times New Roman"/>
          <w:sz w:val="24"/>
          <w:szCs w:val="24"/>
        </w:rPr>
        <w:t xml:space="preserve"> </w:t>
      </w:r>
      <w:proofErr w:type="spellStart"/>
      <w:r w:rsidRPr="00B63047">
        <w:rPr>
          <w:rFonts w:ascii="Times New Roman" w:hAnsi="Times New Roman" w:cs="Times New Roman"/>
          <w:sz w:val="24"/>
          <w:szCs w:val="24"/>
        </w:rPr>
        <w:t>Примэрия</w:t>
      </w:r>
      <w:proofErr w:type="spellEnd"/>
      <w:r w:rsidRPr="00B63047">
        <w:rPr>
          <w:rFonts w:ascii="Times New Roman" w:hAnsi="Times New Roman" w:cs="Times New Roman"/>
          <w:sz w:val="24"/>
          <w:szCs w:val="24"/>
        </w:rPr>
        <w:t xml:space="preserve"> </w:t>
      </w:r>
      <w:proofErr w:type="spellStart"/>
      <w:r w:rsidRPr="00B63047">
        <w:rPr>
          <w:rFonts w:ascii="Times New Roman" w:hAnsi="Times New Roman" w:cs="Times New Roman"/>
          <w:sz w:val="24"/>
          <w:szCs w:val="24"/>
        </w:rPr>
        <w:t>г</w:t>
      </w:r>
      <w:proofErr w:type="gramStart"/>
      <w:r w:rsidRPr="00B63047">
        <w:rPr>
          <w:rFonts w:ascii="Times New Roman" w:hAnsi="Times New Roman" w:cs="Times New Roman"/>
          <w:sz w:val="24"/>
          <w:szCs w:val="24"/>
        </w:rPr>
        <w:t>.В</w:t>
      </w:r>
      <w:proofErr w:type="gramEnd"/>
      <w:r w:rsidRPr="00B63047">
        <w:rPr>
          <w:rFonts w:ascii="Times New Roman" w:hAnsi="Times New Roman" w:cs="Times New Roman"/>
          <w:sz w:val="24"/>
          <w:szCs w:val="24"/>
        </w:rPr>
        <w:t>улканешты</w:t>
      </w:r>
      <w:proofErr w:type="spellEnd"/>
      <w:r w:rsidRPr="00B63047">
        <w:rPr>
          <w:rFonts w:ascii="Times New Roman" w:hAnsi="Times New Roman" w:cs="Times New Roman"/>
          <w:sz w:val="24"/>
          <w:szCs w:val="24"/>
        </w:rPr>
        <w:t xml:space="preserve"> финансирует в основном такие статьи расходов как электроэнергия, социальный фонд, Интернет, газ, телефон и медицинское страхование, а так же приобретение канцелярских товаров и моющих средств. Надо отметить, что в начале 2017 года </w:t>
      </w:r>
      <w:proofErr w:type="spellStart"/>
      <w:r w:rsidRPr="00B63047">
        <w:rPr>
          <w:rFonts w:ascii="Times New Roman" w:hAnsi="Times New Roman" w:cs="Times New Roman"/>
          <w:sz w:val="24"/>
          <w:szCs w:val="24"/>
        </w:rPr>
        <w:t>примэрия</w:t>
      </w:r>
      <w:proofErr w:type="spellEnd"/>
      <w:r w:rsidRPr="00B63047">
        <w:rPr>
          <w:rFonts w:ascii="Times New Roman" w:hAnsi="Times New Roman" w:cs="Times New Roman"/>
          <w:sz w:val="24"/>
          <w:szCs w:val="24"/>
        </w:rPr>
        <w:t xml:space="preserve"> </w:t>
      </w:r>
      <w:proofErr w:type="spellStart"/>
      <w:r w:rsidRPr="00B63047">
        <w:rPr>
          <w:rFonts w:ascii="Times New Roman" w:hAnsi="Times New Roman" w:cs="Times New Roman"/>
          <w:sz w:val="24"/>
          <w:szCs w:val="24"/>
        </w:rPr>
        <w:t>г</w:t>
      </w:r>
      <w:proofErr w:type="gramStart"/>
      <w:r w:rsidRPr="00B63047">
        <w:rPr>
          <w:rFonts w:ascii="Times New Roman" w:hAnsi="Times New Roman" w:cs="Times New Roman"/>
          <w:sz w:val="24"/>
          <w:szCs w:val="24"/>
        </w:rPr>
        <w:t>.В</w:t>
      </w:r>
      <w:proofErr w:type="gramEnd"/>
      <w:r w:rsidRPr="00B63047">
        <w:rPr>
          <w:rFonts w:ascii="Times New Roman" w:hAnsi="Times New Roman" w:cs="Times New Roman"/>
          <w:sz w:val="24"/>
          <w:szCs w:val="24"/>
        </w:rPr>
        <w:t>улканешты</w:t>
      </w:r>
      <w:proofErr w:type="spellEnd"/>
      <w:r w:rsidRPr="00B63047">
        <w:rPr>
          <w:rFonts w:ascii="Times New Roman" w:hAnsi="Times New Roman" w:cs="Times New Roman"/>
          <w:sz w:val="24"/>
          <w:szCs w:val="24"/>
        </w:rPr>
        <w:t xml:space="preserve"> оплатила покупку и установку новой входной двери музея, изготовленную из </w:t>
      </w:r>
      <w:proofErr w:type="spellStart"/>
      <w:r w:rsidRPr="00B63047">
        <w:rPr>
          <w:rFonts w:ascii="Times New Roman" w:hAnsi="Times New Roman" w:cs="Times New Roman"/>
          <w:sz w:val="24"/>
          <w:szCs w:val="24"/>
        </w:rPr>
        <w:t>металлопластика</w:t>
      </w:r>
      <w:proofErr w:type="spellEnd"/>
      <w:r w:rsidRPr="00B63047">
        <w:rPr>
          <w:rFonts w:ascii="Times New Roman" w:hAnsi="Times New Roman" w:cs="Times New Roman"/>
          <w:sz w:val="24"/>
          <w:szCs w:val="24"/>
        </w:rPr>
        <w:t xml:space="preserve">. За отчётный период ремонтных работ здания музея произведено не было. </w:t>
      </w:r>
    </w:p>
    <w:p w:rsidR="00A23F8D" w:rsidRPr="00B63047" w:rsidRDefault="00A23F8D" w:rsidP="00A23F8D">
      <w:pPr>
        <w:jc w:val="center"/>
        <w:rPr>
          <w:rFonts w:ascii="Times New Roman" w:hAnsi="Times New Roman" w:cs="Times New Roman"/>
          <w:b/>
          <w:sz w:val="24"/>
          <w:szCs w:val="24"/>
        </w:rPr>
      </w:pPr>
      <w:r w:rsidRPr="00B63047">
        <w:rPr>
          <w:rFonts w:ascii="Times New Roman" w:hAnsi="Times New Roman" w:cs="Times New Roman"/>
          <w:b/>
          <w:sz w:val="24"/>
          <w:szCs w:val="24"/>
        </w:rPr>
        <w:lastRenderedPageBreak/>
        <w:t>Отчет приюта Престарелых «</w:t>
      </w:r>
      <w:proofErr w:type="spellStart"/>
      <w:r w:rsidRPr="00B63047">
        <w:rPr>
          <w:rFonts w:ascii="Times New Roman" w:hAnsi="Times New Roman" w:cs="Times New Roman"/>
          <w:b/>
          <w:sz w:val="24"/>
          <w:szCs w:val="24"/>
        </w:rPr>
        <w:t>Атырлык</w:t>
      </w:r>
      <w:proofErr w:type="spellEnd"/>
      <w:r w:rsidRPr="00B63047">
        <w:rPr>
          <w:rFonts w:ascii="Times New Roman" w:hAnsi="Times New Roman" w:cs="Times New Roman"/>
          <w:b/>
          <w:sz w:val="24"/>
          <w:szCs w:val="24"/>
        </w:rPr>
        <w:t>»   за 2017г.</w:t>
      </w:r>
    </w:p>
    <w:p w:rsidR="00A23F8D" w:rsidRPr="00B63047" w:rsidRDefault="007B01AA" w:rsidP="00A23F8D">
      <w:pPr>
        <w:rPr>
          <w:rFonts w:ascii="Times New Roman" w:hAnsi="Times New Roman" w:cs="Times New Roman"/>
          <w:sz w:val="24"/>
          <w:szCs w:val="24"/>
        </w:rPr>
      </w:pPr>
      <w:r w:rsidRPr="00B63047">
        <w:rPr>
          <w:rFonts w:ascii="Times New Roman" w:hAnsi="Times New Roman" w:cs="Times New Roman"/>
          <w:sz w:val="24"/>
          <w:szCs w:val="24"/>
        </w:rPr>
        <w:t xml:space="preserve">     </w:t>
      </w:r>
      <w:r w:rsidR="00A23F8D" w:rsidRPr="00B63047">
        <w:rPr>
          <w:rFonts w:ascii="Times New Roman" w:hAnsi="Times New Roman" w:cs="Times New Roman"/>
          <w:sz w:val="24"/>
          <w:szCs w:val="24"/>
        </w:rPr>
        <w:t>Приют Престарелых «</w:t>
      </w:r>
      <w:proofErr w:type="spellStart"/>
      <w:r w:rsidR="00A23F8D" w:rsidRPr="00B63047">
        <w:rPr>
          <w:rFonts w:ascii="Times New Roman" w:hAnsi="Times New Roman" w:cs="Times New Roman"/>
          <w:sz w:val="24"/>
          <w:szCs w:val="24"/>
        </w:rPr>
        <w:t>Атырлык</w:t>
      </w:r>
      <w:proofErr w:type="spellEnd"/>
      <w:r w:rsidR="00A23F8D" w:rsidRPr="00B63047">
        <w:rPr>
          <w:rFonts w:ascii="Times New Roman" w:hAnsi="Times New Roman" w:cs="Times New Roman"/>
          <w:sz w:val="24"/>
          <w:szCs w:val="24"/>
        </w:rPr>
        <w:t xml:space="preserve">»  - это </w:t>
      </w:r>
      <w:proofErr w:type="gramStart"/>
      <w:r w:rsidR="00A23F8D" w:rsidRPr="00B63047">
        <w:rPr>
          <w:rFonts w:ascii="Times New Roman" w:hAnsi="Times New Roman" w:cs="Times New Roman"/>
          <w:sz w:val="24"/>
          <w:szCs w:val="24"/>
        </w:rPr>
        <w:t>учреждение</w:t>
      </w:r>
      <w:proofErr w:type="gramEnd"/>
      <w:r w:rsidR="00A23F8D" w:rsidRPr="00B63047">
        <w:rPr>
          <w:rFonts w:ascii="Times New Roman" w:hAnsi="Times New Roman" w:cs="Times New Roman"/>
          <w:sz w:val="24"/>
          <w:szCs w:val="24"/>
        </w:rPr>
        <w:t xml:space="preserve">  которое оказывает временную или постоянную социальную помощь престарелым лицам и лицам с функциональными нарушениями. Документы бухгалтерского учета по  деятельности приюта находятся  в бухгалтерии  </w:t>
      </w:r>
      <w:proofErr w:type="spellStart"/>
      <w:r w:rsidR="00A23F8D" w:rsidRPr="00B63047">
        <w:rPr>
          <w:rFonts w:ascii="Times New Roman" w:hAnsi="Times New Roman" w:cs="Times New Roman"/>
          <w:sz w:val="24"/>
          <w:szCs w:val="24"/>
        </w:rPr>
        <w:t>примарии</w:t>
      </w:r>
      <w:proofErr w:type="spellEnd"/>
      <w:r w:rsidR="00A23F8D" w:rsidRPr="00B63047">
        <w:rPr>
          <w:rFonts w:ascii="Times New Roman" w:hAnsi="Times New Roman" w:cs="Times New Roman"/>
          <w:sz w:val="24"/>
          <w:szCs w:val="24"/>
        </w:rPr>
        <w:t xml:space="preserve"> г. Вулканешты.</w:t>
      </w:r>
    </w:p>
    <w:p w:rsidR="00A23F8D" w:rsidRPr="00B63047" w:rsidRDefault="00A23F8D" w:rsidP="00A23F8D">
      <w:pPr>
        <w:rPr>
          <w:rFonts w:ascii="Times New Roman" w:hAnsi="Times New Roman" w:cs="Times New Roman"/>
          <w:sz w:val="24"/>
          <w:szCs w:val="24"/>
        </w:rPr>
      </w:pPr>
      <w:r w:rsidRPr="00B63047">
        <w:rPr>
          <w:rFonts w:ascii="Times New Roman" w:hAnsi="Times New Roman" w:cs="Times New Roman"/>
          <w:sz w:val="24"/>
          <w:szCs w:val="24"/>
        </w:rPr>
        <w:t xml:space="preserve">     На 2017 год в штатном расписании – 14.5 единиц, работает 14 сотрудников.</w:t>
      </w:r>
    </w:p>
    <w:p w:rsidR="00A23F8D" w:rsidRPr="00B63047" w:rsidRDefault="00A23F8D" w:rsidP="00A23F8D">
      <w:pPr>
        <w:rPr>
          <w:rFonts w:ascii="Times New Roman" w:hAnsi="Times New Roman" w:cs="Times New Roman"/>
          <w:sz w:val="24"/>
          <w:szCs w:val="24"/>
        </w:rPr>
      </w:pPr>
      <w:r w:rsidRPr="00B63047">
        <w:rPr>
          <w:rFonts w:ascii="Times New Roman" w:hAnsi="Times New Roman" w:cs="Times New Roman"/>
          <w:sz w:val="24"/>
          <w:szCs w:val="24"/>
        </w:rPr>
        <w:t xml:space="preserve">     Приют рассчитан на 18 мест, проживает – 18 человек. Из них 9 инвалидов 1 и 2 группы, 16 человек на общих основаниях; 2 человека за платную основу.</w:t>
      </w:r>
    </w:p>
    <w:p w:rsidR="00A23F8D" w:rsidRPr="00B63047" w:rsidRDefault="00A23F8D" w:rsidP="00A23F8D">
      <w:pPr>
        <w:rPr>
          <w:rFonts w:ascii="Times New Roman" w:hAnsi="Times New Roman" w:cs="Times New Roman"/>
          <w:sz w:val="24"/>
          <w:szCs w:val="24"/>
        </w:rPr>
      </w:pPr>
      <w:r w:rsidRPr="00B63047">
        <w:rPr>
          <w:rFonts w:ascii="Times New Roman" w:hAnsi="Times New Roman" w:cs="Times New Roman"/>
          <w:sz w:val="24"/>
          <w:szCs w:val="24"/>
        </w:rPr>
        <w:t xml:space="preserve">     Фактический расход на одного человека в месяц в среднем составляет – 3866 лей.</w:t>
      </w:r>
    </w:p>
    <w:p w:rsidR="00A23F8D" w:rsidRPr="00B63047" w:rsidRDefault="00A23F8D" w:rsidP="00A23F8D">
      <w:pPr>
        <w:rPr>
          <w:rFonts w:ascii="Times New Roman" w:hAnsi="Times New Roman" w:cs="Times New Roman"/>
          <w:sz w:val="24"/>
          <w:szCs w:val="24"/>
        </w:rPr>
      </w:pPr>
      <w:r w:rsidRPr="00B63047">
        <w:rPr>
          <w:rFonts w:ascii="Times New Roman" w:hAnsi="Times New Roman" w:cs="Times New Roman"/>
          <w:sz w:val="24"/>
          <w:szCs w:val="24"/>
        </w:rPr>
        <w:t xml:space="preserve">    В настоящее время постоянно действует комиссия по размещению лиц в Приют Престарелых, которая утверждена  решением городского Совета. </w:t>
      </w:r>
      <w:proofErr w:type="gramStart"/>
      <w:r w:rsidRPr="00B63047">
        <w:rPr>
          <w:rFonts w:ascii="Times New Roman" w:hAnsi="Times New Roman" w:cs="Times New Roman"/>
          <w:sz w:val="24"/>
          <w:szCs w:val="24"/>
        </w:rPr>
        <w:t>Своим решением комиссия определяет, на какой основе принимается в приют бенефициар на платной или на общих основаниях.</w:t>
      </w:r>
      <w:proofErr w:type="gramEnd"/>
      <w:r w:rsidRPr="00B63047">
        <w:rPr>
          <w:rFonts w:ascii="Times New Roman" w:hAnsi="Times New Roman" w:cs="Times New Roman"/>
          <w:sz w:val="24"/>
          <w:szCs w:val="24"/>
        </w:rPr>
        <w:t xml:space="preserve"> В течени</w:t>
      </w:r>
      <w:proofErr w:type="gramStart"/>
      <w:r w:rsidRPr="00B63047">
        <w:rPr>
          <w:rFonts w:ascii="Times New Roman" w:hAnsi="Times New Roman" w:cs="Times New Roman"/>
          <w:sz w:val="24"/>
          <w:szCs w:val="24"/>
        </w:rPr>
        <w:t>и</w:t>
      </w:r>
      <w:proofErr w:type="gramEnd"/>
      <w:r w:rsidRPr="00B63047">
        <w:rPr>
          <w:rFonts w:ascii="Times New Roman" w:hAnsi="Times New Roman" w:cs="Times New Roman"/>
          <w:sz w:val="24"/>
          <w:szCs w:val="24"/>
        </w:rPr>
        <w:t xml:space="preserve"> 2017 года комиссия заседала 3 раза; 2 заявления были удовлетворены; 1 – отказано по причине (на учете у психиатра).</w:t>
      </w:r>
    </w:p>
    <w:p w:rsidR="00A23F8D" w:rsidRPr="00B63047" w:rsidRDefault="00A23F8D" w:rsidP="00A23F8D">
      <w:pPr>
        <w:rPr>
          <w:rFonts w:ascii="Times New Roman" w:hAnsi="Times New Roman" w:cs="Times New Roman"/>
          <w:sz w:val="24"/>
          <w:szCs w:val="24"/>
        </w:rPr>
      </w:pPr>
      <w:r w:rsidRPr="00B63047">
        <w:rPr>
          <w:rFonts w:ascii="Times New Roman" w:hAnsi="Times New Roman" w:cs="Times New Roman"/>
          <w:sz w:val="24"/>
          <w:szCs w:val="24"/>
        </w:rPr>
        <w:t xml:space="preserve">     В 2017 г. силами сотрудников приюта был произведен внутренний косметический ремонт (покраска дверей, окон, батарей, побелка стен).</w:t>
      </w:r>
    </w:p>
    <w:p w:rsidR="00A23F8D" w:rsidRPr="00B63047" w:rsidRDefault="00A23F8D" w:rsidP="00A23F8D">
      <w:pPr>
        <w:rPr>
          <w:rFonts w:ascii="Times New Roman" w:hAnsi="Times New Roman" w:cs="Times New Roman"/>
          <w:sz w:val="24"/>
          <w:szCs w:val="24"/>
        </w:rPr>
      </w:pPr>
      <w:r w:rsidRPr="00B63047">
        <w:rPr>
          <w:rFonts w:ascii="Times New Roman" w:hAnsi="Times New Roman" w:cs="Times New Roman"/>
          <w:sz w:val="24"/>
          <w:szCs w:val="24"/>
        </w:rPr>
        <w:t xml:space="preserve">      2. произведен частичный ремонт крыши.</w:t>
      </w:r>
    </w:p>
    <w:p w:rsidR="00A23F8D" w:rsidRPr="00B63047" w:rsidRDefault="00A23F8D" w:rsidP="00A23F8D">
      <w:pPr>
        <w:rPr>
          <w:rFonts w:ascii="Times New Roman" w:hAnsi="Times New Roman" w:cs="Times New Roman"/>
          <w:sz w:val="24"/>
          <w:szCs w:val="24"/>
        </w:rPr>
      </w:pPr>
      <w:r w:rsidRPr="00B63047">
        <w:rPr>
          <w:rFonts w:ascii="Times New Roman" w:hAnsi="Times New Roman" w:cs="Times New Roman"/>
          <w:sz w:val="24"/>
          <w:szCs w:val="24"/>
        </w:rPr>
        <w:t xml:space="preserve">   В 2017 году </w:t>
      </w:r>
      <w:proofErr w:type="gramStart"/>
      <w:r w:rsidRPr="00B63047">
        <w:rPr>
          <w:rFonts w:ascii="Times New Roman" w:hAnsi="Times New Roman" w:cs="Times New Roman"/>
          <w:sz w:val="24"/>
          <w:szCs w:val="24"/>
        </w:rPr>
        <w:t>приобретены</w:t>
      </w:r>
      <w:proofErr w:type="gramEnd"/>
      <w:r w:rsidRPr="00B63047">
        <w:rPr>
          <w:rFonts w:ascii="Times New Roman" w:hAnsi="Times New Roman" w:cs="Times New Roman"/>
          <w:sz w:val="24"/>
          <w:szCs w:val="24"/>
        </w:rPr>
        <w:t>:</w:t>
      </w:r>
    </w:p>
    <w:p w:rsidR="00A23F8D" w:rsidRPr="00B63047" w:rsidRDefault="00A23F8D" w:rsidP="00A23F8D">
      <w:pPr>
        <w:rPr>
          <w:rFonts w:ascii="Times New Roman" w:hAnsi="Times New Roman" w:cs="Times New Roman"/>
          <w:sz w:val="24"/>
          <w:szCs w:val="24"/>
        </w:rPr>
      </w:pPr>
      <w:r w:rsidRPr="00B63047">
        <w:rPr>
          <w:rFonts w:ascii="Times New Roman" w:hAnsi="Times New Roman" w:cs="Times New Roman"/>
          <w:sz w:val="24"/>
          <w:szCs w:val="24"/>
        </w:rPr>
        <w:t xml:space="preserve">    1. стиральная машина</w:t>
      </w:r>
    </w:p>
    <w:p w:rsidR="00A23F8D" w:rsidRPr="00B63047" w:rsidRDefault="00A23F8D" w:rsidP="00A23F8D">
      <w:pPr>
        <w:rPr>
          <w:rFonts w:ascii="Times New Roman" w:hAnsi="Times New Roman" w:cs="Times New Roman"/>
          <w:sz w:val="24"/>
          <w:szCs w:val="24"/>
        </w:rPr>
      </w:pPr>
      <w:r w:rsidRPr="00B63047">
        <w:rPr>
          <w:rFonts w:ascii="Times New Roman" w:hAnsi="Times New Roman" w:cs="Times New Roman"/>
          <w:sz w:val="24"/>
          <w:szCs w:val="24"/>
        </w:rPr>
        <w:t xml:space="preserve">     2. электрический бойлер</w:t>
      </w:r>
    </w:p>
    <w:p w:rsidR="00A23F8D" w:rsidRPr="00B63047" w:rsidRDefault="00A23F8D" w:rsidP="00A23F8D">
      <w:pPr>
        <w:rPr>
          <w:rFonts w:ascii="Times New Roman" w:hAnsi="Times New Roman" w:cs="Times New Roman"/>
          <w:sz w:val="24"/>
          <w:szCs w:val="24"/>
        </w:rPr>
      </w:pPr>
      <w:r w:rsidRPr="00B63047">
        <w:rPr>
          <w:rFonts w:ascii="Times New Roman" w:hAnsi="Times New Roman" w:cs="Times New Roman"/>
          <w:sz w:val="24"/>
          <w:szCs w:val="24"/>
        </w:rPr>
        <w:t xml:space="preserve">     3. смесители для душевых</w:t>
      </w:r>
    </w:p>
    <w:p w:rsidR="00A23F8D" w:rsidRPr="00B63047" w:rsidRDefault="00A23F8D" w:rsidP="00A23F8D">
      <w:pPr>
        <w:rPr>
          <w:rFonts w:ascii="Times New Roman" w:hAnsi="Times New Roman" w:cs="Times New Roman"/>
          <w:sz w:val="24"/>
          <w:szCs w:val="24"/>
        </w:rPr>
      </w:pPr>
      <w:r w:rsidRPr="00B63047">
        <w:rPr>
          <w:rFonts w:ascii="Times New Roman" w:hAnsi="Times New Roman" w:cs="Times New Roman"/>
          <w:sz w:val="24"/>
          <w:szCs w:val="24"/>
        </w:rPr>
        <w:t xml:space="preserve">     Питание в приюте хорошее, калорийное.</w:t>
      </w:r>
    </w:p>
    <w:p w:rsidR="00A23F8D" w:rsidRPr="00B63047" w:rsidRDefault="00A23F8D" w:rsidP="00A23F8D">
      <w:pPr>
        <w:rPr>
          <w:rFonts w:ascii="Times New Roman" w:hAnsi="Times New Roman" w:cs="Times New Roman"/>
          <w:sz w:val="24"/>
          <w:szCs w:val="24"/>
        </w:rPr>
      </w:pPr>
      <w:r w:rsidRPr="00B63047">
        <w:rPr>
          <w:rFonts w:ascii="Times New Roman" w:hAnsi="Times New Roman" w:cs="Times New Roman"/>
          <w:sz w:val="24"/>
          <w:szCs w:val="24"/>
        </w:rPr>
        <w:t xml:space="preserve">    Продуктами </w:t>
      </w:r>
      <w:proofErr w:type="gramStart"/>
      <w:r w:rsidRPr="00B63047">
        <w:rPr>
          <w:rFonts w:ascii="Times New Roman" w:hAnsi="Times New Roman" w:cs="Times New Roman"/>
          <w:sz w:val="24"/>
          <w:szCs w:val="24"/>
        </w:rPr>
        <w:t>обеспечены</w:t>
      </w:r>
      <w:proofErr w:type="gramEnd"/>
      <w:r w:rsidRPr="00B63047">
        <w:rPr>
          <w:rFonts w:ascii="Times New Roman" w:hAnsi="Times New Roman" w:cs="Times New Roman"/>
          <w:sz w:val="24"/>
          <w:szCs w:val="24"/>
        </w:rPr>
        <w:t>. Норма – 35 лей в день.</w:t>
      </w:r>
    </w:p>
    <w:p w:rsidR="00A23F8D" w:rsidRPr="00B63047" w:rsidRDefault="00A23F8D" w:rsidP="00A23F8D">
      <w:pPr>
        <w:rPr>
          <w:rFonts w:ascii="Times New Roman" w:hAnsi="Times New Roman" w:cs="Times New Roman"/>
          <w:sz w:val="24"/>
          <w:szCs w:val="24"/>
        </w:rPr>
      </w:pPr>
      <w:r w:rsidRPr="00B63047">
        <w:rPr>
          <w:rFonts w:ascii="Times New Roman" w:hAnsi="Times New Roman" w:cs="Times New Roman"/>
          <w:sz w:val="24"/>
          <w:szCs w:val="24"/>
        </w:rPr>
        <w:t xml:space="preserve">     Для нормального функционирования Приюту </w:t>
      </w:r>
      <w:proofErr w:type="gramStart"/>
      <w:r w:rsidRPr="00B63047">
        <w:rPr>
          <w:rFonts w:ascii="Times New Roman" w:hAnsi="Times New Roman" w:cs="Times New Roman"/>
          <w:sz w:val="24"/>
          <w:szCs w:val="24"/>
        </w:rPr>
        <w:t>престарелых</w:t>
      </w:r>
      <w:proofErr w:type="gramEnd"/>
      <w:r w:rsidRPr="00B63047">
        <w:rPr>
          <w:rFonts w:ascii="Times New Roman" w:hAnsi="Times New Roman" w:cs="Times New Roman"/>
          <w:sz w:val="24"/>
          <w:szCs w:val="24"/>
        </w:rPr>
        <w:t xml:space="preserve">  необходимо:</w:t>
      </w:r>
    </w:p>
    <w:p w:rsidR="00A23F8D" w:rsidRPr="00B63047" w:rsidRDefault="00A23F8D" w:rsidP="00A23F8D">
      <w:pPr>
        <w:rPr>
          <w:rFonts w:ascii="Times New Roman" w:hAnsi="Times New Roman" w:cs="Times New Roman"/>
          <w:sz w:val="24"/>
          <w:szCs w:val="24"/>
        </w:rPr>
      </w:pPr>
      <w:r w:rsidRPr="00B63047">
        <w:rPr>
          <w:rFonts w:ascii="Times New Roman" w:hAnsi="Times New Roman" w:cs="Times New Roman"/>
          <w:sz w:val="24"/>
          <w:szCs w:val="24"/>
        </w:rPr>
        <w:t xml:space="preserve">      -   подключение к городской системе канализации;</w:t>
      </w:r>
    </w:p>
    <w:p w:rsidR="009C47CD" w:rsidRPr="00B63047" w:rsidRDefault="00A23F8D" w:rsidP="00A23F8D">
      <w:pPr>
        <w:rPr>
          <w:b/>
          <w:sz w:val="24"/>
          <w:szCs w:val="24"/>
        </w:rPr>
      </w:pPr>
      <w:r w:rsidRPr="00B63047">
        <w:rPr>
          <w:rFonts w:ascii="Times New Roman" w:hAnsi="Times New Roman" w:cs="Times New Roman"/>
          <w:sz w:val="24"/>
          <w:szCs w:val="24"/>
        </w:rPr>
        <w:t xml:space="preserve">      -  нужна кладовая для хранения продуктов.</w:t>
      </w:r>
      <w:r w:rsidRPr="00B63047">
        <w:rPr>
          <w:b/>
          <w:sz w:val="24"/>
          <w:szCs w:val="24"/>
        </w:rPr>
        <w:t xml:space="preserve">   </w:t>
      </w:r>
    </w:p>
    <w:p w:rsidR="009C47CD" w:rsidRPr="00B63047" w:rsidRDefault="009C47CD" w:rsidP="00A23F8D">
      <w:pPr>
        <w:rPr>
          <w:b/>
          <w:sz w:val="24"/>
          <w:szCs w:val="24"/>
        </w:rPr>
      </w:pPr>
      <w:proofErr w:type="spellStart"/>
      <w:r w:rsidRPr="00B63047">
        <w:rPr>
          <w:b/>
          <w:sz w:val="24"/>
          <w:szCs w:val="24"/>
        </w:rPr>
        <w:t>Петриоглу</w:t>
      </w:r>
      <w:proofErr w:type="spellEnd"/>
      <w:r w:rsidRPr="00B63047">
        <w:rPr>
          <w:b/>
          <w:sz w:val="24"/>
          <w:szCs w:val="24"/>
        </w:rPr>
        <w:t xml:space="preserve"> В.Н. (</w:t>
      </w:r>
      <w:proofErr w:type="spellStart"/>
      <w:r w:rsidRPr="00B63047">
        <w:rPr>
          <w:b/>
          <w:sz w:val="24"/>
          <w:szCs w:val="24"/>
        </w:rPr>
        <w:t>примар</w:t>
      </w:r>
      <w:proofErr w:type="spellEnd"/>
      <w:r w:rsidRPr="00B63047">
        <w:rPr>
          <w:b/>
          <w:sz w:val="24"/>
          <w:szCs w:val="24"/>
        </w:rPr>
        <w:t>):</w:t>
      </w:r>
    </w:p>
    <w:p w:rsidR="00A23F8D" w:rsidRPr="00B63047" w:rsidRDefault="009C47CD" w:rsidP="00A23F8D">
      <w:pPr>
        <w:rPr>
          <w:rFonts w:ascii="Calibri" w:eastAsia="Calibri" w:hAnsi="Calibri" w:cs="Times New Roman"/>
          <w:b/>
          <w:sz w:val="24"/>
          <w:szCs w:val="24"/>
        </w:rPr>
      </w:pPr>
      <w:r w:rsidRPr="00B63047">
        <w:rPr>
          <w:b/>
          <w:sz w:val="24"/>
          <w:szCs w:val="24"/>
        </w:rPr>
        <w:t xml:space="preserve">     </w:t>
      </w:r>
      <w:r w:rsidR="00CC40D8" w:rsidRPr="00B63047">
        <w:rPr>
          <w:sz w:val="24"/>
          <w:szCs w:val="24"/>
        </w:rPr>
        <w:t xml:space="preserve">Хотелось бы выразить благодарность  работникам музея за проделанную работу. Они принимали участие во всех мероприятиях в городе. В этом году было </w:t>
      </w:r>
      <w:proofErr w:type="spellStart"/>
      <w:r w:rsidR="00CC40D8" w:rsidRPr="00B63047">
        <w:rPr>
          <w:sz w:val="24"/>
          <w:szCs w:val="24"/>
        </w:rPr>
        <w:t>приянято</w:t>
      </w:r>
      <w:proofErr w:type="spellEnd"/>
      <w:r w:rsidR="00CC40D8" w:rsidRPr="00B63047">
        <w:rPr>
          <w:sz w:val="24"/>
          <w:szCs w:val="24"/>
        </w:rPr>
        <w:t xml:space="preserve"> решение по заказу проектно-сметной документации для ремонта крыши музея.</w:t>
      </w:r>
      <w:r w:rsidR="00A23F8D" w:rsidRPr="00B63047">
        <w:rPr>
          <w:b/>
          <w:sz w:val="24"/>
          <w:szCs w:val="24"/>
        </w:rPr>
        <w:t xml:space="preserve">                                                                                                                </w:t>
      </w:r>
      <w:r w:rsidR="00A23F8D" w:rsidRPr="00B63047">
        <w:rPr>
          <w:rFonts w:ascii="Calibri" w:eastAsia="Calibri" w:hAnsi="Calibri" w:cs="Times New Roman"/>
          <w:b/>
          <w:sz w:val="24"/>
          <w:szCs w:val="24"/>
        </w:rPr>
        <w:t xml:space="preserve">                     </w:t>
      </w:r>
    </w:p>
    <w:p w:rsidR="00A23F8D" w:rsidRPr="00B63047" w:rsidRDefault="007B01AA" w:rsidP="00A23F8D">
      <w:pPr>
        <w:rPr>
          <w:rFonts w:ascii="Calibri" w:eastAsia="Calibri" w:hAnsi="Calibri" w:cs="Times New Roman"/>
          <w:b/>
          <w:sz w:val="24"/>
          <w:szCs w:val="24"/>
        </w:rPr>
      </w:pPr>
      <w:r w:rsidRPr="00B63047">
        <w:rPr>
          <w:rFonts w:ascii="Calibri" w:eastAsia="Calibri" w:hAnsi="Calibri" w:cs="Times New Roman"/>
          <w:b/>
          <w:sz w:val="24"/>
          <w:szCs w:val="24"/>
        </w:rPr>
        <w:t xml:space="preserve">            </w:t>
      </w:r>
      <w:r w:rsidR="00A23F8D" w:rsidRPr="00B63047">
        <w:rPr>
          <w:rFonts w:ascii="Calibri" w:eastAsia="Calibri" w:hAnsi="Calibri" w:cs="Times New Roman"/>
          <w:b/>
          <w:sz w:val="24"/>
          <w:szCs w:val="24"/>
        </w:rPr>
        <w:t xml:space="preserve">Городская Публичная библиотека им. А. С. Пушкина                                   </w:t>
      </w:r>
    </w:p>
    <w:p w:rsidR="00A23F8D" w:rsidRPr="00B63047" w:rsidRDefault="00A23F8D" w:rsidP="00A23F8D">
      <w:pPr>
        <w:rPr>
          <w:rFonts w:ascii="Calibri" w:eastAsia="Calibri" w:hAnsi="Calibri" w:cs="Times New Roman"/>
          <w:b/>
          <w:sz w:val="24"/>
          <w:szCs w:val="24"/>
        </w:rPr>
      </w:pPr>
      <w:r w:rsidRPr="00B63047">
        <w:rPr>
          <w:rFonts w:ascii="Calibri" w:eastAsia="Calibri" w:hAnsi="Calibri" w:cs="Times New Roman"/>
          <w:b/>
          <w:sz w:val="24"/>
          <w:szCs w:val="24"/>
        </w:rPr>
        <w:t>КОНТРОЛЬНЫЕ ПОКАЗАТЕЛИ</w:t>
      </w:r>
    </w:p>
    <w:p w:rsidR="00A23F8D" w:rsidRPr="00B63047" w:rsidRDefault="00A23F8D" w:rsidP="00A23F8D">
      <w:pPr>
        <w:rPr>
          <w:rFonts w:ascii="Calibri" w:eastAsia="Calibri" w:hAnsi="Calibri" w:cs="Times New Roman"/>
          <w:b/>
          <w:sz w:val="24"/>
          <w:szCs w:val="24"/>
        </w:rPr>
      </w:pPr>
      <w:r w:rsidRPr="00B63047">
        <w:rPr>
          <w:rFonts w:ascii="Calibri" w:eastAsia="Calibri" w:hAnsi="Calibri" w:cs="Times New Roman"/>
          <w:b/>
          <w:sz w:val="24"/>
          <w:szCs w:val="24"/>
        </w:rPr>
        <w:lastRenderedPageBreak/>
        <w:t xml:space="preserve">    Читатели                                                                          5966                                                                    </w:t>
      </w:r>
    </w:p>
    <w:p w:rsidR="00A23F8D" w:rsidRPr="00B63047" w:rsidRDefault="00A23F8D" w:rsidP="00A23F8D">
      <w:pPr>
        <w:rPr>
          <w:rFonts w:ascii="Calibri" w:eastAsia="Calibri" w:hAnsi="Calibri" w:cs="Times New Roman"/>
          <w:b/>
          <w:sz w:val="24"/>
          <w:szCs w:val="24"/>
        </w:rPr>
      </w:pPr>
      <w:r w:rsidRPr="00B63047">
        <w:rPr>
          <w:rFonts w:ascii="Calibri" w:eastAsia="Calibri" w:hAnsi="Calibri" w:cs="Times New Roman"/>
          <w:b/>
          <w:sz w:val="24"/>
          <w:szCs w:val="24"/>
        </w:rPr>
        <w:t xml:space="preserve">    в том числе детей                                                         2831                                                 </w:t>
      </w:r>
    </w:p>
    <w:p w:rsidR="00A23F8D" w:rsidRPr="00B63047" w:rsidRDefault="00A23F8D" w:rsidP="00A23F8D">
      <w:pPr>
        <w:rPr>
          <w:rFonts w:ascii="Calibri" w:eastAsia="Calibri" w:hAnsi="Calibri" w:cs="Times New Roman"/>
          <w:b/>
          <w:sz w:val="24"/>
          <w:szCs w:val="24"/>
        </w:rPr>
      </w:pPr>
    </w:p>
    <w:p w:rsidR="00A23F8D" w:rsidRPr="00B63047" w:rsidRDefault="00A23F8D" w:rsidP="00A23F8D">
      <w:pPr>
        <w:rPr>
          <w:rFonts w:ascii="Calibri" w:eastAsia="Calibri" w:hAnsi="Calibri" w:cs="Times New Roman"/>
          <w:b/>
          <w:sz w:val="24"/>
          <w:szCs w:val="24"/>
        </w:rPr>
      </w:pPr>
      <w:r w:rsidRPr="00B63047">
        <w:rPr>
          <w:rFonts w:ascii="Calibri" w:eastAsia="Calibri" w:hAnsi="Calibri" w:cs="Times New Roman"/>
          <w:b/>
          <w:sz w:val="24"/>
          <w:szCs w:val="24"/>
        </w:rPr>
        <w:t xml:space="preserve">    Книговыдача                                                              232795                                                  </w:t>
      </w:r>
    </w:p>
    <w:p w:rsidR="00A23F8D" w:rsidRPr="00B63047" w:rsidRDefault="00A23F8D" w:rsidP="00A23F8D">
      <w:pPr>
        <w:rPr>
          <w:rFonts w:ascii="Calibri" w:eastAsia="Calibri" w:hAnsi="Calibri" w:cs="Times New Roman"/>
          <w:b/>
          <w:sz w:val="24"/>
          <w:szCs w:val="24"/>
        </w:rPr>
      </w:pPr>
      <w:r w:rsidRPr="00B63047">
        <w:rPr>
          <w:rFonts w:ascii="Calibri" w:eastAsia="Calibri" w:hAnsi="Calibri" w:cs="Times New Roman"/>
          <w:b/>
          <w:sz w:val="24"/>
          <w:szCs w:val="24"/>
        </w:rPr>
        <w:t xml:space="preserve">    в том числе детей                                                       70099                                             </w:t>
      </w:r>
    </w:p>
    <w:p w:rsidR="00A23F8D" w:rsidRPr="00B63047" w:rsidRDefault="00A23F8D" w:rsidP="00A23F8D">
      <w:pPr>
        <w:rPr>
          <w:rFonts w:ascii="Calibri" w:eastAsia="Calibri" w:hAnsi="Calibri" w:cs="Times New Roman"/>
          <w:b/>
          <w:sz w:val="24"/>
          <w:szCs w:val="24"/>
        </w:rPr>
      </w:pPr>
      <w:r w:rsidRPr="00B63047">
        <w:rPr>
          <w:rFonts w:ascii="Calibri" w:eastAsia="Calibri" w:hAnsi="Calibri" w:cs="Times New Roman"/>
          <w:b/>
          <w:sz w:val="24"/>
          <w:szCs w:val="24"/>
        </w:rPr>
        <w:t xml:space="preserve">    Посещения                                                                    49029                                                        </w:t>
      </w:r>
    </w:p>
    <w:p w:rsidR="00A23F8D" w:rsidRPr="00B63047" w:rsidRDefault="00A23F8D" w:rsidP="00A23F8D">
      <w:pPr>
        <w:rPr>
          <w:rFonts w:ascii="Calibri" w:eastAsia="Calibri" w:hAnsi="Calibri" w:cs="Times New Roman"/>
          <w:b/>
          <w:sz w:val="24"/>
          <w:szCs w:val="24"/>
        </w:rPr>
      </w:pPr>
      <w:r w:rsidRPr="00B63047">
        <w:rPr>
          <w:rFonts w:ascii="Calibri" w:eastAsia="Calibri" w:hAnsi="Calibri" w:cs="Times New Roman"/>
          <w:b/>
          <w:sz w:val="24"/>
          <w:szCs w:val="24"/>
        </w:rPr>
        <w:t xml:space="preserve">    в том числе детей                                                       26106                                                 </w:t>
      </w:r>
      <w:r w:rsidRPr="00B63047">
        <w:rPr>
          <w:b/>
          <w:sz w:val="24"/>
          <w:szCs w:val="24"/>
        </w:rPr>
        <w:t xml:space="preserve">    ЦЕЛИ, ЗАДАЧИ, ПРИОРИТЕТНЫЕ НАПРАВЛЕНИЯ ДЕЯТЕЛЬНОСТИ БИБЛИОТЕК  </w:t>
      </w:r>
    </w:p>
    <w:p w:rsidR="00A23F8D" w:rsidRPr="00B63047" w:rsidRDefault="00A23F8D" w:rsidP="00A23F8D">
      <w:pPr>
        <w:rPr>
          <w:sz w:val="24"/>
          <w:szCs w:val="24"/>
        </w:rPr>
      </w:pPr>
      <w:r w:rsidRPr="00B63047">
        <w:rPr>
          <w:sz w:val="24"/>
          <w:szCs w:val="24"/>
        </w:rPr>
        <w:t xml:space="preserve">                               Городская Публичная библиотека им. А. С. Пушкина и Центральная Детская библиотека обслуживают территорию г. Вулканешты. В зоне обслуживания находятся: теоретический лицей №1, молдавский лицей, гимназия им. А. Руденко, </w:t>
      </w:r>
      <w:proofErr w:type="spellStart"/>
      <w:r w:rsidRPr="00B63047">
        <w:rPr>
          <w:sz w:val="24"/>
          <w:szCs w:val="24"/>
        </w:rPr>
        <w:t>примэрия</w:t>
      </w:r>
      <w:proofErr w:type="spellEnd"/>
      <w:r w:rsidRPr="00B63047">
        <w:rPr>
          <w:sz w:val="24"/>
          <w:szCs w:val="24"/>
        </w:rPr>
        <w:t xml:space="preserve">, детские сады, организации города. Соответственно и библиотеки сел </w:t>
      </w:r>
      <w:proofErr w:type="spellStart"/>
      <w:r w:rsidRPr="00B63047">
        <w:rPr>
          <w:sz w:val="24"/>
          <w:szCs w:val="24"/>
        </w:rPr>
        <w:t>Этулия</w:t>
      </w:r>
      <w:proofErr w:type="spellEnd"/>
      <w:r w:rsidRPr="00B63047">
        <w:rPr>
          <w:sz w:val="24"/>
          <w:szCs w:val="24"/>
        </w:rPr>
        <w:t xml:space="preserve">, </w:t>
      </w:r>
      <w:proofErr w:type="spellStart"/>
      <w:r w:rsidRPr="00B63047">
        <w:rPr>
          <w:sz w:val="24"/>
          <w:szCs w:val="24"/>
        </w:rPr>
        <w:t>Чишмикиой</w:t>
      </w:r>
      <w:proofErr w:type="spellEnd"/>
      <w:r w:rsidRPr="00B63047">
        <w:rPr>
          <w:sz w:val="24"/>
          <w:szCs w:val="24"/>
        </w:rPr>
        <w:t xml:space="preserve"> и </w:t>
      </w:r>
      <w:proofErr w:type="spellStart"/>
      <w:r w:rsidRPr="00B63047">
        <w:rPr>
          <w:sz w:val="24"/>
          <w:szCs w:val="24"/>
        </w:rPr>
        <w:t>Карболия</w:t>
      </w:r>
      <w:proofErr w:type="spellEnd"/>
      <w:r w:rsidRPr="00B63047">
        <w:rPr>
          <w:sz w:val="24"/>
          <w:szCs w:val="24"/>
        </w:rPr>
        <w:t xml:space="preserve"> обслуживают школы, детсады и организации своих населенных пунктов.</w:t>
      </w:r>
    </w:p>
    <w:p w:rsidR="00A23F8D" w:rsidRPr="00B63047" w:rsidRDefault="00A23F8D" w:rsidP="00A23F8D">
      <w:pPr>
        <w:rPr>
          <w:sz w:val="24"/>
          <w:szCs w:val="24"/>
        </w:rPr>
      </w:pPr>
      <w:r w:rsidRPr="00B63047">
        <w:rPr>
          <w:sz w:val="24"/>
          <w:szCs w:val="24"/>
        </w:rPr>
        <w:t xml:space="preserve">               В соответствии с действующим законодательством, библиотеки города и сел осуществляют следующие виды деятельности:</w:t>
      </w:r>
    </w:p>
    <w:p w:rsidR="00A23F8D" w:rsidRPr="00B63047" w:rsidRDefault="00A23F8D" w:rsidP="00A23F8D">
      <w:pPr>
        <w:rPr>
          <w:sz w:val="24"/>
          <w:szCs w:val="24"/>
        </w:rPr>
      </w:pPr>
      <w:r w:rsidRPr="00B63047">
        <w:rPr>
          <w:sz w:val="24"/>
          <w:szCs w:val="24"/>
        </w:rPr>
        <w:t>- участвуют в формировании фонда библиотек посредством изучения читательского спроса, подписки на периодические издания;</w:t>
      </w:r>
    </w:p>
    <w:p w:rsidR="00A23F8D" w:rsidRPr="00B63047" w:rsidRDefault="00A23F8D" w:rsidP="00A23F8D">
      <w:pPr>
        <w:rPr>
          <w:sz w:val="24"/>
          <w:szCs w:val="24"/>
        </w:rPr>
      </w:pPr>
      <w:r w:rsidRPr="00B63047">
        <w:rPr>
          <w:sz w:val="24"/>
          <w:szCs w:val="24"/>
        </w:rPr>
        <w:t>- обеспечивают учет и сохранность библиотечных фондов;</w:t>
      </w:r>
    </w:p>
    <w:p w:rsidR="00A23F8D" w:rsidRPr="00B63047" w:rsidRDefault="00A23F8D" w:rsidP="00A23F8D">
      <w:pPr>
        <w:rPr>
          <w:sz w:val="24"/>
          <w:szCs w:val="24"/>
        </w:rPr>
      </w:pPr>
      <w:r w:rsidRPr="00B63047">
        <w:rPr>
          <w:sz w:val="24"/>
          <w:szCs w:val="24"/>
        </w:rPr>
        <w:t>- предоставляют пользователям информацию о составе библиотечных фондов через различные формы   библиотечного информирования;</w:t>
      </w:r>
    </w:p>
    <w:p w:rsidR="00A23F8D" w:rsidRPr="00B63047" w:rsidRDefault="00A23F8D" w:rsidP="00A23F8D">
      <w:pPr>
        <w:rPr>
          <w:sz w:val="24"/>
          <w:szCs w:val="24"/>
        </w:rPr>
      </w:pPr>
      <w:r w:rsidRPr="00B63047">
        <w:rPr>
          <w:sz w:val="24"/>
          <w:szCs w:val="24"/>
        </w:rPr>
        <w:t>- предоставляют во временное пользование документы из библиотечных фондов;</w:t>
      </w:r>
    </w:p>
    <w:p w:rsidR="00A23F8D" w:rsidRPr="00B63047" w:rsidRDefault="00A23F8D" w:rsidP="00A23F8D">
      <w:pPr>
        <w:rPr>
          <w:sz w:val="24"/>
          <w:szCs w:val="24"/>
        </w:rPr>
      </w:pPr>
      <w:r w:rsidRPr="00B63047">
        <w:rPr>
          <w:sz w:val="24"/>
          <w:szCs w:val="24"/>
        </w:rPr>
        <w:t>- организуют и проводят библиотечные мероприятия;</w:t>
      </w:r>
    </w:p>
    <w:p w:rsidR="00A23F8D" w:rsidRPr="00B63047" w:rsidRDefault="00A23F8D" w:rsidP="00A23F8D">
      <w:pPr>
        <w:rPr>
          <w:sz w:val="24"/>
          <w:szCs w:val="24"/>
        </w:rPr>
      </w:pPr>
      <w:r w:rsidRPr="00B63047">
        <w:rPr>
          <w:sz w:val="24"/>
          <w:szCs w:val="24"/>
        </w:rPr>
        <w:t>- предоставляют возможность пользования компьютером и доступ в Интернет.</w:t>
      </w:r>
    </w:p>
    <w:p w:rsidR="00A23F8D" w:rsidRPr="00B63047" w:rsidRDefault="00A23F8D" w:rsidP="00A23F8D">
      <w:pPr>
        <w:rPr>
          <w:sz w:val="24"/>
          <w:szCs w:val="24"/>
        </w:rPr>
      </w:pPr>
      <w:r w:rsidRPr="00B63047">
        <w:rPr>
          <w:sz w:val="24"/>
          <w:szCs w:val="24"/>
        </w:rPr>
        <w:t xml:space="preserve">         В соответствии с</w:t>
      </w:r>
      <w:hyperlink r:id="rId13" w:history="1">
        <w:r w:rsidRPr="00B63047">
          <w:rPr>
            <w:sz w:val="24"/>
            <w:szCs w:val="24"/>
            <w:u w:val="single"/>
            <w:bdr w:val="none" w:sz="0" w:space="0" w:color="auto" w:frame="1"/>
          </w:rPr>
          <w:t> годовым планом</w:t>
        </w:r>
      </w:hyperlink>
      <w:r w:rsidRPr="00B63047">
        <w:rPr>
          <w:sz w:val="24"/>
          <w:szCs w:val="24"/>
        </w:rPr>
        <w:t> работа библиотек была направлена на реализацию следующих целей и задач:</w:t>
      </w:r>
    </w:p>
    <w:p w:rsidR="00A23F8D" w:rsidRPr="00B63047" w:rsidRDefault="00A23F8D" w:rsidP="00A23F8D">
      <w:pPr>
        <w:rPr>
          <w:sz w:val="24"/>
          <w:szCs w:val="24"/>
        </w:rPr>
      </w:pPr>
      <w:r w:rsidRPr="00B63047">
        <w:rPr>
          <w:sz w:val="24"/>
          <w:szCs w:val="24"/>
        </w:rPr>
        <w:t xml:space="preserve"> Организация работы библиотек как информационного, образовательного и культурного центра.</w:t>
      </w:r>
    </w:p>
    <w:p w:rsidR="00A23F8D" w:rsidRPr="00B63047" w:rsidRDefault="00A23F8D" w:rsidP="00A23F8D">
      <w:pPr>
        <w:rPr>
          <w:sz w:val="24"/>
          <w:szCs w:val="24"/>
        </w:rPr>
      </w:pPr>
      <w:r w:rsidRPr="00B63047">
        <w:rPr>
          <w:sz w:val="24"/>
          <w:szCs w:val="24"/>
        </w:rPr>
        <w:t> Обеспечение доступности, оперативности и комфортности получения информации пользователями библиотек.</w:t>
      </w:r>
    </w:p>
    <w:p w:rsidR="00A23F8D" w:rsidRPr="00B63047" w:rsidRDefault="00A23F8D" w:rsidP="00A23F8D">
      <w:pPr>
        <w:rPr>
          <w:sz w:val="24"/>
          <w:szCs w:val="24"/>
        </w:rPr>
      </w:pPr>
      <w:r w:rsidRPr="00B63047">
        <w:rPr>
          <w:sz w:val="24"/>
          <w:szCs w:val="24"/>
        </w:rPr>
        <w:t xml:space="preserve"> Оказание помощи пользователям в процессе образования, самообразования, формирования личности, развитии творческих способностей и воображения.</w:t>
      </w:r>
    </w:p>
    <w:p w:rsidR="00A23F8D" w:rsidRPr="00B63047" w:rsidRDefault="00A23F8D" w:rsidP="00A23F8D">
      <w:pPr>
        <w:rPr>
          <w:sz w:val="24"/>
          <w:szCs w:val="24"/>
        </w:rPr>
      </w:pPr>
      <w:r w:rsidRPr="00B63047">
        <w:rPr>
          <w:sz w:val="24"/>
          <w:szCs w:val="24"/>
        </w:rPr>
        <w:lastRenderedPageBreak/>
        <w:t xml:space="preserve"> Формирование информационной культуры и культуры чтения пользователей.</w:t>
      </w:r>
    </w:p>
    <w:p w:rsidR="00A23F8D" w:rsidRPr="00B63047" w:rsidRDefault="00A23F8D" w:rsidP="00A23F8D">
      <w:pPr>
        <w:rPr>
          <w:sz w:val="24"/>
          <w:szCs w:val="24"/>
        </w:rPr>
      </w:pPr>
      <w:r w:rsidRPr="00B63047">
        <w:rPr>
          <w:sz w:val="24"/>
          <w:szCs w:val="24"/>
        </w:rPr>
        <w:t xml:space="preserve"> Продвижение книги и чтения среди населения и повышение уровня читательской активности.</w:t>
      </w:r>
    </w:p>
    <w:p w:rsidR="00A23F8D" w:rsidRPr="00B63047" w:rsidRDefault="00A23F8D" w:rsidP="00A23F8D">
      <w:pPr>
        <w:rPr>
          <w:sz w:val="24"/>
          <w:szCs w:val="24"/>
        </w:rPr>
      </w:pPr>
      <w:r w:rsidRPr="00B63047">
        <w:rPr>
          <w:sz w:val="24"/>
          <w:szCs w:val="24"/>
        </w:rPr>
        <w:t xml:space="preserve"> Осуществление всестороннего раскрытия фондов библиотек с использованием различных форм индивидуальной и массовой работы.</w:t>
      </w:r>
    </w:p>
    <w:p w:rsidR="00A23F8D" w:rsidRPr="00B63047" w:rsidRDefault="00A23F8D" w:rsidP="00A23F8D">
      <w:pPr>
        <w:rPr>
          <w:sz w:val="24"/>
          <w:szCs w:val="24"/>
        </w:rPr>
      </w:pPr>
      <w:r w:rsidRPr="00B63047">
        <w:rPr>
          <w:sz w:val="24"/>
          <w:szCs w:val="24"/>
        </w:rPr>
        <w:t xml:space="preserve">  Изучение опыта работы других библиотек с целью внедрения в практику работы библиотек наиболее интересных форм библиотечных услуг.</w:t>
      </w:r>
    </w:p>
    <w:p w:rsidR="00A23F8D" w:rsidRPr="00B63047" w:rsidRDefault="00A23F8D" w:rsidP="00A23F8D">
      <w:pPr>
        <w:rPr>
          <w:b/>
          <w:sz w:val="24"/>
          <w:szCs w:val="24"/>
        </w:rPr>
      </w:pPr>
      <w:r w:rsidRPr="00B63047">
        <w:rPr>
          <w:sz w:val="24"/>
          <w:szCs w:val="24"/>
        </w:rPr>
        <w:t xml:space="preserve">             </w:t>
      </w:r>
      <w:r w:rsidRPr="00B63047">
        <w:rPr>
          <w:b/>
          <w:sz w:val="24"/>
          <w:szCs w:val="24"/>
        </w:rPr>
        <w:t xml:space="preserve">ВОПРОСЫ КОМПЛЕКТОВАНИЯ БИБЛИОТЕКИ </w:t>
      </w:r>
    </w:p>
    <w:p w:rsidR="00A23F8D" w:rsidRPr="00B63047" w:rsidRDefault="00A23F8D" w:rsidP="00A23F8D">
      <w:pPr>
        <w:rPr>
          <w:sz w:val="24"/>
          <w:szCs w:val="24"/>
        </w:rPr>
      </w:pPr>
      <w:r w:rsidRPr="00B63047">
        <w:rPr>
          <w:sz w:val="24"/>
          <w:szCs w:val="24"/>
        </w:rPr>
        <w:t xml:space="preserve">           За отчетный период городская публичная библиотека им. А. С. Пушкина получила 154 экз. книг. Из них: по перечислению – 82 экз., в дар -30 и </w:t>
      </w:r>
      <w:proofErr w:type="gramStart"/>
      <w:r w:rsidRPr="00B63047">
        <w:rPr>
          <w:sz w:val="24"/>
          <w:szCs w:val="24"/>
        </w:rPr>
        <w:t>в</w:t>
      </w:r>
      <w:proofErr w:type="gramEnd"/>
      <w:r w:rsidRPr="00B63047">
        <w:rPr>
          <w:sz w:val="24"/>
          <w:szCs w:val="24"/>
        </w:rPr>
        <w:t xml:space="preserve"> взамен утерянных  - 42 экз.  На общую сумму – 8373,96. Центральная Детская библиотека получила 117 экз. книг: из них взамен утерянных-33 </w:t>
      </w:r>
      <w:proofErr w:type="spellStart"/>
      <w:r w:rsidRPr="00B63047">
        <w:rPr>
          <w:sz w:val="24"/>
          <w:szCs w:val="24"/>
        </w:rPr>
        <w:t>экз</w:t>
      </w:r>
      <w:proofErr w:type="spellEnd"/>
      <w:r w:rsidRPr="00B63047">
        <w:rPr>
          <w:sz w:val="24"/>
          <w:szCs w:val="24"/>
        </w:rPr>
        <w:t>.</w:t>
      </w:r>
      <w:proofErr w:type="gramStart"/>
      <w:r w:rsidRPr="00B63047">
        <w:rPr>
          <w:sz w:val="24"/>
          <w:szCs w:val="24"/>
        </w:rPr>
        <w:t>,п</w:t>
      </w:r>
      <w:proofErr w:type="gramEnd"/>
      <w:r w:rsidRPr="00B63047">
        <w:rPr>
          <w:sz w:val="24"/>
          <w:szCs w:val="24"/>
        </w:rPr>
        <w:t xml:space="preserve">о перечислению-74, в дар-10 экз. В Городской  и Детской библиотеках оформлена подписка на периодические издания – 38 журналов и 6 газет. Подписка оформлена и в библиотеках сел </w:t>
      </w:r>
      <w:proofErr w:type="spellStart"/>
      <w:r w:rsidRPr="00B63047">
        <w:rPr>
          <w:sz w:val="24"/>
          <w:szCs w:val="24"/>
        </w:rPr>
        <w:t>Чишмикиой</w:t>
      </w:r>
      <w:proofErr w:type="spellEnd"/>
      <w:r w:rsidRPr="00B63047">
        <w:rPr>
          <w:sz w:val="24"/>
          <w:szCs w:val="24"/>
        </w:rPr>
        <w:t xml:space="preserve"> (10 журналов), </w:t>
      </w:r>
      <w:proofErr w:type="spellStart"/>
      <w:r w:rsidRPr="00B63047">
        <w:rPr>
          <w:sz w:val="24"/>
          <w:szCs w:val="24"/>
        </w:rPr>
        <w:t>Этулия</w:t>
      </w:r>
      <w:proofErr w:type="spellEnd"/>
      <w:r w:rsidRPr="00B63047">
        <w:rPr>
          <w:sz w:val="24"/>
          <w:szCs w:val="24"/>
        </w:rPr>
        <w:t xml:space="preserve"> (18-журналов и 9 газет) и </w:t>
      </w:r>
      <w:proofErr w:type="spellStart"/>
      <w:r w:rsidRPr="00B63047">
        <w:rPr>
          <w:sz w:val="24"/>
          <w:szCs w:val="24"/>
        </w:rPr>
        <w:t>Карбалия</w:t>
      </w:r>
      <w:proofErr w:type="spellEnd"/>
      <w:r w:rsidRPr="00B63047">
        <w:rPr>
          <w:sz w:val="24"/>
          <w:szCs w:val="24"/>
        </w:rPr>
        <w:t xml:space="preserve"> (3 журн. 2 газеты).</w:t>
      </w:r>
    </w:p>
    <w:p w:rsidR="00A23F8D" w:rsidRPr="00B63047" w:rsidRDefault="00A23F8D" w:rsidP="00A23F8D">
      <w:pPr>
        <w:rPr>
          <w:sz w:val="24"/>
          <w:szCs w:val="24"/>
        </w:rPr>
      </w:pPr>
      <w:r w:rsidRPr="00B63047">
        <w:rPr>
          <w:sz w:val="24"/>
          <w:szCs w:val="24"/>
        </w:rPr>
        <w:t xml:space="preserve">        Всего за год библиотеками города и сел было списано 4023 экз. книг по причине – ветхие и устаревшие по содержанию. Общий фонд библиотек составил -  117936 экз. книг. Книжный фонд всех библиотек остро нуждается в обновлении по всем отраслям знаний.</w:t>
      </w:r>
    </w:p>
    <w:p w:rsidR="00A23F8D" w:rsidRPr="00B63047" w:rsidRDefault="00A23F8D" w:rsidP="00A23F8D">
      <w:pPr>
        <w:rPr>
          <w:sz w:val="24"/>
          <w:szCs w:val="24"/>
        </w:rPr>
      </w:pPr>
      <w:r w:rsidRPr="00B63047">
        <w:rPr>
          <w:sz w:val="24"/>
          <w:szCs w:val="24"/>
        </w:rPr>
        <w:t xml:space="preserve">        Все поступления и выбытия литературы регистрировались в книгах суммарного и инвентарного учета библиотечного фонда. В каждом квартале библиотекарями проводилась проверка правильности расстановки книг в фонде открытого доступа</w:t>
      </w:r>
    </w:p>
    <w:p w:rsidR="00A23F8D" w:rsidRPr="00B63047" w:rsidRDefault="00A23F8D" w:rsidP="00A23F8D">
      <w:pPr>
        <w:rPr>
          <w:sz w:val="24"/>
          <w:szCs w:val="24"/>
        </w:rPr>
      </w:pPr>
      <w:r w:rsidRPr="00B63047">
        <w:rPr>
          <w:sz w:val="24"/>
          <w:szCs w:val="24"/>
        </w:rPr>
        <w:t xml:space="preserve">        С целью выявления читательских интересов и предпочтений в апреле, мае в ГПБ </w:t>
      </w:r>
      <w:proofErr w:type="spellStart"/>
      <w:r w:rsidRPr="00B63047">
        <w:rPr>
          <w:sz w:val="24"/>
          <w:szCs w:val="24"/>
        </w:rPr>
        <w:t>г</w:t>
      </w:r>
      <w:proofErr w:type="gramStart"/>
      <w:r w:rsidRPr="00B63047">
        <w:rPr>
          <w:sz w:val="24"/>
          <w:szCs w:val="24"/>
        </w:rPr>
        <w:t>.В</w:t>
      </w:r>
      <w:proofErr w:type="gramEnd"/>
      <w:r w:rsidRPr="00B63047">
        <w:rPr>
          <w:sz w:val="24"/>
          <w:szCs w:val="24"/>
        </w:rPr>
        <w:t>улканешты</w:t>
      </w:r>
      <w:proofErr w:type="spellEnd"/>
      <w:r w:rsidRPr="00B63047">
        <w:rPr>
          <w:sz w:val="24"/>
          <w:szCs w:val="24"/>
        </w:rPr>
        <w:t xml:space="preserve"> был проведен опрос </w:t>
      </w:r>
      <w:r w:rsidRPr="00B63047">
        <w:rPr>
          <w:b/>
          <w:sz w:val="24"/>
          <w:szCs w:val="24"/>
        </w:rPr>
        <w:t>«Какой я читатель</w:t>
      </w:r>
      <w:r w:rsidRPr="00B63047">
        <w:rPr>
          <w:sz w:val="24"/>
          <w:szCs w:val="24"/>
        </w:rPr>
        <w:t xml:space="preserve">», в котором приняли участие 25 человек. Основная категория участников опроса – читатели юношеского отдела от 17лет и  взрослые пользователи библиотеки. Всем респондентам в ходе опроса предлагалось ответить на вопросы, которые помогали понять, как улучшить качество своего чтения и каким книгам отдавать предпочтение. </w:t>
      </w:r>
    </w:p>
    <w:p w:rsidR="00A23F8D" w:rsidRPr="00B63047" w:rsidRDefault="00A23F8D" w:rsidP="00A23F8D">
      <w:pPr>
        <w:rPr>
          <w:sz w:val="24"/>
          <w:szCs w:val="24"/>
        </w:rPr>
      </w:pPr>
      <w:r w:rsidRPr="00B63047">
        <w:rPr>
          <w:sz w:val="24"/>
          <w:szCs w:val="24"/>
        </w:rPr>
        <w:t xml:space="preserve">         В сентябре в библиотеке с. </w:t>
      </w:r>
      <w:proofErr w:type="spellStart"/>
      <w:r w:rsidRPr="00B63047">
        <w:rPr>
          <w:sz w:val="24"/>
          <w:szCs w:val="24"/>
        </w:rPr>
        <w:t>Карбалия</w:t>
      </w:r>
      <w:proofErr w:type="spellEnd"/>
      <w:r w:rsidRPr="00B63047">
        <w:rPr>
          <w:sz w:val="24"/>
          <w:szCs w:val="24"/>
        </w:rPr>
        <w:t xml:space="preserve"> было проведено анкетирование </w:t>
      </w:r>
      <w:r w:rsidRPr="00B63047">
        <w:rPr>
          <w:b/>
          <w:sz w:val="24"/>
          <w:szCs w:val="24"/>
        </w:rPr>
        <w:t>« Библиотека глазами читателей</w:t>
      </w:r>
      <w:r w:rsidRPr="00B63047">
        <w:rPr>
          <w:sz w:val="24"/>
          <w:szCs w:val="24"/>
        </w:rPr>
        <w:t xml:space="preserve">» среди взрослых читателей, в ноябре проводился опрос </w:t>
      </w:r>
      <w:r w:rsidRPr="00B63047">
        <w:rPr>
          <w:b/>
          <w:sz w:val="24"/>
          <w:szCs w:val="24"/>
        </w:rPr>
        <w:t>«Книжные вкусы</w:t>
      </w:r>
      <w:r w:rsidRPr="00B63047">
        <w:rPr>
          <w:sz w:val="24"/>
          <w:szCs w:val="24"/>
        </w:rPr>
        <w:t>» среди читателей старшего школьного возраста.</w:t>
      </w:r>
    </w:p>
    <w:p w:rsidR="00A23F8D" w:rsidRPr="00B63047" w:rsidRDefault="00A23F8D" w:rsidP="00A23F8D">
      <w:pPr>
        <w:rPr>
          <w:sz w:val="24"/>
          <w:szCs w:val="24"/>
        </w:rPr>
      </w:pPr>
      <w:r w:rsidRPr="00B63047">
        <w:rPr>
          <w:sz w:val="24"/>
          <w:szCs w:val="24"/>
        </w:rPr>
        <w:t xml:space="preserve">                </w:t>
      </w:r>
      <w:r w:rsidRPr="00B63047">
        <w:rPr>
          <w:b/>
          <w:sz w:val="24"/>
          <w:szCs w:val="24"/>
        </w:rPr>
        <w:t xml:space="preserve">  ИСПОЛЬЗОВАНИЕ БИБЛИОТЕК</w:t>
      </w:r>
    </w:p>
    <w:p w:rsidR="00A23F8D" w:rsidRPr="00B63047" w:rsidRDefault="00A23F8D" w:rsidP="00A23F8D">
      <w:pPr>
        <w:rPr>
          <w:sz w:val="24"/>
          <w:szCs w:val="24"/>
        </w:rPr>
      </w:pPr>
      <w:r w:rsidRPr="00B63047">
        <w:rPr>
          <w:sz w:val="24"/>
          <w:szCs w:val="24"/>
        </w:rPr>
        <w:t xml:space="preserve">         Современная библиотека – это информационный центр, который обслуживает сообщества, с целью изменения жизни людей в лучшую сторону. Это достигается путем предоставления новых библиотечных услуг и технологий, а также предоставления свободного доступа к информации.  Основная деятельность ГПБ, ЦДБ и сельских библиотек была направлена на воспитание у всех категорий читателей любви к книге. Это </w:t>
      </w:r>
      <w:r w:rsidRPr="00B63047">
        <w:rPr>
          <w:sz w:val="24"/>
          <w:szCs w:val="24"/>
        </w:rPr>
        <w:lastRenderedPageBreak/>
        <w:t xml:space="preserve">достигалось путем проведения массовых мероприятий ко всем знаменательным и памятным датам Молдовы и Гагауз </w:t>
      </w:r>
      <w:proofErr w:type="spellStart"/>
      <w:r w:rsidRPr="00B63047">
        <w:rPr>
          <w:sz w:val="24"/>
          <w:szCs w:val="24"/>
        </w:rPr>
        <w:t>Ери</w:t>
      </w:r>
      <w:proofErr w:type="spellEnd"/>
      <w:r w:rsidRPr="00B63047">
        <w:rPr>
          <w:sz w:val="24"/>
          <w:szCs w:val="24"/>
        </w:rPr>
        <w:t xml:space="preserve">. Велась индивидуальная работа с читателями, предоставлялся доступ </w:t>
      </w:r>
      <w:proofErr w:type="gramStart"/>
      <w:r w:rsidRPr="00B63047">
        <w:rPr>
          <w:sz w:val="24"/>
          <w:szCs w:val="24"/>
        </w:rPr>
        <w:t>к</w:t>
      </w:r>
      <w:proofErr w:type="gramEnd"/>
      <w:r w:rsidRPr="00B63047">
        <w:rPr>
          <w:sz w:val="24"/>
          <w:szCs w:val="24"/>
        </w:rPr>
        <w:t xml:space="preserve"> </w:t>
      </w:r>
      <w:proofErr w:type="gramStart"/>
      <w:r w:rsidRPr="00B63047">
        <w:rPr>
          <w:sz w:val="24"/>
          <w:szCs w:val="24"/>
        </w:rPr>
        <w:t>Интернет</w:t>
      </w:r>
      <w:proofErr w:type="gramEnd"/>
      <w:r w:rsidRPr="00B63047">
        <w:rPr>
          <w:sz w:val="24"/>
          <w:szCs w:val="24"/>
        </w:rPr>
        <w:t xml:space="preserve"> ресурсам, желающие обучались первичным навыкам работы на компьютере.</w:t>
      </w:r>
    </w:p>
    <w:p w:rsidR="00A23F8D" w:rsidRPr="00B63047" w:rsidRDefault="00A23F8D" w:rsidP="00A23F8D">
      <w:pPr>
        <w:rPr>
          <w:sz w:val="24"/>
          <w:szCs w:val="24"/>
        </w:rPr>
      </w:pPr>
      <w:r w:rsidRPr="00B63047">
        <w:rPr>
          <w:sz w:val="24"/>
          <w:szCs w:val="24"/>
        </w:rPr>
        <w:t xml:space="preserve">       За отчетный период 2017 г. библиотеками г. Вулканешты и сел </w:t>
      </w:r>
      <w:proofErr w:type="spellStart"/>
      <w:r w:rsidRPr="00B63047">
        <w:rPr>
          <w:sz w:val="24"/>
          <w:szCs w:val="24"/>
        </w:rPr>
        <w:t>Этулия</w:t>
      </w:r>
      <w:proofErr w:type="spellEnd"/>
      <w:r w:rsidRPr="00B63047">
        <w:rPr>
          <w:sz w:val="24"/>
          <w:szCs w:val="24"/>
        </w:rPr>
        <w:t xml:space="preserve">, </w:t>
      </w:r>
      <w:proofErr w:type="spellStart"/>
      <w:r w:rsidRPr="00B63047">
        <w:rPr>
          <w:sz w:val="24"/>
          <w:szCs w:val="24"/>
        </w:rPr>
        <w:t>Чишмикиой</w:t>
      </w:r>
      <w:proofErr w:type="spellEnd"/>
      <w:r w:rsidRPr="00B63047">
        <w:rPr>
          <w:sz w:val="24"/>
          <w:szCs w:val="24"/>
        </w:rPr>
        <w:t xml:space="preserve"> и </w:t>
      </w:r>
      <w:proofErr w:type="spellStart"/>
      <w:r w:rsidRPr="00B63047">
        <w:rPr>
          <w:sz w:val="24"/>
          <w:szCs w:val="24"/>
        </w:rPr>
        <w:t>Карболия</w:t>
      </w:r>
      <w:proofErr w:type="spellEnd"/>
      <w:r w:rsidRPr="00B63047">
        <w:rPr>
          <w:sz w:val="24"/>
          <w:szCs w:val="24"/>
        </w:rPr>
        <w:t xml:space="preserve"> обслужено - 5966 читателей, число посещений –49029, книговыдача - 232795.      </w:t>
      </w:r>
    </w:p>
    <w:p w:rsidR="00A23F8D" w:rsidRPr="00B63047" w:rsidRDefault="00A23F8D" w:rsidP="00A23F8D">
      <w:pPr>
        <w:rPr>
          <w:sz w:val="24"/>
          <w:szCs w:val="24"/>
        </w:rPr>
      </w:pPr>
      <w:r w:rsidRPr="00B63047">
        <w:rPr>
          <w:sz w:val="24"/>
          <w:szCs w:val="24"/>
        </w:rPr>
        <w:t>Средняя посещаемость- 8.2, средняя читаемость –39.</w:t>
      </w:r>
    </w:p>
    <w:p w:rsidR="00A23F8D" w:rsidRPr="00B63047" w:rsidRDefault="00A23F8D" w:rsidP="00A23F8D">
      <w:pPr>
        <w:rPr>
          <w:sz w:val="24"/>
          <w:szCs w:val="24"/>
        </w:rPr>
      </w:pPr>
      <w:r w:rsidRPr="00B63047">
        <w:rPr>
          <w:sz w:val="24"/>
          <w:szCs w:val="24"/>
        </w:rPr>
        <w:t xml:space="preserve">        В течение года библиотеки обслуживали все категории пользователей. Наибольший процент читателей (50%) библиотек по возрасту составляют взрослые, второй по численности категорией являются дети (37%), самая малочисленная категория – юношество (13%).  Активной категорией пользователей являются взрослые. Это люди среднего и пожилого возраста, которые с удовольствием читают художественную литературу разной тематики. Это и исторические романы, и романы о любви, и литература современных русских писателей, детективы, фантастика. Среди периодических изданий повышенным спросом пользуются журналы </w:t>
      </w:r>
      <w:r w:rsidRPr="00B63047">
        <w:rPr>
          <w:b/>
          <w:sz w:val="24"/>
          <w:szCs w:val="24"/>
        </w:rPr>
        <w:t>«Всё для женщины», «60 не возраст», «Тайны звезд», «Приусадебное хозяйство», «Лиза», «</w:t>
      </w:r>
      <w:r w:rsidRPr="00B63047">
        <w:rPr>
          <w:b/>
          <w:sz w:val="24"/>
          <w:szCs w:val="24"/>
          <w:lang w:val="ro-RO"/>
        </w:rPr>
        <w:t>Omnibus</w:t>
      </w:r>
      <w:r w:rsidRPr="00B63047">
        <w:rPr>
          <w:b/>
          <w:sz w:val="24"/>
          <w:szCs w:val="24"/>
        </w:rPr>
        <w:t>»</w:t>
      </w:r>
      <w:r w:rsidRPr="00B63047">
        <w:rPr>
          <w:sz w:val="24"/>
          <w:szCs w:val="24"/>
        </w:rPr>
        <w:t xml:space="preserve"> и др.</w:t>
      </w:r>
    </w:p>
    <w:p w:rsidR="00A23F8D" w:rsidRPr="00B63047" w:rsidRDefault="00A23F8D" w:rsidP="00A23F8D">
      <w:pPr>
        <w:rPr>
          <w:sz w:val="24"/>
          <w:szCs w:val="24"/>
        </w:rPr>
      </w:pPr>
      <w:r w:rsidRPr="00B63047">
        <w:rPr>
          <w:sz w:val="24"/>
          <w:szCs w:val="24"/>
        </w:rPr>
        <w:t xml:space="preserve">         Приоритетными задачами в организации работы </w:t>
      </w:r>
      <w:proofErr w:type="gramStart"/>
      <w:r w:rsidRPr="00B63047">
        <w:rPr>
          <w:sz w:val="24"/>
          <w:szCs w:val="24"/>
        </w:rPr>
        <w:t>со</w:t>
      </w:r>
      <w:proofErr w:type="gramEnd"/>
      <w:r w:rsidRPr="00B63047">
        <w:rPr>
          <w:sz w:val="24"/>
          <w:szCs w:val="24"/>
        </w:rPr>
        <w:t xml:space="preserve"> взрослыми пользователями библиотек являются: оказание помощи читателям в процессе самообразования, формирование интереса к истории, традициям страны, создание условий для занимательного интересного досуга. Читатели этой возрастной категории реже посещают массовые мероприятия, мотивируя своё нежелание участвовать в них нехваткой времени, домашними хлопотами.  Поэтому на мероприятия приходят в основном наиболее активные и постоянные читатели. Самими эффективными мероприятиями для взрослых остаются те, которые предполагают живое общение и участие в играх, конкурсах: рождественские встречи, посиделки, праздник хорошего настроения, конкурсная программа, акция, вечер отдыха, час вопросов и ответов. </w:t>
      </w:r>
    </w:p>
    <w:p w:rsidR="00A23F8D" w:rsidRPr="00B63047" w:rsidRDefault="00A23F8D" w:rsidP="00A23F8D">
      <w:pPr>
        <w:rPr>
          <w:sz w:val="24"/>
          <w:szCs w:val="24"/>
        </w:rPr>
      </w:pPr>
      <w:r w:rsidRPr="00B63047">
        <w:rPr>
          <w:sz w:val="24"/>
          <w:szCs w:val="24"/>
        </w:rPr>
        <w:t xml:space="preserve">           Наиболее сложной в обслуживании категорией пользователей является юношество. Большая загруженность в учебном процессе, увлечение Интернет – ресурсами не позволяет представителям данной категории часто посещать библиотеку. В большинстве своем они берут книги по школьной программе, специальную литературу для подготовки к экзаменам. Посещая библиотеку, они предпочитают просматривать периодику: журналы </w:t>
      </w:r>
      <w:r w:rsidRPr="00B63047">
        <w:rPr>
          <w:b/>
          <w:sz w:val="24"/>
          <w:szCs w:val="24"/>
        </w:rPr>
        <w:t>«OOPS», «Мне 15», «Джульетта», «Природа и человек», «</w:t>
      </w:r>
      <w:proofErr w:type="spellStart"/>
      <w:r w:rsidRPr="00B63047">
        <w:rPr>
          <w:b/>
          <w:sz w:val="24"/>
          <w:szCs w:val="24"/>
        </w:rPr>
        <w:t>Сабрина</w:t>
      </w:r>
      <w:proofErr w:type="spellEnd"/>
      <w:r w:rsidRPr="00B63047">
        <w:rPr>
          <w:sz w:val="24"/>
          <w:szCs w:val="24"/>
        </w:rPr>
        <w:t xml:space="preserve">» и др. Для этой категории читателей проводятся классные часы, часы информации, обсуждения актуальных тем и др. При организации работы с юношеством библиотекари </w:t>
      </w:r>
      <w:proofErr w:type="gramStart"/>
      <w:r w:rsidRPr="00B63047">
        <w:rPr>
          <w:sz w:val="24"/>
          <w:szCs w:val="24"/>
        </w:rPr>
        <w:t>стремились</w:t>
      </w:r>
      <w:proofErr w:type="gramEnd"/>
      <w:r w:rsidRPr="00B63047">
        <w:rPr>
          <w:sz w:val="24"/>
          <w:szCs w:val="24"/>
        </w:rPr>
        <w:t xml:space="preserve"> как можно более полно удовлетворить запросы по интересующим их темам, оказать помощь в процессе образования, посредством массовых мероприятий привить любовь к родине, сформировать гражданскую активность.</w:t>
      </w:r>
    </w:p>
    <w:p w:rsidR="00A23F8D" w:rsidRPr="00B63047" w:rsidRDefault="00A23F8D" w:rsidP="00A23F8D">
      <w:pPr>
        <w:rPr>
          <w:sz w:val="24"/>
          <w:szCs w:val="24"/>
        </w:rPr>
      </w:pPr>
      <w:r w:rsidRPr="00B63047">
        <w:rPr>
          <w:b/>
          <w:sz w:val="24"/>
          <w:szCs w:val="24"/>
        </w:rPr>
        <w:t>ОСНОВНЫЕ НАПРАВЛЕНИЯ ДЕЯТЕЛЬНОСТИ БИБЛИОТЕК</w:t>
      </w:r>
    </w:p>
    <w:p w:rsidR="00A23F8D" w:rsidRPr="00B63047" w:rsidRDefault="00A23F8D" w:rsidP="00A23F8D">
      <w:pPr>
        <w:rPr>
          <w:sz w:val="24"/>
          <w:szCs w:val="24"/>
        </w:rPr>
      </w:pPr>
      <w:r w:rsidRPr="00B63047">
        <w:rPr>
          <w:sz w:val="24"/>
          <w:szCs w:val="24"/>
        </w:rPr>
        <w:lastRenderedPageBreak/>
        <w:t xml:space="preserve"> 1.Пропаганда литературы по краеведению</w:t>
      </w:r>
    </w:p>
    <w:p w:rsidR="00A23F8D" w:rsidRPr="00B63047" w:rsidRDefault="00A23F8D" w:rsidP="00A23F8D">
      <w:pPr>
        <w:rPr>
          <w:sz w:val="24"/>
          <w:szCs w:val="24"/>
        </w:rPr>
      </w:pPr>
      <w:r w:rsidRPr="00B63047">
        <w:rPr>
          <w:sz w:val="24"/>
          <w:szCs w:val="24"/>
        </w:rPr>
        <w:t>2. Пропаганда литературы по экологии</w:t>
      </w:r>
    </w:p>
    <w:p w:rsidR="00A23F8D" w:rsidRPr="00B63047" w:rsidRDefault="00A23F8D" w:rsidP="00A23F8D">
      <w:pPr>
        <w:rPr>
          <w:sz w:val="24"/>
          <w:szCs w:val="24"/>
        </w:rPr>
      </w:pPr>
      <w:r w:rsidRPr="00B63047">
        <w:rPr>
          <w:sz w:val="24"/>
          <w:szCs w:val="24"/>
        </w:rPr>
        <w:t>3. Пропаганда литературы в помощь нравственному воспитанию</w:t>
      </w:r>
    </w:p>
    <w:p w:rsidR="00A23F8D" w:rsidRPr="00B63047" w:rsidRDefault="00A23F8D" w:rsidP="00A23F8D">
      <w:pPr>
        <w:rPr>
          <w:sz w:val="24"/>
          <w:szCs w:val="24"/>
        </w:rPr>
      </w:pPr>
      <w:r w:rsidRPr="00B63047">
        <w:rPr>
          <w:sz w:val="24"/>
          <w:szCs w:val="24"/>
        </w:rPr>
        <w:t>4. Пропаганда литературы в помощь эстетическому воспитанию.</w:t>
      </w:r>
    </w:p>
    <w:p w:rsidR="00A23F8D" w:rsidRPr="00B63047" w:rsidRDefault="00A23F8D" w:rsidP="00A23F8D">
      <w:pPr>
        <w:rPr>
          <w:sz w:val="24"/>
          <w:szCs w:val="24"/>
        </w:rPr>
      </w:pPr>
      <w:r w:rsidRPr="00B63047">
        <w:rPr>
          <w:b/>
          <w:sz w:val="24"/>
          <w:szCs w:val="24"/>
        </w:rPr>
        <w:t xml:space="preserve">          Пропаганда краеведческой литературы</w:t>
      </w:r>
      <w:r w:rsidRPr="00B63047">
        <w:rPr>
          <w:sz w:val="24"/>
          <w:szCs w:val="24"/>
        </w:rPr>
        <w:t xml:space="preserve">      </w:t>
      </w:r>
    </w:p>
    <w:p w:rsidR="00A23F8D" w:rsidRPr="00B63047" w:rsidRDefault="00A23F8D" w:rsidP="00A23F8D">
      <w:pPr>
        <w:rPr>
          <w:sz w:val="24"/>
          <w:szCs w:val="24"/>
        </w:rPr>
      </w:pPr>
      <w:r w:rsidRPr="00B63047">
        <w:rPr>
          <w:sz w:val="24"/>
          <w:szCs w:val="24"/>
        </w:rPr>
        <w:t xml:space="preserve">              Воспитание любви к Родине и формирование достойного гражданина должны стать основными составляющими в работе библиотек. Одним из важнейших средств, связывающих обучение и воспитание с жизнью, является краеведение. Оно позволяет воспитывать патриота и гражданина не на абстрактных идеалах, а на конкретных примерах, приобщать ребят к культурному наследию страны и « малой родины». Цель краеведческого воспитания – научить ребят любить, уважать свой народ, землю, край. Ведь краеведение обращает к прошлому, чтобы ребята, зная свои корни, могли создать достойное будущее.</w:t>
      </w:r>
    </w:p>
    <w:p w:rsidR="00A23F8D" w:rsidRPr="00B63047" w:rsidRDefault="00A23F8D" w:rsidP="00A23F8D">
      <w:pPr>
        <w:rPr>
          <w:sz w:val="24"/>
          <w:szCs w:val="24"/>
        </w:rPr>
      </w:pPr>
      <w:r w:rsidRPr="00B63047">
        <w:rPr>
          <w:sz w:val="24"/>
          <w:szCs w:val="24"/>
        </w:rPr>
        <w:t xml:space="preserve">             В 2017 году должное внимание уделялось краеведческому воспитанию. Это одно из приоритетных направлений деятельности библиотек. Воспитание любви к малой Родине – это важное условие воспитания современного читателя. Во всех подразделениях ГПБ, ЦДБ и сельских библиотек оформлялись краеведческие стенды и уголки, книжные выставки. Проходили массовые мероприятия, посвященные жизни и творчеству писателей и знаменитых людей Молдовы и </w:t>
      </w:r>
      <w:proofErr w:type="spellStart"/>
      <w:r w:rsidRPr="00B63047">
        <w:rPr>
          <w:sz w:val="24"/>
          <w:szCs w:val="24"/>
        </w:rPr>
        <w:t>Гагаузии</w:t>
      </w:r>
      <w:proofErr w:type="spellEnd"/>
      <w:r w:rsidRPr="00B63047">
        <w:rPr>
          <w:sz w:val="24"/>
          <w:szCs w:val="24"/>
        </w:rPr>
        <w:t>. Целью этих мероприятий являлось, прежде всего, привитие любви к родине, знакомство с историей, традициями молдавского и гагаузского народа, государственной символикой.</w:t>
      </w:r>
    </w:p>
    <w:p w:rsidR="00A23F8D" w:rsidRPr="00B63047" w:rsidRDefault="00A23F8D" w:rsidP="00A23F8D">
      <w:pPr>
        <w:rPr>
          <w:sz w:val="24"/>
          <w:szCs w:val="24"/>
        </w:rPr>
      </w:pPr>
      <w:r w:rsidRPr="00B63047">
        <w:rPr>
          <w:sz w:val="24"/>
          <w:szCs w:val="24"/>
        </w:rPr>
        <w:t xml:space="preserve">           Постоянно действующие и обновляющиеся выставки:</w:t>
      </w:r>
    </w:p>
    <w:p w:rsidR="00A23F8D" w:rsidRPr="00B63047" w:rsidRDefault="00A23F8D" w:rsidP="00A23F8D">
      <w:pPr>
        <w:rPr>
          <w:b/>
          <w:sz w:val="24"/>
          <w:szCs w:val="24"/>
        </w:rPr>
      </w:pPr>
      <w:r w:rsidRPr="00B63047">
        <w:rPr>
          <w:b/>
          <w:sz w:val="24"/>
          <w:szCs w:val="24"/>
        </w:rPr>
        <w:t xml:space="preserve">« </w:t>
      </w:r>
      <w:proofErr w:type="spellStart"/>
      <w:r w:rsidRPr="00B63047">
        <w:rPr>
          <w:b/>
          <w:sz w:val="24"/>
          <w:szCs w:val="24"/>
        </w:rPr>
        <w:t>Moldova</w:t>
      </w:r>
      <w:proofErr w:type="spellEnd"/>
      <w:r w:rsidRPr="00B63047">
        <w:rPr>
          <w:b/>
          <w:sz w:val="24"/>
          <w:szCs w:val="24"/>
        </w:rPr>
        <w:t xml:space="preserve"> </w:t>
      </w:r>
      <w:proofErr w:type="spellStart"/>
      <w:r w:rsidRPr="00B63047">
        <w:rPr>
          <w:b/>
          <w:sz w:val="24"/>
          <w:szCs w:val="24"/>
        </w:rPr>
        <w:t>Yer.Azi.Măine</w:t>
      </w:r>
      <w:proofErr w:type="spellEnd"/>
      <w:r w:rsidRPr="00B63047">
        <w:rPr>
          <w:b/>
          <w:sz w:val="24"/>
          <w:szCs w:val="24"/>
        </w:rPr>
        <w:t xml:space="preserve"> »</w:t>
      </w:r>
    </w:p>
    <w:p w:rsidR="00A23F8D" w:rsidRPr="00B63047" w:rsidRDefault="00A23F8D" w:rsidP="00A23F8D">
      <w:pPr>
        <w:rPr>
          <w:b/>
          <w:sz w:val="24"/>
          <w:szCs w:val="24"/>
        </w:rPr>
      </w:pPr>
      <w:r w:rsidRPr="00B63047">
        <w:rPr>
          <w:b/>
          <w:sz w:val="24"/>
          <w:szCs w:val="24"/>
        </w:rPr>
        <w:t>«Вулканешты – это мы»</w:t>
      </w:r>
    </w:p>
    <w:p w:rsidR="00A23F8D" w:rsidRPr="00B63047" w:rsidRDefault="00A23F8D" w:rsidP="00A23F8D">
      <w:pPr>
        <w:rPr>
          <w:b/>
          <w:sz w:val="24"/>
          <w:szCs w:val="24"/>
        </w:rPr>
      </w:pPr>
      <w:r w:rsidRPr="00B63047">
        <w:rPr>
          <w:b/>
          <w:sz w:val="24"/>
          <w:szCs w:val="24"/>
        </w:rPr>
        <w:t>«Молдавские классики»</w:t>
      </w:r>
    </w:p>
    <w:p w:rsidR="00A23F8D" w:rsidRPr="00B63047" w:rsidRDefault="00A23F8D" w:rsidP="00A23F8D">
      <w:pPr>
        <w:rPr>
          <w:b/>
          <w:sz w:val="24"/>
          <w:szCs w:val="24"/>
        </w:rPr>
      </w:pPr>
      <w:r w:rsidRPr="00B63047">
        <w:rPr>
          <w:b/>
          <w:sz w:val="24"/>
          <w:szCs w:val="24"/>
        </w:rPr>
        <w:t>«</w:t>
      </w:r>
      <w:proofErr w:type="spellStart"/>
      <w:r w:rsidRPr="00B63047">
        <w:rPr>
          <w:b/>
          <w:sz w:val="24"/>
          <w:szCs w:val="24"/>
        </w:rPr>
        <w:t>Ban</w:t>
      </w:r>
      <w:proofErr w:type="spellEnd"/>
      <w:r w:rsidRPr="00B63047">
        <w:rPr>
          <w:b/>
          <w:sz w:val="24"/>
          <w:szCs w:val="24"/>
        </w:rPr>
        <w:t xml:space="preserve"> </w:t>
      </w:r>
      <w:proofErr w:type="spellStart"/>
      <w:r w:rsidRPr="00B63047">
        <w:rPr>
          <w:b/>
          <w:sz w:val="24"/>
          <w:szCs w:val="24"/>
        </w:rPr>
        <w:t>calistim</w:t>
      </w:r>
      <w:proofErr w:type="spellEnd"/>
      <w:r w:rsidRPr="00B63047">
        <w:rPr>
          <w:b/>
          <w:sz w:val="24"/>
          <w:szCs w:val="24"/>
        </w:rPr>
        <w:t xml:space="preserve"> </w:t>
      </w:r>
      <w:proofErr w:type="spellStart"/>
      <w:r w:rsidRPr="00B63047">
        <w:rPr>
          <w:b/>
          <w:sz w:val="24"/>
          <w:szCs w:val="24"/>
        </w:rPr>
        <w:t>yapalym</w:t>
      </w:r>
      <w:proofErr w:type="spellEnd"/>
      <w:r w:rsidRPr="00B63047">
        <w:rPr>
          <w:b/>
          <w:sz w:val="24"/>
          <w:szCs w:val="24"/>
        </w:rPr>
        <w:t xml:space="preserve"> </w:t>
      </w:r>
      <w:proofErr w:type="spellStart"/>
      <w:r w:rsidRPr="00B63047">
        <w:rPr>
          <w:b/>
          <w:sz w:val="24"/>
          <w:szCs w:val="24"/>
        </w:rPr>
        <w:t>gagauzlarin</w:t>
      </w:r>
      <w:proofErr w:type="spellEnd"/>
      <w:r w:rsidRPr="00B63047">
        <w:rPr>
          <w:b/>
          <w:sz w:val="24"/>
          <w:szCs w:val="24"/>
        </w:rPr>
        <w:t xml:space="preserve"> </w:t>
      </w:r>
      <w:proofErr w:type="spellStart"/>
      <w:r w:rsidRPr="00B63047">
        <w:rPr>
          <w:b/>
          <w:sz w:val="24"/>
          <w:szCs w:val="24"/>
        </w:rPr>
        <w:t>yalvarmasini</w:t>
      </w:r>
      <w:proofErr w:type="spellEnd"/>
      <w:r w:rsidRPr="00B63047">
        <w:rPr>
          <w:b/>
          <w:sz w:val="24"/>
          <w:szCs w:val="24"/>
        </w:rPr>
        <w:t>»</w:t>
      </w:r>
    </w:p>
    <w:p w:rsidR="00A23F8D" w:rsidRPr="00B63047" w:rsidRDefault="00A23F8D" w:rsidP="00A23F8D">
      <w:pPr>
        <w:rPr>
          <w:b/>
          <w:sz w:val="24"/>
          <w:szCs w:val="24"/>
        </w:rPr>
      </w:pPr>
      <w:r w:rsidRPr="00B63047">
        <w:rPr>
          <w:b/>
          <w:sz w:val="24"/>
          <w:szCs w:val="24"/>
        </w:rPr>
        <w:t>«</w:t>
      </w:r>
      <w:proofErr w:type="spellStart"/>
      <w:r w:rsidRPr="00B63047">
        <w:rPr>
          <w:b/>
          <w:sz w:val="24"/>
          <w:szCs w:val="24"/>
        </w:rPr>
        <w:t>Gagauzlarin</w:t>
      </w:r>
      <w:proofErr w:type="spellEnd"/>
      <w:r w:rsidRPr="00B63047">
        <w:rPr>
          <w:b/>
          <w:sz w:val="24"/>
          <w:szCs w:val="24"/>
        </w:rPr>
        <w:t xml:space="preserve"> </w:t>
      </w:r>
      <w:proofErr w:type="spellStart"/>
      <w:r w:rsidRPr="00B63047">
        <w:rPr>
          <w:b/>
          <w:sz w:val="24"/>
          <w:szCs w:val="24"/>
        </w:rPr>
        <w:t>istoriyasi</w:t>
      </w:r>
      <w:proofErr w:type="spellEnd"/>
      <w:r w:rsidRPr="00B63047">
        <w:rPr>
          <w:b/>
          <w:sz w:val="24"/>
          <w:szCs w:val="24"/>
        </w:rPr>
        <w:t xml:space="preserve"> </w:t>
      </w:r>
      <w:proofErr w:type="spellStart"/>
      <w:r w:rsidRPr="00B63047">
        <w:rPr>
          <w:b/>
          <w:sz w:val="24"/>
          <w:szCs w:val="24"/>
        </w:rPr>
        <w:t>fotolarda</w:t>
      </w:r>
      <w:proofErr w:type="spellEnd"/>
      <w:r w:rsidRPr="00B63047">
        <w:rPr>
          <w:b/>
          <w:sz w:val="24"/>
          <w:szCs w:val="24"/>
        </w:rPr>
        <w:t xml:space="preserve">» </w:t>
      </w:r>
    </w:p>
    <w:p w:rsidR="00A23F8D" w:rsidRPr="00B63047" w:rsidRDefault="00A23F8D" w:rsidP="00A23F8D">
      <w:pPr>
        <w:rPr>
          <w:b/>
          <w:sz w:val="24"/>
          <w:szCs w:val="24"/>
        </w:rPr>
      </w:pPr>
      <w:r w:rsidRPr="00B63047">
        <w:rPr>
          <w:b/>
          <w:sz w:val="24"/>
          <w:szCs w:val="24"/>
        </w:rPr>
        <w:t>«В краю белого аиста»</w:t>
      </w:r>
    </w:p>
    <w:p w:rsidR="00A23F8D" w:rsidRPr="00B63047" w:rsidRDefault="00A23F8D" w:rsidP="00A23F8D">
      <w:pPr>
        <w:rPr>
          <w:b/>
          <w:sz w:val="24"/>
          <w:szCs w:val="24"/>
        </w:rPr>
      </w:pPr>
      <w:r w:rsidRPr="00B63047">
        <w:rPr>
          <w:b/>
          <w:sz w:val="24"/>
          <w:szCs w:val="24"/>
        </w:rPr>
        <w:t xml:space="preserve">«Михаил </w:t>
      </w:r>
      <w:proofErr w:type="spellStart"/>
      <w:r w:rsidRPr="00B63047">
        <w:rPr>
          <w:b/>
          <w:sz w:val="24"/>
          <w:szCs w:val="24"/>
        </w:rPr>
        <w:t>Чакир</w:t>
      </w:r>
      <w:proofErr w:type="spellEnd"/>
      <w:r w:rsidRPr="00B63047">
        <w:rPr>
          <w:b/>
          <w:sz w:val="24"/>
          <w:szCs w:val="24"/>
        </w:rPr>
        <w:t xml:space="preserve"> – великий просветитель»</w:t>
      </w:r>
    </w:p>
    <w:p w:rsidR="00A23F8D" w:rsidRPr="00B63047" w:rsidRDefault="00A23F8D" w:rsidP="00A23F8D">
      <w:pPr>
        <w:rPr>
          <w:b/>
          <w:sz w:val="24"/>
          <w:szCs w:val="24"/>
        </w:rPr>
      </w:pPr>
      <w:r w:rsidRPr="00B63047">
        <w:rPr>
          <w:b/>
          <w:sz w:val="24"/>
          <w:szCs w:val="24"/>
        </w:rPr>
        <w:t>«Гагаузские писатели – детям» -</w:t>
      </w:r>
    </w:p>
    <w:p w:rsidR="00A23F8D" w:rsidRPr="00B63047" w:rsidRDefault="00A23F8D" w:rsidP="00A23F8D">
      <w:pPr>
        <w:rPr>
          <w:b/>
          <w:sz w:val="24"/>
          <w:szCs w:val="24"/>
        </w:rPr>
      </w:pPr>
      <w:r w:rsidRPr="00B63047">
        <w:rPr>
          <w:b/>
          <w:sz w:val="24"/>
          <w:szCs w:val="24"/>
        </w:rPr>
        <w:t xml:space="preserve"> «Чугун  </w:t>
      </w:r>
      <w:proofErr w:type="spellStart"/>
      <w:r w:rsidRPr="00B63047">
        <w:rPr>
          <w:b/>
          <w:sz w:val="24"/>
          <w:szCs w:val="24"/>
        </w:rPr>
        <w:t>Кагульский</w:t>
      </w:r>
      <w:proofErr w:type="spellEnd"/>
      <w:r w:rsidRPr="00B63047">
        <w:rPr>
          <w:b/>
          <w:sz w:val="24"/>
          <w:szCs w:val="24"/>
        </w:rPr>
        <w:t xml:space="preserve"> -  ты священ»</w:t>
      </w:r>
    </w:p>
    <w:p w:rsidR="00A23F8D" w:rsidRPr="00B63047" w:rsidRDefault="00A23F8D" w:rsidP="00A23F8D">
      <w:pPr>
        <w:rPr>
          <w:sz w:val="24"/>
          <w:szCs w:val="24"/>
        </w:rPr>
      </w:pPr>
      <w:r w:rsidRPr="00B63047">
        <w:rPr>
          <w:sz w:val="24"/>
          <w:szCs w:val="24"/>
        </w:rPr>
        <w:lastRenderedPageBreak/>
        <w:t xml:space="preserve">          На </w:t>
      </w:r>
      <w:proofErr w:type="gramStart"/>
      <w:r w:rsidRPr="00B63047">
        <w:rPr>
          <w:sz w:val="24"/>
          <w:szCs w:val="24"/>
        </w:rPr>
        <w:t>которых</w:t>
      </w:r>
      <w:proofErr w:type="gramEnd"/>
      <w:r w:rsidRPr="00B63047">
        <w:rPr>
          <w:sz w:val="24"/>
          <w:szCs w:val="24"/>
        </w:rPr>
        <w:t xml:space="preserve"> были экспонирована литература о нашем крае, представлены новинки, фотоальбомы </w:t>
      </w:r>
      <w:r w:rsidRPr="00B63047">
        <w:rPr>
          <w:b/>
          <w:sz w:val="24"/>
          <w:szCs w:val="24"/>
        </w:rPr>
        <w:t>«История нашего края».</w:t>
      </w:r>
      <w:r w:rsidRPr="00B63047">
        <w:rPr>
          <w:sz w:val="24"/>
          <w:szCs w:val="24"/>
        </w:rPr>
        <w:t xml:space="preserve"> Выделялись открытые полки и проведены были обзоры литературы у выставок:</w:t>
      </w:r>
    </w:p>
    <w:p w:rsidR="00A23F8D" w:rsidRPr="00B63047" w:rsidRDefault="00A23F8D" w:rsidP="00A23F8D">
      <w:pPr>
        <w:rPr>
          <w:b/>
          <w:sz w:val="24"/>
          <w:szCs w:val="24"/>
        </w:rPr>
      </w:pPr>
      <w:r w:rsidRPr="00B63047">
        <w:rPr>
          <w:sz w:val="24"/>
          <w:szCs w:val="24"/>
        </w:rPr>
        <w:t xml:space="preserve"> </w:t>
      </w:r>
      <w:r w:rsidRPr="00B63047">
        <w:rPr>
          <w:b/>
          <w:sz w:val="24"/>
          <w:szCs w:val="24"/>
        </w:rPr>
        <w:t>- «Родной земли душа и память»</w:t>
      </w:r>
    </w:p>
    <w:p w:rsidR="00A23F8D" w:rsidRPr="00B63047" w:rsidRDefault="00A23F8D" w:rsidP="00A23F8D">
      <w:pPr>
        <w:rPr>
          <w:b/>
          <w:sz w:val="24"/>
          <w:szCs w:val="24"/>
        </w:rPr>
      </w:pPr>
      <w:r w:rsidRPr="00B63047">
        <w:rPr>
          <w:b/>
          <w:sz w:val="24"/>
          <w:szCs w:val="24"/>
        </w:rPr>
        <w:t xml:space="preserve"> - «</w:t>
      </w:r>
      <w:proofErr w:type="spellStart"/>
      <w:r w:rsidRPr="00B63047">
        <w:rPr>
          <w:b/>
          <w:sz w:val="24"/>
          <w:szCs w:val="24"/>
        </w:rPr>
        <w:t>А.Матеевич</w:t>
      </w:r>
      <w:proofErr w:type="spellEnd"/>
      <w:r w:rsidRPr="00B63047">
        <w:rPr>
          <w:b/>
          <w:sz w:val="24"/>
          <w:szCs w:val="24"/>
        </w:rPr>
        <w:t>-поэт и публицист»</w:t>
      </w:r>
    </w:p>
    <w:p w:rsidR="00A23F8D" w:rsidRPr="00B63047" w:rsidRDefault="00A23F8D" w:rsidP="00A23F8D">
      <w:pPr>
        <w:rPr>
          <w:b/>
          <w:sz w:val="24"/>
          <w:szCs w:val="24"/>
        </w:rPr>
      </w:pPr>
      <w:r w:rsidRPr="00B63047">
        <w:rPr>
          <w:b/>
          <w:sz w:val="24"/>
          <w:szCs w:val="24"/>
        </w:rPr>
        <w:t xml:space="preserve"> -  «Молдова на стыке времен»</w:t>
      </w:r>
    </w:p>
    <w:p w:rsidR="00A23F8D" w:rsidRPr="00B63047" w:rsidRDefault="00A23F8D" w:rsidP="00A23F8D">
      <w:pPr>
        <w:rPr>
          <w:sz w:val="24"/>
          <w:szCs w:val="24"/>
        </w:rPr>
      </w:pPr>
      <w:r w:rsidRPr="00B63047">
        <w:rPr>
          <w:sz w:val="24"/>
          <w:szCs w:val="24"/>
        </w:rPr>
        <w:t xml:space="preserve"> - «</w:t>
      </w:r>
      <w:r w:rsidRPr="00B63047">
        <w:rPr>
          <w:b/>
          <w:sz w:val="24"/>
          <w:szCs w:val="24"/>
        </w:rPr>
        <w:t>Певцы родного края»</w:t>
      </w:r>
      <w:r w:rsidRPr="00B63047">
        <w:rPr>
          <w:sz w:val="24"/>
          <w:szCs w:val="24"/>
        </w:rPr>
        <w:t xml:space="preserve"> </w:t>
      </w:r>
      <w:proofErr w:type="gramStart"/>
      <w:r w:rsidRPr="00B63047">
        <w:rPr>
          <w:sz w:val="24"/>
          <w:szCs w:val="24"/>
        </w:rPr>
        <w:t>-в</w:t>
      </w:r>
      <w:proofErr w:type="gramEnd"/>
      <w:r w:rsidRPr="00B63047">
        <w:rPr>
          <w:sz w:val="24"/>
          <w:szCs w:val="24"/>
        </w:rPr>
        <w:t xml:space="preserve">ыставка-просмотр литературы о гагаузских писателях-юбилярах: Г. </w:t>
      </w:r>
      <w:proofErr w:type="spellStart"/>
      <w:r w:rsidRPr="00B63047">
        <w:rPr>
          <w:sz w:val="24"/>
          <w:szCs w:val="24"/>
        </w:rPr>
        <w:t>Гайдаржи</w:t>
      </w:r>
      <w:proofErr w:type="spellEnd"/>
      <w:r w:rsidRPr="00B63047">
        <w:rPr>
          <w:sz w:val="24"/>
          <w:szCs w:val="24"/>
        </w:rPr>
        <w:t xml:space="preserve">,  Д. </w:t>
      </w:r>
      <w:proofErr w:type="spellStart"/>
      <w:r w:rsidRPr="00B63047">
        <w:rPr>
          <w:sz w:val="24"/>
          <w:szCs w:val="24"/>
        </w:rPr>
        <w:t>Танасоглу</w:t>
      </w:r>
      <w:proofErr w:type="spellEnd"/>
      <w:r w:rsidRPr="00B63047">
        <w:rPr>
          <w:sz w:val="24"/>
          <w:szCs w:val="24"/>
        </w:rPr>
        <w:t>.</w:t>
      </w:r>
    </w:p>
    <w:p w:rsidR="00A23F8D" w:rsidRPr="00B63047" w:rsidRDefault="00A23F8D" w:rsidP="00A23F8D">
      <w:pPr>
        <w:rPr>
          <w:sz w:val="24"/>
          <w:szCs w:val="24"/>
        </w:rPr>
      </w:pPr>
      <w:r w:rsidRPr="00B63047">
        <w:rPr>
          <w:sz w:val="24"/>
          <w:szCs w:val="24"/>
        </w:rPr>
        <w:t xml:space="preserve">          Были оформлены выставки, посвященные Н. </w:t>
      </w:r>
      <w:proofErr w:type="spellStart"/>
      <w:r w:rsidRPr="00B63047">
        <w:rPr>
          <w:sz w:val="24"/>
          <w:szCs w:val="24"/>
        </w:rPr>
        <w:t>Тестимицану</w:t>
      </w:r>
      <w:proofErr w:type="spellEnd"/>
      <w:r w:rsidRPr="00B63047">
        <w:rPr>
          <w:sz w:val="24"/>
          <w:szCs w:val="24"/>
        </w:rPr>
        <w:t xml:space="preserve">, М. </w:t>
      </w:r>
      <w:proofErr w:type="spellStart"/>
      <w:r w:rsidRPr="00B63047">
        <w:rPr>
          <w:sz w:val="24"/>
          <w:szCs w:val="24"/>
        </w:rPr>
        <w:t>Еминеску</w:t>
      </w:r>
      <w:proofErr w:type="spellEnd"/>
      <w:r w:rsidRPr="00B63047">
        <w:rPr>
          <w:sz w:val="24"/>
          <w:szCs w:val="24"/>
        </w:rPr>
        <w:t xml:space="preserve">, Е. Доги. Были проведены дни памяти </w:t>
      </w:r>
      <w:proofErr w:type="spellStart"/>
      <w:r w:rsidRPr="00B63047">
        <w:rPr>
          <w:sz w:val="24"/>
          <w:szCs w:val="24"/>
        </w:rPr>
        <w:t>М.Маруневич</w:t>
      </w:r>
      <w:proofErr w:type="spellEnd"/>
      <w:r w:rsidRPr="00B63047">
        <w:rPr>
          <w:sz w:val="24"/>
          <w:szCs w:val="24"/>
        </w:rPr>
        <w:t xml:space="preserve">. Поэтические чтения </w:t>
      </w:r>
      <w:r w:rsidRPr="00B63047">
        <w:rPr>
          <w:b/>
          <w:sz w:val="24"/>
          <w:szCs w:val="24"/>
        </w:rPr>
        <w:t>«</w:t>
      </w:r>
      <w:r w:rsidRPr="00B63047">
        <w:rPr>
          <w:b/>
          <w:sz w:val="24"/>
          <w:szCs w:val="24"/>
          <w:lang w:val="ro-RO"/>
        </w:rPr>
        <w:t>Eminesciana</w:t>
      </w:r>
      <w:r w:rsidRPr="00B63047">
        <w:rPr>
          <w:sz w:val="24"/>
          <w:szCs w:val="24"/>
        </w:rPr>
        <w:t xml:space="preserve">» прошли в библиотеке с. </w:t>
      </w:r>
      <w:proofErr w:type="spellStart"/>
      <w:r w:rsidRPr="00B63047">
        <w:rPr>
          <w:sz w:val="24"/>
          <w:szCs w:val="24"/>
        </w:rPr>
        <w:t>Чишмикиой</w:t>
      </w:r>
      <w:proofErr w:type="spellEnd"/>
      <w:r w:rsidRPr="00B63047">
        <w:rPr>
          <w:sz w:val="24"/>
          <w:szCs w:val="24"/>
        </w:rPr>
        <w:t xml:space="preserve">. </w:t>
      </w:r>
    </w:p>
    <w:p w:rsidR="00A23F8D" w:rsidRPr="00B63047" w:rsidRDefault="00A23F8D" w:rsidP="00A23F8D">
      <w:pPr>
        <w:rPr>
          <w:sz w:val="24"/>
          <w:szCs w:val="24"/>
        </w:rPr>
      </w:pPr>
      <w:r w:rsidRPr="00B63047">
        <w:rPr>
          <w:sz w:val="24"/>
          <w:szCs w:val="24"/>
        </w:rPr>
        <w:t xml:space="preserve">            </w:t>
      </w:r>
      <w:r w:rsidRPr="00B63047">
        <w:rPr>
          <w:b/>
          <w:sz w:val="24"/>
          <w:szCs w:val="24"/>
        </w:rPr>
        <w:t xml:space="preserve">« </w:t>
      </w:r>
      <w:proofErr w:type="gramStart"/>
      <w:r w:rsidRPr="00B63047">
        <w:rPr>
          <w:b/>
          <w:sz w:val="24"/>
          <w:szCs w:val="24"/>
        </w:rPr>
        <w:t>Я-везучий</w:t>
      </w:r>
      <w:proofErr w:type="gramEnd"/>
      <w:r w:rsidRPr="00B63047">
        <w:rPr>
          <w:b/>
          <w:sz w:val="24"/>
          <w:szCs w:val="24"/>
        </w:rPr>
        <w:t xml:space="preserve"> человек»</w:t>
      </w:r>
      <w:r w:rsidRPr="00B63047">
        <w:rPr>
          <w:sz w:val="24"/>
          <w:szCs w:val="24"/>
        </w:rPr>
        <w:t xml:space="preserve"> так называлась книжная выставка, посвященная К. </w:t>
      </w:r>
      <w:proofErr w:type="spellStart"/>
      <w:r w:rsidRPr="00B63047">
        <w:rPr>
          <w:sz w:val="24"/>
          <w:szCs w:val="24"/>
        </w:rPr>
        <w:t>Курдоглу</w:t>
      </w:r>
      <w:proofErr w:type="spellEnd"/>
      <w:r w:rsidRPr="00B63047">
        <w:rPr>
          <w:sz w:val="24"/>
          <w:szCs w:val="24"/>
        </w:rPr>
        <w:t xml:space="preserve">. Она была оформлена в библиотеке с. </w:t>
      </w:r>
      <w:proofErr w:type="spellStart"/>
      <w:r w:rsidRPr="00B63047">
        <w:rPr>
          <w:sz w:val="24"/>
          <w:szCs w:val="24"/>
        </w:rPr>
        <w:t>Чишмикиой</w:t>
      </w:r>
      <w:proofErr w:type="spellEnd"/>
      <w:r w:rsidRPr="00B63047">
        <w:rPr>
          <w:sz w:val="24"/>
          <w:szCs w:val="24"/>
        </w:rPr>
        <w:t>. А также были проведены следующие мероприятия»</w:t>
      </w:r>
    </w:p>
    <w:p w:rsidR="00A23F8D" w:rsidRPr="00B63047" w:rsidRDefault="00A23F8D" w:rsidP="00A23F8D">
      <w:pPr>
        <w:rPr>
          <w:b/>
          <w:sz w:val="24"/>
          <w:szCs w:val="24"/>
          <w:lang w:val="ro-RO"/>
        </w:rPr>
      </w:pPr>
      <w:r w:rsidRPr="00B63047">
        <w:rPr>
          <w:b/>
          <w:sz w:val="24"/>
          <w:szCs w:val="24"/>
        </w:rPr>
        <w:t xml:space="preserve">               </w:t>
      </w:r>
      <w:r w:rsidRPr="00B63047">
        <w:rPr>
          <w:b/>
          <w:sz w:val="24"/>
          <w:szCs w:val="24"/>
          <w:lang w:val="en-US"/>
        </w:rPr>
        <w:t>«</w:t>
      </w:r>
      <w:r w:rsidRPr="00B63047">
        <w:rPr>
          <w:b/>
          <w:sz w:val="24"/>
          <w:szCs w:val="24"/>
          <w:lang w:val="ro-RO"/>
        </w:rPr>
        <w:t>Benim Budjaam-paali erim</w:t>
      </w:r>
      <w:r w:rsidRPr="00B63047">
        <w:rPr>
          <w:b/>
          <w:sz w:val="24"/>
          <w:szCs w:val="24"/>
          <w:lang w:val="en-US"/>
        </w:rPr>
        <w:t>»-</w:t>
      </w:r>
      <w:r w:rsidRPr="00B63047">
        <w:rPr>
          <w:b/>
          <w:sz w:val="24"/>
          <w:szCs w:val="24"/>
          <w:lang w:val="ro-RO"/>
        </w:rPr>
        <w:t>sergi</w:t>
      </w:r>
    </w:p>
    <w:p w:rsidR="00A23F8D" w:rsidRPr="00B63047" w:rsidRDefault="00A23F8D" w:rsidP="00A23F8D">
      <w:pPr>
        <w:rPr>
          <w:b/>
          <w:sz w:val="24"/>
          <w:szCs w:val="24"/>
          <w:lang w:val="ro-RO"/>
        </w:rPr>
      </w:pPr>
      <w:r w:rsidRPr="00B63047">
        <w:rPr>
          <w:b/>
          <w:sz w:val="24"/>
          <w:szCs w:val="24"/>
          <w:lang w:val="ro-RO"/>
        </w:rPr>
        <w:t xml:space="preserve">              « Bizim evelkiyortularimiz. Kolada»  - oturmak</w:t>
      </w:r>
    </w:p>
    <w:p w:rsidR="00A23F8D" w:rsidRPr="00B63047" w:rsidRDefault="00A23F8D" w:rsidP="00A23F8D">
      <w:pPr>
        <w:rPr>
          <w:b/>
          <w:sz w:val="24"/>
          <w:szCs w:val="24"/>
          <w:lang w:val="ro-RO"/>
        </w:rPr>
      </w:pPr>
      <w:r w:rsidRPr="00B63047">
        <w:rPr>
          <w:b/>
          <w:sz w:val="24"/>
          <w:szCs w:val="24"/>
          <w:lang w:val="ro-RO"/>
        </w:rPr>
        <w:t xml:space="preserve">              « Bizim evelkiyortularimiz. Babin gunu</w:t>
      </w:r>
      <w:r w:rsidRPr="00B63047">
        <w:rPr>
          <w:b/>
          <w:sz w:val="24"/>
          <w:szCs w:val="24"/>
          <w:lang w:val="en-US"/>
        </w:rPr>
        <w:t>»</w:t>
      </w:r>
      <w:r w:rsidRPr="00B63047">
        <w:rPr>
          <w:b/>
          <w:sz w:val="24"/>
          <w:szCs w:val="24"/>
          <w:lang w:val="ro-RO"/>
        </w:rPr>
        <w:t>-- oturmak</w:t>
      </w:r>
    </w:p>
    <w:p w:rsidR="00A23F8D" w:rsidRPr="00B63047" w:rsidRDefault="00A23F8D" w:rsidP="00A23F8D">
      <w:pPr>
        <w:rPr>
          <w:b/>
          <w:sz w:val="24"/>
          <w:szCs w:val="24"/>
          <w:lang w:val="ro-RO"/>
        </w:rPr>
      </w:pPr>
      <w:r w:rsidRPr="00B63047">
        <w:rPr>
          <w:b/>
          <w:sz w:val="24"/>
          <w:szCs w:val="24"/>
          <w:lang w:val="ro-RO"/>
        </w:rPr>
        <w:t xml:space="preserve">              </w:t>
      </w:r>
      <w:proofErr w:type="gramStart"/>
      <w:r w:rsidRPr="00B63047">
        <w:rPr>
          <w:b/>
          <w:sz w:val="24"/>
          <w:szCs w:val="24"/>
          <w:lang w:val="en-US"/>
        </w:rPr>
        <w:t>«</w:t>
      </w:r>
      <w:r w:rsidRPr="00B63047">
        <w:rPr>
          <w:b/>
          <w:sz w:val="24"/>
          <w:szCs w:val="24"/>
          <w:lang w:val="ro-RO"/>
        </w:rPr>
        <w:t xml:space="preserve"> Bizim evelkiyortularimiz.</w:t>
      </w:r>
      <w:proofErr w:type="gramEnd"/>
      <w:r w:rsidRPr="00B63047">
        <w:rPr>
          <w:b/>
          <w:sz w:val="24"/>
          <w:szCs w:val="24"/>
          <w:lang w:val="ro-RO"/>
        </w:rPr>
        <w:t xml:space="preserve"> Kasi»-- oturmak</w:t>
      </w:r>
    </w:p>
    <w:p w:rsidR="00A23F8D" w:rsidRPr="00B63047" w:rsidRDefault="00A23F8D" w:rsidP="00A23F8D">
      <w:pPr>
        <w:rPr>
          <w:b/>
          <w:sz w:val="24"/>
          <w:szCs w:val="24"/>
          <w:lang w:val="en-US"/>
        </w:rPr>
      </w:pPr>
      <w:r w:rsidRPr="00B63047">
        <w:rPr>
          <w:b/>
          <w:sz w:val="24"/>
          <w:szCs w:val="24"/>
          <w:lang w:val="ro-RO"/>
        </w:rPr>
        <w:t xml:space="preserve">               «Bizim evelkiyortularimiz. Petrov hem  Ay Ilia gunu» -- oturmak              </w:t>
      </w:r>
    </w:p>
    <w:p w:rsidR="00A23F8D" w:rsidRPr="00B63047" w:rsidRDefault="00A23F8D" w:rsidP="00A23F8D">
      <w:pPr>
        <w:rPr>
          <w:sz w:val="24"/>
          <w:szCs w:val="24"/>
        </w:rPr>
      </w:pPr>
      <w:r w:rsidRPr="00B63047">
        <w:rPr>
          <w:sz w:val="24"/>
          <w:szCs w:val="24"/>
          <w:lang w:val="en-US"/>
        </w:rPr>
        <w:t xml:space="preserve">              </w:t>
      </w:r>
      <w:r w:rsidRPr="00B63047">
        <w:rPr>
          <w:sz w:val="24"/>
          <w:szCs w:val="24"/>
          <w:lang w:val="ro-RO"/>
        </w:rPr>
        <w:t xml:space="preserve"> В мае</w:t>
      </w:r>
      <w:r w:rsidRPr="00B63047">
        <w:rPr>
          <w:sz w:val="24"/>
          <w:szCs w:val="24"/>
        </w:rPr>
        <w:t xml:space="preserve"> во всех библиотеках сел </w:t>
      </w:r>
      <w:proofErr w:type="spellStart"/>
      <w:r w:rsidRPr="00B63047">
        <w:rPr>
          <w:sz w:val="24"/>
          <w:szCs w:val="24"/>
        </w:rPr>
        <w:t>Чишмикиой</w:t>
      </w:r>
      <w:proofErr w:type="spellEnd"/>
      <w:r w:rsidRPr="00B63047">
        <w:rPr>
          <w:sz w:val="24"/>
          <w:szCs w:val="24"/>
        </w:rPr>
        <w:t xml:space="preserve">, </w:t>
      </w:r>
      <w:proofErr w:type="spellStart"/>
      <w:r w:rsidRPr="00B63047">
        <w:rPr>
          <w:sz w:val="24"/>
          <w:szCs w:val="24"/>
        </w:rPr>
        <w:t>Этулия</w:t>
      </w:r>
      <w:proofErr w:type="spellEnd"/>
      <w:r w:rsidRPr="00B63047">
        <w:rPr>
          <w:sz w:val="24"/>
          <w:szCs w:val="24"/>
        </w:rPr>
        <w:t xml:space="preserve"> и </w:t>
      </w:r>
      <w:proofErr w:type="spellStart"/>
      <w:r w:rsidRPr="00B63047">
        <w:rPr>
          <w:sz w:val="24"/>
          <w:szCs w:val="24"/>
        </w:rPr>
        <w:t>Карбалии</w:t>
      </w:r>
      <w:proofErr w:type="spellEnd"/>
      <w:r w:rsidRPr="00B63047">
        <w:rPr>
          <w:sz w:val="24"/>
          <w:szCs w:val="24"/>
          <w:lang w:val="ro-RO"/>
        </w:rPr>
        <w:t xml:space="preserve"> </w:t>
      </w:r>
      <w:r w:rsidRPr="00B63047">
        <w:rPr>
          <w:sz w:val="24"/>
          <w:szCs w:val="24"/>
        </w:rPr>
        <w:t xml:space="preserve"> прошел </w:t>
      </w:r>
      <w:r w:rsidRPr="00B63047">
        <w:rPr>
          <w:sz w:val="24"/>
          <w:szCs w:val="24"/>
          <w:lang w:val="ro-RO"/>
        </w:rPr>
        <w:t xml:space="preserve">праздник </w:t>
      </w:r>
      <w:r w:rsidRPr="00B63047">
        <w:rPr>
          <w:b/>
          <w:sz w:val="24"/>
          <w:szCs w:val="24"/>
          <w:lang w:val="ro-RO"/>
        </w:rPr>
        <w:t>«ХЕДЕРЛЕЗ</w:t>
      </w:r>
      <w:r w:rsidRPr="00B63047">
        <w:rPr>
          <w:sz w:val="24"/>
          <w:szCs w:val="24"/>
          <w:lang w:val="ro-RO"/>
        </w:rPr>
        <w:t>», темой которого было «</w:t>
      </w:r>
      <w:r w:rsidRPr="00B63047">
        <w:rPr>
          <w:b/>
          <w:sz w:val="24"/>
          <w:szCs w:val="24"/>
          <w:lang w:val="ro-RO"/>
        </w:rPr>
        <w:t>Знай свой обычай</w:t>
      </w:r>
      <w:r w:rsidRPr="00B63047">
        <w:rPr>
          <w:sz w:val="24"/>
          <w:szCs w:val="24"/>
          <w:lang w:val="ro-RO"/>
        </w:rPr>
        <w:t>».</w:t>
      </w:r>
    </w:p>
    <w:p w:rsidR="00A23F8D" w:rsidRPr="00B63047" w:rsidRDefault="00A23F8D" w:rsidP="00A23F8D">
      <w:pPr>
        <w:rPr>
          <w:sz w:val="24"/>
          <w:szCs w:val="24"/>
        </w:rPr>
      </w:pPr>
      <w:r w:rsidRPr="00B63047">
        <w:rPr>
          <w:sz w:val="24"/>
          <w:szCs w:val="24"/>
        </w:rPr>
        <w:t xml:space="preserve">                  Презентация книги «Репрессии и депортации гагаузов» прошла в библиотеке с. </w:t>
      </w:r>
      <w:proofErr w:type="spellStart"/>
      <w:r w:rsidRPr="00B63047">
        <w:rPr>
          <w:sz w:val="24"/>
          <w:szCs w:val="24"/>
        </w:rPr>
        <w:t>Чишмикиой</w:t>
      </w:r>
      <w:proofErr w:type="spellEnd"/>
      <w:r w:rsidRPr="00B63047">
        <w:rPr>
          <w:sz w:val="24"/>
          <w:szCs w:val="24"/>
        </w:rPr>
        <w:t xml:space="preserve">. Был проведен и конкурс стихов </w:t>
      </w:r>
      <w:r w:rsidRPr="00B63047">
        <w:rPr>
          <w:b/>
          <w:sz w:val="24"/>
          <w:szCs w:val="24"/>
        </w:rPr>
        <w:t>«</w:t>
      </w:r>
      <w:r w:rsidRPr="00B63047">
        <w:rPr>
          <w:b/>
          <w:sz w:val="24"/>
          <w:szCs w:val="24"/>
          <w:lang w:val="ro-RO"/>
        </w:rPr>
        <w:t>Ana dilimiz</w:t>
      </w:r>
      <w:r w:rsidRPr="00B63047">
        <w:rPr>
          <w:sz w:val="24"/>
          <w:szCs w:val="24"/>
        </w:rPr>
        <w:t>».</w:t>
      </w:r>
    </w:p>
    <w:p w:rsidR="00A23F8D" w:rsidRPr="00B63047" w:rsidRDefault="00A23F8D" w:rsidP="00A23F8D">
      <w:pPr>
        <w:rPr>
          <w:sz w:val="24"/>
          <w:szCs w:val="24"/>
        </w:rPr>
      </w:pPr>
      <w:r w:rsidRPr="00B63047">
        <w:rPr>
          <w:sz w:val="24"/>
          <w:szCs w:val="24"/>
        </w:rPr>
        <w:t xml:space="preserve">                   Весенний праздник </w:t>
      </w:r>
      <w:r w:rsidRPr="00B63047">
        <w:rPr>
          <w:b/>
          <w:sz w:val="24"/>
          <w:szCs w:val="24"/>
        </w:rPr>
        <w:t xml:space="preserve">« Март. </w:t>
      </w:r>
      <w:proofErr w:type="spellStart"/>
      <w:r w:rsidRPr="00B63047">
        <w:rPr>
          <w:b/>
          <w:sz w:val="24"/>
          <w:szCs w:val="24"/>
        </w:rPr>
        <w:t>Мэрцишор</w:t>
      </w:r>
      <w:proofErr w:type="spellEnd"/>
      <w:r w:rsidRPr="00B63047">
        <w:rPr>
          <w:b/>
          <w:sz w:val="24"/>
          <w:szCs w:val="24"/>
        </w:rPr>
        <w:t>. Весна</w:t>
      </w:r>
      <w:proofErr w:type="gramStart"/>
      <w:r w:rsidRPr="00B63047">
        <w:rPr>
          <w:b/>
          <w:sz w:val="24"/>
          <w:szCs w:val="24"/>
        </w:rPr>
        <w:t>.»</w:t>
      </w:r>
      <w:r w:rsidRPr="00B63047">
        <w:rPr>
          <w:sz w:val="24"/>
          <w:szCs w:val="24"/>
        </w:rPr>
        <w:t xml:space="preserve"> </w:t>
      </w:r>
      <w:proofErr w:type="gramEnd"/>
      <w:r w:rsidRPr="00B63047">
        <w:rPr>
          <w:sz w:val="24"/>
          <w:szCs w:val="24"/>
        </w:rPr>
        <w:t>в виде музыкальных часов, викторин прошел во всех подразделениях Центральной Детской библиотеки г. Вулканешт и сел. Храм села отмечался во всех селах совместно с ДК, музеями  сел.</w:t>
      </w:r>
    </w:p>
    <w:p w:rsidR="00A23F8D" w:rsidRPr="00B63047" w:rsidRDefault="00A23F8D" w:rsidP="00A23F8D">
      <w:pPr>
        <w:rPr>
          <w:sz w:val="24"/>
          <w:szCs w:val="24"/>
        </w:rPr>
      </w:pPr>
      <w:r w:rsidRPr="00B63047">
        <w:rPr>
          <w:sz w:val="24"/>
          <w:szCs w:val="24"/>
        </w:rPr>
        <w:t xml:space="preserve">          В апреле в читальном зале ГПБ прошел классный час, посвященный </w:t>
      </w:r>
      <w:proofErr w:type="spellStart"/>
      <w:r w:rsidRPr="00B63047">
        <w:rPr>
          <w:sz w:val="24"/>
          <w:szCs w:val="24"/>
        </w:rPr>
        <w:t>М.Чакиру</w:t>
      </w:r>
      <w:proofErr w:type="spellEnd"/>
      <w:r w:rsidRPr="00B63047">
        <w:rPr>
          <w:sz w:val="24"/>
          <w:szCs w:val="24"/>
        </w:rPr>
        <w:t xml:space="preserve">,  его роли в развитии гагаузского языка. </w:t>
      </w:r>
      <w:r w:rsidRPr="00B63047">
        <w:rPr>
          <w:b/>
          <w:sz w:val="24"/>
          <w:szCs w:val="24"/>
        </w:rPr>
        <w:t xml:space="preserve">« </w:t>
      </w:r>
      <w:r w:rsidRPr="00B63047">
        <w:rPr>
          <w:b/>
          <w:sz w:val="24"/>
          <w:szCs w:val="24"/>
          <w:lang w:val="ro-RO"/>
        </w:rPr>
        <w:t>M. Cakir – bizim bobamiz</w:t>
      </w:r>
      <w:r w:rsidRPr="00B63047">
        <w:rPr>
          <w:sz w:val="24"/>
          <w:szCs w:val="24"/>
        </w:rPr>
        <w:t>»- беседа о его жизни и творчестве была проведена среди школьников младшего возраста в ЦДБ.</w:t>
      </w:r>
    </w:p>
    <w:p w:rsidR="00A23F8D" w:rsidRPr="00B63047" w:rsidRDefault="00A23F8D" w:rsidP="00A23F8D">
      <w:pPr>
        <w:rPr>
          <w:sz w:val="24"/>
          <w:szCs w:val="24"/>
        </w:rPr>
      </w:pPr>
      <w:r w:rsidRPr="00B63047">
        <w:rPr>
          <w:sz w:val="24"/>
          <w:szCs w:val="24"/>
        </w:rPr>
        <w:t xml:space="preserve">                  Для маленьких читателей в ЦДБ прошли мероприятия, посвященные юбилярам. Так  на детском абонементе  для учеников 2-3 классов т/л №1. прошли беседы, посвященные 180-летию со дня рождения И. </w:t>
      </w:r>
      <w:proofErr w:type="spellStart"/>
      <w:r w:rsidRPr="00B63047">
        <w:rPr>
          <w:sz w:val="24"/>
          <w:szCs w:val="24"/>
        </w:rPr>
        <w:t>Крянгэ</w:t>
      </w:r>
      <w:proofErr w:type="spellEnd"/>
      <w:r w:rsidRPr="00B63047">
        <w:rPr>
          <w:sz w:val="24"/>
          <w:szCs w:val="24"/>
        </w:rPr>
        <w:t>. Этому были посвящены комментированные чтения его сказок.</w:t>
      </w:r>
    </w:p>
    <w:p w:rsidR="00A23F8D" w:rsidRPr="00B63047" w:rsidRDefault="00A23F8D" w:rsidP="00A23F8D">
      <w:pPr>
        <w:rPr>
          <w:sz w:val="24"/>
          <w:szCs w:val="24"/>
        </w:rPr>
      </w:pPr>
      <w:r w:rsidRPr="00B63047">
        <w:rPr>
          <w:sz w:val="24"/>
          <w:szCs w:val="24"/>
        </w:rPr>
        <w:lastRenderedPageBreak/>
        <w:t xml:space="preserve">                  К Международному Дню родного языка  в старшем читальном зале Центральной Детской библиотеке интересно прошел </w:t>
      </w:r>
      <w:proofErr w:type="spellStart"/>
      <w:r w:rsidRPr="00B63047">
        <w:rPr>
          <w:b/>
          <w:sz w:val="24"/>
          <w:szCs w:val="24"/>
        </w:rPr>
        <w:t>видио</w:t>
      </w:r>
      <w:proofErr w:type="spellEnd"/>
      <w:r w:rsidRPr="00B63047">
        <w:rPr>
          <w:b/>
          <w:sz w:val="24"/>
          <w:szCs w:val="24"/>
        </w:rPr>
        <w:t>-урок о родном языке</w:t>
      </w:r>
      <w:r w:rsidRPr="00B63047">
        <w:rPr>
          <w:sz w:val="24"/>
          <w:szCs w:val="24"/>
        </w:rPr>
        <w:t xml:space="preserve">. На котором ученики гимназии им. С. Руденко узнали о существовании различных языков – действующих и тех, которые сегодня признаны умирающими. В марте в читальном зале был проведен и литературный час </w:t>
      </w:r>
      <w:r w:rsidRPr="00B63047">
        <w:rPr>
          <w:b/>
          <w:sz w:val="24"/>
          <w:szCs w:val="24"/>
        </w:rPr>
        <w:t>« Я творил во имя народа»</w:t>
      </w:r>
      <w:r w:rsidRPr="00B63047">
        <w:rPr>
          <w:sz w:val="24"/>
          <w:szCs w:val="24"/>
        </w:rPr>
        <w:t xml:space="preserve"> о жизни М. </w:t>
      </w:r>
      <w:proofErr w:type="spellStart"/>
      <w:r w:rsidRPr="00B63047">
        <w:rPr>
          <w:sz w:val="24"/>
          <w:szCs w:val="24"/>
        </w:rPr>
        <w:t>Чакира</w:t>
      </w:r>
      <w:proofErr w:type="spellEnd"/>
      <w:r w:rsidRPr="00B63047">
        <w:rPr>
          <w:sz w:val="24"/>
          <w:szCs w:val="24"/>
        </w:rPr>
        <w:t>.</w:t>
      </w:r>
    </w:p>
    <w:p w:rsidR="00A23F8D" w:rsidRPr="00B63047" w:rsidRDefault="00A23F8D" w:rsidP="00A23F8D">
      <w:pPr>
        <w:rPr>
          <w:sz w:val="24"/>
          <w:szCs w:val="24"/>
        </w:rPr>
      </w:pPr>
      <w:r w:rsidRPr="00B63047">
        <w:rPr>
          <w:sz w:val="24"/>
          <w:szCs w:val="24"/>
        </w:rPr>
        <w:t xml:space="preserve">                 К 60-летию гагаузской письменности в читальном зале Городской библиотеки г. Вулканешты была проведена </w:t>
      </w:r>
      <w:r w:rsidRPr="00B63047">
        <w:rPr>
          <w:b/>
          <w:sz w:val="24"/>
          <w:szCs w:val="24"/>
        </w:rPr>
        <w:t>« Встреча за круглым столом</w:t>
      </w:r>
      <w:r w:rsidRPr="00B63047">
        <w:rPr>
          <w:sz w:val="24"/>
          <w:szCs w:val="24"/>
        </w:rPr>
        <w:t xml:space="preserve">». </w:t>
      </w:r>
      <w:proofErr w:type="gramStart"/>
      <w:r w:rsidRPr="00B63047">
        <w:rPr>
          <w:sz w:val="24"/>
          <w:szCs w:val="24"/>
        </w:rPr>
        <w:t>Были приглашены   молодые поэты Г. Топал</w:t>
      </w:r>
      <w:proofErr w:type="gramEnd"/>
      <w:r w:rsidRPr="00B63047">
        <w:rPr>
          <w:sz w:val="24"/>
          <w:szCs w:val="24"/>
        </w:rPr>
        <w:t xml:space="preserve"> и М. </w:t>
      </w:r>
      <w:proofErr w:type="spellStart"/>
      <w:r w:rsidRPr="00B63047">
        <w:rPr>
          <w:sz w:val="24"/>
          <w:szCs w:val="24"/>
        </w:rPr>
        <w:t>Стаму</w:t>
      </w:r>
      <w:proofErr w:type="spellEnd"/>
      <w:r w:rsidRPr="00B63047">
        <w:rPr>
          <w:sz w:val="24"/>
          <w:szCs w:val="24"/>
        </w:rPr>
        <w:t xml:space="preserve">, также работники музея и ДК. Затрагивались вопросы  истории создания гагаузской письменности, о роли М. </w:t>
      </w:r>
      <w:proofErr w:type="spellStart"/>
      <w:r w:rsidRPr="00B63047">
        <w:rPr>
          <w:sz w:val="24"/>
          <w:szCs w:val="24"/>
        </w:rPr>
        <w:t>Чакира</w:t>
      </w:r>
      <w:proofErr w:type="spellEnd"/>
      <w:r w:rsidRPr="00B63047">
        <w:rPr>
          <w:sz w:val="24"/>
          <w:szCs w:val="24"/>
        </w:rPr>
        <w:t xml:space="preserve"> в сохранении и передачи последующим поколениям красоты и самобытности родного языка.</w:t>
      </w:r>
    </w:p>
    <w:p w:rsidR="00A23F8D" w:rsidRPr="00B63047" w:rsidRDefault="00A23F8D" w:rsidP="00A23F8D">
      <w:pPr>
        <w:rPr>
          <w:sz w:val="24"/>
          <w:szCs w:val="24"/>
        </w:rPr>
      </w:pPr>
      <w:r w:rsidRPr="00B63047">
        <w:rPr>
          <w:sz w:val="24"/>
          <w:szCs w:val="24"/>
        </w:rPr>
        <w:t xml:space="preserve">                 Были проведены и  мероприятия, посвященные национальному празднику </w:t>
      </w:r>
      <w:r w:rsidRPr="00B63047">
        <w:rPr>
          <w:b/>
          <w:sz w:val="24"/>
          <w:szCs w:val="24"/>
        </w:rPr>
        <w:t>«</w:t>
      </w:r>
      <w:r w:rsidRPr="00B63047">
        <w:rPr>
          <w:b/>
          <w:sz w:val="24"/>
          <w:szCs w:val="24"/>
          <w:lang w:val="ro-RO"/>
        </w:rPr>
        <w:t>Limba noastră</w:t>
      </w:r>
      <w:r w:rsidRPr="00B63047">
        <w:rPr>
          <w:b/>
          <w:sz w:val="24"/>
          <w:szCs w:val="24"/>
        </w:rPr>
        <w:t>»</w:t>
      </w:r>
      <w:r w:rsidRPr="00B63047">
        <w:rPr>
          <w:sz w:val="24"/>
          <w:szCs w:val="24"/>
        </w:rPr>
        <w:t xml:space="preserve"> и 100-летию со дня создания гимна, автором стихов является А. </w:t>
      </w:r>
      <w:proofErr w:type="spellStart"/>
      <w:r w:rsidRPr="00B63047">
        <w:rPr>
          <w:sz w:val="24"/>
          <w:szCs w:val="24"/>
        </w:rPr>
        <w:t>Матеевич</w:t>
      </w:r>
      <w:proofErr w:type="spellEnd"/>
      <w:r w:rsidRPr="00B63047">
        <w:rPr>
          <w:sz w:val="24"/>
          <w:szCs w:val="24"/>
        </w:rPr>
        <w:t xml:space="preserve">. В первый день Знаний библиотекарем старшего абонемента ЦДБ </w:t>
      </w:r>
      <w:proofErr w:type="spellStart"/>
      <w:r w:rsidRPr="00B63047">
        <w:rPr>
          <w:sz w:val="24"/>
          <w:szCs w:val="24"/>
        </w:rPr>
        <w:t>Ангиш</w:t>
      </w:r>
      <w:proofErr w:type="spellEnd"/>
      <w:r w:rsidRPr="00B63047">
        <w:rPr>
          <w:sz w:val="24"/>
          <w:szCs w:val="24"/>
        </w:rPr>
        <w:t xml:space="preserve"> Н. И. был проведен  час истории. Мероприятия на эту тему прошли во всех подразделениях Центральной Детской библиотеки.  Ко Дню знаний были проведены мероприятия, совместно с классными учителями теоретического лицея №1 и гимназии им. С. Руденко г. Вулканешты.</w:t>
      </w:r>
    </w:p>
    <w:p w:rsidR="00A23F8D" w:rsidRPr="00B63047" w:rsidRDefault="00A23F8D" w:rsidP="00A23F8D">
      <w:pPr>
        <w:rPr>
          <w:b/>
          <w:sz w:val="24"/>
          <w:szCs w:val="24"/>
        </w:rPr>
      </w:pPr>
      <w:r w:rsidRPr="00B63047">
        <w:rPr>
          <w:sz w:val="24"/>
          <w:szCs w:val="24"/>
        </w:rPr>
        <w:t xml:space="preserve">                Ко Дню города Вулканешты во всех подразделениях Городской и Детской библиотек прошли мероприятия, посвященные истории нашего города: </w:t>
      </w:r>
      <w:r w:rsidRPr="00B63047">
        <w:rPr>
          <w:b/>
          <w:sz w:val="24"/>
          <w:szCs w:val="24"/>
        </w:rPr>
        <w:t>«Я в этом городе жив</w:t>
      </w:r>
      <w:proofErr w:type="gramStart"/>
      <w:r w:rsidRPr="00B63047">
        <w:rPr>
          <w:b/>
          <w:sz w:val="24"/>
          <w:szCs w:val="24"/>
        </w:rPr>
        <w:t>у-</w:t>
      </w:r>
      <w:proofErr w:type="gramEnd"/>
      <w:r w:rsidRPr="00B63047">
        <w:rPr>
          <w:b/>
          <w:sz w:val="24"/>
          <w:szCs w:val="24"/>
        </w:rPr>
        <w:t xml:space="preserve"> я этот город знаю», «Моя маленькая Родина. Мой любимый город».</w:t>
      </w:r>
      <w:r w:rsidRPr="00B63047">
        <w:rPr>
          <w:sz w:val="24"/>
          <w:szCs w:val="24"/>
        </w:rPr>
        <w:t xml:space="preserve">  Были оформлены книжные выставки </w:t>
      </w:r>
      <w:r w:rsidRPr="00B63047">
        <w:rPr>
          <w:b/>
          <w:sz w:val="24"/>
          <w:szCs w:val="24"/>
        </w:rPr>
        <w:t xml:space="preserve">« Город малой родины моей». </w:t>
      </w:r>
    </w:p>
    <w:p w:rsidR="00A23F8D" w:rsidRPr="00B63047" w:rsidRDefault="00A23F8D" w:rsidP="00A23F8D">
      <w:pPr>
        <w:rPr>
          <w:sz w:val="24"/>
          <w:szCs w:val="24"/>
        </w:rPr>
      </w:pPr>
      <w:r w:rsidRPr="00B63047">
        <w:rPr>
          <w:sz w:val="24"/>
          <w:szCs w:val="24"/>
        </w:rPr>
        <w:t xml:space="preserve">               Среди детей младшего школьного возраста библиотекарем читального зала ЦДБ </w:t>
      </w:r>
      <w:proofErr w:type="spellStart"/>
      <w:r w:rsidRPr="00B63047">
        <w:rPr>
          <w:sz w:val="24"/>
          <w:szCs w:val="24"/>
        </w:rPr>
        <w:t>Буюклы</w:t>
      </w:r>
      <w:proofErr w:type="spellEnd"/>
      <w:r w:rsidRPr="00B63047">
        <w:rPr>
          <w:sz w:val="24"/>
          <w:szCs w:val="24"/>
        </w:rPr>
        <w:t xml:space="preserve"> О. был подготовлен и проведен конкурс эссе на тему </w:t>
      </w:r>
      <w:r w:rsidRPr="00B63047">
        <w:rPr>
          <w:b/>
          <w:sz w:val="24"/>
          <w:szCs w:val="24"/>
        </w:rPr>
        <w:t xml:space="preserve">« Я – </w:t>
      </w:r>
      <w:proofErr w:type="spellStart"/>
      <w:r w:rsidRPr="00B63047">
        <w:rPr>
          <w:b/>
          <w:sz w:val="24"/>
          <w:szCs w:val="24"/>
        </w:rPr>
        <w:t>Башкан</w:t>
      </w:r>
      <w:proofErr w:type="spellEnd"/>
      <w:r w:rsidRPr="00B63047">
        <w:rPr>
          <w:b/>
          <w:sz w:val="24"/>
          <w:szCs w:val="24"/>
        </w:rPr>
        <w:t xml:space="preserve">   </w:t>
      </w:r>
      <w:proofErr w:type="spellStart"/>
      <w:r w:rsidRPr="00B63047">
        <w:rPr>
          <w:b/>
          <w:sz w:val="24"/>
          <w:szCs w:val="24"/>
        </w:rPr>
        <w:t>Гагаузии</w:t>
      </w:r>
      <w:proofErr w:type="spellEnd"/>
      <w:r w:rsidRPr="00B63047">
        <w:rPr>
          <w:sz w:val="24"/>
          <w:szCs w:val="24"/>
        </w:rPr>
        <w:t xml:space="preserve">».                  </w:t>
      </w:r>
    </w:p>
    <w:p w:rsidR="00A23F8D" w:rsidRPr="00B63047" w:rsidRDefault="00A23F8D" w:rsidP="00A23F8D">
      <w:pPr>
        <w:rPr>
          <w:sz w:val="24"/>
          <w:szCs w:val="24"/>
        </w:rPr>
      </w:pPr>
      <w:r w:rsidRPr="00B63047">
        <w:rPr>
          <w:sz w:val="24"/>
          <w:szCs w:val="24"/>
        </w:rPr>
        <w:t xml:space="preserve">                             </w:t>
      </w:r>
      <w:r w:rsidRPr="00B63047">
        <w:rPr>
          <w:b/>
          <w:sz w:val="24"/>
          <w:szCs w:val="24"/>
        </w:rPr>
        <w:t xml:space="preserve">    Пропаганда литературы по экологии</w:t>
      </w:r>
    </w:p>
    <w:p w:rsidR="00A23F8D" w:rsidRPr="00B63047" w:rsidRDefault="00A23F8D" w:rsidP="00A23F8D">
      <w:pPr>
        <w:rPr>
          <w:sz w:val="24"/>
          <w:szCs w:val="24"/>
        </w:rPr>
      </w:pPr>
      <w:r w:rsidRPr="00B63047">
        <w:rPr>
          <w:sz w:val="24"/>
          <w:szCs w:val="24"/>
        </w:rPr>
        <w:t xml:space="preserve">          Экологическая проблема – глобальная проблема современности. Она настолько обострилась за последние десятилетия, что сегодня не осталось ни одной сферы жизни общества, которой бы эта проблема не коснулась. В условиях нарастающего экологического кризиса первостепенное значение приобретает непрерывное экологическое образование, просвещение и воспитание всех групп населения, но особенно молодежи, так как именно ей принадлежит будущее. В конечном счете, от степени образованности и воспитанности молодых зависит дальнейшая судьба нашей планеты.</w:t>
      </w:r>
    </w:p>
    <w:p w:rsidR="00A23F8D" w:rsidRPr="00B63047" w:rsidRDefault="00A23F8D" w:rsidP="00A23F8D">
      <w:pPr>
        <w:rPr>
          <w:sz w:val="24"/>
          <w:szCs w:val="24"/>
        </w:rPr>
      </w:pPr>
      <w:r w:rsidRPr="00B63047">
        <w:rPr>
          <w:sz w:val="24"/>
          <w:szCs w:val="24"/>
        </w:rPr>
        <w:t xml:space="preserve">          Библиотека – универсальная структура в сфере культуры, способная помочь экологическому образованию</w:t>
      </w:r>
      <w:proofErr w:type="gramStart"/>
      <w:r w:rsidRPr="00B63047">
        <w:rPr>
          <w:sz w:val="24"/>
          <w:szCs w:val="24"/>
        </w:rPr>
        <w:t xml:space="preserve"> .</w:t>
      </w:r>
      <w:proofErr w:type="gramEnd"/>
    </w:p>
    <w:p w:rsidR="00A23F8D" w:rsidRPr="00B63047" w:rsidRDefault="00A23F8D" w:rsidP="00A23F8D">
      <w:pPr>
        <w:rPr>
          <w:sz w:val="24"/>
          <w:szCs w:val="24"/>
        </w:rPr>
      </w:pPr>
      <w:r w:rsidRPr="00B63047">
        <w:rPr>
          <w:sz w:val="24"/>
          <w:szCs w:val="24"/>
        </w:rPr>
        <w:t xml:space="preserve">          Во всех библиотеках и их подразделениях оформлялись книжные выставки, проводились викторины, обсуждения:</w:t>
      </w:r>
    </w:p>
    <w:p w:rsidR="00A23F8D" w:rsidRPr="00B63047" w:rsidRDefault="00A23F8D" w:rsidP="00A23F8D">
      <w:pPr>
        <w:rPr>
          <w:b/>
          <w:sz w:val="24"/>
          <w:szCs w:val="24"/>
        </w:rPr>
      </w:pPr>
      <w:r w:rsidRPr="00B63047">
        <w:rPr>
          <w:b/>
          <w:sz w:val="24"/>
          <w:szCs w:val="24"/>
        </w:rPr>
        <w:t xml:space="preserve">           «Атомная трагедия ХХ века»</w:t>
      </w:r>
    </w:p>
    <w:p w:rsidR="00A23F8D" w:rsidRPr="00B63047" w:rsidRDefault="00A23F8D" w:rsidP="00A23F8D">
      <w:pPr>
        <w:rPr>
          <w:b/>
          <w:sz w:val="24"/>
          <w:szCs w:val="24"/>
        </w:rPr>
      </w:pPr>
      <w:r w:rsidRPr="00B63047">
        <w:rPr>
          <w:b/>
          <w:sz w:val="24"/>
          <w:szCs w:val="24"/>
        </w:rPr>
        <w:lastRenderedPageBreak/>
        <w:t xml:space="preserve">           «Земля слезинка на щеке вселенной»</w:t>
      </w:r>
    </w:p>
    <w:p w:rsidR="00A23F8D" w:rsidRPr="00B63047" w:rsidRDefault="00A23F8D" w:rsidP="00A23F8D">
      <w:pPr>
        <w:rPr>
          <w:b/>
          <w:sz w:val="24"/>
          <w:szCs w:val="24"/>
        </w:rPr>
      </w:pPr>
      <w:r w:rsidRPr="00B63047">
        <w:rPr>
          <w:b/>
          <w:sz w:val="24"/>
          <w:szCs w:val="24"/>
        </w:rPr>
        <w:t xml:space="preserve">           «Советы доктора АПЧХИ»</w:t>
      </w:r>
    </w:p>
    <w:p w:rsidR="00A23F8D" w:rsidRPr="00B63047" w:rsidRDefault="00A23F8D" w:rsidP="00A23F8D">
      <w:pPr>
        <w:rPr>
          <w:b/>
          <w:sz w:val="24"/>
          <w:szCs w:val="24"/>
        </w:rPr>
      </w:pPr>
      <w:r w:rsidRPr="00B63047">
        <w:rPr>
          <w:b/>
          <w:sz w:val="24"/>
          <w:szCs w:val="24"/>
        </w:rPr>
        <w:t xml:space="preserve">           «</w:t>
      </w:r>
      <w:r w:rsidRPr="00B63047">
        <w:rPr>
          <w:b/>
          <w:sz w:val="24"/>
          <w:szCs w:val="24"/>
          <w:lang w:val="en-US"/>
        </w:rPr>
        <w:t>SOS</w:t>
      </w:r>
      <w:r w:rsidRPr="00B63047">
        <w:rPr>
          <w:b/>
          <w:sz w:val="24"/>
          <w:szCs w:val="24"/>
        </w:rPr>
        <w:t xml:space="preserve"> подает природа»</w:t>
      </w:r>
    </w:p>
    <w:p w:rsidR="00A23F8D" w:rsidRPr="00B63047" w:rsidRDefault="00A23F8D" w:rsidP="00A23F8D">
      <w:pPr>
        <w:rPr>
          <w:b/>
          <w:sz w:val="24"/>
          <w:szCs w:val="24"/>
        </w:rPr>
      </w:pPr>
      <w:r w:rsidRPr="00B63047">
        <w:rPr>
          <w:b/>
          <w:sz w:val="24"/>
          <w:szCs w:val="24"/>
        </w:rPr>
        <w:t xml:space="preserve">           «Эта земля твоя и моя» </w:t>
      </w:r>
    </w:p>
    <w:p w:rsidR="00A23F8D" w:rsidRPr="00B63047" w:rsidRDefault="00A23F8D" w:rsidP="00A23F8D">
      <w:pPr>
        <w:rPr>
          <w:sz w:val="24"/>
          <w:szCs w:val="24"/>
        </w:rPr>
      </w:pPr>
      <w:r w:rsidRPr="00B63047">
        <w:rPr>
          <w:sz w:val="24"/>
          <w:szCs w:val="24"/>
        </w:rPr>
        <w:t xml:space="preserve">          Час информации </w:t>
      </w:r>
      <w:r w:rsidRPr="00B63047">
        <w:rPr>
          <w:b/>
          <w:sz w:val="24"/>
          <w:szCs w:val="24"/>
        </w:rPr>
        <w:t>«Атомная трагедия ХХ века»,</w:t>
      </w:r>
      <w:r w:rsidRPr="00B63047">
        <w:rPr>
          <w:sz w:val="24"/>
          <w:szCs w:val="24"/>
        </w:rPr>
        <w:t xml:space="preserve"> посвященный месячнику экологии прошел в читальном зале ГПБ,  библиотекарь  </w:t>
      </w:r>
      <w:proofErr w:type="spellStart"/>
      <w:r w:rsidRPr="00B63047">
        <w:rPr>
          <w:sz w:val="24"/>
          <w:szCs w:val="24"/>
        </w:rPr>
        <w:t>Кыса</w:t>
      </w:r>
      <w:proofErr w:type="spellEnd"/>
      <w:r w:rsidRPr="00B63047">
        <w:rPr>
          <w:sz w:val="24"/>
          <w:szCs w:val="24"/>
        </w:rPr>
        <w:t xml:space="preserve"> Н. остановилась на вопросах загрязнения земли, водоемов, воздушного пространства. Ребята высказывали свое мнение о том, что может сделать человек, чтобы предотвратить загрязнение природы. И особенно той местности, где мы живем. Час экологии </w:t>
      </w:r>
      <w:r w:rsidRPr="00B63047">
        <w:rPr>
          <w:b/>
          <w:sz w:val="24"/>
          <w:szCs w:val="24"/>
        </w:rPr>
        <w:t>«</w:t>
      </w:r>
      <w:r w:rsidRPr="00B63047">
        <w:rPr>
          <w:b/>
          <w:sz w:val="24"/>
          <w:szCs w:val="24"/>
          <w:lang w:val="en-US"/>
        </w:rPr>
        <w:t>SOS</w:t>
      </w:r>
      <w:r w:rsidRPr="00B63047">
        <w:rPr>
          <w:b/>
          <w:sz w:val="24"/>
          <w:szCs w:val="24"/>
        </w:rPr>
        <w:t xml:space="preserve"> подает природа</w:t>
      </w:r>
      <w:r w:rsidRPr="00B63047">
        <w:rPr>
          <w:sz w:val="24"/>
          <w:szCs w:val="24"/>
        </w:rPr>
        <w:t>» также был посвящен вопросам ответственности каждого в сохранении природы и чистоты на улицах города.  Ребята выражали свое мнени</w:t>
      </w:r>
      <w:proofErr w:type="gramStart"/>
      <w:r w:rsidRPr="00B63047">
        <w:rPr>
          <w:sz w:val="24"/>
          <w:szCs w:val="24"/>
        </w:rPr>
        <w:t>е-</w:t>
      </w:r>
      <w:proofErr w:type="gramEnd"/>
      <w:r w:rsidRPr="00B63047">
        <w:rPr>
          <w:sz w:val="24"/>
          <w:szCs w:val="24"/>
        </w:rPr>
        <w:t xml:space="preserve"> в том, что человек ответственен за сохранение чистоты в городе, на улице, дома.</w:t>
      </w:r>
    </w:p>
    <w:p w:rsidR="00A23F8D" w:rsidRPr="00B63047" w:rsidRDefault="00A23F8D" w:rsidP="00A23F8D">
      <w:pPr>
        <w:rPr>
          <w:sz w:val="24"/>
          <w:szCs w:val="24"/>
        </w:rPr>
      </w:pPr>
      <w:r w:rsidRPr="00B63047">
        <w:rPr>
          <w:sz w:val="24"/>
          <w:szCs w:val="24"/>
        </w:rPr>
        <w:t xml:space="preserve">           Библиотекарем с. </w:t>
      </w:r>
      <w:proofErr w:type="spellStart"/>
      <w:r w:rsidRPr="00B63047">
        <w:rPr>
          <w:sz w:val="24"/>
          <w:szCs w:val="24"/>
        </w:rPr>
        <w:t>Чишмикиой</w:t>
      </w:r>
      <w:proofErr w:type="spellEnd"/>
      <w:r w:rsidRPr="00B63047">
        <w:rPr>
          <w:sz w:val="24"/>
          <w:szCs w:val="24"/>
        </w:rPr>
        <w:t xml:space="preserve"> </w:t>
      </w:r>
      <w:proofErr w:type="spellStart"/>
      <w:r w:rsidRPr="00B63047">
        <w:rPr>
          <w:sz w:val="24"/>
          <w:szCs w:val="24"/>
        </w:rPr>
        <w:t>Щербан</w:t>
      </w:r>
      <w:proofErr w:type="spellEnd"/>
      <w:r w:rsidRPr="00B63047">
        <w:rPr>
          <w:sz w:val="24"/>
          <w:szCs w:val="24"/>
        </w:rPr>
        <w:t xml:space="preserve"> А.  был проведен месячник-акция по экологии </w:t>
      </w:r>
      <w:r w:rsidRPr="00B63047">
        <w:rPr>
          <w:b/>
          <w:sz w:val="24"/>
          <w:szCs w:val="24"/>
        </w:rPr>
        <w:t>«Сиреневая аллея».</w:t>
      </w:r>
      <w:r w:rsidRPr="00B63047">
        <w:rPr>
          <w:sz w:val="24"/>
          <w:szCs w:val="24"/>
        </w:rPr>
        <w:t xml:space="preserve"> Были оформлены выставки </w:t>
      </w:r>
      <w:proofErr w:type="gramStart"/>
      <w:r w:rsidRPr="00B63047">
        <w:rPr>
          <w:sz w:val="24"/>
          <w:szCs w:val="24"/>
        </w:rPr>
        <w:t>–п</w:t>
      </w:r>
      <w:proofErr w:type="gramEnd"/>
      <w:r w:rsidRPr="00B63047">
        <w:rPr>
          <w:sz w:val="24"/>
          <w:szCs w:val="24"/>
        </w:rPr>
        <w:t xml:space="preserve">росмотры, книжные полки </w:t>
      </w:r>
      <w:r w:rsidRPr="00B63047">
        <w:rPr>
          <w:b/>
          <w:sz w:val="24"/>
          <w:szCs w:val="24"/>
        </w:rPr>
        <w:t>« Берегите землю, берегите!».</w:t>
      </w:r>
      <w:r w:rsidRPr="00B63047">
        <w:rPr>
          <w:sz w:val="24"/>
          <w:szCs w:val="24"/>
        </w:rPr>
        <w:t xml:space="preserve"> К Международному дню борьбы с пестицидами была проведена беседа.</w:t>
      </w:r>
    </w:p>
    <w:p w:rsidR="00A23F8D" w:rsidRPr="00B63047" w:rsidRDefault="00A23F8D" w:rsidP="00A23F8D">
      <w:pPr>
        <w:rPr>
          <w:sz w:val="24"/>
          <w:szCs w:val="24"/>
        </w:rPr>
      </w:pPr>
      <w:r w:rsidRPr="00B63047">
        <w:rPr>
          <w:sz w:val="24"/>
          <w:szCs w:val="24"/>
        </w:rPr>
        <w:t xml:space="preserve">           Книжная экспозиция </w:t>
      </w:r>
      <w:r w:rsidRPr="00B63047">
        <w:rPr>
          <w:b/>
          <w:sz w:val="24"/>
          <w:szCs w:val="24"/>
        </w:rPr>
        <w:t>« Земля у нас только одна</w:t>
      </w:r>
      <w:r w:rsidRPr="00B63047">
        <w:rPr>
          <w:sz w:val="24"/>
          <w:szCs w:val="24"/>
        </w:rPr>
        <w:t xml:space="preserve">»  в рамках месячника по экологии была оформлена на абонементе Городской библиотеки.  Библиотекарями Абонемента и юношеского отдела  </w:t>
      </w:r>
      <w:proofErr w:type="spellStart"/>
      <w:r w:rsidRPr="00B63047">
        <w:rPr>
          <w:sz w:val="24"/>
          <w:szCs w:val="24"/>
        </w:rPr>
        <w:t>Иваногло</w:t>
      </w:r>
      <w:proofErr w:type="spellEnd"/>
      <w:r w:rsidRPr="00B63047">
        <w:rPr>
          <w:sz w:val="24"/>
          <w:szCs w:val="24"/>
        </w:rPr>
        <w:t xml:space="preserve"> Е. и </w:t>
      </w:r>
      <w:proofErr w:type="spellStart"/>
      <w:r w:rsidRPr="00B63047">
        <w:rPr>
          <w:sz w:val="24"/>
          <w:szCs w:val="24"/>
        </w:rPr>
        <w:t>Зиду</w:t>
      </w:r>
      <w:proofErr w:type="spellEnd"/>
      <w:r w:rsidRPr="00B63047">
        <w:rPr>
          <w:sz w:val="24"/>
          <w:szCs w:val="24"/>
        </w:rPr>
        <w:t xml:space="preserve"> Л. был проведен цикл бесед под общим  названием </w:t>
      </w:r>
      <w:r w:rsidRPr="00B63047">
        <w:rPr>
          <w:b/>
          <w:sz w:val="24"/>
          <w:szCs w:val="24"/>
        </w:rPr>
        <w:t>« Судьба природы – наша судьба»</w:t>
      </w:r>
      <w:r w:rsidRPr="00B63047">
        <w:rPr>
          <w:sz w:val="24"/>
          <w:szCs w:val="24"/>
        </w:rPr>
        <w:t xml:space="preserve"> среди учеников 9-11 классов т/л №1:</w:t>
      </w:r>
    </w:p>
    <w:p w:rsidR="00A23F8D" w:rsidRPr="00B63047" w:rsidRDefault="00A23F8D" w:rsidP="00A23F8D">
      <w:pPr>
        <w:rPr>
          <w:b/>
          <w:sz w:val="24"/>
          <w:szCs w:val="24"/>
        </w:rPr>
      </w:pPr>
      <w:r w:rsidRPr="00B63047">
        <w:rPr>
          <w:b/>
          <w:sz w:val="24"/>
          <w:szCs w:val="24"/>
        </w:rPr>
        <w:t xml:space="preserve">                   « Это Земля твоя и моя»</w:t>
      </w:r>
    </w:p>
    <w:p w:rsidR="00A23F8D" w:rsidRPr="00B63047" w:rsidRDefault="00A23F8D" w:rsidP="00A23F8D">
      <w:pPr>
        <w:rPr>
          <w:b/>
          <w:sz w:val="24"/>
          <w:szCs w:val="24"/>
        </w:rPr>
      </w:pPr>
      <w:r w:rsidRPr="00B63047">
        <w:rPr>
          <w:b/>
          <w:sz w:val="24"/>
          <w:szCs w:val="24"/>
        </w:rPr>
        <w:t xml:space="preserve">                   « Два мира – два подхода»</w:t>
      </w:r>
    </w:p>
    <w:p w:rsidR="00A23F8D" w:rsidRPr="00B63047" w:rsidRDefault="00A23F8D" w:rsidP="00A23F8D">
      <w:pPr>
        <w:rPr>
          <w:b/>
          <w:sz w:val="24"/>
          <w:szCs w:val="24"/>
        </w:rPr>
      </w:pPr>
      <w:r w:rsidRPr="00B63047">
        <w:rPr>
          <w:b/>
          <w:sz w:val="24"/>
          <w:szCs w:val="24"/>
        </w:rPr>
        <w:t xml:space="preserve">                   « Погибнет природа – погибнем и мы»</w:t>
      </w:r>
    </w:p>
    <w:p w:rsidR="00A23F8D" w:rsidRPr="00B63047" w:rsidRDefault="00A23F8D" w:rsidP="00A23F8D">
      <w:pPr>
        <w:rPr>
          <w:b/>
          <w:sz w:val="24"/>
          <w:szCs w:val="24"/>
        </w:rPr>
      </w:pPr>
      <w:r w:rsidRPr="00B63047">
        <w:rPr>
          <w:b/>
          <w:sz w:val="24"/>
          <w:szCs w:val="24"/>
        </w:rPr>
        <w:t xml:space="preserve">                   «Человек в мире природ</w:t>
      </w:r>
      <w:proofErr w:type="gramStart"/>
      <w:r w:rsidRPr="00B63047">
        <w:rPr>
          <w:b/>
          <w:sz w:val="24"/>
          <w:szCs w:val="24"/>
        </w:rPr>
        <w:t>ы-</w:t>
      </w:r>
      <w:proofErr w:type="gramEnd"/>
      <w:r w:rsidRPr="00B63047">
        <w:rPr>
          <w:b/>
          <w:sz w:val="24"/>
          <w:szCs w:val="24"/>
        </w:rPr>
        <w:t xml:space="preserve"> потребитель или умный хозяин»  </w:t>
      </w:r>
    </w:p>
    <w:p w:rsidR="00A23F8D" w:rsidRPr="00B63047" w:rsidRDefault="00A23F8D" w:rsidP="00A23F8D">
      <w:pPr>
        <w:rPr>
          <w:b/>
          <w:sz w:val="24"/>
          <w:szCs w:val="24"/>
        </w:rPr>
      </w:pPr>
      <w:r w:rsidRPr="00B63047">
        <w:rPr>
          <w:sz w:val="24"/>
          <w:szCs w:val="24"/>
        </w:rPr>
        <w:t xml:space="preserve">              Конкурс   на лучшую экологическую сказку </w:t>
      </w:r>
      <w:r w:rsidRPr="00B63047">
        <w:rPr>
          <w:b/>
          <w:sz w:val="24"/>
          <w:szCs w:val="24"/>
        </w:rPr>
        <w:t>« Земля наш дом»</w:t>
      </w:r>
      <w:r w:rsidRPr="00B63047">
        <w:rPr>
          <w:sz w:val="24"/>
          <w:szCs w:val="24"/>
        </w:rPr>
        <w:t xml:space="preserve"> </w:t>
      </w:r>
      <w:proofErr w:type="gramStart"/>
      <w:r w:rsidRPr="00B63047">
        <w:rPr>
          <w:sz w:val="24"/>
          <w:szCs w:val="24"/>
        </w:rPr>
        <w:t xml:space="preserve">был проведен библиотекарем  младшего читального зала ЦДБ </w:t>
      </w:r>
      <w:proofErr w:type="spellStart"/>
      <w:r w:rsidRPr="00B63047">
        <w:rPr>
          <w:sz w:val="24"/>
          <w:szCs w:val="24"/>
        </w:rPr>
        <w:t>Буюклы</w:t>
      </w:r>
      <w:proofErr w:type="spellEnd"/>
      <w:r w:rsidRPr="00B63047">
        <w:rPr>
          <w:sz w:val="24"/>
          <w:szCs w:val="24"/>
        </w:rPr>
        <w:t xml:space="preserve"> О. В апреле была</w:t>
      </w:r>
      <w:proofErr w:type="gramEnd"/>
      <w:r w:rsidRPr="00B63047">
        <w:rPr>
          <w:sz w:val="24"/>
          <w:szCs w:val="24"/>
        </w:rPr>
        <w:t xml:space="preserve"> проведена беседа и мини-викторина </w:t>
      </w:r>
      <w:r w:rsidRPr="00B63047">
        <w:rPr>
          <w:b/>
          <w:sz w:val="24"/>
          <w:szCs w:val="24"/>
        </w:rPr>
        <w:t xml:space="preserve">« Братья наши меньшие»   по книге « Кто видит ушами». </w:t>
      </w:r>
    </w:p>
    <w:p w:rsidR="00A23F8D" w:rsidRPr="00B63047" w:rsidRDefault="00A23F8D" w:rsidP="00A23F8D">
      <w:pPr>
        <w:rPr>
          <w:b/>
          <w:sz w:val="24"/>
          <w:szCs w:val="24"/>
        </w:rPr>
      </w:pPr>
      <w:r w:rsidRPr="00B63047">
        <w:rPr>
          <w:sz w:val="24"/>
          <w:szCs w:val="24"/>
        </w:rPr>
        <w:t xml:space="preserve">              Библиотекарь младшего абонемента </w:t>
      </w:r>
      <w:proofErr w:type="spellStart"/>
      <w:r w:rsidRPr="00B63047">
        <w:rPr>
          <w:sz w:val="24"/>
          <w:szCs w:val="24"/>
        </w:rPr>
        <w:t>Чебанова</w:t>
      </w:r>
      <w:proofErr w:type="spellEnd"/>
      <w:r w:rsidRPr="00B63047">
        <w:rPr>
          <w:sz w:val="24"/>
          <w:szCs w:val="24"/>
        </w:rPr>
        <w:t xml:space="preserve"> Н. Д. провела час </w:t>
      </w:r>
      <w:proofErr w:type="gramStart"/>
      <w:r w:rsidRPr="00B63047">
        <w:rPr>
          <w:sz w:val="24"/>
          <w:szCs w:val="24"/>
        </w:rPr>
        <w:t>–д</w:t>
      </w:r>
      <w:proofErr w:type="gramEnd"/>
      <w:r w:rsidRPr="00B63047">
        <w:rPr>
          <w:sz w:val="24"/>
          <w:szCs w:val="24"/>
        </w:rPr>
        <w:t xml:space="preserve">искуссию   </w:t>
      </w:r>
      <w:r w:rsidRPr="00B63047">
        <w:rPr>
          <w:b/>
          <w:sz w:val="24"/>
          <w:szCs w:val="24"/>
        </w:rPr>
        <w:t xml:space="preserve">«Чтоб  чистым воздухом дышать-природу нужно охранять».  </w:t>
      </w:r>
    </w:p>
    <w:p w:rsidR="00A23F8D" w:rsidRPr="00B63047" w:rsidRDefault="00A23F8D" w:rsidP="00A23F8D">
      <w:pPr>
        <w:rPr>
          <w:sz w:val="24"/>
          <w:szCs w:val="24"/>
        </w:rPr>
      </w:pPr>
      <w:r w:rsidRPr="00B63047">
        <w:rPr>
          <w:sz w:val="24"/>
          <w:szCs w:val="24"/>
        </w:rPr>
        <w:t xml:space="preserve">               Ко Дню водных ресурсов для учеников 8 класса гимназии им. С. Руденко библиотекарь </w:t>
      </w:r>
      <w:proofErr w:type="spellStart"/>
      <w:r w:rsidRPr="00B63047">
        <w:rPr>
          <w:sz w:val="24"/>
          <w:szCs w:val="24"/>
        </w:rPr>
        <w:t>Ангиш</w:t>
      </w:r>
      <w:proofErr w:type="spellEnd"/>
      <w:r w:rsidRPr="00B63047">
        <w:rPr>
          <w:sz w:val="24"/>
          <w:szCs w:val="24"/>
        </w:rPr>
        <w:t xml:space="preserve"> Н. провела </w:t>
      </w:r>
      <w:proofErr w:type="spellStart"/>
      <w:r w:rsidRPr="00B63047">
        <w:rPr>
          <w:sz w:val="24"/>
          <w:szCs w:val="24"/>
        </w:rPr>
        <w:t>экобеседу</w:t>
      </w:r>
      <w:proofErr w:type="spellEnd"/>
      <w:r w:rsidRPr="00B63047">
        <w:rPr>
          <w:sz w:val="24"/>
          <w:szCs w:val="24"/>
        </w:rPr>
        <w:t xml:space="preserve"> </w:t>
      </w:r>
      <w:r w:rsidRPr="00B63047">
        <w:rPr>
          <w:b/>
          <w:sz w:val="24"/>
          <w:szCs w:val="24"/>
        </w:rPr>
        <w:t>«Живая капля воды</w:t>
      </w:r>
      <w:r w:rsidRPr="00B63047">
        <w:rPr>
          <w:sz w:val="24"/>
          <w:szCs w:val="24"/>
        </w:rPr>
        <w:t xml:space="preserve">». Час прошел под общим лозунгом </w:t>
      </w:r>
      <w:r w:rsidRPr="00B63047">
        <w:rPr>
          <w:b/>
          <w:sz w:val="24"/>
          <w:szCs w:val="24"/>
        </w:rPr>
        <w:t>«Крупные катастрофы, уже разорившие и продолжающие разорять мир, происходят от нежелания человека считаться с законами природы</w:t>
      </w:r>
      <w:proofErr w:type="gramStart"/>
      <w:r w:rsidRPr="00B63047">
        <w:rPr>
          <w:b/>
          <w:sz w:val="24"/>
          <w:szCs w:val="24"/>
        </w:rPr>
        <w:t>.»</w:t>
      </w:r>
      <w:r w:rsidRPr="00B63047">
        <w:rPr>
          <w:sz w:val="24"/>
          <w:szCs w:val="24"/>
        </w:rPr>
        <w:t xml:space="preserve"> </w:t>
      </w:r>
      <w:proofErr w:type="gramEnd"/>
      <w:r w:rsidRPr="00B63047">
        <w:rPr>
          <w:sz w:val="24"/>
          <w:szCs w:val="24"/>
        </w:rPr>
        <w:t xml:space="preserve">Ш. </w:t>
      </w:r>
      <w:proofErr w:type="spellStart"/>
      <w:r w:rsidRPr="00B63047">
        <w:rPr>
          <w:sz w:val="24"/>
          <w:szCs w:val="24"/>
        </w:rPr>
        <w:t>Дорст</w:t>
      </w:r>
      <w:proofErr w:type="spellEnd"/>
      <w:r w:rsidRPr="00B63047">
        <w:rPr>
          <w:sz w:val="24"/>
          <w:szCs w:val="24"/>
        </w:rPr>
        <w:t xml:space="preserve">. В конце просмотрено </w:t>
      </w:r>
      <w:proofErr w:type="spellStart"/>
      <w:r w:rsidRPr="00B63047">
        <w:rPr>
          <w:sz w:val="24"/>
          <w:szCs w:val="24"/>
        </w:rPr>
        <w:t>видио</w:t>
      </w:r>
      <w:proofErr w:type="spellEnd"/>
      <w:r w:rsidRPr="00B63047">
        <w:rPr>
          <w:sz w:val="24"/>
          <w:szCs w:val="24"/>
        </w:rPr>
        <w:t xml:space="preserve">  о мусорных островах в океане.</w:t>
      </w:r>
    </w:p>
    <w:p w:rsidR="00A23F8D" w:rsidRPr="00B63047" w:rsidRDefault="00A23F8D" w:rsidP="00A23F8D">
      <w:pPr>
        <w:rPr>
          <w:sz w:val="24"/>
          <w:szCs w:val="24"/>
        </w:rPr>
      </w:pPr>
      <w:r w:rsidRPr="00B63047">
        <w:rPr>
          <w:sz w:val="24"/>
          <w:szCs w:val="24"/>
        </w:rPr>
        <w:lastRenderedPageBreak/>
        <w:t xml:space="preserve">             Экологическое путешествие </w:t>
      </w:r>
      <w:r w:rsidRPr="00B63047">
        <w:rPr>
          <w:b/>
          <w:sz w:val="24"/>
          <w:szCs w:val="24"/>
        </w:rPr>
        <w:t>« Жили- были птицы, рыбы, звери</w:t>
      </w:r>
      <w:r w:rsidRPr="00B63047">
        <w:rPr>
          <w:sz w:val="24"/>
          <w:szCs w:val="24"/>
        </w:rPr>
        <w:t xml:space="preserve">» совершила библиотекарь </w:t>
      </w:r>
      <w:proofErr w:type="spellStart"/>
      <w:r w:rsidRPr="00B63047">
        <w:rPr>
          <w:sz w:val="24"/>
          <w:szCs w:val="24"/>
        </w:rPr>
        <w:t>с</w:t>
      </w:r>
      <w:proofErr w:type="gramStart"/>
      <w:r w:rsidRPr="00B63047">
        <w:rPr>
          <w:sz w:val="24"/>
          <w:szCs w:val="24"/>
        </w:rPr>
        <w:t>.К</w:t>
      </w:r>
      <w:proofErr w:type="gramEnd"/>
      <w:r w:rsidRPr="00B63047">
        <w:rPr>
          <w:sz w:val="24"/>
          <w:szCs w:val="24"/>
        </w:rPr>
        <w:t>арбалия</w:t>
      </w:r>
      <w:proofErr w:type="spellEnd"/>
      <w:r w:rsidRPr="00B63047">
        <w:rPr>
          <w:sz w:val="24"/>
          <w:szCs w:val="24"/>
        </w:rPr>
        <w:t xml:space="preserve">  </w:t>
      </w:r>
      <w:proofErr w:type="spellStart"/>
      <w:r w:rsidRPr="00B63047">
        <w:rPr>
          <w:sz w:val="24"/>
          <w:szCs w:val="24"/>
        </w:rPr>
        <w:t>Дерменжи</w:t>
      </w:r>
      <w:proofErr w:type="spellEnd"/>
      <w:r w:rsidRPr="00B63047">
        <w:rPr>
          <w:sz w:val="24"/>
          <w:szCs w:val="24"/>
        </w:rPr>
        <w:t xml:space="preserve"> Е. вместе с учениками 5-6 классов.</w:t>
      </w:r>
    </w:p>
    <w:p w:rsidR="00A23F8D" w:rsidRPr="00B63047" w:rsidRDefault="00A23F8D" w:rsidP="00A23F8D">
      <w:pPr>
        <w:rPr>
          <w:sz w:val="24"/>
          <w:szCs w:val="24"/>
        </w:rPr>
      </w:pPr>
      <w:r w:rsidRPr="00B63047">
        <w:rPr>
          <w:sz w:val="24"/>
          <w:szCs w:val="24"/>
        </w:rPr>
        <w:t xml:space="preserve">              К Международному дню птиц библиотекарь с. </w:t>
      </w:r>
      <w:proofErr w:type="spellStart"/>
      <w:r w:rsidRPr="00B63047">
        <w:rPr>
          <w:sz w:val="24"/>
          <w:szCs w:val="24"/>
        </w:rPr>
        <w:t>Этулия</w:t>
      </w:r>
      <w:proofErr w:type="spellEnd"/>
      <w:r w:rsidRPr="00B63047">
        <w:rPr>
          <w:sz w:val="24"/>
          <w:szCs w:val="24"/>
        </w:rPr>
        <w:t xml:space="preserve"> провела беседу и была оформлена выставка-диалог </w:t>
      </w:r>
      <w:r w:rsidRPr="00B63047">
        <w:rPr>
          <w:b/>
          <w:sz w:val="24"/>
          <w:szCs w:val="24"/>
        </w:rPr>
        <w:t>« Редкие птицы</w:t>
      </w:r>
      <w:r w:rsidRPr="00B63047">
        <w:rPr>
          <w:sz w:val="24"/>
          <w:szCs w:val="24"/>
        </w:rPr>
        <w:t>».</w:t>
      </w:r>
    </w:p>
    <w:p w:rsidR="00A23F8D" w:rsidRPr="00B63047" w:rsidRDefault="00A23F8D" w:rsidP="00A23F8D">
      <w:pPr>
        <w:rPr>
          <w:sz w:val="24"/>
          <w:szCs w:val="24"/>
        </w:rPr>
      </w:pPr>
      <w:r w:rsidRPr="00B63047">
        <w:rPr>
          <w:sz w:val="24"/>
          <w:szCs w:val="24"/>
        </w:rPr>
        <w:t xml:space="preserve">             В читальном зале для 5-9 классов была проведена презентация </w:t>
      </w:r>
      <w:r w:rsidRPr="00B63047">
        <w:rPr>
          <w:b/>
          <w:sz w:val="24"/>
          <w:szCs w:val="24"/>
        </w:rPr>
        <w:t>«Мусор – глобальная проблема»</w:t>
      </w:r>
      <w:r w:rsidRPr="00B63047">
        <w:rPr>
          <w:sz w:val="24"/>
          <w:szCs w:val="24"/>
        </w:rPr>
        <w:t xml:space="preserve"> и классный час </w:t>
      </w:r>
      <w:r w:rsidRPr="00B63047">
        <w:rPr>
          <w:b/>
          <w:sz w:val="24"/>
          <w:szCs w:val="24"/>
        </w:rPr>
        <w:t>«Чистый город – это наш город»</w:t>
      </w:r>
      <w:r w:rsidRPr="00B63047">
        <w:rPr>
          <w:sz w:val="24"/>
          <w:szCs w:val="24"/>
        </w:rPr>
        <w:t xml:space="preserve"> в 7 классе гимназии им. А Руденко. А также  была проведена викторина « Загадки в лесу на каждом шагу» для учеников 5 класса.</w:t>
      </w:r>
    </w:p>
    <w:p w:rsidR="00A23F8D" w:rsidRPr="00B63047" w:rsidRDefault="00A23F8D" w:rsidP="00A23F8D">
      <w:pPr>
        <w:rPr>
          <w:sz w:val="24"/>
          <w:szCs w:val="24"/>
        </w:rPr>
      </w:pPr>
      <w:r w:rsidRPr="00B63047">
        <w:rPr>
          <w:sz w:val="24"/>
          <w:szCs w:val="24"/>
        </w:rPr>
        <w:t xml:space="preserve">              В читальном зале для младших школьников  библиотеке прошла выставка работ </w:t>
      </w:r>
      <w:proofErr w:type="gramStart"/>
      <w:r w:rsidRPr="00B63047">
        <w:rPr>
          <w:sz w:val="24"/>
          <w:szCs w:val="24"/>
        </w:rPr>
        <w:t>конкурса-рисунков</w:t>
      </w:r>
      <w:proofErr w:type="gramEnd"/>
      <w:r w:rsidRPr="00B63047">
        <w:rPr>
          <w:sz w:val="24"/>
          <w:szCs w:val="24"/>
        </w:rPr>
        <w:t xml:space="preserve"> «</w:t>
      </w:r>
      <w:r w:rsidRPr="00B63047">
        <w:rPr>
          <w:b/>
          <w:sz w:val="24"/>
          <w:szCs w:val="24"/>
        </w:rPr>
        <w:t>Моя чистая планета</w:t>
      </w:r>
      <w:r w:rsidRPr="00B63047">
        <w:rPr>
          <w:sz w:val="24"/>
          <w:szCs w:val="24"/>
        </w:rPr>
        <w:t>». В конкурсе приняли участие юные художники с1-6 класс.</w:t>
      </w:r>
    </w:p>
    <w:p w:rsidR="00A23F8D" w:rsidRPr="00B63047" w:rsidRDefault="00A23F8D" w:rsidP="00A23F8D">
      <w:pPr>
        <w:rPr>
          <w:sz w:val="24"/>
          <w:szCs w:val="24"/>
        </w:rPr>
      </w:pPr>
      <w:r w:rsidRPr="00B63047">
        <w:rPr>
          <w:sz w:val="24"/>
          <w:szCs w:val="24"/>
        </w:rPr>
        <w:t xml:space="preserve">              </w:t>
      </w:r>
      <w:r w:rsidRPr="00B63047">
        <w:rPr>
          <w:b/>
          <w:sz w:val="24"/>
          <w:szCs w:val="24"/>
        </w:rPr>
        <w:t xml:space="preserve">« Красная книга и ее обитатели»- </w:t>
      </w:r>
      <w:r w:rsidRPr="00B63047">
        <w:rPr>
          <w:sz w:val="24"/>
          <w:szCs w:val="24"/>
        </w:rPr>
        <w:t xml:space="preserve">урок экологии и книжная выставка были проведены библиотекарем с. </w:t>
      </w:r>
      <w:proofErr w:type="spellStart"/>
      <w:r w:rsidRPr="00B63047">
        <w:rPr>
          <w:sz w:val="24"/>
          <w:szCs w:val="24"/>
        </w:rPr>
        <w:t>Этулия</w:t>
      </w:r>
      <w:proofErr w:type="spellEnd"/>
      <w:r w:rsidRPr="00B63047">
        <w:rPr>
          <w:sz w:val="24"/>
          <w:szCs w:val="24"/>
        </w:rPr>
        <w:t xml:space="preserve">.    </w:t>
      </w:r>
    </w:p>
    <w:p w:rsidR="00A23F8D" w:rsidRPr="00B63047" w:rsidRDefault="00A23F8D" w:rsidP="00A23F8D">
      <w:pPr>
        <w:rPr>
          <w:sz w:val="24"/>
          <w:szCs w:val="24"/>
        </w:rPr>
      </w:pPr>
      <w:r w:rsidRPr="00B63047">
        <w:rPr>
          <w:sz w:val="24"/>
          <w:szCs w:val="24"/>
        </w:rPr>
        <w:t xml:space="preserve">           </w:t>
      </w:r>
      <w:r w:rsidRPr="00B63047">
        <w:rPr>
          <w:b/>
          <w:sz w:val="24"/>
          <w:szCs w:val="24"/>
        </w:rPr>
        <w:t>Пропаганда литературы в помощь нравственному воспитанию</w:t>
      </w:r>
      <w:r w:rsidRPr="00B63047">
        <w:rPr>
          <w:sz w:val="24"/>
          <w:szCs w:val="24"/>
        </w:rPr>
        <w:t xml:space="preserve">            </w:t>
      </w:r>
    </w:p>
    <w:p w:rsidR="00A23F8D" w:rsidRPr="00B63047" w:rsidRDefault="00A23F8D" w:rsidP="00A23F8D">
      <w:pPr>
        <w:rPr>
          <w:sz w:val="24"/>
          <w:szCs w:val="24"/>
        </w:rPr>
      </w:pPr>
      <w:r w:rsidRPr="00B63047">
        <w:rPr>
          <w:sz w:val="24"/>
          <w:szCs w:val="24"/>
        </w:rPr>
        <w:t xml:space="preserve">            Нравственное воспитание является одним из приоритетных направлений в работе библиотек. И это не случайно, ведь нравственное развитие в человеке связано с его духовным развитием. Воспитанный человек и человек читающий книги никогда не сойдет с правильного пути, не станет наркоманом, алкоголиком и т. д. И именно поэтому зачастую библиотеку называют храмом книги, а само слово храм ассоциируется в сознании человека с духовным храмом, следовательно, духовное просвещение и есть ведущее место </w:t>
      </w:r>
      <w:proofErr w:type="gramStart"/>
      <w:r w:rsidRPr="00B63047">
        <w:rPr>
          <w:sz w:val="24"/>
          <w:szCs w:val="24"/>
        </w:rPr>
        <w:t>в</w:t>
      </w:r>
      <w:proofErr w:type="gramEnd"/>
      <w:r w:rsidRPr="00B63047">
        <w:rPr>
          <w:sz w:val="24"/>
          <w:szCs w:val="24"/>
        </w:rPr>
        <w:t xml:space="preserve"> библиотек</w:t>
      </w:r>
    </w:p>
    <w:p w:rsidR="00A23F8D" w:rsidRPr="00B63047" w:rsidRDefault="00A23F8D" w:rsidP="00A23F8D">
      <w:pPr>
        <w:rPr>
          <w:sz w:val="24"/>
          <w:szCs w:val="24"/>
        </w:rPr>
      </w:pPr>
      <w:r w:rsidRPr="00B63047">
        <w:rPr>
          <w:sz w:val="24"/>
          <w:szCs w:val="24"/>
        </w:rPr>
        <w:t xml:space="preserve">           Поэтому, одна из основных задач работы библиотеки сегодня -  это помощь в нравственном воспитании подрастающего поколения. Это возрождение духовно-нравственных ценностей, формирование гуманизма к миру, который окружает человека. Это помощь в обучении самостоятельного принятия решений в ситуациях нравственного выбора. </w:t>
      </w:r>
    </w:p>
    <w:p w:rsidR="00A23F8D" w:rsidRPr="00B63047" w:rsidRDefault="00A23F8D" w:rsidP="00A23F8D">
      <w:pPr>
        <w:rPr>
          <w:sz w:val="24"/>
          <w:szCs w:val="24"/>
        </w:rPr>
      </w:pPr>
      <w:r w:rsidRPr="00B63047">
        <w:rPr>
          <w:sz w:val="24"/>
          <w:szCs w:val="24"/>
        </w:rPr>
        <w:t xml:space="preserve">           Во всех подразделениях библиотек города и сел оформлялись книжные выставки, стенды, открытые полки и проводились литературно-нравственные часы, беседы, презентации, обсуждения.</w:t>
      </w:r>
    </w:p>
    <w:p w:rsidR="00A23F8D" w:rsidRPr="00B63047" w:rsidRDefault="00A23F8D" w:rsidP="00A23F8D">
      <w:pPr>
        <w:rPr>
          <w:sz w:val="24"/>
          <w:szCs w:val="24"/>
        </w:rPr>
      </w:pPr>
      <w:r w:rsidRPr="00B63047">
        <w:rPr>
          <w:sz w:val="24"/>
          <w:szCs w:val="24"/>
        </w:rPr>
        <w:t xml:space="preserve">          Интересно прошла дискуссия  </w:t>
      </w:r>
      <w:r w:rsidRPr="00B63047">
        <w:rPr>
          <w:b/>
          <w:sz w:val="24"/>
          <w:szCs w:val="24"/>
        </w:rPr>
        <w:t>«Права и обязанности»</w:t>
      </w:r>
      <w:r w:rsidRPr="00B63047">
        <w:rPr>
          <w:sz w:val="24"/>
          <w:szCs w:val="24"/>
        </w:rPr>
        <w:t xml:space="preserve"> в читальном зале Городской библиотеки, на встречу были приглашены гл. инспектор по профилактике общественной  безопасности </w:t>
      </w:r>
      <w:proofErr w:type="spellStart"/>
      <w:r w:rsidRPr="00B63047">
        <w:rPr>
          <w:sz w:val="24"/>
          <w:szCs w:val="24"/>
        </w:rPr>
        <w:t>Гулевич</w:t>
      </w:r>
      <w:proofErr w:type="spellEnd"/>
      <w:r w:rsidRPr="00B63047">
        <w:rPr>
          <w:sz w:val="24"/>
          <w:szCs w:val="24"/>
        </w:rPr>
        <w:t xml:space="preserve"> Т. В. и инспектор по делам несовершеннолетних Арнаут Е. А.  Дети получили ответы на вопросы, которые их волновали. Было приведено много примеров из жизни школы и города: как сохранить свое здоровье, не оказаться за бортом жизни, почему так важно соблюдать обязанности.</w:t>
      </w:r>
    </w:p>
    <w:p w:rsidR="00A23F8D" w:rsidRPr="00B63047" w:rsidRDefault="00A23F8D" w:rsidP="00A23F8D">
      <w:pPr>
        <w:rPr>
          <w:sz w:val="24"/>
          <w:szCs w:val="24"/>
        </w:rPr>
      </w:pPr>
      <w:r w:rsidRPr="00B63047">
        <w:rPr>
          <w:sz w:val="24"/>
          <w:szCs w:val="24"/>
        </w:rPr>
        <w:t xml:space="preserve">           Час духовности </w:t>
      </w:r>
      <w:r w:rsidRPr="00B63047">
        <w:rPr>
          <w:b/>
          <w:sz w:val="24"/>
          <w:szCs w:val="24"/>
        </w:rPr>
        <w:t>«Милосердие-отклик души</w:t>
      </w:r>
      <w:r w:rsidRPr="00B63047">
        <w:rPr>
          <w:sz w:val="24"/>
          <w:szCs w:val="24"/>
        </w:rPr>
        <w:t xml:space="preserve">» был проведен библиотекарем абонемента Городской библиотеки </w:t>
      </w:r>
      <w:proofErr w:type="spellStart"/>
      <w:r w:rsidRPr="00B63047">
        <w:rPr>
          <w:sz w:val="24"/>
          <w:szCs w:val="24"/>
        </w:rPr>
        <w:t>Иваногло</w:t>
      </w:r>
      <w:proofErr w:type="spellEnd"/>
      <w:r w:rsidRPr="00B63047">
        <w:rPr>
          <w:sz w:val="24"/>
          <w:szCs w:val="24"/>
        </w:rPr>
        <w:t xml:space="preserve"> Е.</w:t>
      </w:r>
    </w:p>
    <w:p w:rsidR="00A23F8D" w:rsidRPr="00B63047" w:rsidRDefault="00A23F8D" w:rsidP="00A23F8D">
      <w:pPr>
        <w:rPr>
          <w:sz w:val="24"/>
          <w:szCs w:val="24"/>
        </w:rPr>
      </w:pPr>
      <w:r w:rsidRPr="00B63047">
        <w:rPr>
          <w:sz w:val="24"/>
          <w:szCs w:val="24"/>
        </w:rPr>
        <w:lastRenderedPageBreak/>
        <w:t xml:space="preserve">            Беседы на темы: «</w:t>
      </w:r>
      <w:r w:rsidRPr="00B63047">
        <w:rPr>
          <w:b/>
          <w:sz w:val="24"/>
          <w:szCs w:val="24"/>
        </w:rPr>
        <w:t xml:space="preserve">Идеалы </w:t>
      </w:r>
      <w:proofErr w:type="gramStart"/>
      <w:r w:rsidRPr="00B63047">
        <w:rPr>
          <w:b/>
          <w:sz w:val="24"/>
          <w:szCs w:val="24"/>
        </w:rPr>
        <w:t>юных</w:t>
      </w:r>
      <w:proofErr w:type="gramEnd"/>
      <w:r w:rsidRPr="00B63047">
        <w:rPr>
          <w:b/>
          <w:sz w:val="24"/>
          <w:szCs w:val="24"/>
        </w:rPr>
        <w:t xml:space="preserve">, каковы они?», « Верить, жить! Творить!», « Интересно ли ты живешь?», « Правила хорошего тона» </w:t>
      </w:r>
      <w:r w:rsidRPr="00B63047">
        <w:rPr>
          <w:sz w:val="24"/>
          <w:szCs w:val="24"/>
        </w:rPr>
        <w:t xml:space="preserve">- были проведены библиотекарем юношеского отдела Городской библиотеки </w:t>
      </w:r>
      <w:proofErr w:type="spellStart"/>
      <w:r w:rsidRPr="00B63047">
        <w:rPr>
          <w:sz w:val="24"/>
          <w:szCs w:val="24"/>
        </w:rPr>
        <w:t>Зиду</w:t>
      </w:r>
      <w:proofErr w:type="spellEnd"/>
      <w:r w:rsidRPr="00B63047">
        <w:rPr>
          <w:sz w:val="24"/>
          <w:szCs w:val="24"/>
        </w:rPr>
        <w:t xml:space="preserve"> Л. С.</w:t>
      </w:r>
    </w:p>
    <w:p w:rsidR="00A23F8D" w:rsidRPr="00B63047" w:rsidRDefault="00A23F8D" w:rsidP="00A23F8D">
      <w:pPr>
        <w:rPr>
          <w:sz w:val="24"/>
          <w:szCs w:val="24"/>
        </w:rPr>
      </w:pPr>
      <w:r w:rsidRPr="00B63047">
        <w:rPr>
          <w:sz w:val="24"/>
          <w:szCs w:val="24"/>
        </w:rPr>
        <w:t xml:space="preserve">            Интересно прошли мероприятия подготовленные библиотекарем старшего абонемента </w:t>
      </w:r>
      <w:proofErr w:type="spellStart"/>
      <w:r w:rsidRPr="00B63047">
        <w:rPr>
          <w:sz w:val="24"/>
          <w:szCs w:val="24"/>
        </w:rPr>
        <w:t>Ангиш</w:t>
      </w:r>
      <w:proofErr w:type="spellEnd"/>
      <w:r w:rsidRPr="00B63047">
        <w:rPr>
          <w:sz w:val="24"/>
          <w:szCs w:val="24"/>
        </w:rPr>
        <w:t xml:space="preserve"> Н. И., такие как:</w:t>
      </w:r>
    </w:p>
    <w:p w:rsidR="00A23F8D" w:rsidRPr="00B63047" w:rsidRDefault="00A23F8D" w:rsidP="00A23F8D">
      <w:pPr>
        <w:rPr>
          <w:b/>
          <w:sz w:val="24"/>
          <w:szCs w:val="24"/>
        </w:rPr>
      </w:pPr>
      <w:r w:rsidRPr="00B63047">
        <w:rPr>
          <w:b/>
          <w:sz w:val="24"/>
          <w:szCs w:val="24"/>
        </w:rPr>
        <w:t xml:space="preserve">             « Ожерелье доброты» - урок добра</w:t>
      </w:r>
    </w:p>
    <w:p w:rsidR="00A23F8D" w:rsidRPr="00B63047" w:rsidRDefault="00A23F8D" w:rsidP="00A23F8D">
      <w:pPr>
        <w:rPr>
          <w:b/>
          <w:sz w:val="24"/>
          <w:szCs w:val="24"/>
        </w:rPr>
      </w:pPr>
      <w:r w:rsidRPr="00B63047">
        <w:rPr>
          <w:b/>
          <w:sz w:val="24"/>
          <w:szCs w:val="24"/>
        </w:rPr>
        <w:t xml:space="preserve">             «Память пылающих лет» - урок мужества</w:t>
      </w:r>
    </w:p>
    <w:p w:rsidR="00A23F8D" w:rsidRPr="00B63047" w:rsidRDefault="00A23F8D" w:rsidP="00A23F8D">
      <w:pPr>
        <w:rPr>
          <w:b/>
          <w:sz w:val="24"/>
          <w:szCs w:val="24"/>
        </w:rPr>
      </w:pPr>
      <w:r w:rsidRPr="00B63047">
        <w:rPr>
          <w:b/>
          <w:sz w:val="24"/>
          <w:szCs w:val="24"/>
        </w:rPr>
        <w:t xml:space="preserve">             «Крепости Молдовы» - </w:t>
      </w:r>
      <w:proofErr w:type="gramStart"/>
      <w:r w:rsidRPr="00B63047">
        <w:rPr>
          <w:b/>
          <w:sz w:val="24"/>
          <w:szCs w:val="24"/>
        </w:rPr>
        <w:t>исторический</w:t>
      </w:r>
      <w:proofErr w:type="gramEnd"/>
      <w:r w:rsidRPr="00B63047">
        <w:rPr>
          <w:b/>
          <w:sz w:val="24"/>
          <w:szCs w:val="24"/>
        </w:rPr>
        <w:t xml:space="preserve"> </w:t>
      </w:r>
      <w:proofErr w:type="spellStart"/>
      <w:r w:rsidRPr="00B63047">
        <w:rPr>
          <w:b/>
          <w:sz w:val="24"/>
          <w:szCs w:val="24"/>
        </w:rPr>
        <w:t>видио</w:t>
      </w:r>
      <w:proofErr w:type="spellEnd"/>
      <w:r w:rsidRPr="00B63047">
        <w:rPr>
          <w:b/>
          <w:sz w:val="24"/>
          <w:szCs w:val="24"/>
        </w:rPr>
        <w:t>-обзор</w:t>
      </w:r>
    </w:p>
    <w:p w:rsidR="00A23F8D" w:rsidRPr="00B63047" w:rsidRDefault="00A23F8D" w:rsidP="00A23F8D">
      <w:pPr>
        <w:rPr>
          <w:b/>
          <w:sz w:val="24"/>
          <w:szCs w:val="24"/>
        </w:rPr>
      </w:pPr>
      <w:r w:rsidRPr="00B63047">
        <w:rPr>
          <w:b/>
          <w:sz w:val="24"/>
          <w:szCs w:val="24"/>
        </w:rPr>
        <w:t xml:space="preserve">             «Судьбы, разбитые вдребезги» </w:t>
      </w:r>
      <w:proofErr w:type="gramStart"/>
      <w:r w:rsidRPr="00B63047">
        <w:rPr>
          <w:b/>
          <w:sz w:val="24"/>
          <w:szCs w:val="24"/>
        </w:rPr>
        <w:t>-к</w:t>
      </w:r>
      <w:proofErr w:type="gramEnd"/>
      <w:r w:rsidRPr="00B63047">
        <w:rPr>
          <w:b/>
          <w:sz w:val="24"/>
          <w:szCs w:val="24"/>
        </w:rPr>
        <w:t>лассный час.</w:t>
      </w:r>
    </w:p>
    <w:p w:rsidR="00A23F8D" w:rsidRPr="00B63047" w:rsidRDefault="00A23F8D" w:rsidP="00A23F8D">
      <w:pPr>
        <w:rPr>
          <w:sz w:val="24"/>
          <w:szCs w:val="24"/>
        </w:rPr>
      </w:pPr>
      <w:r w:rsidRPr="00B63047">
        <w:rPr>
          <w:sz w:val="24"/>
          <w:szCs w:val="24"/>
        </w:rPr>
        <w:t xml:space="preserve">            В ноябре с учениками 7,8 и 9 классов гимназии им. С. Руденко прошел классный час-предупреждение </w:t>
      </w:r>
      <w:r w:rsidRPr="00B63047">
        <w:rPr>
          <w:b/>
          <w:sz w:val="24"/>
          <w:szCs w:val="24"/>
        </w:rPr>
        <w:t>«Детство без обид и унижений»</w:t>
      </w:r>
      <w:r w:rsidRPr="00B63047">
        <w:rPr>
          <w:sz w:val="24"/>
          <w:szCs w:val="24"/>
        </w:rPr>
        <w:t xml:space="preserve"> о проблемах насилия. Ученикам заранее была предложена анкета: что такое насилие, сталкивались ли вы с насилием дома или в школе. Час прошел под девизом – « унижая своих близких – мы унижаем себя… и теряем свое человеческое достоинство». В ходе мероприятия был просмотрен отрывок из к/ф «Чучело».</w:t>
      </w:r>
    </w:p>
    <w:p w:rsidR="00A23F8D" w:rsidRPr="00B63047" w:rsidRDefault="00A23F8D" w:rsidP="00A23F8D">
      <w:pPr>
        <w:rPr>
          <w:sz w:val="24"/>
          <w:szCs w:val="24"/>
        </w:rPr>
      </w:pPr>
      <w:r w:rsidRPr="00B63047">
        <w:rPr>
          <w:sz w:val="24"/>
          <w:szCs w:val="24"/>
        </w:rPr>
        <w:t xml:space="preserve">          К празднику Победы был подготовлен и проведен </w:t>
      </w:r>
      <w:r w:rsidRPr="00B63047">
        <w:rPr>
          <w:b/>
          <w:sz w:val="24"/>
          <w:szCs w:val="24"/>
        </w:rPr>
        <w:t>Вечер-путешествие по биографиям участников ВОВ.</w:t>
      </w:r>
      <w:r w:rsidRPr="00B63047">
        <w:rPr>
          <w:sz w:val="24"/>
          <w:szCs w:val="24"/>
        </w:rPr>
        <w:t xml:space="preserve"> Вечер проведен совместно с ОО «Учитель». В программе вечера: воспоминания, стихи, песни времен ВОВ. Всех присутствующих поздравили ученики лицея №1.</w:t>
      </w:r>
    </w:p>
    <w:p w:rsidR="00A23F8D" w:rsidRPr="00B63047" w:rsidRDefault="00A23F8D" w:rsidP="00A23F8D">
      <w:pPr>
        <w:rPr>
          <w:sz w:val="24"/>
          <w:szCs w:val="24"/>
        </w:rPr>
      </w:pPr>
      <w:r w:rsidRPr="00B63047">
        <w:rPr>
          <w:sz w:val="24"/>
          <w:szCs w:val="24"/>
        </w:rPr>
        <w:t xml:space="preserve">        «</w:t>
      </w:r>
      <w:r w:rsidRPr="00B63047">
        <w:rPr>
          <w:b/>
          <w:sz w:val="24"/>
          <w:szCs w:val="24"/>
        </w:rPr>
        <w:t>Ты хочешь мира-помни о войне»</w:t>
      </w:r>
      <w:r w:rsidRPr="00B63047">
        <w:rPr>
          <w:sz w:val="24"/>
          <w:szCs w:val="24"/>
        </w:rPr>
        <w:t xml:space="preserve"> так  назывался час </w:t>
      </w:r>
      <w:proofErr w:type="gramStart"/>
      <w:r w:rsidRPr="00B63047">
        <w:rPr>
          <w:sz w:val="24"/>
          <w:szCs w:val="24"/>
        </w:rPr>
        <w:t>истории</w:t>
      </w:r>
      <w:proofErr w:type="gramEnd"/>
      <w:r w:rsidRPr="00B63047">
        <w:rPr>
          <w:sz w:val="24"/>
          <w:szCs w:val="24"/>
        </w:rPr>
        <w:t xml:space="preserve"> проведенный для учеников 4 класса лицея №1 библиотекарем младшего абонемента </w:t>
      </w:r>
      <w:proofErr w:type="spellStart"/>
      <w:r w:rsidRPr="00B63047">
        <w:rPr>
          <w:sz w:val="24"/>
          <w:szCs w:val="24"/>
        </w:rPr>
        <w:t>Чебановой</w:t>
      </w:r>
      <w:proofErr w:type="spellEnd"/>
      <w:r w:rsidRPr="00B63047">
        <w:rPr>
          <w:sz w:val="24"/>
          <w:szCs w:val="24"/>
        </w:rPr>
        <w:t xml:space="preserve"> Н. Д.  Развернутая книжная выставка и выставка рисунков </w:t>
      </w:r>
      <w:r w:rsidRPr="00B63047">
        <w:rPr>
          <w:b/>
          <w:sz w:val="24"/>
          <w:szCs w:val="24"/>
        </w:rPr>
        <w:t>«Никто не забыт, ничто не забыто</w:t>
      </w:r>
      <w:r w:rsidRPr="00B63047">
        <w:rPr>
          <w:sz w:val="24"/>
          <w:szCs w:val="24"/>
        </w:rPr>
        <w:t xml:space="preserve">» была оформлена в младшем читальном зале ЦДБ.   В зале прошла и </w:t>
      </w:r>
      <w:r w:rsidRPr="00B63047">
        <w:rPr>
          <w:b/>
          <w:sz w:val="24"/>
          <w:szCs w:val="24"/>
        </w:rPr>
        <w:t>Весенняя неделя  доброт</w:t>
      </w:r>
      <w:proofErr w:type="gramStart"/>
      <w:r w:rsidRPr="00B63047">
        <w:rPr>
          <w:b/>
          <w:sz w:val="24"/>
          <w:szCs w:val="24"/>
        </w:rPr>
        <w:t>ы</w:t>
      </w:r>
      <w:r w:rsidRPr="00B63047">
        <w:rPr>
          <w:sz w:val="24"/>
          <w:szCs w:val="24"/>
        </w:rPr>
        <w:t>-</w:t>
      </w:r>
      <w:proofErr w:type="gramEnd"/>
      <w:r w:rsidRPr="00B63047">
        <w:rPr>
          <w:sz w:val="24"/>
          <w:szCs w:val="24"/>
        </w:rPr>
        <w:t xml:space="preserve">  для самых маленьких читателей прошло литературное чтение и беседа по сказке В. </w:t>
      </w:r>
      <w:proofErr w:type="spellStart"/>
      <w:r w:rsidRPr="00B63047">
        <w:rPr>
          <w:sz w:val="24"/>
          <w:szCs w:val="24"/>
        </w:rPr>
        <w:t>Берестова</w:t>
      </w:r>
      <w:proofErr w:type="spellEnd"/>
      <w:r w:rsidRPr="00B63047">
        <w:rPr>
          <w:sz w:val="24"/>
          <w:szCs w:val="24"/>
        </w:rPr>
        <w:t xml:space="preserve"> « Честное гусеничное».</w:t>
      </w:r>
    </w:p>
    <w:p w:rsidR="00A23F8D" w:rsidRPr="00B63047" w:rsidRDefault="00A23F8D" w:rsidP="00A23F8D">
      <w:pPr>
        <w:rPr>
          <w:sz w:val="24"/>
          <w:szCs w:val="24"/>
        </w:rPr>
      </w:pPr>
      <w:r w:rsidRPr="00B63047">
        <w:rPr>
          <w:sz w:val="24"/>
          <w:szCs w:val="24"/>
        </w:rPr>
        <w:t xml:space="preserve">         « </w:t>
      </w:r>
      <w:r w:rsidRPr="00B63047">
        <w:rPr>
          <w:b/>
          <w:sz w:val="24"/>
          <w:szCs w:val="24"/>
        </w:rPr>
        <w:t>Час доброты, вежливости, дружбы»</w:t>
      </w:r>
      <w:r w:rsidRPr="00B63047">
        <w:rPr>
          <w:sz w:val="24"/>
          <w:szCs w:val="24"/>
        </w:rPr>
        <w:t xml:space="preserve"> был проведен библиотекарем с. </w:t>
      </w:r>
      <w:proofErr w:type="spellStart"/>
      <w:r w:rsidRPr="00B63047">
        <w:rPr>
          <w:sz w:val="24"/>
          <w:szCs w:val="24"/>
        </w:rPr>
        <w:t>Карбалия</w:t>
      </w:r>
      <w:proofErr w:type="spellEnd"/>
      <w:r w:rsidRPr="00B63047">
        <w:rPr>
          <w:sz w:val="24"/>
          <w:szCs w:val="24"/>
        </w:rPr>
        <w:t xml:space="preserve">. В октябре в этой библиотеке прошел конкурс-фантазия </w:t>
      </w:r>
      <w:r w:rsidRPr="00B63047">
        <w:rPr>
          <w:b/>
          <w:sz w:val="24"/>
          <w:szCs w:val="24"/>
        </w:rPr>
        <w:t>«Мама-главное слово в каждой судьбе».</w:t>
      </w:r>
      <w:r w:rsidRPr="00B63047">
        <w:rPr>
          <w:sz w:val="24"/>
          <w:szCs w:val="24"/>
        </w:rPr>
        <w:t xml:space="preserve"> В мае прошел час мужества «В веках не погаснет огонь нашей памяти». Конкурс  знатоков «</w:t>
      </w:r>
      <w:r w:rsidRPr="00B63047">
        <w:rPr>
          <w:b/>
          <w:sz w:val="24"/>
          <w:szCs w:val="24"/>
        </w:rPr>
        <w:t>Имею право… или обязан</w:t>
      </w:r>
      <w:r w:rsidRPr="00B63047">
        <w:rPr>
          <w:sz w:val="24"/>
          <w:szCs w:val="24"/>
        </w:rPr>
        <w:t xml:space="preserve">» прошел в ноябре. </w:t>
      </w:r>
    </w:p>
    <w:p w:rsidR="00A23F8D" w:rsidRPr="00B63047" w:rsidRDefault="00A23F8D" w:rsidP="00A23F8D">
      <w:pPr>
        <w:rPr>
          <w:sz w:val="24"/>
          <w:szCs w:val="24"/>
        </w:rPr>
      </w:pPr>
      <w:r w:rsidRPr="00B63047">
        <w:rPr>
          <w:sz w:val="24"/>
          <w:szCs w:val="24"/>
        </w:rPr>
        <w:t xml:space="preserve">             Беседу </w:t>
      </w:r>
      <w:r w:rsidRPr="00B63047">
        <w:rPr>
          <w:b/>
          <w:sz w:val="24"/>
          <w:szCs w:val="24"/>
        </w:rPr>
        <w:t>« Жизнь без наркотиков это стильно, или Жизнь стоит того, чтобы жить</w:t>
      </w:r>
      <w:r w:rsidRPr="00B63047">
        <w:rPr>
          <w:sz w:val="24"/>
          <w:szCs w:val="24"/>
        </w:rPr>
        <w:t xml:space="preserve">» провела библиотекарь с. </w:t>
      </w:r>
      <w:proofErr w:type="spellStart"/>
      <w:r w:rsidRPr="00B63047">
        <w:rPr>
          <w:sz w:val="24"/>
          <w:szCs w:val="24"/>
        </w:rPr>
        <w:t>Чишмикиой</w:t>
      </w:r>
      <w:proofErr w:type="spellEnd"/>
      <w:r w:rsidRPr="00B63047">
        <w:rPr>
          <w:sz w:val="24"/>
          <w:szCs w:val="24"/>
        </w:rPr>
        <w:t xml:space="preserve">. Ко Дню пожилых людей на вечер « </w:t>
      </w:r>
      <w:r w:rsidRPr="00B63047">
        <w:rPr>
          <w:b/>
          <w:sz w:val="24"/>
          <w:szCs w:val="24"/>
        </w:rPr>
        <w:t>Добрым словом друг друга согреем</w:t>
      </w:r>
      <w:r w:rsidRPr="00B63047">
        <w:rPr>
          <w:sz w:val="24"/>
          <w:szCs w:val="24"/>
        </w:rPr>
        <w:t xml:space="preserve">» были приглашены ветераны труда и активные читатели библиотеки.            </w:t>
      </w:r>
    </w:p>
    <w:p w:rsidR="00A23F8D" w:rsidRPr="00B63047" w:rsidRDefault="00A23F8D" w:rsidP="00A23F8D">
      <w:pPr>
        <w:rPr>
          <w:sz w:val="24"/>
          <w:szCs w:val="24"/>
        </w:rPr>
      </w:pPr>
      <w:r w:rsidRPr="00B63047">
        <w:rPr>
          <w:sz w:val="24"/>
          <w:szCs w:val="24"/>
        </w:rPr>
        <w:t xml:space="preserve">             Этой же теме была посвящена встреча  с читателями-ветеранами труда « </w:t>
      </w:r>
      <w:r w:rsidRPr="00B63047">
        <w:rPr>
          <w:b/>
          <w:sz w:val="24"/>
          <w:szCs w:val="24"/>
        </w:rPr>
        <w:t>Пусть будет теплой осень жизни</w:t>
      </w:r>
      <w:r w:rsidRPr="00B63047">
        <w:rPr>
          <w:sz w:val="24"/>
          <w:szCs w:val="24"/>
        </w:rPr>
        <w:t>», которая прошла в читальном зале Городской библиотеки г. Вулканешты</w:t>
      </w:r>
      <w:r w:rsidRPr="00B63047">
        <w:rPr>
          <w:b/>
          <w:sz w:val="24"/>
          <w:szCs w:val="24"/>
        </w:rPr>
        <w:t>.</w:t>
      </w:r>
      <w:r w:rsidRPr="00B63047">
        <w:rPr>
          <w:sz w:val="24"/>
          <w:szCs w:val="24"/>
        </w:rPr>
        <w:t xml:space="preserve"> Участниками встречи  были самые активные  читателей зрелого возраста, </w:t>
      </w:r>
      <w:r w:rsidRPr="00B63047">
        <w:rPr>
          <w:sz w:val="24"/>
          <w:szCs w:val="24"/>
        </w:rPr>
        <w:lastRenderedPageBreak/>
        <w:t>была оформлена фотовыставка « Осеннее путешествие на корабле «жизнь»» с фото участниц разных лет.</w:t>
      </w:r>
    </w:p>
    <w:p w:rsidR="00A23F8D" w:rsidRPr="00B63047" w:rsidRDefault="00A23F8D" w:rsidP="00A23F8D">
      <w:pPr>
        <w:rPr>
          <w:sz w:val="24"/>
          <w:szCs w:val="24"/>
        </w:rPr>
      </w:pPr>
      <w:r w:rsidRPr="00B63047">
        <w:rPr>
          <w:sz w:val="24"/>
          <w:szCs w:val="24"/>
        </w:rPr>
        <w:t xml:space="preserve">            </w:t>
      </w:r>
      <w:r w:rsidRPr="00B63047">
        <w:rPr>
          <w:b/>
          <w:sz w:val="24"/>
          <w:szCs w:val="24"/>
        </w:rPr>
        <w:t>« Дурма</w:t>
      </w:r>
      <w:proofErr w:type="gramStart"/>
      <w:r w:rsidRPr="00B63047">
        <w:rPr>
          <w:b/>
          <w:sz w:val="24"/>
          <w:szCs w:val="24"/>
        </w:rPr>
        <w:t>н-</w:t>
      </w:r>
      <w:proofErr w:type="gramEnd"/>
      <w:r w:rsidRPr="00B63047">
        <w:rPr>
          <w:b/>
          <w:sz w:val="24"/>
          <w:szCs w:val="24"/>
        </w:rPr>
        <w:t xml:space="preserve"> трава, или обманутые судьбы»</w:t>
      </w:r>
      <w:r w:rsidRPr="00B63047">
        <w:rPr>
          <w:sz w:val="24"/>
          <w:szCs w:val="24"/>
        </w:rPr>
        <w:t xml:space="preserve"> диспут к Международному дню борьбы с наркоманией провела библиотекарь с. </w:t>
      </w:r>
      <w:proofErr w:type="spellStart"/>
      <w:r w:rsidRPr="00B63047">
        <w:rPr>
          <w:sz w:val="24"/>
          <w:szCs w:val="24"/>
        </w:rPr>
        <w:t>Этулия</w:t>
      </w:r>
      <w:proofErr w:type="spellEnd"/>
      <w:r w:rsidRPr="00B63047">
        <w:rPr>
          <w:sz w:val="24"/>
          <w:szCs w:val="24"/>
        </w:rPr>
        <w:t xml:space="preserve">.            </w:t>
      </w:r>
    </w:p>
    <w:p w:rsidR="00A23F8D" w:rsidRPr="00B63047" w:rsidRDefault="00A23F8D" w:rsidP="00A23F8D">
      <w:pPr>
        <w:rPr>
          <w:b/>
          <w:sz w:val="24"/>
          <w:szCs w:val="24"/>
        </w:rPr>
      </w:pPr>
      <w:r w:rsidRPr="00B63047">
        <w:rPr>
          <w:sz w:val="24"/>
          <w:szCs w:val="24"/>
        </w:rPr>
        <w:t xml:space="preserve">               </w:t>
      </w:r>
      <w:r w:rsidRPr="00B63047">
        <w:rPr>
          <w:b/>
          <w:sz w:val="24"/>
          <w:szCs w:val="24"/>
        </w:rPr>
        <w:t>Пропаганда литературы в помощь эстетическому воспитанию</w:t>
      </w:r>
      <w:r w:rsidRPr="00B63047">
        <w:rPr>
          <w:sz w:val="24"/>
          <w:szCs w:val="24"/>
        </w:rPr>
        <w:t xml:space="preserve">   </w:t>
      </w:r>
    </w:p>
    <w:p w:rsidR="00A23F8D" w:rsidRPr="00B63047" w:rsidRDefault="00A23F8D" w:rsidP="00A23F8D">
      <w:pPr>
        <w:rPr>
          <w:rFonts w:ascii="Calibri" w:eastAsia="Calibri" w:hAnsi="Calibri" w:cs="Times New Roman"/>
          <w:sz w:val="24"/>
          <w:szCs w:val="24"/>
        </w:rPr>
      </w:pPr>
      <w:r w:rsidRPr="00B63047">
        <w:rPr>
          <w:rFonts w:ascii="Calibri" w:eastAsia="Calibri" w:hAnsi="Calibri" w:cs="Times New Roman"/>
          <w:sz w:val="24"/>
          <w:szCs w:val="24"/>
        </w:rPr>
        <w:t xml:space="preserve">              Идеи эстетического воспитания зародились в глубокой древности. Представления о сущности эстетического воспитания, его задачах, целях изменялись, начиная со времен Платона и Аристотеля вплоть до наших дней. </w:t>
      </w:r>
      <w:r w:rsidRPr="00B63047">
        <w:rPr>
          <w:rFonts w:ascii="Calibri" w:eastAsia="Calibri" w:hAnsi="Calibri" w:cs="Times New Roman"/>
          <w:sz w:val="24"/>
          <w:szCs w:val="24"/>
          <w:shd w:val="clear" w:color="auto" w:fill="FFFFFF"/>
        </w:rPr>
        <w:t xml:space="preserve">Эстетическое воспитание личности происходит с первых шагов маленького человека, с первых его слов, поступков. </w:t>
      </w:r>
      <w:proofErr w:type="gramStart"/>
      <w:r w:rsidRPr="00B63047">
        <w:rPr>
          <w:rFonts w:ascii="Calibri" w:eastAsia="Calibri" w:hAnsi="Calibri" w:cs="Times New Roman"/>
          <w:sz w:val="24"/>
          <w:szCs w:val="24"/>
          <w:shd w:val="clear" w:color="auto" w:fill="FFFFFF"/>
        </w:rPr>
        <w:t>Общение с родителями, родственниками, сверстниками и взрослыми, поведение окружающих, их настроение, слова, взгляды, жесты, мимика – всё это впитывается, откладывается, фиксируется в сознании.</w:t>
      </w:r>
      <w:proofErr w:type="gramEnd"/>
    </w:p>
    <w:p w:rsidR="00A23F8D" w:rsidRPr="00B63047" w:rsidRDefault="00A23F8D" w:rsidP="00A23F8D">
      <w:pPr>
        <w:rPr>
          <w:sz w:val="24"/>
          <w:szCs w:val="24"/>
        </w:rPr>
      </w:pPr>
      <w:r w:rsidRPr="00B63047">
        <w:rPr>
          <w:rFonts w:ascii="Calibri" w:eastAsia="Calibri" w:hAnsi="Calibri"/>
          <w:sz w:val="24"/>
          <w:szCs w:val="24"/>
        </w:rPr>
        <w:t xml:space="preserve">        </w:t>
      </w:r>
      <w:r w:rsidRPr="00B63047">
        <w:rPr>
          <w:sz w:val="24"/>
          <w:szCs w:val="24"/>
        </w:rPr>
        <w:t xml:space="preserve"> Приоритетными задачами в организации работы </w:t>
      </w:r>
      <w:proofErr w:type="gramStart"/>
      <w:r w:rsidRPr="00B63047">
        <w:rPr>
          <w:sz w:val="24"/>
          <w:szCs w:val="24"/>
        </w:rPr>
        <w:t>со</w:t>
      </w:r>
      <w:proofErr w:type="gramEnd"/>
      <w:r w:rsidRPr="00B63047">
        <w:rPr>
          <w:sz w:val="24"/>
          <w:szCs w:val="24"/>
        </w:rPr>
        <w:t xml:space="preserve"> взрослыми пользователями и детьми библиотеки являются: оказание помощи читателям в процессе самообразования, формирование интереса к истории, традициям страны, создание условий для занимательного интересного досуга. Самими эффективными </w:t>
      </w:r>
      <w:proofErr w:type="gramStart"/>
      <w:r w:rsidRPr="00B63047">
        <w:rPr>
          <w:sz w:val="24"/>
          <w:szCs w:val="24"/>
        </w:rPr>
        <w:t>мероприятиями</w:t>
      </w:r>
      <w:proofErr w:type="gramEnd"/>
      <w:r w:rsidRPr="00B63047">
        <w:rPr>
          <w:sz w:val="24"/>
          <w:szCs w:val="24"/>
        </w:rPr>
        <w:t xml:space="preserve"> как  для взрослых так и детей остаются те, которые предполагают живое общение и участие в играх, конкурсах: рождественские встречи, посиделки, праздник хорошего настроения, конкурсные программы, акции, вечера отдыха, часы вопросов и ответов. Самыми активными читателями библиотеки являются дети, которые принимают участие во всех массовых мероприятиях, играют в настольные игры, смотрят журналы в читальном зале. </w:t>
      </w:r>
    </w:p>
    <w:p w:rsidR="00A23F8D" w:rsidRPr="00B63047" w:rsidRDefault="00A23F8D" w:rsidP="00A23F8D">
      <w:pPr>
        <w:rPr>
          <w:sz w:val="24"/>
          <w:szCs w:val="24"/>
        </w:rPr>
      </w:pPr>
      <w:r w:rsidRPr="00B63047">
        <w:rPr>
          <w:sz w:val="24"/>
          <w:szCs w:val="24"/>
        </w:rPr>
        <w:t xml:space="preserve">         Девочки чаще обращают внимание на новинки, при этом они отдают предпочтение занимательной литературе и книгам «для души» о любви, дружбе, взаимоотношениях. Из периодических изданий их привлекают такие, как «</w:t>
      </w:r>
      <w:proofErr w:type="spellStart"/>
      <w:r w:rsidRPr="00B63047">
        <w:rPr>
          <w:b/>
          <w:sz w:val="24"/>
          <w:szCs w:val="24"/>
        </w:rPr>
        <w:t>Сабрина</w:t>
      </w:r>
      <w:proofErr w:type="spellEnd"/>
      <w:r w:rsidRPr="00B63047">
        <w:rPr>
          <w:b/>
          <w:sz w:val="24"/>
          <w:szCs w:val="24"/>
        </w:rPr>
        <w:t xml:space="preserve">», «Маленькая Диана», «Ромео и Джульетта». </w:t>
      </w:r>
      <w:r w:rsidRPr="00B63047">
        <w:rPr>
          <w:sz w:val="24"/>
          <w:szCs w:val="24"/>
        </w:rPr>
        <w:t xml:space="preserve">Мальчики интересуются приключениями, страшными историями, энциклопедиями о животных, технике, окружающем мире. Они с удовольствием читают журналы </w:t>
      </w:r>
      <w:r w:rsidRPr="00B63047">
        <w:rPr>
          <w:b/>
          <w:sz w:val="24"/>
          <w:szCs w:val="24"/>
        </w:rPr>
        <w:t>«Юный эрудит», «За рулем», «</w:t>
      </w:r>
      <w:proofErr w:type="spellStart"/>
      <w:r w:rsidRPr="00B63047">
        <w:rPr>
          <w:b/>
          <w:sz w:val="24"/>
          <w:szCs w:val="24"/>
        </w:rPr>
        <w:t>Геоленок</w:t>
      </w:r>
      <w:proofErr w:type="spellEnd"/>
      <w:r w:rsidRPr="00B63047">
        <w:rPr>
          <w:b/>
          <w:sz w:val="24"/>
          <w:szCs w:val="24"/>
        </w:rPr>
        <w:t>»»,</w:t>
      </w:r>
      <w:r w:rsidRPr="00B63047">
        <w:rPr>
          <w:sz w:val="24"/>
          <w:szCs w:val="24"/>
        </w:rPr>
        <w:t xml:space="preserve"> а ребята постарше обращают внимание на журналы </w:t>
      </w:r>
      <w:r w:rsidRPr="00B63047">
        <w:rPr>
          <w:b/>
          <w:sz w:val="24"/>
          <w:szCs w:val="24"/>
        </w:rPr>
        <w:t>«Тайны ХХ века</w:t>
      </w:r>
      <w:r w:rsidRPr="00B63047">
        <w:rPr>
          <w:sz w:val="24"/>
          <w:szCs w:val="24"/>
        </w:rPr>
        <w:t xml:space="preserve">». Работа с этой категорией пользователей направлена на оказание детям помощи в процессе образования, формировании личности, на развитие творческих способностей и воображения, формирование информационной культуры, привитие любви к книге и чтению, воспитание любви к своей родине, её истории, культуре, традициям, природе. В целях формирования информационной культуры у детей проводились библиотечные уроки: урок-знакомство с библиотекой </w:t>
      </w:r>
      <w:r w:rsidRPr="00B63047">
        <w:rPr>
          <w:b/>
          <w:sz w:val="24"/>
          <w:szCs w:val="24"/>
        </w:rPr>
        <w:t>«Храм книги», «Библиотечное таинство», «В царстве книг».</w:t>
      </w:r>
      <w:r w:rsidRPr="00B63047">
        <w:rPr>
          <w:sz w:val="24"/>
          <w:szCs w:val="24"/>
        </w:rPr>
        <w:t xml:space="preserve"> В течени</w:t>
      </w:r>
      <w:proofErr w:type="gramStart"/>
      <w:r w:rsidRPr="00B63047">
        <w:rPr>
          <w:sz w:val="24"/>
          <w:szCs w:val="24"/>
        </w:rPr>
        <w:t>и</w:t>
      </w:r>
      <w:proofErr w:type="gramEnd"/>
      <w:r w:rsidRPr="00B63047">
        <w:rPr>
          <w:sz w:val="24"/>
          <w:szCs w:val="24"/>
        </w:rPr>
        <w:t xml:space="preserve"> года эти мероприятия проводились старшим и младшим читальным залом ЦДБ, а также и абонементами для детей.</w:t>
      </w:r>
    </w:p>
    <w:p w:rsidR="00A23F8D" w:rsidRPr="00B63047" w:rsidRDefault="00A23F8D" w:rsidP="00A23F8D">
      <w:pPr>
        <w:rPr>
          <w:sz w:val="24"/>
          <w:szCs w:val="24"/>
        </w:rPr>
      </w:pPr>
      <w:r w:rsidRPr="00B63047">
        <w:rPr>
          <w:sz w:val="24"/>
          <w:szCs w:val="24"/>
        </w:rPr>
        <w:t xml:space="preserve">          На абонементе городской библиотеки оформлена доска </w:t>
      </w:r>
      <w:r w:rsidRPr="00B63047">
        <w:rPr>
          <w:b/>
          <w:sz w:val="24"/>
          <w:szCs w:val="24"/>
        </w:rPr>
        <w:t>« Предлагаю почитать»</w:t>
      </w:r>
      <w:r w:rsidRPr="00B63047">
        <w:rPr>
          <w:sz w:val="24"/>
          <w:szCs w:val="24"/>
        </w:rPr>
        <w:t xml:space="preserve">. Это своеобразная стена отзывов. Здесь каждый может оставить рекомендацию или свое мнение о той или иной книге. </w:t>
      </w:r>
    </w:p>
    <w:p w:rsidR="00A23F8D" w:rsidRPr="00B63047" w:rsidRDefault="00A23F8D" w:rsidP="00A23F8D">
      <w:pPr>
        <w:rPr>
          <w:sz w:val="24"/>
          <w:szCs w:val="24"/>
        </w:rPr>
      </w:pPr>
      <w:r w:rsidRPr="00B63047">
        <w:rPr>
          <w:sz w:val="24"/>
          <w:szCs w:val="24"/>
        </w:rPr>
        <w:lastRenderedPageBreak/>
        <w:t xml:space="preserve">            В январе библиотекарь   младшего абонемента ЦДБ  </w:t>
      </w:r>
      <w:proofErr w:type="spellStart"/>
      <w:r w:rsidRPr="00B63047">
        <w:rPr>
          <w:sz w:val="24"/>
          <w:szCs w:val="24"/>
        </w:rPr>
        <w:t>Чебанова</w:t>
      </w:r>
      <w:proofErr w:type="spellEnd"/>
      <w:r w:rsidRPr="00B63047">
        <w:rPr>
          <w:sz w:val="24"/>
          <w:szCs w:val="24"/>
        </w:rPr>
        <w:t xml:space="preserve"> Н.Д.,  подготовила и провела заключительный этап конкурса </w:t>
      </w:r>
      <w:r w:rsidRPr="00B63047">
        <w:rPr>
          <w:b/>
          <w:sz w:val="24"/>
          <w:szCs w:val="24"/>
        </w:rPr>
        <w:t>«Лучший читатель 2016 года</w:t>
      </w:r>
      <w:r w:rsidRPr="00B63047">
        <w:rPr>
          <w:sz w:val="24"/>
          <w:szCs w:val="24"/>
        </w:rPr>
        <w:t>».  который проводился в течени</w:t>
      </w:r>
      <w:proofErr w:type="gramStart"/>
      <w:r w:rsidRPr="00B63047">
        <w:rPr>
          <w:sz w:val="24"/>
          <w:szCs w:val="24"/>
        </w:rPr>
        <w:t>и</w:t>
      </w:r>
      <w:proofErr w:type="gramEnd"/>
      <w:r w:rsidRPr="00B63047">
        <w:rPr>
          <w:sz w:val="24"/>
          <w:szCs w:val="24"/>
        </w:rPr>
        <w:t xml:space="preserve"> 2016 года. Были выявлены самый читающий класс и самый «читающий» читатель. Первое место занял 4-в класс т/л №1 и соответственно первое место – заняла </w:t>
      </w:r>
      <w:proofErr w:type="spellStart"/>
      <w:r w:rsidRPr="00B63047">
        <w:rPr>
          <w:sz w:val="24"/>
          <w:szCs w:val="24"/>
        </w:rPr>
        <w:t>Савастин</w:t>
      </w:r>
      <w:proofErr w:type="spellEnd"/>
      <w:r w:rsidRPr="00B63047">
        <w:rPr>
          <w:sz w:val="24"/>
          <w:szCs w:val="24"/>
        </w:rPr>
        <w:t xml:space="preserve"> Юля 4-в </w:t>
      </w:r>
      <w:proofErr w:type="spellStart"/>
      <w:r w:rsidRPr="00B63047">
        <w:rPr>
          <w:sz w:val="24"/>
          <w:szCs w:val="24"/>
        </w:rPr>
        <w:t>кл</w:t>
      </w:r>
      <w:proofErr w:type="spellEnd"/>
      <w:r w:rsidRPr="00B63047">
        <w:rPr>
          <w:sz w:val="24"/>
          <w:szCs w:val="24"/>
        </w:rPr>
        <w:t>. Победителям были вручены памятные подарки.</w:t>
      </w:r>
    </w:p>
    <w:p w:rsidR="00A23F8D" w:rsidRPr="00B63047" w:rsidRDefault="00A23F8D" w:rsidP="00A23F8D">
      <w:pPr>
        <w:rPr>
          <w:sz w:val="24"/>
          <w:szCs w:val="24"/>
        </w:rPr>
      </w:pPr>
      <w:r w:rsidRPr="00B63047">
        <w:rPr>
          <w:sz w:val="24"/>
          <w:szCs w:val="24"/>
        </w:rPr>
        <w:t xml:space="preserve">            В дни весенних каникул прошла </w:t>
      </w:r>
      <w:r w:rsidRPr="00B63047">
        <w:rPr>
          <w:b/>
          <w:sz w:val="24"/>
          <w:szCs w:val="24"/>
        </w:rPr>
        <w:t>Неделя Детской книги</w:t>
      </w:r>
      <w:r w:rsidRPr="00B63047">
        <w:rPr>
          <w:sz w:val="24"/>
          <w:szCs w:val="24"/>
        </w:rPr>
        <w:t xml:space="preserve"> во всех подразделениях ЦДБ и сельских библиотеках. Проводились литературные викторины, беседы, комментированные чтения рассказа В</w:t>
      </w:r>
      <w:proofErr w:type="gramStart"/>
      <w:r w:rsidRPr="00B63047">
        <w:rPr>
          <w:sz w:val="24"/>
          <w:szCs w:val="24"/>
        </w:rPr>
        <w:t xml:space="preserve"> ,</w:t>
      </w:r>
      <w:proofErr w:type="gramEnd"/>
      <w:r w:rsidRPr="00B63047">
        <w:rPr>
          <w:sz w:val="24"/>
          <w:szCs w:val="24"/>
        </w:rPr>
        <w:t xml:space="preserve"> Драгунского </w:t>
      </w:r>
      <w:r w:rsidRPr="00B63047">
        <w:rPr>
          <w:b/>
          <w:sz w:val="24"/>
          <w:szCs w:val="24"/>
        </w:rPr>
        <w:t>« Тайное становится явным</w:t>
      </w:r>
      <w:r w:rsidRPr="00B63047">
        <w:rPr>
          <w:sz w:val="24"/>
          <w:szCs w:val="24"/>
        </w:rPr>
        <w:t xml:space="preserve">», сказки К. Паустовского </w:t>
      </w:r>
      <w:r w:rsidRPr="00B63047">
        <w:rPr>
          <w:b/>
          <w:sz w:val="24"/>
          <w:szCs w:val="24"/>
        </w:rPr>
        <w:t>« Стальное колечко</w:t>
      </w:r>
      <w:r w:rsidRPr="00B63047">
        <w:rPr>
          <w:sz w:val="24"/>
          <w:szCs w:val="24"/>
        </w:rPr>
        <w:t>». «</w:t>
      </w:r>
      <w:r w:rsidRPr="00B63047">
        <w:rPr>
          <w:b/>
          <w:sz w:val="24"/>
          <w:szCs w:val="24"/>
        </w:rPr>
        <w:t>Что за прелесть эти сказки!</w:t>
      </w:r>
      <w:r w:rsidRPr="00B63047">
        <w:rPr>
          <w:sz w:val="24"/>
          <w:szCs w:val="24"/>
        </w:rPr>
        <w:t xml:space="preserve">» библиотекарем младшего абонемента ЦДБ </w:t>
      </w:r>
      <w:proofErr w:type="spellStart"/>
      <w:r w:rsidRPr="00B63047">
        <w:rPr>
          <w:sz w:val="24"/>
          <w:szCs w:val="24"/>
        </w:rPr>
        <w:t>Буюклы</w:t>
      </w:r>
      <w:proofErr w:type="spellEnd"/>
      <w:r w:rsidRPr="00B63047">
        <w:rPr>
          <w:sz w:val="24"/>
          <w:szCs w:val="24"/>
        </w:rPr>
        <w:t xml:space="preserve"> О. Она провела и конкурс </w:t>
      </w:r>
      <w:r w:rsidRPr="00B63047">
        <w:rPr>
          <w:b/>
          <w:sz w:val="24"/>
          <w:szCs w:val="24"/>
        </w:rPr>
        <w:t>«Всезнайка</w:t>
      </w:r>
      <w:r w:rsidRPr="00B63047">
        <w:rPr>
          <w:sz w:val="24"/>
          <w:szCs w:val="24"/>
        </w:rPr>
        <w:t xml:space="preserve">» для первоклассников. А также литературное чтение отрывков из рассказов Э. Успенского </w:t>
      </w:r>
      <w:r w:rsidRPr="00B63047">
        <w:rPr>
          <w:b/>
          <w:sz w:val="24"/>
          <w:szCs w:val="24"/>
        </w:rPr>
        <w:t>« Каникулы в Простоквашино</w:t>
      </w:r>
      <w:r w:rsidRPr="00B63047">
        <w:rPr>
          <w:sz w:val="24"/>
          <w:szCs w:val="24"/>
        </w:rPr>
        <w:t>».</w:t>
      </w:r>
    </w:p>
    <w:p w:rsidR="00A23F8D" w:rsidRPr="00B63047" w:rsidRDefault="00A23F8D" w:rsidP="00A23F8D">
      <w:pPr>
        <w:rPr>
          <w:rFonts w:ascii="Calibri" w:eastAsia="Calibri" w:hAnsi="Calibri" w:cs="Times New Roman"/>
          <w:sz w:val="24"/>
          <w:szCs w:val="24"/>
        </w:rPr>
      </w:pPr>
      <w:r w:rsidRPr="00B63047">
        <w:rPr>
          <w:sz w:val="24"/>
          <w:szCs w:val="24"/>
        </w:rPr>
        <w:t xml:space="preserve">             Библиотекарь младшего абонемента провела </w:t>
      </w:r>
      <w:proofErr w:type="spellStart"/>
      <w:r w:rsidRPr="00B63047">
        <w:rPr>
          <w:sz w:val="24"/>
          <w:szCs w:val="24"/>
        </w:rPr>
        <w:t>комментированые</w:t>
      </w:r>
      <w:proofErr w:type="spellEnd"/>
      <w:r w:rsidRPr="00B63047">
        <w:rPr>
          <w:sz w:val="24"/>
          <w:szCs w:val="24"/>
        </w:rPr>
        <w:t xml:space="preserve"> чтения сказок «</w:t>
      </w:r>
      <w:r w:rsidRPr="00B63047">
        <w:rPr>
          <w:b/>
          <w:sz w:val="24"/>
          <w:szCs w:val="24"/>
        </w:rPr>
        <w:t>Петушок и два мышонка» и «</w:t>
      </w:r>
      <w:proofErr w:type="gramStart"/>
      <w:r w:rsidRPr="00B63047">
        <w:rPr>
          <w:b/>
          <w:sz w:val="24"/>
          <w:szCs w:val="24"/>
        </w:rPr>
        <w:t>Бычок-черный</w:t>
      </w:r>
      <w:proofErr w:type="gramEnd"/>
      <w:r w:rsidRPr="00B63047">
        <w:rPr>
          <w:b/>
          <w:sz w:val="24"/>
          <w:szCs w:val="24"/>
        </w:rPr>
        <w:t xml:space="preserve"> бочок».</w:t>
      </w:r>
      <w:r w:rsidRPr="00B63047">
        <w:rPr>
          <w:sz w:val="24"/>
          <w:szCs w:val="24"/>
        </w:rPr>
        <w:t xml:space="preserve"> К 130-летию С. Маршака был проведен час рассказа о творчестве автора и викторина по сказкам С. Маршака.</w:t>
      </w:r>
    </w:p>
    <w:p w:rsidR="00A23F8D" w:rsidRPr="00B63047" w:rsidRDefault="00A23F8D" w:rsidP="00A23F8D">
      <w:pPr>
        <w:rPr>
          <w:rFonts w:ascii="Calibri" w:eastAsia="Calibri" w:hAnsi="Calibri" w:cs="Times New Roman"/>
          <w:b/>
          <w:sz w:val="24"/>
          <w:szCs w:val="24"/>
        </w:rPr>
      </w:pPr>
      <w:r w:rsidRPr="00B63047">
        <w:rPr>
          <w:rFonts w:ascii="Calibri" w:eastAsia="Calibri" w:hAnsi="Calibri" w:cs="Times New Roman"/>
          <w:sz w:val="24"/>
          <w:szCs w:val="24"/>
        </w:rPr>
        <w:t xml:space="preserve">             В рамках </w:t>
      </w:r>
      <w:r w:rsidRPr="00B63047">
        <w:rPr>
          <w:rFonts w:ascii="Calibri" w:eastAsia="Calibri" w:hAnsi="Calibri" w:cs="Times New Roman"/>
          <w:b/>
          <w:sz w:val="24"/>
          <w:szCs w:val="24"/>
        </w:rPr>
        <w:t>Недели детской книги</w:t>
      </w:r>
      <w:r w:rsidRPr="00B63047">
        <w:rPr>
          <w:rFonts w:ascii="Calibri" w:eastAsia="Calibri" w:hAnsi="Calibri" w:cs="Times New Roman"/>
          <w:sz w:val="24"/>
          <w:szCs w:val="24"/>
        </w:rPr>
        <w:t xml:space="preserve"> в библиотеке с. </w:t>
      </w:r>
      <w:proofErr w:type="spellStart"/>
      <w:r w:rsidRPr="00B63047">
        <w:rPr>
          <w:rFonts w:ascii="Calibri" w:eastAsia="Calibri" w:hAnsi="Calibri" w:cs="Times New Roman"/>
          <w:sz w:val="24"/>
          <w:szCs w:val="24"/>
        </w:rPr>
        <w:t>Карбалия</w:t>
      </w:r>
      <w:proofErr w:type="spellEnd"/>
      <w:r w:rsidRPr="00B63047">
        <w:rPr>
          <w:rFonts w:ascii="Calibri" w:eastAsia="Calibri" w:hAnsi="Calibri" w:cs="Times New Roman"/>
          <w:sz w:val="24"/>
          <w:szCs w:val="24"/>
        </w:rPr>
        <w:t xml:space="preserve"> прошел литературный альманах </w:t>
      </w:r>
      <w:r w:rsidRPr="00B63047">
        <w:rPr>
          <w:rFonts w:ascii="Calibri" w:eastAsia="Calibri" w:hAnsi="Calibri" w:cs="Times New Roman"/>
          <w:b/>
          <w:sz w:val="24"/>
          <w:szCs w:val="24"/>
        </w:rPr>
        <w:t xml:space="preserve">«Что неизвестно, то интересно», </w:t>
      </w:r>
      <w:r w:rsidRPr="00B63047">
        <w:rPr>
          <w:rFonts w:ascii="Calibri" w:eastAsia="Calibri" w:hAnsi="Calibri" w:cs="Times New Roman"/>
          <w:sz w:val="24"/>
          <w:szCs w:val="24"/>
        </w:rPr>
        <w:t>а также конкурс рисунков</w:t>
      </w:r>
      <w:r w:rsidRPr="00B63047">
        <w:rPr>
          <w:rFonts w:ascii="Calibri" w:eastAsia="Calibri" w:hAnsi="Calibri" w:cs="Times New Roman"/>
          <w:b/>
          <w:sz w:val="24"/>
          <w:szCs w:val="24"/>
        </w:rPr>
        <w:t xml:space="preserve"> «Сказки в красках».  </w:t>
      </w:r>
    </w:p>
    <w:p w:rsidR="00A23F8D" w:rsidRPr="00B63047" w:rsidRDefault="00A23F8D" w:rsidP="00A23F8D">
      <w:pPr>
        <w:rPr>
          <w:rFonts w:ascii="Calibri" w:eastAsia="Calibri" w:hAnsi="Calibri" w:cs="Times New Roman"/>
          <w:sz w:val="24"/>
          <w:szCs w:val="24"/>
        </w:rPr>
      </w:pPr>
      <w:r w:rsidRPr="00B63047">
        <w:rPr>
          <w:rFonts w:ascii="Calibri" w:eastAsia="Calibri" w:hAnsi="Calibri"/>
          <w:b/>
          <w:sz w:val="24"/>
          <w:szCs w:val="24"/>
        </w:rPr>
        <w:t xml:space="preserve">       </w:t>
      </w:r>
      <w:r w:rsidRPr="00B63047">
        <w:rPr>
          <w:sz w:val="24"/>
          <w:szCs w:val="24"/>
        </w:rPr>
        <w:t>Конкурсы, игры и викторины прошли во всех библиотеках города и сел, посвященные Дню защиты детей.</w:t>
      </w:r>
      <w:r w:rsidRPr="00B63047">
        <w:rPr>
          <w:rFonts w:ascii="Calibri" w:eastAsia="Calibri" w:hAnsi="Calibri" w:cs="Times New Roman"/>
          <w:sz w:val="24"/>
          <w:szCs w:val="24"/>
        </w:rPr>
        <w:t xml:space="preserve">  Так  в библиотеке с. </w:t>
      </w:r>
      <w:proofErr w:type="spellStart"/>
      <w:r w:rsidRPr="00B63047">
        <w:rPr>
          <w:rFonts w:ascii="Calibri" w:eastAsia="Calibri" w:hAnsi="Calibri" w:cs="Times New Roman"/>
          <w:sz w:val="24"/>
          <w:szCs w:val="24"/>
        </w:rPr>
        <w:t>Этулия</w:t>
      </w:r>
      <w:proofErr w:type="spellEnd"/>
      <w:r w:rsidRPr="00B63047">
        <w:rPr>
          <w:rFonts w:ascii="Calibri" w:eastAsia="Calibri" w:hAnsi="Calibri" w:cs="Times New Roman"/>
          <w:sz w:val="24"/>
          <w:szCs w:val="24"/>
        </w:rPr>
        <w:t xml:space="preserve"> проведена программа </w:t>
      </w:r>
      <w:r w:rsidRPr="00B63047">
        <w:rPr>
          <w:rFonts w:ascii="Calibri" w:eastAsia="Calibri" w:hAnsi="Calibri" w:cs="Times New Roman"/>
          <w:b/>
          <w:sz w:val="24"/>
          <w:szCs w:val="24"/>
        </w:rPr>
        <w:t>« Праздник детства».</w:t>
      </w:r>
      <w:r w:rsidRPr="00B63047">
        <w:rPr>
          <w:rFonts w:ascii="Calibri" w:eastAsia="Calibri" w:hAnsi="Calibri" w:cs="Times New Roman"/>
          <w:sz w:val="24"/>
          <w:szCs w:val="24"/>
        </w:rPr>
        <w:t xml:space="preserve"> Участвовало 30 детей.</w:t>
      </w:r>
      <w:r w:rsidRPr="00B63047">
        <w:rPr>
          <w:rFonts w:ascii="Calibri" w:eastAsia="Calibri" w:hAnsi="Calibri" w:cs="Times New Roman"/>
          <w:b/>
          <w:sz w:val="24"/>
          <w:szCs w:val="24"/>
        </w:rPr>
        <w:t xml:space="preserve"> </w:t>
      </w:r>
      <w:r w:rsidRPr="00B63047">
        <w:rPr>
          <w:rFonts w:ascii="Calibri" w:eastAsia="Calibri" w:hAnsi="Calibri" w:cs="Times New Roman"/>
          <w:sz w:val="24"/>
          <w:szCs w:val="24"/>
        </w:rPr>
        <w:t xml:space="preserve">         </w:t>
      </w:r>
    </w:p>
    <w:p w:rsidR="00A23F8D" w:rsidRPr="00B63047" w:rsidRDefault="00A23F8D" w:rsidP="00A23F8D">
      <w:pPr>
        <w:rPr>
          <w:sz w:val="24"/>
          <w:szCs w:val="24"/>
        </w:rPr>
      </w:pPr>
      <w:r w:rsidRPr="00B63047">
        <w:rPr>
          <w:rFonts w:ascii="Calibri" w:eastAsia="Calibri" w:hAnsi="Calibri" w:cs="Times New Roman"/>
          <w:sz w:val="24"/>
          <w:szCs w:val="24"/>
        </w:rPr>
        <w:t xml:space="preserve">         В читальном зале ЦДБ для учащихся 5-9 классов были оформлены постоянно действующие книжные выставки:</w:t>
      </w:r>
    </w:p>
    <w:p w:rsidR="00A23F8D" w:rsidRPr="00B63047" w:rsidRDefault="00A23F8D" w:rsidP="00A23F8D">
      <w:pPr>
        <w:rPr>
          <w:rFonts w:ascii="Calibri" w:eastAsia="Calibri" w:hAnsi="Calibri" w:cs="Times New Roman"/>
          <w:sz w:val="24"/>
          <w:szCs w:val="24"/>
        </w:rPr>
      </w:pPr>
      <w:r w:rsidRPr="00B63047">
        <w:rPr>
          <w:rFonts w:ascii="Calibri" w:eastAsia="Calibri" w:hAnsi="Calibri" w:cs="Times New Roman"/>
          <w:b/>
          <w:sz w:val="24"/>
          <w:szCs w:val="24"/>
        </w:rPr>
        <w:t xml:space="preserve">       «Созвучье слов», </w:t>
      </w:r>
      <w:proofErr w:type="gramStart"/>
      <w:r w:rsidRPr="00B63047">
        <w:rPr>
          <w:rFonts w:ascii="Calibri" w:eastAsia="Calibri" w:hAnsi="Calibri" w:cs="Times New Roman"/>
          <w:sz w:val="24"/>
          <w:szCs w:val="24"/>
        </w:rPr>
        <w:t>посвященную</w:t>
      </w:r>
      <w:proofErr w:type="gramEnd"/>
      <w:r w:rsidRPr="00B63047">
        <w:rPr>
          <w:rFonts w:ascii="Calibri" w:eastAsia="Calibri" w:hAnsi="Calibri" w:cs="Times New Roman"/>
          <w:sz w:val="24"/>
          <w:szCs w:val="24"/>
        </w:rPr>
        <w:t xml:space="preserve"> писателям юбилярам 2017 года, дополнялся</w:t>
      </w:r>
      <w:r w:rsidRPr="00B63047">
        <w:rPr>
          <w:rFonts w:ascii="Calibri" w:eastAsia="Calibri" w:hAnsi="Calibri" w:cs="Times New Roman"/>
          <w:b/>
          <w:sz w:val="24"/>
          <w:szCs w:val="24"/>
        </w:rPr>
        <w:t xml:space="preserve"> </w:t>
      </w:r>
      <w:r w:rsidRPr="00B63047">
        <w:rPr>
          <w:rFonts w:ascii="Calibri" w:eastAsia="Calibri" w:hAnsi="Calibri" w:cs="Times New Roman"/>
          <w:sz w:val="24"/>
          <w:szCs w:val="24"/>
        </w:rPr>
        <w:t>Пушкинский уголок</w:t>
      </w:r>
      <w:r w:rsidRPr="00B63047">
        <w:rPr>
          <w:rFonts w:ascii="Calibri" w:eastAsia="Calibri" w:hAnsi="Calibri" w:cs="Times New Roman"/>
          <w:b/>
          <w:sz w:val="24"/>
          <w:szCs w:val="24"/>
        </w:rPr>
        <w:t xml:space="preserve">          «Души прекрасные порывы</w:t>
      </w:r>
      <w:r w:rsidRPr="00B63047">
        <w:rPr>
          <w:rFonts w:ascii="Calibri" w:eastAsia="Calibri" w:hAnsi="Calibri" w:cs="Times New Roman"/>
          <w:sz w:val="24"/>
          <w:szCs w:val="24"/>
        </w:rPr>
        <w:t xml:space="preserve">» - по творчеству А. С. Пушкина. Действовала развернутая книжная выставка « </w:t>
      </w:r>
      <w:r w:rsidRPr="00B63047">
        <w:rPr>
          <w:rFonts w:ascii="Calibri" w:eastAsia="Calibri" w:hAnsi="Calibri" w:cs="Times New Roman"/>
          <w:b/>
          <w:sz w:val="24"/>
          <w:szCs w:val="24"/>
        </w:rPr>
        <w:t>Как стать хорошим читателем</w:t>
      </w:r>
      <w:r w:rsidRPr="00B63047">
        <w:rPr>
          <w:rFonts w:ascii="Calibri" w:eastAsia="Calibri" w:hAnsi="Calibri" w:cs="Times New Roman"/>
          <w:sz w:val="24"/>
          <w:szCs w:val="24"/>
        </w:rPr>
        <w:t xml:space="preserve">». Для учеников 5-х классов гимназии им. С. Руденко проводились экскурсии </w:t>
      </w:r>
      <w:r w:rsidRPr="00B63047">
        <w:rPr>
          <w:rFonts w:ascii="Calibri" w:eastAsia="Calibri" w:hAnsi="Calibri" w:cs="Times New Roman"/>
          <w:b/>
          <w:sz w:val="24"/>
          <w:szCs w:val="24"/>
        </w:rPr>
        <w:t xml:space="preserve">«Тихий дом души: библиотека». «Журнал </w:t>
      </w:r>
      <w:proofErr w:type="gramStart"/>
      <w:r w:rsidRPr="00B63047">
        <w:rPr>
          <w:rFonts w:ascii="Calibri" w:eastAsia="Calibri" w:hAnsi="Calibri" w:cs="Times New Roman"/>
          <w:b/>
          <w:sz w:val="24"/>
          <w:szCs w:val="24"/>
        </w:rPr>
        <w:t>полезный-красочный</w:t>
      </w:r>
      <w:proofErr w:type="gramEnd"/>
      <w:r w:rsidRPr="00B63047">
        <w:rPr>
          <w:rFonts w:ascii="Calibri" w:eastAsia="Calibri" w:hAnsi="Calibri" w:cs="Times New Roman"/>
          <w:b/>
          <w:sz w:val="24"/>
          <w:szCs w:val="24"/>
        </w:rPr>
        <w:t xml:space="preserve"> и интересный</w:t>
      </w:r>
      <w:r w:rsidRPr="00B63047">
        <w:rPr>
          <w:rFonts w:ascii="Calibri" w:eastAsia="Calibri" w:hAnsi="Calibri" w:cs="Times New Roman"/>
          <w:sz w:val="24"/>
          <w:szCs w:val="24"/>
        </w:rPr>
        <w:t xml:space="preserve">» - эта выставка действовала и пополнялась весь год. У выставки проводились обзоры </w:t>
      </w:r>
      <w:r w:rsidRPr="00B63047">
        <w:rPr>
          <w:rFonts w:ascii="Calibri" w:eastAsia="Calibri" w:hAnsi="Calibri" w:cs="Times New Roman"/>
          <w:b/>
          <w:sz w:val="24"/>
          <w:szCs w:val="24"/>
        </w:rPr>
        <w:t>« Почтовый дилижанс</w:t>
      </w:r>
      <w:r w:rsidRPr="00B63047">
        <w:rPr>
          <w:rFonts w:ascii="Calibri" w:eastAsia="Calibri" w:hAnsi="Calibri" w:cs="Times New Roman"/>
          <w:sz w:val="24"/>
          <w:szCs w:val="24"/>
        </w:rPr>
        <w:t>».</w:t>
      </w:r>
    </w:p>
    <w:p w:rsidR="00A23F8D" w:rsidRPr="00B63047" w:rsidRDefault="00A23F8D" w:rsidP="00A23F8D">
      <w:pPr>
        <w:rPr>
          <w:rFonts w:ascii="Calibri" w:eastAsia="Calibri" w:hAnsi="Calibri" w:cs="Times New Roman"/>
          <w:sz w:val="24"/>
          <w:szCs w:val="24"/>
        </w:rPr>
      </w:pPr>
      <w:r w:rsidRPr="00B63047">
        <w:rPr>
          <w:rFonts w:ascii="Calibri" w:eastAsia="Calibri" w:hAnsi="Calibri" w:cs="Times New Roman"/>
          <w:sz w:val="24"/>
          <w:szCs w:val="24"/>
        </w:rPr>
        <w:t xml:space="preserve">               Сказочная </w:t>
      </w:r>
      <w:r w:rsidRPr="00B63047">
        <w:rPr>
          <w:rFonts w:ascii="Calibri" w:eastAsia="Calibri" w:hAnsi="Calibri" w:cs="Times New Roman"/>
          <w:b/>
          <w:sz w:val="24"/>
          <w:szCs w:val="24"/>
        </w:rPr>
        <w:t xml:space="preserve">викторина по сказкам В. </w:t>
      </w:r>
      <w:proofErr w:type="spellStart"/>
      <w:r w:rsidRPr="00B63047">
        <w:rPr>
          <w:rFonts w:ascii="Calibri" w:eastAsia="Calibri" w:hAnsi="Calibri" w:cs="Times New Roman"/>
          <w:b/>
          <w:sz w:val="24"/>
          <w:szCs w:val="24"/>
        </w:rPr>
        <w:t>Гауфа</w:t>
      </w:r>
      <w:proofErr w:type="spellEnd"/>
      <w:r w:rsidRPr="00B63047">
        <w:rPr>
          <w:rFonts w:ascii="Calibri" w:eastAsia="Calibri" w:hAnsi="Calibri" w:cs="Times New Roman"/>
          <w:sz w:val="24"/>
          <w:szCs w:val="24"/>
        </w:rPr>
        <w:t xml:space="preserve"> прошла в библиотеке с. </w:t>
      </w:r>
      <w:proofErr w:type="spellStart"/>
      <w:r w:rsidRPr="00B63047">
        <w:rPr>
          <w:rFonts w:ascii="Calibri" w:eastAsia="Calibri" w:hAnsi="Calibri" w:cs="Times New Roman"/>
          <w:sz w:val="24"/>
          <w:szCs w:val="24"/>
        </w:rPr>
        <w:t>Чишмикиой</w:t>
      </w:r>
      <w:proofErr w:type="spellEnd"/>
      <w:r w:rsidRPr="00B63047">
        <w:rPr>
          <w:rFonts w:ascii="Calibri" w:eastAsia="Calibri" w:hAnsi="Calibri" w:cs="Times New Roman"/>
          <w:sz w:val="24"/>
          <w:szCs w:val="24"/>
        </w:rPr>
        <w:t xml:space="preserve">. Библиотекарь с. </w:t>
      </w:r>
      <w:proofErr w:type="spellStart"/>
      <w:r w:rsidRPr="00B63047">
        <w:rPr>
          <w:rFonts w:ascii="Calibri" w:eastAsia="Calibri" w:hAnsi="Calibri" w:cs="Times New Roman"/>
          <w:sz w:val="24"/>
          <w:szCs w:val="24"/>
        </w:rPr>
        <w:t>Карбалия</w:t>
      </w:r>
      <w:proofErr w:type="spellEnd"/>
      <w:r w:rsidRPr="00B63047">
        <w:rPr>
          <w:rFonts w:ascii="Calibri" w:eastAsia="Calibri" w:hAnsi="Calibri" w:cs="Times New Roman"/>
          <w:sz w:val="24"/>
          <w:szCs w:val="24"/>
        </w:rPr>
        <w:t xml:space="preserve"> провела викторину по сказкам </w:t>
      </w:r>
      <w:r w:rsidRPr="00B63047">
        <w:rPr>
          <w:rFonts w:ascii="Calibri" w:eastAsia="Calibri" w:hAnsi="Calibri" w:cs="Times New Roman"/>
          <w:b/>
          <w:sz w:val="24"/>
          <w:szCs w:val="24"/>
        </w:rPr>
        <w:t>« Сказочная эстафета</w:t>
      </w:r>
      <w:r w:rsidRPr="00B63047">
        <w:rPr>
          <w:rFonts w:ascii="Calibri" w:eastAsia="Calibri" w:hAnsi="Calibri" w:cs="Times New Roman"/>
          <w:sz w:val="24"/>
          <w:szCs w:val="24"/>
        </w:rPr>
        <w:t xml:space="preserve">» и праздник книги </w:t>
      </w:r>
      <w:r w:rsidRPr="00B63047">
        <w:rPr>
          <w:rFonts w:ascii="Calibri" w:eastAsia="Calibri" w:hAnsi="Calibri" w:cs="Times New Roman"/>
          <w:b/>
          <w:sz w:val="24"/>
          <w:szCs w:val="24"/>
        </w:rPr>
        <w:t xml:space="preserve">«Чтение с </w:t>
      </w:r>
      <w:proofErr w:type="spellStart"/>
      <w:r w:rsidRPr="00B63047">
        <w:rPr>
          <w:rFonts w:ascii="Calibri" w:eastAsia="Calibri" w:hAnsi="Calibri" w:cs="Times New Roman"/>
          <w:b/>
          <w:sz w:val="24"/>
          <w:szCs w:val="24"/>
        </w:rPr>
        <w:t>увлечением</w:t>
      </w:r>
      <w:r w:rsidRPr="00B63047">
        <w:rPr>
          <w:rFonts w:ascii="Calibri" w:eastAsia="Calibri" w:hAnsi="Calibri" w:cs="Times New Roman"/>
          <w:sz w:val="24"/>
          <w:szCs w:val="24"/>
        </w:rPr>
        <w:t>».в</w:t>
      </w:r>
      <w:proofErr w:type="spellEnd"/>
      <w:r w:rsidRPr="00B63047">
        <w:rPr>
          <w:rFonts w:ascii="Calibri" w:eastAsia="Calibri" w:hAnsi="Calibri" w:cs="Times New Roman"/>
          <w:sz w:val="24"/>
          <w:szCs w:val="24"/>
        </w:rPr>
        <w:t xml:space="preserve"> течени</w:t>
      </w:r>
      <w:proofErr w:type="gramStart"/>
      <w:r w:rsidRPr="00B63047">
        <w:rPr>
          <w:rFonts w:ascii="Calibri" w:eastAsia="Calibri" w:hAnsi="Calibri" w:cs="Times New Roman"/>
          <w:sz w:val="24"/>
          <w:szCs w:val="24"/>
        </w:rPr>
        <w:t>и</w:t>
      </w:r>
      <w:proofErr w:type="gramEnd"/>
      <w:r w:rsidRPr="00B63047">
        <w:rPr>
          <w:rFonts w:ascii="Calibri" w:eastAsia="Calibri" w:hAnsi="Calibri" w:cs="Times New Roman"/>
          <w:sz w:val="24"/>
          <w:szCs w:val="24"/>
        </w:rPr>
        <w:t xml:space="preserve"> года проводился просмотр </w:t>
      </w:r>
      <w:proofErr w:type="spellStart"/>
      <w:r w:rsidRPr="00B63047">
        <w:rPr>
          <w:rFonts w:ascii="Calibri" w:eastAsia="Calibri" w:hAnsi="Calibri" w:cs="Times New Roman"/>
          <w:sz w:val="24"/>
          <w:szCs w:val="24"/>
        </w:rPr>
        <w:t>видиофильмов</w:t>
      </w:r>
      <w:proofErr w:type="spellEnd"/>
      <w:r w:rsidRPr="00B63047">
        <w:rPr>
          <w:rFonts w:ascii="Calibri" w:eastAsia="Calibri" w:hAnsi="Calibri" w:cs="Times New Roman"/>
          <w:sz w:val="24"/>
          <w:szCs w:val="24"/>
        </w:rPr>
        <w:t xml:space="preserve"> </w:t>
      </w:r>
      <w:r w:rsidRPr="00B63047">
        <w:rPr>
          <w:rFonts w:ascii="Calibri" w:eastAsia="Calibri" w:hAnsi="Calibri" w:cs="Times New Roman"/>
          <w:b/>
          <w:sz w:val="24"/>
          <w:szCs w:val="24"/>
        </w:rPr>
        <w:t>«Любимые герои книг на экране»</w:t>
      </w:r>
      <w:r w:rsidRPr="00B63047">
        <w:rPr>
          <w:rFonts w:ascii="Calibri" w:eastAsia="Calibri" w:hAnsi="Calibri" w:cs="Times New Roman"/>
          <w:sz w:val="24"/>
          <w:szCs w:val="24"/>
        </w:rPr>
        <w:t xml:space="preserve"> ( в дни школьных каникул). В библиотеке прошла и декада молодежной книги </w:t>
      </w:r>
      <w:r w:rsidRPr="00B63047">
        <w:rPr>
          <w:rFonts w:ascii="Calibri" w:eastAsia="Calibri" w:hAnsi="Calibri" w:cs="Times New Roman"/>
          <w:b/>
          <w:sz w:val="24"/>
          <w:szCs w:val="24"/>
        </w:rPr>
        <w:t xml:space="preserve">«Прочитай </w:t>
      </w:r>
      <w:proofErr w:type="gramStart"/>
      <w:r w:rsidRPr="00B63047">
        <w:rPr>
          <w:rFonts w:ascii="Calibri" w:eastAsia="Calibri" w:hAnsi="Calibri" w:cs="Times New Roman"/>
          <w:b/>
          <w:sz w:val="24"/>
          <w:szCs w:val="24"/>
        </w:rPr>
        <w:t>книгу-посмотри</w:t>
      </w:r>
      <w:proofErr w:type="gramEnd"/>
      <w:r w:rsidRPr="00B63047">
        <w:rPr>
          <w:rFonts w:ascii="Calibri" w:eastAsia="Calibri" w:hAnsi="Calibri" w:cs="Times New Roman"/>
          <w:b/>
          <w:sz w:val="24"/>
          <w:szCs w:val="24"/>
        </w:rPr>
        <w:t xml:space="preserve"> фильм</w:t>
      </w:r>
      <w:r w:rsidRPr="00B63047">
        <w:rPr>
          <w:rFonts w:ascii="Calibri" w:eastAsia="Calibri" w:hAnsi="Calibri" w:cs="Times New Roman"/>
          <w:sz w:val="24"/>
          <w:szCs w:val="24"/>
        </w:rPr>
        <w:t>».</w:t>
      </w:r>
    </w:p>
    <w:p w:rsidR="00A23F8D" w:rsidRPr="00B63047" w:rsidRDefault="00A23F8D" w:rsidP="00A23F8D">
      <w:pPr>
        <w:rPr>
          <w:rFonts w:ascii="Calibri" w:eastAsia="Calibri" w:hAnsi="Calibri" w:cs="Times New Roman"/>
          <w:sz w:val="24"/>
          <w:szCs w:val="24"/>
        </w:rPr>
      </w:pPr>
      <w:r w:rsidRPr="00B63047">
        <w:rPr>
          <w:rFonts w:ascii="Calibri" w:eastAsia="Calibri" w:hAnsi="Calibri" w:cs="Times New Roman"/>
          <w:sz w:val="24"/>
          <w:szCs w:val="24"/>
        </w:rPr>
        <w:t xml:space="preserve">               Вечер отдыха «</w:t>
      </w:r>
      <w:r w:rsidRPr="00B63047">
        <w:rPr>
          <w:rFonts w:ascii="Calibri" w:eastAsia="Calibri" w:hAnsi="Calibri" w:cs="Times New Roman"/>
          <w:b/>
          <w:sz w:val="24"/>
          <w:szCs w:val="24"/>
        </w:rPr>
        <w:t xml:space="preserve">Мудрость жизни </w:t>
      </w:r>
      <w:proofErr w:type="gramStart"/>
      <w:r w:rsidRPr="00B63047">
        <w:rPr>
          <w:rFonts w:ascii="Calibri" w:eastAsia="Calibri" w:hAnsi="Calibri" w:cs="Times New Roman"/>
          <w:b/>
          <w:sz w:val="24"/>
          <w:szCs w:val="24"/>
        </w:rPr>
        <w:t>–м</w:t>
      </w:r>
      <w:proofErr w:type="gramEnd"/>
      <w:r w:rsidRPr="00B63047">
        <w:rPr>
          <w:rFonts w:ascii="Calibri" w:eastAsia="Calibri" w:hAnsi="Calibri" w:cs="Times New Roman"/>
          <w:b/>
          <w:sz w:val="24"/>
          <w:szCs w:val="24"/>
        </w:rPr>
        <w:t>олодость души</w:t>
      </w:r>
      <w:r w:rsidRPr="00B63047">
        <w:rPr>
          <w:rFonts w:ascii="Calibri" w:eastAsia="Calibri" w:hAnsi="Calibri" w:cs="Times New Roman"/>
          <w:sz w:val="24"/>
          <w:szCs w:val="24"/>
        </w:rPr>
        <w:t>» был организован на абонементе Городской библиотеки. Были приглашены самые активные читатели Городской библиотеки. В программе песни, стихи, чаепитие.</w:t>
      </w:r>
    </w:p>
    <w:p w:rsidR="00A23F8D" w:rsidRPr="00B63047" w:rsidRDefault="00A23F8D" w:rsidP="00A23F8D">
      <w:pPr>
        <w:rPr>
          <w:rFonts w:ascii="Calibri" w:eastAsia="Calibri" w:hAnsi="Calibri" w:cs="Times New Roman"/>
          <w:sz w:val="24"/>
          <w:szCs w:val="24"/>
        </w:rPr>
      </w:pPr>
      <w:r w:rsidRPr="00B63047">
        <w:rPr>
          <w:rFonts w:ascii="Calibri" w:eastAsia="Calibri" w:hAnsi="Calibri" w:cs="Times New Roman"/>
          <w:sz w:val="24"/>
          <w:szCs w:val="24"/>
        </w:rPr>
        <w:lastRenderedPageBreak/>
        <w:t xml:space="preserve">            В ноябре  к  50-летию Дома культуры с. </w:t>
      </w:r>
      <w:proofErr w:type="spellStart"/>
      <w:r w:rsidRPr="00B63047">
        <w:rPr>
          <w:rFonts w:ascii="Calibri" w:eastAsia="Calibri" w:hAnsi="Calibri" w:cs="Times New Roman"/>
          <w:sz w:val="24"/>
          <w:szCs w:val="24"/>
        </w:rPr>
        <w:t>Этулия</w:t>
      </w:r>
      <w:proofErr w:type="spellEnd"/>
      <w:r w:rsidRPr="00B63047">
        <w:rPr>
          <w:rFonts w:ascii="Calibri" w:eastAsia="Calibri" w:hAnsi="Calibri" w:cs="Times New Roman"/>
          <w:sz w:val="24"/>
          <w:szCs w:val="24"/>
        </w:rPr>
        <w:t xml:space="preserve">  была организована выставка </w:t>
      </w:r>
      <w:r w:rsidRPr="00B63047">
        <w:rPr>
          <w:rFonts w:ascii="Calibri" w:eastAsia="Calibri" w:hAnsi="Calibri" w:cs="Times New Roman"/>
          <w:b/>
          <w:sz w:val="24"/>
          <w:szCs w:val="24"/>
        </w:rPr>
        <w:t>« Умелые руки наших читателей».</w:t>
      </w:r>
      <w:r w:rsidRPr="00B63047">
        <w:rPr>
          <w:rFonts w:ascii="Calibri" w:eastAsia="Calibri" w:hAnsi="Calibri" w:cs="Times New Roman"/>
          <w:sz w:val="24"/>
          <w:szCs w:val="24"/>
        </w:rPr>
        <w:t xml:space="preserve"> Были выставлены подделки из глины, бумаги и ракушек.</w:t>
      </w:r>
    </w:p>
    <w:p w:rsidR="00A23F8D" w:rsidRPr="00B63047" w:rsidRDefault="00A23F8D" w:rsidP="00A23F8D">
      <w:pPr>
        <w:rPr>
          <w:b/>
          <w:sz w:val="24"/>
          <w:szCs w:val="24"/>
        </w:rPr>
      </w:pPr>
      <w:r w:rsidRPr="00B63047">
        <w:rPr>
          <w:rFonts w:ascii="Calibri" w:eastAsia="Calibri" w:hAnsi="Calibri" w:cs="Times New Roman"/>
          <w:sz w:val="24"/>
          <w:szCs w:val="24"/>
        </w:rPr>
        <w:t xml:space="preserve">              Во всех библиотеках в декабре прошли праздничные мероприятия, посвященные Рождеству и встрече Нового года. Так, в читальном зале Городской библиотеки прошли </w:t>
      </w:r>
      <w:r w:rsidRPr="00B63047">
        <w:rPr>
          <w:rFonts w:ascii="Calibri" w:eastAsia="Calibri" w:hAnsi="Calibri" w:cs="Times New Roman"/>
          <w:b/>
          <w:sz w:val="24"/>
          <w:szCs w:val="24"/>
        </w:rPr>
        <w:t>« Рождественские посиделки</w:t>
      </w:r>
      <w:r w:rsidRPr="00B63047">
        <w:rPr>
          <w:rFonts w:ascii="Calibri" w:eastAsia="Calibri" w:hAnsi="Calibri" w:cs="Times New Roman"/>
          <w:sz w:val="24"/>
          <w:szCs w:val="24"/>
        </w:rPr>
        <w:t>», встреча прошла живо и интересно. Общение за чашкой чая и песнями молодости создали особую атмосферу. В программе также была беспроигрышная лотерея. Все участвовали в играх и конкурсах « Отгадай мелодию» и др.</w:t>
      </w:r>
      <w:r w:rsidRPr="00B63047">
        <w:rPr>
          <w:b/>
          <w:sz w:val="24"/>
          <w:szCs w:val="24"/>
        </w:rPr>
        <w:t xml:space="preserve">           </w:t>
      </w:r>
    </w:p>
    <w:p w:rsidR="00A23F8D" w:rsidRPr="00B63047" w:rsidRDefault="00A23F8D" w:rsidP="00A23F8D">
      <w:pPr>
        <w:rPr>
          <w:sz w:val="24"/>
          <w:szCs w:val="24"/>
        </w:rPr>
      </w:pPr>
      <w:r w:rsidRPr="00B63047">
        <w:rPr>
          <w:b/>
          <w:sz w:val="24"/>
          <w:szCs w:val="24"/>
        </w:rPr>
        <w:t xml:space="preserve">          Обслуживание пользователей с применением информационно-коммуникационных    технологий. Новые библиотечные услуги.</w:t>
      </w:r>
      <w:r w:rsidRPr="00B63047">
        <w:rPr>
          <w:sz w:val="24"/>
          <w:szCs w:val="24"/>
        </w:rPr>
        <w:t xml:space="preserve">            </w:t>
      </w:r>
    </w:p>
    <w:p w:rsidR="00A23F8D" w:rsidRPr="00B63047" w:rsidRDefault="00A23F8D" w:rsidP="00A23F8D">
      <w:pPr>
        <w:rPr>
          <w:sz w:val="24"/>
          <w:szCs w:val="24"/>
        </w:rPr>
      </w:pPr>
      <w:r w:rsidRPr="00B63047">
        <w:rPr>
          <w:sz w:val="24"/>
          <w:szCs w:val="24"/>
        </w:rPr>
        <w:t xml:space="preserve">           Для более эффективного удовлетворения запросов читателей в течение года работники библиотеки регулярно использовали ресурсы Интернета, с помощью которого осуществлялся подбор материалов для рефератов, проектов, докладов, создавалась электронная почта, отправлялись электронные письма. Библиотека сегодня является информационным центром, обеспечивает свободный доступ к информации. В обслуживании используются как традиционные, так и новые библиотечные услуги. Так, информация о наиболее интересных мероприятиях, проводимых ГПБ и ЦДБ г. Вулканешты размещалась на страничке </w:t>
      </w:r>
      <w:proofErr w:type="spellStart"/>
      <w:r w:rsidRPr="00B63047">
        <w:rPr>
          <w:sz w:val="24"/>
          <w:szCs w:val="24"/>
        </w:rPr>
        <w:t>Вулканештской</w:t>
      </w:r>
      <w:proofErr w:type="spellEnd"/>
      <w:r w:rsidRPr="00B63047">
        <w:rPr>
          <w:sz w:val="24"/>
          <w:szCs w:val="24"/>
        </w:rPr>
        <w:t xml:space="preserve"> библиотеки в </w:t>
      </w:r>
      <w:r w:rsidRPr="00B63047">
        <w:rPr>
          <w:sz w:val="24"/>
          <w:szCs w:val="24"/>
          <w:lang w:val="en-US"/>
        </w:rPr>
        <w:t>Facebook</w:t>
      </w:r>
      <w:r w:rsidRPr="00B63047">
        <w:rPr>
          <w:sz w:val="24"/>
          <w:szCs w:val="24"/>
        </w:rPr>
        <w:t>.</w:t>
      </w:r>
      <w:r w:rsidRPr="00B63047">
        <w:rPr>
          <w:sz w:val="24"/>
          <w:szCs w:val="24"/>
          <w:lang w:val="en-US"/>
        </w:rPr>
        <w:t>com</w:t>
      </w:r>
      <w:r w:rsidRPr="00B63047">
        <w:rPr>
          <w:sz w:val="24"/>
          <w:szCs w:val="24"/>
        </w:rPr>
        <w:t>, где все желающие могли просмотреть фотоотчет. Для работников библиотек в течени</w:t>
      </w:r>
      <w:proofErr w:type="gramStart"/>
      <w:r w:rsidRPr="00B63047">
        <w:rPr>
          <w:sz w:val="24"/>
          <w:szCs w:val="24"/>
        </w:rPr>
        <w:t>и</w:t>
      </w:r>
      <w:proofErr w:type="gramEnd"/>
      <w:r w:rsidRPr="00B63047">
        <w:rPr>
          <w:sz w:val="24"/>
          <w:szCs w:val="24"/>
        </w:rPr>
        <w:t xml:space="preserve"> 2017 г. проводились тренинги и семинары:</w:t>
      </w:r>
    </w:p>
    <w:p w:rsidR="00A23F8D" w:rsidRPr="00B63047" w:rsidRDefault="00A23F8D" w:rsidP="00A23F8D">
      <w:pPr>
        <w:rPr>
          <w:b/>
          <w:sz w:val="24"/>
          <w:szCs w:val="24"/>
        </w:rPr>
      </w:pPr>
      <w:r w:rsidRPr="00B63047">
        <w:rPr>
          <w:sz w:val="24"/>
          <w:szCs w:val="24"/>
        </w:rPr>
        <w:t xml:space="preserve">         </w:t>
      </w:r>
      <w:r w:rsidRPr="00B63047">
        <w:rPr>
          <w:b/>
          <w:sz w:val="24"/>
          <w:szCs w:val="24"/>
        </w:rPr>
        <w:t>«Новые библиотечные услуги»</w:t>
      </w:r>
    </w:p>
    <w:p w:rsidR="00A23F8D" w:rsidRPr="00B63047" w:rsidRDefault="00A23F8D" w:rsidP="00A23F8D">
      <w:pPr>
        <w:rPr>
          <w:b/>
          <w:sz w:val="24"/>
          <w:szCs w:val="24"/>
        </w:rPr>
      </w:pPr>
      <w:r w:rsidRPr="00B63047">
        <w:rPr>
          <w:b/>
          <w:sz w:val="24"/>
          <w:szCs w:val="24"/>
        </w:rPr>
        <w:t xml:space="preserve">         «Электронная почта»</w:t>
      </w:r>
    </w:p>
    <w:p w:rsidR="00A23F8D" w:rsidRPr="00B63047" w:rsidRDefault="00A23F8D" w:rsidP="00A23F8D">
      <w:pPr>
        <w:rPr>
          <w:b/>
          <w:sz w:val="24"/>
          <w:szCs w:val="24"/>
        </w:rPr>
      </w:pPr>
      <w:r w:rsidRPr="00B63047">
        <w:rPr>
          <w:b/>
          <w:sz w:val="24"/>
          <w:szCs w:val="24"/>
        </w:rPr>
        <w:t xml:space="preserve">         «</w:t>
      </w:r>
      <w:r w:rsidRPr="00B63047">
        <w:rPr>
          <w:b/>
          <w:sz w:val="24"/>
          <w:szCs w:val="24"/>
          <w:lang w:val="en-US"/>
        </w:rPr>
        <w:t>Online</w:t>
      </w:r>
      <w:r w:rsidRPr="00B63047">
        <w:rPr>
          <w:b/>
          <w:sz w:val="24"/>
          <w:szCs w:val="24"/>
        </w:rPr>
        <w:t xml:space="preserve"> 6с отчет»</w:t>
      </w:r>
    </w:p>
    <w:p w:rsidR="00A23F8D" w:rsidRPr="00B63047" w:rsidRDefault="00A23F8D" w:rsidP="00A23F8D">
      <w:pPr>
        <w:rPr>
          <w:b/>
          <w:sz w:val="24"/>
          <w:szCs w:val="24"/>
        </w:rPr>
      </w:pPr>
      <w:r w:rsidRPr="00B63047">
        <w:rPr>
          <w:b/>
          <w:sz w:val="24"/>
          <w:szCs w:val="24"/>
        </w:rPr>
        <w:t xml:space="preserve">         «Использование РРТ на работе»</w:t>
      </w:r>
    </w:p>
    <w:p w:rsidR="00A23F8D" w:rsidRPr="00B63047" w:rsidRDefault="00A23F8D" w:rsidP="00A23F8D">
      <w:pPr>
        <w:rPr>
          <w:sz w:val="24"/>
          <w:szCs w:val="24"/>
        </w:rPr>
      </w:pPr>
      <w:r w:rsidRPr="00B63047">
        <w:rPr>
          <w:sz w:val="24"/>
          <w:szCs w:val="24"/>
        </w:rPr>
        <w:t xml:space="preserve">                 Для читателей пожилого возраста в компьютерном зале ГПБ предоставлялась услуга по </w:t>
      </w:r>
      <w:proofErr w:type="gramStart"/>
      <w:r w:rsidRPr="00B63047">
        <w:rPr>
          <w:sz w:val="24"/>
          <w:szCs w:val="24"/>
        </w:rPr>
        <w:t>медиа-грамотности</w:t>
      </w:r>
      <w:proofErr w:type="gramEnd"/>
      <w:r w:rsidRPr="00B63047">
        <w:rPr>
          <w:sz w:val="24"/>
          <w:szCs w:val="24"/>
        </w:rPr>
        <w:t xml:space="preserve"> и проводились тренинги: «Что такое интернет» (январь), «Программа </w:t>
      </w:r>
      <w:proofErr w:type="spellStart"/>
      <w:r w:rsidRPr="00B63047">
        <w:rPr>
          <w:sz w:val="24"/>
          <w:szCs w:val="24"/>
        </w:rPr>
        <w:t>Скайп</w:t>
      </w:r>
      <w:proofErr w:type="spellEnd"/>
      <w:r w:rsidRPr="00B63047">
        <w:rPr>
          <w:sz w:val="24"/>
          <w:szCs w:val="24"/>
        </w:rPr>
        <w:t>» (март, май), «Электронная почта» (апрель, сентябрь).</w:t>
      </w:r>
    </w:p>
    <w:p w:rsidR="00A23F8D" w:rsidRPr="00B63047" w:rsidRDefault="00A23F8D" w:rsidP="00A23F8D">
      <w:pPr>
        <w:rPr>
          <w:sz w:val="24"/>
          <w:szCs w:val="24"/>
        </w:rPr>
      </w:pPr>
      <w:r w:rsidRPr="00B63047">
        <w:rPr>
          <w:sz w:val="24"/>
          <w:szCs w:val="24"/>
        </w:rPr>
        <w:t xml:space="preserve">               С декабря 2016 по май 2017 года  в ЦДБ была внедрена новая библиотечная услуга  </w:t>
      </w:r>
      <w:r w:rsidRPr="00B63047">
        <w:rPr>
          <w:b/>
          <w:sz w:val="24"/>
          <w:szCs w:val="24"/>
        </w:rPr>
        <w:t>«</w:t>
      </w:r>
      <w:r w:rsidRPr="00B63047">
        <w:rPr>
          <w:b/>
          <w:sz w:val="24"/>
          <w:szCs w:val="24"/>
          <w:lang w:val="en-US"/>
        </w:rPr>
        <w:t>Art</w:t>
      </w:r>
      <w:r w:rsidRPr="00B63047">
        <w:rPr>
          <w:b/>
          <w:sz w:val="24"/>
          <w:szCs w:val="24"/>
        </w:rPr>
        <w:t>-планшет»</w:t>
      </w:r>
      <w:r w:rsidRPr="00B63047">
        <w:rPr>
          <w:sz w:val="24"/>
          <w:szCs w:val="24"/>
        </w:rPr>
        <w:t xml:space="preserve"> для детей с инклюзивной формой обучения</w:t>
      </w:r>
      <w:proofErr w:type="gramStart"/>
      <w:r w:rsidRPr="00B63047">
        <w:rPr>
          <w:sz w:val="24"/>
          <w:szCs w:val="24"/>
        </w:rPr>
        <w:t xml:space="preserve"> ,</w:t>
      </w:r>
      <w:proofErr w:type="gramEnd"/>
      <w:r w:rsidRPr="00B63047">
        <w:rPr>
          <w:sz w:val="24"/>
          <w:szCs w:val="24"/>
        </w:rPr>
        <w:t xml:space="preserve"> цель проекта: специально подобранные приложения позволят детям приобретать эмоциональный и социальный опыт, получать новые знания через творчество, совершенствовать приобретенные навыки и умения. Было проведено 5 мероприятий, на которых дети с инклюзивной формой обучения  гимназии им. С. Руденко учились использовать с помощью планшетов приложения по рисованию «</w:t>
      </w:r>
      <w:r w:rsidRPr="00B63047">
        <w:rPr>
          <w:sz w:val="24"/>
          <w:szCs w:val="24"/>
          <w:lang w:val="en-US"/>
        </w:rPr>
        <w:t>Coloring</w:t>
      </w:r>
      <w:r w:rsidRPr="00B63047">
        <w:rPr>
          <w:sz w:val="24"/>
          <w:szCs w:val="24"/>
        </w:rPr>
        <w:t xml:space="preserve"> </w:t>
      </w:r>
      <w:r w:rsidRPr="00B63047">
        <w:rPr>
          <w:sz w:val="24"/>
          <w:szCs w:val="24"/>
          <w:lang w:val="en-US"/>
        </w:rPr>
        <w:t>kids</w:t>
      </w:r>
      <w:r w:rsidRPr="00B63047">
        <w:rPr>
          <w:sz w:val="24"/>
          <w:szCs w:val="24"/>
        </w:rPr>
        <w:t xml:space="preserve">,  « </w:t>
      </w:r>
      <w:proofErr w:type="spellStart"/>
      <w:r w:rsidRPr="00B63047">
        <w:rPr>
          <w:sz w:val="24"/>
          <w:szCs w:val="24"/>
          <w:lang w:val="en-US"/>
        </w:rPr>
        <w:t>Pynct</w:t>
      </w:r>
      <w:proofErr w:type="spellEnd"/>
      <w:r w:rsidRPr="00B63047">
        <w:rPr>
          <w:sz w:val="24"/>
          <w:szCs w:val="24"/>
        </w:rPr>
        <w:t xml:space="preserve"> </w:t>
      </w:r>
      <w:r w:rsidRPr="00B63047">
        <w:rPr>
          <w:sz w:val="24"/>
          <w:szCs w:val="24"/>
          <w:lang w:val="en-US"/>
        </w:rPr>
        <w:t>cu</w:t>
      </w:r>
      <w:r w:rsidRPr="00B63047">
        <w:rPr>
          <w:sz w:val="24"/>
          <w:szCs w:val="24"/>
        </w:rPr>
        <w:t xml:space="preserve"> </w:t>
      </w:r>
      <w:proofErr w:type="spellStart"/>
      <w:r w:rsidRPr="00B63047">
        <w:rPr>
          <w:sz w:val="24"/>
          <w:szCs w:val="24"/>
          <w:lang w:val="en-US"/>
        </w:rPr>
        <w:t>Pynct</w:t>
      </w:r>
      <w:proofErr w:type="spellEnd"/>
      <w:r w:rsidRPr="00B63047">
        <w:rPr>
          <w:sz w:val="24"/>
          <w:szCs w:val="24"/>
        </w:rPr>
        <w:t>» и др. В конце  дети создали собственную виртуальную галерею на страничке</w:t>
      </w:r>
      <w:proofErr w:type="gramStart"/>
      <w:r w:rsidRPr="00B63047">
        <w:rPr>
          <w:sz w:val="24"/>
          <w:szCs w:val="24"/>
        </w:rPr>
        <w:t xml:space="preserve"> ,</w:t>
      </w:r>
      <w:proofErr w:type="gramEnd"/>
      <w:r w:rsidRPr="00B63047">
        <w:rPr>
          <w:sz w:val="24"/>
          <w:szCs w:val="24"/>
        </w:rPr>
        <w:t xml:space="preserve"> которая была показана в </w:t>
      </w:r>
      <w:r w:rsidRPr="00B63047">
        <w:rPr>
          <w:sz w:val="24"/>
          <w:szCs w:val="24"/>
          <w:lang w:val="en-US"/>
        </w:rPr>
        <w:t>Facebook</w:t>
      </w:r>
      <w:r w:rsidRPr="00B63047">
        <w:rPr>
          <w:sz w:val="24"/>
          <w:szCs w:val="24"/>
        </w:rPr>
        <w:t>.</w:t>
      </w:r>
    </w:p>
    <w:p w:rsidR="00A23F8D" w:rsidRPr="00B63047" w:rsidRDefault="00A23F8D" w:rsidP="00A23F8D">
      <w:pPr>
        <w:rPr>
          <w:sz w:val="24"/>
          <w:szCs w:val="24"/>
        </w:rPr>
      </w:pPr>
      <w:r w:rsidRPr="00B63047">
        <w:rPr>
          <w:sz w:val="24"/>
          <w:szCs w:val="24"/>
        </w:rPr>
        <w:t xml:space="preserve">             В декабре разрабатывается новая услуга </w:t>
      </w:r>
      <w:r w:rsidRPr="00B63047">
        <w:rPr>
          <w:b/>
          <w:sz w:val="24"/>
          <w:szCs w:val="24"/>
        </w:rPr>
        <w:t>«</w:t>
      </w:r>
      <w:proofErr w:type="spellStart"/>
      <w:r w:rsidRPr="00B63047">
        <w:rPr>
          <w:b/>
          <w:sz w:val="24"/>
          <w:szCs w:val="24"/>
        </w:rPr>
        <w:t>Лего</w:t>
      </w:r>
      <w:proofErr w:type="spellEnd"/>
      <w:r w:rsidRPr="00B63047">
        <w:rPr>
          <w:b/>
          <w:sz w:val="24"/>
          <w:szCs w:val="24"/>
        </w:rPr>
        <w:t>-мастер</w:t>
      </w:r>
      <w:r w:rsidRPr="00B63047">
        <w:rPr>
          <w:sz w:val="24"/>
          <w:szCs w:val="24"/>
        </w:rPr>
        <w:t xml:space="preserve">» тоже для детей с инклюзивной формой обучения. Вместе с педагогом гимназии им. С. Руденко разработан </w:t>
      </w:r>
      <w:r w:rsidRPr="00B63047">
        <w:rPr>
          <w:sz w:val="24"/>
          <w:szCs w:val="24"/>
        </w:rPr>
        <w:lastRenderedPageBreak/>
        <w:t xml:space="preserve">цикл мероприятий по использованию приложений планшета. Цель – помощь в развитии творческого мышления, мелкой моторики рук и социальная адаптация детей в обществе. Мероприятия будут </w:t>
      </w:r>
      <w:proofErr w:type="gramStart"/>
      <w:r w:rsidRPr="00B63047">
        <w:rPr>
          <w:sz w:val="24"/>
          <w:szCs w:val="24"/>
        </w:rPr>
        <w:t>проводится</w:t>
      </w:r>
      <w:proofErr w:type="gramEnd"/>
      <w:r w:rsidRPr="00B63047">
        <w:rPr>
          <w:sz w:val="24"/>
          <w:szCs w:val="24"/>
        </w:rPr>
        <w:t xml:space="preserve"> 1 раз в неделю с декабря 2017 по май 2018 года.</w:t>
      </w:r>
    </w:p>
    <w:p w:rsidR="00A23F8D" w:rsidRPr="00B63047" w:rsidRDefault="00A23F8D" w:rsidP="00A23F8D">
      <w:pPr>
        <w:rPr>
          <w:b/>
          <w:sz w:val="24"/>
          <w:szCs w:val="24"/>
        </w:rPr>
      </w:pPr>
      <w:r w:rsidRPr="00B63047">
        <w:rPr>
          <w:sz w:val="24"/>
          <w:szCs w:val="24"/>
        </w:rPr>
        <w:t xml:space="preserve">             В старшем читальном зале ЦДБ  </w:t>
      </w:r>
      <w:r w:rsidRPr="00B63047">
        <w:rPr>
          <w:sz w:val="24"/>
          <w:szCs w:val="24"/>
          <w:lang w:val="en-US"/>
        </w:rPr>
        <w:t>c</w:t>
      </w:r>
      <w:r w:rsidRPr="00B63047">
        <w:rPr>
          <w:sz w:val="24"/>
          <w:szCs w:val="24"/>
        </w:rPr>
        <w:t xml:space="preserve"> января по май и с сентября по декабрь введена новая услуга с использованием планшетов </w:t>
      </w:r>
      <w:r w:rsidRPr="00B63047">
        <w:rPr>
          <w:b/>
          <w:sz w:val="24"/>
          <w:szCs w:val="24"/>
        </w:rPr>
        <w:t>«Делаем уроки в библиотеке</w:t>
      </w:r>
      <w:r w:rsidRPr="00B63047">
        <w:rPr>
          <w:sz w:val="24"/>
          <w:szCs w:val="24"/>
        </w:rPr>
        <w:t>». Были использованы приложения  « Изучаем математику», « Изучаем английский»  и др. Данная услуга одна из разновидностей инновационного подхода в культурной деятельности нашей библиотеки. Цель – помощь в изучении школьной программы, путем предоставления комфортного пространства, энциклопедий и других материалов, а также Интернет ресурсов.</w:t>
      </w:r>
      <w:r w:rsidRPr="00B63047">
        <w:rPr>
          <w:b/>
          <w:sz w:val="24"/>
          <w:szCs w:val="24"/>
        </w:rPr>
        <w:t xml:space="preserve">  </w:t>
      </w:r>
    </w:p>
    <w:p w:rsidR="00A23F8D" w:rsidRPr="00B63047" w:rsidRDefault="00A23F8D" w:rsidP="00A23F8D">
      <w:pPr>
        <w:rPr>
          <w:rFonts w:ascii="Georgia" w:eastAsia="Times New Roman" w:hAnsi="Georgia" w:cs="Times New Roman"/>
          <w:color w:val="333333"/>
          <w:sz w:val="24"/>
          <w:szCs w:val="24"/>
        </w:rPr>
      </w:pPr>
      <w:r w:rsidRPr="00B63047">
        <w:rPr>
          <w:b/>
          <w:sz w:val="24"/>
          <w:szCs w:val="24"/>
        </w:rPr>
        <w:t xml:space="preserve">                Внутренняя работа в отделах библиотек</w:t>
      </w:r>
    </w:p>
    <w:p w:rsidR="00A23F8D" w:rsidRPr="00B63047" w:rsidRDefault="00A23F8D" w:rsidP="00A23F8D">
      <w:pPr>
        <w:rPr>
          <w:sz w:val="24"/>
          <w:szCs w:val="24"/>
        </w:rPr>
      </w:pPr>
      <w:r w:rsidRPr="00B63047">
        <w:rPr>
          <w:sz w:val="24"/>
          <w:szCs w:val="24"/>
        </w:rPr>
        <w:t xml:space="preserve">         Во всех отделах библиотек велась систематическая работа по приему, оформлению литературы. Проводился ремонт книг, списание устаревшей и ветхой литературы. Проводилась ежедневная работа по расстановке используемого книжного фонда. В летний период проводилось </w:t>
      </w:r>
      <w:proofErr w:type="spellStart"/>
      <w:r w:rsidRPr="00B63047">
        <w:rPr>
          <w:sz w:val="24"/>
          <w:szCs w:val="24"/>
        </w:rPr>
        <w:t>обеспылевание</w:t>
      </w:r>
      <w:proofErr w:type="spellEnd"/>
      <w:r w:rsidRPr="00B63047">
        <w:rPr>
          <w:sz w:val="24"/>
          <w:szCs w:val="24"/>
        </w:rPr>
        <w:t xml:space="preserve"> книжного фонда.</w:t>
      </w:r>
    </w:p>
    <w:p w:rsidR="002D7CA4" w:rsidRPr="00B63047" w:rsidRDefault="00A23F8D" w:rsidP="00A23F8D">
      <w:pPr>
        <w:rPr>
          <w:sz w:val="24"/>
          <w:szCs w:val="24"/>
        </w:rPr>
      </w:pPr>
      <w:r w:rsidRPr="00B63047">
        <w:rPr>
          <w:sz w:val="24"/>
          <w:szCs w:val="24"/>
        </w:rPr>
        <w:t xml:space="preserve">         Оформлялась подписка на периодические издания. Ежемесячно проводились санитарные дни. Каждый библиотекарь стремился создать на своем рабочем месте комфортные условия для работы и качественного обслуживания читателей.</w:t>
      </w:r>
    </w:p>
    <w:p w:rsidR="00A23F8D" w:rsidRPr="00B63047" w:rsidRDefault="00A23F8D" w:rsidP="00A23F8D">
      <w:pPr>
        <w:rPr>
          <w:b/>
          <w:sz w:val="24"/>
          <w:szCs w:val="24"/>
        </w:rPr>
      </w:pPr>
      <w:r w:rsidRPr="00B63047">
        <w:rPr>
          <w:b/>
          <w:sz w:val="24"/>
          <w:szCs w:val="24"/>
        </w:rPr>
        <w:t xml:space="preserve">                Методическая работа</w:t>
      </w:r>
    </w:p>
    <w:p w:rsidR="00CC40D8" w:rsidRPr="00B63047" w:rsidRDefault="00A23F8D" w:rsidP="00A23F8D">
      <w:pPr>
        <w:rPr>
          <w:rFonts w:ascii="Times New Roman" w:eastAsia="Times New Roman" w:hAnsi="Times New Roman" w:cs="Times New Roman"/>
          <w:b/>
          <w:sz w:val="24"/>
          <w:szCs w:val="24"/>
        </w:rPr>
      </w:pPr>
      <w:r w:rsidRPr="00B63047">
        <w:rPr>
          <w:rFonts w:ascii="Georgia" w:eastAsia="Times New Roman" w:hAnsi="Georgia" w:cs="Times New Roman"/>
          <w:color w:val="333333"/>
          <w:sz w:val="24"/>
          <w:szCs w:val="24"/>
        </w:rPr>
        <w:t xml:space="preserve">           </w:t>
      </w:r>
      <w:r w:rsidRPr="00B63047">
        <w:rPr>
          <w:sz w:val="24"/>
          <w:szCs w:val="24"/>
        </w:rPr>
        <w:t>В течени</w:t>
      </w:r>
      <w:proofErr w:type="gramStart"/>
      <w:r w:rsidRPr="00B63047">
        <w:rPr>
          <w:sz w:val="24"/>
          <w:szCs w:val="24"/>
        </w:rPr>
        <w:t>и</w:t>
      </w:r>
      <w:proofErr w:type="gramEnd"/>
      <w:r w:rsidRPr="00B63047">
        <w:rPr>
          <w:sz w:val="24"/>
          <w:szCs w:val="24"/>
        </w:rPr>
        <w:t xml:space="preserve"> года оказывалась необходимая помощь в подготовке и проведении массовых мероприятий, в разработке и внедрения новых библиотечных услуг.  Выявлялись актуальные темы. Анализировалась работа отделов библиотек. При подготовке мероприятий осуществлялась координация с учителями лицеев и гимназии города, работниками ДК и музея, Домом Детского творчества. Был составлен план работы ГПБ и ЦДБ  2017 год. Также ежеквартально составлялись отчеты о проделанной работе ГПБ и ЦДБ.  В конце года составлен сводный отчет работы библиотек города и сел</w:t>
      </w:r>
      <w:r w:rsidRPr="00B63047">
        <w:rPr>
          <w:rFonts w:ascii="Georgia" w:eastAsia="Times New Roman" w:hAnsi="Georgia" w:cs="Times New Roman"/>
          <w:color w:val="333333"/>
          <w:sz w:val="24"/>
          <w:szCs w:val="24"/>
        </w:rPr>
        <w:t>.</w:t>
      </w:r>
      <w:r w:rsidR="00F1750E" w:rsidRPr="00B63047">
        <w:rPr>
          <w:rFonts w:ascii="Times New Roman" w:eastAsia="Times New Roman" w:hAnsi="Times New Roman" w:cs="Times New Roman"/>
          <w:b/>
          <w:sz w:val="24"/>
          <w:szCs w:val="24"/>
        </w:rPr>
        <w:t xml:space="preserve">    </w:t>
      </w:r>
    </w:p>
    <w:p w:rsidR="00CC40D8" w:rsidRPr="00B63047" w:rsidRDefault="00CC40D8" w:rsidP="00A23F8D">
      <w:pPr>
        <w:rPr>
          <w:rFonts w:ascii="Times New Roman" w:eastAsia="Times New Roman" w:hAnsi="Times New Roman" w:cs="Times New Roman"/>
          <w:b/>
          <w:sz w:val="24"/>
          <w:szCs w:val="24"/>
        </w:rPr>
      </w:pPr>
      <w:proofErr w:type="spellStart"/>
      <w:r w:rsidRPr="00B63047">
        <w:rPr>
          <w:rFonts w:ascii="Times New Roman" w:eastAsia="Times New Roman" w:hAnsi="Times New Roman" w:cs="Times New Roman"/>
          <w:b/>
          <w:sz w:val="24"/>
          <w:szCs w:val="24"/>
        </w:rPr>
        <w:t>Петриоглу</w:t>
      </w:r>
      <w:proofErr w:type="spellEnd"/>
      <w:r w:rsidRPr="00B63047">
        <w:rPr>
          <w:rFonts w:ascii="Times New Roman" w:eastAsia="Times New Roman" w:hAnsi="Times New Roman" w:cs="Times New Roman"/>
          <w:b/>
          <w:sz w:val="24"/>
          <w:szCs w:val="24"/>
        </w:rPr>
        <w:t xml:space="preserve"> В.Н. (</w:t>
      </w:r>
      <w:proofErr w:type="spellStart"/>
      <w:r w:rsidRPr="00B63047">
        <w:rPr>
          <w:rFonts w:ascii="Times New Roman" w:eastAsia="Times New Roman" w:hAnsi="Times New Roman" w:cs="Times New Roman"/>
          <w:b/>
          <w:sz w:val="24"/>
          <w:szCs w:val="24"/>
        </w:rPr>
        <w:t>примар</w:t>
      </w:r>
      <w:proofErr w:type="spellEnd"/>
      <w:r w:rsidRPr="00B63047">
        <w:rPr>
          <w:rFonts w:ascii="Times New Roman" w:eastAsia="Times New Roman" w:hAnsi="Times New Roman" w:cs="Times New Roman"/>
          <w:b/>
          <w:sz w:val="24"/>
          <w:szCs w:val="24"/>
        </w:rPr>
        <w:t>):</w:t>
      </w:r>
    </w:p>
    <w:p w:rsidR="00CC40D8" w:rsidRPr="00B63047" w:rsidRDefault="00CC40D8" w:rsidP="00A23F8D">
      <w:pPr>
        <w:rPr>
          <w:rFonts w:ascii="Times New Roman" w:eastAsia="Times New Roman" w:hAnsi="Times New Roman" w:cs="Times New Roman"/>
          <w:b/>
          <w:sz w:val="24"/>
          <w:szCs w:val="24"/>
        </w:rPr>
      </w:pPr>
      <w:r w:rsidRPr="00B63047">
        <w:rPr>
          <w:rFonts w:ascii="Times New Roman" w:eastAsia="Times New Roman" w:hAnsi="Times New Roman" w:cs="Times New Roman"/>
          <w:b/>
          <w:sz w:val="24"/>
          <w:szCs w:val="24"/>
        </w:rPr>
        <w:t xml:space="preserve">     </w:t>
      </w:r>
      <w:r w:rsidRPr="00B63047">
        <w:rPr>
          <w:rFonts w:ascii="Times New Roman" w:eastAsia="Times New Roman" w:hAnsi="Times New Roman" w:cs="Times New Roman"/>
          <w:sz w:val="24"/>
          <w:szCs w:val="24"/>
        </w:rPr>
        <w:t xml:space="preserve">В библиотеке проходят различные мероприятия, где </w:t>
      </w:r>
      <w:proofErr w:type="spellStart"/>
      <w:r w:rsidRPr="00B63047">
        <w:rPr>
          <w:rFonts w:ascii="Times New Roman" w:eastAsia="Times New Roman" w:hAnsi="Times New Roman" w:cs="Times New Roman"/>
          <w:sz w:val="24"/>
          <w:szCs w:val="24"/>
        </w:rPr>
        <w:t>примэрия</w:t>
      </w:r>
      <w:proofErr w:type="spellEnd"/>
      <w:r w:rsidRPr="00B63047">
        <w:rPr>
          <w:rFonts w:ascii="Times New Roman" w:eastAsia="Times New Roman" w:hAnsi="Times New Roman" w:cs="Times New Roman"/>
          <w:sz w:val="24"/>
          <w:szCs w:val="24"/>
        </w:rPr>
        <w:t xml:space="preserve"> старается оказать посильную материальную помощь</w:t>
      </w:r>
      <w:r w:rsidRPr="00B63047">
        <w:rPr>
          <w:rFonts w:ascii="Times New Roman" w:eastAsia="Times New Roman" w:hAnsi="Times New Roman" w:cs="Times New Roman"/>
          <w:b/>
          <w:sz w:val="24"/>
          <w:szCs w:val="24"/>
        </w:rPr>
        <w:t xml:space="preserve">. </w:t>
      </w:r>
      <w:r w:rsidRPr="00B63047">
        <w:rPr>
          <w:rFonts w:ascii="Times New Roman" w:eastAsia="Times New Roman" w:hAnsi="Times New Roman" w:cs="Times New Roman"/>
          <w:sz w:val="24"/>
          <w:szCs w:val="24"/>
        </w:rPr>
        <w:t xml:space="preserve">Советники гор. Совета проголосовали за приоритеты по выделению капитальных вложений, </w:t>
      </w:r>
      <w:r w:rsidR="00F1750E" w:rsidRPr="00B63047">
        <w:rPr>
          <w:rFonts w:ascii="Times New Roman" w:eastAsia="Times New Roman" w:hAnsi="Times New Roman" w:cs="Times New Roman"/>
          <w:sz w:val="24"/>
          <w:szCs w:val="24"/>
        </w:rPr>
        <w:t xml:space="preserve"> </w:t>
      </w:r>
      <w:r w:rsidRPr="00B63047">
        <w:rPr>
          <w:rFonts w:ascii="Times New Roman" w:eastAsia="Times New Roman" w:hAnsi="Times New Roman" w:cs="Times New Roman"/>
          <w:sz w:val="24"/>
          <w:szCs w:val="24"/>
        </w:rPr>
        <w:t>куда входит и библиотека.</w:t>
      </w:r>
      <w:r w:rsidR="00F1750E" w:rsidRPr="00B63047">
        <w:rPr>
          <w:rFonts w:ascii="Times New Roman" w:eastAsia="Times New Roman" w:hAnsi="Times New Roman" w:cs="Times New Roman"/>
          <w:b/>
          <w:sz w:val="24"/>
          <w:szCs w:val="24"/>
        </w:rPr>
        <w:t xml:space="preserve">  </w:t>
      </w:r>
    </w:p>
    <w:p w:rsidR="007B01AA" w:rsidRPr="00B63047" w:rsidRDefault="007B01AA" w:rsidP="007B01AA">
      <w:pPr>
        <w:pStyle w:val="a8"/>
        <w:jc w:val="center"/>
        <w:rPr>
          <w:b/>
          <w:sz w:val="24"/>
          <w:szCs w:val="24"/>
        </w:rPr>
      </w:pPr>
      <w:r w:rsidRPr="00B63047">
        <w:rPr>
          <w:b/>
          <w:sz w:val="24"/>
          <w:szCs w:val="24"/>
        </w:rPr>
        <w:t>Отчёт</w:t>
      </w:r>
    </w:p>
    <w:p w:rsidR="007B01AA" w:rsidRPr="00B63047" w:rsidRDefault="007B01AA" w:rsidP="007B01AA">
      <w:pPr>
        <w:pStyle w:val="a8"/>
        <w:jc w:val="center"/>
        <w:rPr>
          <w:b/>
          <w:sz w:val="24"/>
          <w:szCs w:val="24"/>
        </w:rPr>
      </w:pPr>
      <w:proofErr w:type="gramStart"/>
      <w:r w:rsidRPr="00B63047">
        <w:rPr>
          <w:b/>
          <w:sz w:val="24"/>
          <w:szCs w:val="24"/>
        </w:rPr>
        <w:t>о</w:t>
      </w:r>
      <w:proofErr w:type="gramEnd"/>
      <w:r w:rsidRPr="00B63047">
        <w:rPr>
          <w:b/>
          <w:sz w:val="24"/>
          <w:szCs w:val="24"/>
        </w:rPr>
        <w:t xml:space="preserve"> проведённых культурно-массовых мероприятий</w:t>
      </w:r>
    </w:p>
    <w:p w:rsidR="007B01AA" w:rsidRPr="00B63047" w:rsidRDefault="007B01AA" w:rsidP="007B01AA">
      <w:pPr>
        <w:pStyle w:val="a8"/>
        <w:jc w:val="center"/>
        <w:rPr>
          <w:b/>
          <w:sz w:val="24"/>
          <w:szCs w:val="24"/>
        </w:rPr>
      </w:pPr>
      <w:r w:rsidRPr="00B63047">
        <w:rPr>
          <w:b/>
          <w:sz w:val="24"/>
          <w:szCs w:val="24"/>
        </w:rPr>
        <w:t>ДК г. Вулканешты</w:t>
      </w:r>
    </w:p>
    <w:p w:rsidR="007B01AA" w:rsidRPr="00B63047" w:rsidRDefault="007B01AA" w:rsidP="007B01AA">
      <w:pPr>
        <w:pStyle w:val="a8"/>
        <w:jc w:val="center"/>
        <w:rPr>
          <w:b/>
          <w:sz w:val="24"/>
          <w:szCs w:val="24"/>
        </w:rPr>
      </w:pPr>
      <w:r w:rsidRPr="00B63047">
        <w:rPr>
          <w:b/>
          <w:sz w:val="24"/>
          <w:szCs w:val="24"/>
        </w:rPr>
        <w:t>за первое полугодие 2017 г.</w:t>
      </w:r>
    </w:p>
    <w:p w:rsidR="007B01AA" w:rsidRPr="00B63047" w:rsidRDefault="007B01AA" w:rsidP="007B01AA">
      <w:pPr>
        <w:pStyle w:val="a8"/>
        <w:rPr>
          <w:b/>
          <w:sz w:val="24"/>
          <w:szCs w:val="24"/>
        </w:rPr>
      </w:pPr>
    </w:p>
    <w:p w:rsidR="007B01AA" w:rsidRPr="00B63047" w:rsidRDefault="007B01AA" w:rsidP="007B01AA">
      <w:pPr>
        <w:pStyle w:val="a8"/>
        <w:rPr>
          <w:sz w:val="24"/>
          <w:szCs w:val="24"/>
        </w:rPr>
      </w:pPr>
      <w:r w:rsidRPr="00B63047">
        <w:rPr>
          <w:sz w:val="24"/>
          <w:szCs w:val="24"/>
        </w:rPr>
        <w:t>01.01.17 . - Массовое народное гуляние в Новогоднюю ночь</w:t>
      </w:r>
      <w:proofErr w:type="gramStart"/>
      <w:r w:rsidRPr="00B63047">
        <w:rPr>
          <w:sz w:val="24"/>
          <w:szCs w:val="24"/>
        </w:rPr>
        <w:t>.</w:t>
      </w:r>
      <w:proofErr w:type="gramEnd"/>
      <w:r w:rsidRPr="00B63047">
        <w:rPr>
          <w:sz w:val="24"/>
          <w:szCs w:val="24"/>
        </w:rPr>
        <w:t xml:space="preserve"> (</w:t>
      </w:r>
      <w:proofErr w:type="gramStart"/>
      <w:r w:rsidRPr="00B63047">
        <w:rPr>
          <w:sz w:val="24"/>
          <w:szCs w:val="24"/>
        </w:rPr>
        <w:t>г</w:t>
      </w:r>
      <w:proofErr w:type="gramEnd"/>
      <w:r w:rsidRPr="00B63047">
        <w:rPr>
          <w:sz w:val="24"/>
          <w:szCs w:val="24"/>
        </w:rPr>
        <w:t>ородская площадь, 1300 человек)</w:t>
      </w:r>
    </w:p>
    <w:p w:rsidR="007B01AA" w:rsidRPr="00B63047" w:rsidRDefault="007B01AA" w:rsidP="007B01AA">
      <w:pPr>
        <w:pStyle w:val="a8"/>
        <w:rPr>
          <w:sz w:val="24"/>
          <w:szCs w:val="24"/>
        </w:rPr>
      </w:pPr>
    </w:p>
    <w:p w:rsidR="007B01AA" w:rsidRPr="00B63047" w:rsidRDefault="007B01AA" w:rsidP="007B01AA">
      <w:pPr>
        <w:pStyle w:val="a8"/>
        <w:rPr>
          <w:sz w:val="24"/>
          <w:szCs w:val="24"/>
        </w:rPr>
      </w:pPr>
      <w:r w:rsidRPr="00B63047">
        <w:rPr>
          <w:sz w:val="24"/>
          <w:szCs w:val="24"/>
        </w:rPr>
        <w:lastRenderedPageBreak/>
        <w:t>06.01.17. – Родственные встречи и молодёжная дискотека для молодёжи города</w:t>
      </w:r>
      <w:proofErr w:type="gramStart"/>
      <w:r w:rsidRPr="00B63047">
        <w:rPr>
          <w:sz w:val="24"/>
          <w:szCs w:val="24"/>
        </w:rPr>
        <w:t>.</w:t>
      </w:r>
      <w:proofErr w:type="gramEnd"/>
      <w:r w:rsidRPr="00B63047">
        <w:rPr>
          <w:sz w:val="24"/>
          <w:szCs w:val="24"/>
        </w:rPr>
        <w:t xml:space="preserve"> (</w:t>
      </w:r>
      <w:proofErr w:type="gramStart"/>
      <w:r w:rsidRPr="00B63047">
        <w:rPr>
          <w:sz w:val="24"/>
          <w:szCs w:val="24"/>
        </w:rPr>
        <w:t>ф</w:t>
      </w:r>
      <w:proofErr w:type="gramEnd"/>
      <w:r w:rsidRPr="00B63047">
        <w:rPr>
          <w:sz w:val="24"/>
          <w:szCs w:val="24"/>
        </w:rPr>
        <w:t>ойе ДК, 35 человек)</w:t>
      </w:r>
    </w:p>
    <w:p w:rsidR="007B01AA" w:rsidRPr="00B63047" w:rsidRDefault="007B01AA" w:rsidP="007B01AA">
      <w:pPr>
        <w:pStyle w:val="a8"/>
        <w:rPr>
          <w:sz w:val="24"/>
          <w:szCs w:val="24"/>
        </w:rPr>
      </w:pPr>
    </w:p>
    <w:p w:rsidR="007B01AA" w:rsidRPr="00B63047" w:rsidRDefault="007B01AA" w:rsidP="007B01AA">
      <w:pPr>
        <w:pStyle w:val="a8"/>
        <w:rPr>
          <w:sz w:val="24"/>
          <w:szCs w:val="24"/>
        </w:rPr>
      </w:pPr>
      <w:r w:rsidRPr="00B63047">
        <w:rPr>
          <w:sz w:val="24"/>
          <w:szCs w:val="24"/>
        </w:rPr>
        <w:t>15.02.17. – Музыкально-развлекательная программа в честь «Дня влюблённых» для молодёжи. (2-й этаж ДК, 65 человек)</w:t>
      </w:r>
    </w:p>
    <w:p w:rsidR="007B01AA" w:rsidRPr="00B63047" w:rsidRDefault="007B01AA" w:rsidP="007B01AA">
      <w:pPr>
        <w:pStyle w:val="a8"/>
        <w:rPr>
          <w:sz w:val="24"/>
          <w:szCs w:val="24"/>
        </w:rPr>
      </w:pPr>
    </w:p>
    <w:p w:rsidR="007B01AA" w:rsidRPr="00B63047" w:rsidRDefault="007B01AA" w:rsidP="007B01AA">
      <w:pPr>
        <w:pStyle w:val="a8"/>
        <w:rPr>
          <w:sz w:val="24"/>
          <w:szCs w:val="24"/>
        </w:rPr>
      </w:pPr>
      <w:r w:rsidRPr="00B63047">
        <w:rPr>
          <w:sz w:val="24"/>
          <w:szCs w:val="24"/>
        </w:rPr>
        <w:t>26. 02.17. – Масленица. Тематический концерт. Подворье. Обрядовый костёр. Народное гуляние</w:t>
      </w:r>
      <w:proofErr w:type="gramStart"/>
      <w:r w:rsidRPr="00B63047">
        <w:rPr>
          <w:sz w:val="24"/>
          <w:szCs w:val="24"/>
        </w:rPr>
        <w:t>.</w:t>
      </w:r>
      <w:proofErr w:type="gramEnd"/>
      <w:r w:rsidRPr="00B63047">
        <w:rPr>
          <w:sz w:val="24"/>
          <w:szCs w:val="24"/>
        </w:rPr>
        <w:t xml:space="preserve"> (</w:t>
      </w:r>
      <w:proofErr w:type="gramStart"/>
      <w:r w:rsidRPr="00B63047">
        <w:rPr>
          <w:sz w:val="24"/>
          <w:szCs w:val="24"/>
        </w:rPr>
        <w:t>г</w:t>
      </w:r>
      <w:proofErr w:type="gramEnd"/>
      <w:r w:rsidRPr="00B63047">
        <w:rPr>
          <w:sz w:val="24"/>
          <w:szCs w:val="24"/>
        </w:rPr>
        <w:t>ородская площадь, 1200 человек)</w:t>
      </w:r>
    </w:p>
    <w:p w:rsidR="007B01AA" w:rsidRPr="00B63047" w:rsidRDefault="007B01AA" w:rsidP="007B01AA">
      <w:pPr>
        <w:pStyle w:val="a8"/>
        <w:rPr>
          <w:sz w:val="24"/>
          <w:szCs w:val="24"/>
        </w:rPr>
      </w:pPr>
    </w:p>
    <w:p w:rsidR="007B01AA" w:rsidRPr="00B63047" w:rsidRDefault="007B01AA" w:rsidP="007B01AA">
      <w:pPr>
        <w:pStyle w:val="a8"/>
        <w:rPr>
          <w:sz w:val="24"/>
          <w:szCs w:val="24"/>
        </w:rPr>
      </w:pPr>
      <w:r w:rsidRPr="00B63047">
        <w:rPr>
          <w:sz w:val="24"/>
          <w:szCs w:val="24"/>
        </w:rPr>
        <w:t xml:space="preserve"> 01.03.17. – Выезд образцового ансамбля народного танца «</w:t>
      </w:r>
      <w:r w:rsidRPr="00B63047">
        <w:rPr>
          <w:sz w:val="24"/>
          <w:szCs w:val="24"/>
          <w:lang w:val="tr-TR"/>
        </w:rPr>
        <w:t>İldızlar</w:t>
      </w:r>
      <w:r w:rsidRPr="00B63047">
        <w:rPr>
          <w:sz w:val="24"/>
          <w:szCs w:val="24"/>
        </w:rPr>
        <w:t>» на участье в праздничном концерте фестиваля «</w:t>
      </w:r>
      <w:r w:rsidRPr="00B63047">
        <w:rPr>
          <w:sz w:val="24"/>
          <w:szCs w:val="24"/>
          <w:lang w:val="ro-RO"/>
        </w:rPr>
        <w:t>Mărțișor</w:t>
      </w:r>
      <w:r w:rsidRPr="00B63047">
        <w:rPr>
          <w:sz w:val="24"/>
          <w:szCs w:val="24"/>
        </w:rPr>
        <w:t xml:space="preserve"> в </w:t>
      </w:r>
      <w:proofErr w:type="spellStart"/>
      <w:r w:rsidRPr="00B63047">
        <w:rPr>
          <w:sz w:val="24"/>
          <w:szCs w:val="24"/>
        </w:rPr>
        <w:t>Гагаузии</w:t>
      </w:r>
      <w:proofErr w:type="spellEnd"/>
      <w:r w:rsidRPr="00B63047">
        <w:rPr>
          <w:sz w:val="24"/>
          <w:szCs w:val="24"/>
        </w:rPr>
        <w:t xml:space="preserve"> – 2017»</w:t>
      </w:r>
      <w:r w:rsidRPr="00B63047">
        <w:rPr>
          <w:sz w:val="24"/>
          <w:szCs w:val="24"/>
          <w:lang w:val="ro-RO"/>
        </w:rPr>
        <w:t xml:space="preserve"> </w:t>
      </w:r>
      <w:r w:rsidRPr="00B63047">
        <w:rPr>
          <w:sz w:val="24"/>
          <w:szCs w:val="24"/>
        </w:rPr>
        <w:t>(ДК г. Комрат, 40 человек)</w:t>
      </w:r>
    </w:p>
    <w:p w:rsidR="007B01AA" w:rsidRPr="00B63047" w:rsidRDefault="007B01AA" w:rsidP="007B01AA">
      <w:pPr>
        <w:pStyle w:val="a8"/>
        <w:rPr>
          <w:sz w:val="24"/>
          <w:szCs w:val="24"/>
        </w:rPr>
      </w:pPr>
    </w:p>
    <w:p w:rsidR="007B01AA" w:rsidRPr="00B63047" w:rsidRDefault="007B01AA" w:rsidP="007B01AA">
      <w:pPr>
        <w:pStyle w:val="a8"/>
        <w:rPr>
          <w:sz w:val="24"/>
          <w:szCs w:val="24"/>
        </w:rPr>
      </w:pPr>
      <w:r w:rsidRPr="00B63047">
        <w:rPr>
          <w:sz w:val="24"/>
          <w:szCs w:val="24"/>
        </w:rPr>
        <w:t xml:space="preserve">06.03.17. – Проведение праздничного концерта посвящённому международному женскому дню 8 марта, в дни фестиваля </w:t>
      </w:r>
      <w:r w:rsidRPr="00B63047">
        <w:rPr>
          <w:sz w:val="24"/>
          <w:szCs w:val="24"/>
          <w:lang w:val="ro-RO"/>
        </w:rPr>
        <w:t>Mărțișor</w:t>
      </w:r>
      <w:r w:rsidRPr="00B63047">
        <w:rPr>
          <w:sz w:val="24"/>
          <w:szCs w:val="24"/>
        </w:rPr>
        <w:t xml:space="preserve"> в </w:t>
      </w:r>
      <w:proofErr w:type="spellStart"/>
      <w:r w:rsidRPr="00B63047">
        <w:rPr>
          <w:sz w:val="24"/>
          <w:szCs w:val="24"/>
        </w:rPr>
        <w:t>Гагаузии</w:t>
      </w:r>
      <w:proofErr w:type="spellEnd"/>
      <w:r w:rsidRPr="00B63047">
        <w:rPr>
          <w:sz w:val="24"/>
          <w:szCs w:val="24"/>
        </w:rPr>
        <w:t xml:space="preserve"> – 2017, «</w:t>
      </w:r>
      <w:r w:rsidRPr="00B63047">
        <w:rPr>
          <w:sz w:val="24"/>
          <w:szCs w:val="24"/>
          <w:lang w:val="ro-RO"/>
        </w:rPr>
        <w:t>Mărțișor</w:t>
      </w:r>
      <w:r w:rsidRPr="00B63047">
        <w:rPr>
          <w:sz w:val="24"/>
          <w:szCs w:val="24"/>
        </w:rPr>
        <w:t xml:space="preserve"> и весна» (зал </w:t>
      </w:r>
      <w:proofErr w:type="spellStart"/>
      <w:r w:rsidRPr="00B63047">
        <w:rPr>
          <w:sz w:val="24"/>
          <w:szCs w:val="24"/>
        </w:rPr>
        <w:t>примэрии</w:t>
      </w:r>
      <w:proofErr w:type="spellEnd"/>
      <w:r w:rsidRPr="00B63047">
        <w:rPr>
          <w:sz w:val="24"/>
          <w:szCs w:val="24"/>
        </w:rPr>
        <w:t>, 250 человек)</w:t>
      </w:r>
    </w:p>
    <w:p w:rsidR="007B01AA" w:rsidRPr="00B63047" w:rsidRDefault="007B01AA" w:rsidP="007B01AA">
      <w:pPr>
        <w:pStyle w:val="a8"/>
        <w:rPr>
          <w:sz w:val="24"/>
          <w:szCs w:val="24"/>
        </w:rPr>
      </w:pPr>
    </w:p>
    <w:p w:rsidR="007B01AA" w:rsidRPr="00B63047" w:rsidRDefault="007B01AA" w:rsidP="007B01AA">
      <w:pPr>
        <w:pStyle w:val="a8"/>
        <w:rPr>
          <w:sz w:val="24"/>
          <w:szCs w:val="24"/>
        </w:rPr>
      </w:pPr>
      <w:r w:rsidRPr="00B63047">
        <w:rPr>
          <w:sz w:val="24"/>
          <w:szCs w:val="24"/>
        </w:rPr>
        <w:t>24.03.17. – Проведение районного детского вокального конкурса «</w:t>
      </w:r>
      <w:r w:rsidRPr="00B63047">
        <w:rPr>
          <w:sz w:val="24"/>
          <w:szCs w:val="24"/>
          <w:lang w:val="tr-TR"/>
        </w:rPr>
        <w:t>Gagauz ildızçii</w:t>
      </w:r>
      <w:r w:rsidRPr="00B63047">
        <w:rPr>
          <w:sz w:val="24"/>
          <w:szCs w:val="24"/>
        </w:rPr>
        <w:t>» 1-й тур</w:t>
      </w:r>
      <w:proofErr w:type="gramStart"/>
      <w:r w:rsidRPr="00B63047">
        <w:rPr>
          <w:sz w:val="24"/>
          <w:szCs w:val="24"/>
        </w:rPr>
        <w:t>.</w:t>
      </w:r>
      <w:proofErr w:type="gramEnd"/>
      <w:r w:rsidRPr="00B63047">
        <w:rPr>
          <w:sz w:val="24"/>
          <w:szCs w:val="24"/>
        </w:rPr>
        <w:t xml:space="preserve"> (</w:t>
      </w:r>
      <w:proofErr w:type="gramStart"/>
      <w:r w:rsidRPr="00B63047">
        <w:rPr>
          <w:sz w:val="24"/>
          <w:szCs w:val="24"/>
        </w:rPr>
        <w:t>з</w:t>
      </w:r>
      <w:proofErr w:type="gramEnd"/>
      <w:r w:rsidRPr="00B63047">
        <w:rPr>
          <w:sz w:val="24"/>
          <w:szCs w:val="24"/>
        </w:rPr>
        <w:t>ал ДДТ, 75 человек)</w:t>
      </w:r>
    </w:p>
    <w:p w:rsidR="007B01AA" w:rsidRPr="00B63047" w:rsidRDefault="007B01AA" w:rsidP="007B01AA">
      <w:pPr>
        <w:pStyle w:val="a8"/>
        <w:rPr>
          <w:sz w:val="24"/>
          <w:szCs w:val="24"/>
        </w:rPr>
      </w:pPr>
    </w:p>
    <w:p w:rsidR="007B01AA" w:rsidRPr="00B63047" w:rsidRDefault="007B01AA" w:rsidP="007B01AA">
      <w:pPr>
        <w:pStyle w:val="a8"/>
        <w:rPr>
          <w:sz w:val="24"/>
          <w:szCs w:val="24"/>
        </w:rPr>
      </w:pPr>
      <w:r w:rsidRPr="00B63047">
        <w:rPr>
          <w:sz w:val="24"/>
          <w:szCs w:val="24"/>
        </w:rPr>
        <w:t>24.03.17. – Дискотека для молодёжи</w:t>
      </w:r>
      <w:proofErr w:type="gramStart"/>
      <w:r w:rsidRPr="00B63047">
        <w:rPr>
          <w:sz w:val="24"/>
          <w:szCs w:val="24"/>
        </w:rPr>
        <w:t>.</w:t>
      </w:r>
      <w:proofErr w:type="gramEnd"/>
      <w:r w:rsidRPr="00B63047">
        <w:rPr>
          <w:sz w:val="24"/>
          <w:szCs w:val="24"/>
        </w:rPr>
        <w:t xml:space="preserve"> (</w:t>
      </w:r>
      <w:proofErr w:type="gramStart"/>
      <w:r w:rsidRPr="00B63047">
        <w:rPr>
          <w:sz w:val="24"/>
          <w:szCs w:val="24"/>
        </w:rPr>
        <w:t>ф</w:t>
      </w:r>
      <w:proofErr w:type="gramEnd"/>
      <w:r w:rsidRPr="00B63047">
        <w:rPr>
          <w:sz w:val="24"/>
          <w:szCs w:val="24"/>
        </w:rPr>
        <w:t>ойе ДК, 120 человек)</w:t>
      </w:r>
    </w:p>
    <w:p w:rsidR="007B01AA" w:rsidRPr="00B63047" w:rsidRDefault="007B01AA" w:rsidP="007B01AA">
      <w:pPr>
        <w:pStyle w:val="a8"/>
        <w:rPr>
          <w:sz w:val="24"/>
          <w:szCs w:val="24"/>
        </w:rPr>
      </w:pPr>
    </w:p>
    <w:p w:rsidR="007B01AA" w:rsidRPr="00B63047" w:rsidRDefault="007B01AA" w:rsidP="007B01AA">
      <w:pPr>
        <w:pStyle w:val="a8"/>
        <w:rPr>
          <w:sz w:val="24"/>
          <w:szCs w:val="24"/>
        </w:rPr>
      </w:pPr>
      <w:r w:rsidRPr="00B63047">
        <w:rPr>
          <w:sz w:val="24"/>
          <w:szCs w:val="24"/>
        </w:rPr>
        <w:t>30.03.17. - Проведение районного детского вокального конкурса «</w:t>
      </w:r>
      <w:r w:rsidRPr="00B63047">
        <w:rPr>
          <w:sz w:val="24"/>
          <w:szCs w:val="24"/>
          <w:lang w:val="tr-TR"/>
        </w:rPr>
        <w:t>Gagauz ildızçii</w:t>
      </w:r>
      <w:r w:rsidRPr="00B63047">
        <w:rPr>
          <w:sz w:val="24"/>
          <w:szCs w:val="24"/>
        </w:rPr>
        <w:t>» 2-й тур</w:t>
      </w:r>
      <w:proofErr w:type="gramStart"/>
      <w:r w:rsidRPr="00B63047">
        <w:rPr>
          <w:sz w:val="24"/>
          <w:szCs w:val="24"/>
        </w:rPr>
        <w:t>.</w:t>
      </w:r>
      <w:proofErr w:type="gramEnd"/>
      <w:r w:rsidRPr="00B63047">
        <w:rPr>
          <w:sz w:val="24"/>
          <w:szCs w:val="24"/>
        </w:rPr>
        <w:t xml:space="preserve"> (</w:t>
      </w:r>
      <w:proofErr w:type="gramStart"/>
      <w:r w:rsidRPr="00B63047">
        <w:rPr>
          <w:sz w:val="24"/>
          <w:szCs w:val="24"/>
        </w:rPr>
        <w:t>з</w:t>
      </w:r>
      <w:proofErr w:type="gramEnd"/>
      <w:r w:rsidRPr="00B63047">
        <w:rPr>
          <w:sz w:val="24"/>
          <w:szCs w:val="24"/>
        </w:rPr>
        <w:t>ал ДДТ, 65 человек)</w:t>
      </w:r>
    </w:p>
    <w:p w:rsidR="007B01AA" w:rsidRPr="00B63047" w:rsidRDefault="007B01AA" w:rsidP="007B01AA">
      <w:pPr>
        <w:pStyle w:val="a8"/>
        <w:rPr>
          <w:sz w:val="24"/>
          <w:szCs w:val="24"/>
        </w:rPr>
      </w:pPr>
    </w:p>
    <w:p w:rsidR="007B01AA" w:rsidRPr="00B63047" w:rsidRDefault="007B01AA" w:rsidP="007B01AA">
      <w:pPr>
        <w:pStyle w:val="a8"/>
        <w:rPr>
          <w:sz w:val="24"/>
          <w:szCs w:val="24"/>
        </w:rPr>
      </w:pPr>
      <w:r w:rsidRPr="00B63047">
        <w:rPr>
          <w:sz w:val="24"/>
          <w:szCs w:val="24"/>
        </w:rPr>
        <w:t xml:space="preserve">04.04.17. – Озвучивание фестиваля футбола, ассоциация футбола </w:t>
      </w:r>
      <w:proofErr w:type="spellStart"/>
      <w:r w:rsidRPr="00B63047">
        <w:rPr>
          <w:sz w:val="24"/>
          <w:szCs w:val="24"/>
        </w:rPr>
        <w:t>Вулканештского</w:t>
      </w:r>
      <w:proofErr w:type="spellEnd"/>
      <w:r w:rsidRPr="00B63047">
        <w:rPr>
          <w:sz w:val="24"/>
          <w:szCs w:val="24"/>
        </w:rPr>
        <w:t xml:space="preserve"> района</w:t>
      </w:r>
      <w:proofErr w:type="gramStart"/>
      <w:r w:rsidRPr="00B63047">
        <w:rPr>
          <w:sz w:val="24"/>
          <w:szCs w:val="24"/>
        </w:rPr>
        <w:t>.</w:t>
      </w:r>
      <w:proofErr w:type="gramEnd"/>
      <w:r w:rsidRPr="00B63047">
        <w:rPr>
          <w:sz w:val="24"/>
          <w:szCs w:val="24"/>
        </w:rPr>
        <w:t xml:space="preserve"> (</w:t>
      </w:r>
      <w:proofErr w:type="gramStart"/>
      <w:r w:rsidRPr="00B63047">
        <w:rPr>
          <w:sz w:val="24"/>
          <w:szCs w:val="24"/>
        </w:rPr>
        <w:t>г</w:t>
      </w:r>
      <w:proofErr w:type="gramEnd"/>
      <w:r w:rsidRPr="00B63047">
        <w:rPr>
          <w:sz w:val="24"/>
          <w:szCs w:val="24"/>
        </w:rPr>
        <w:t>ородской стадион, 60 человек)</w:t>
      </w:r>
    </w:p>
    <w:p w:rsidR="007B01AA" w:rsidRPr="00B63047" w:rsidRDefault="007B01AA" w:rsidP="007B01AA">
      <w:pPr>
        <w:pStyle w:val="a8"/>
        <w:rPr>
          <w:sz w:val="24"/>
          <w:szCs w:val="24"/>
        </w:rPr>
      </w:pPr>
      <w:r w:rsidRPr="00B63047">
        <w:rPr>
          <w:sz w:val="24"/>
          <w:szCs w:val="24"/>
        </w:rPr>
        <w:t>12.04.17. – Проведение районного фестиваль - концерта патриотической песни Вера. Надежда. Любовь. «Виктория 72»</w:t>
      </w:r>
    </w:p>
    <w:p w:rsidR="007B01AA" w:rsidRPr="00B63047" w:rsidRDefault="007B01AA" w:rsidP="007B01AA">
      <w:pPr>
        <w:pStyle w:val="a8"/>
        <w:rPr>
          <w:sz w:val="24"/>
          <w:szCs w:val="24"/>
        </w:rPr>
      </w:pPr>
      <w:r w:rsidRPr="00B63047">
        <w:rPr>
          <w:sz w:val="24"/>
          <w:szCs w:val="24"/>
        </w:rPr>
        <w:t>(зал ДМШ, 55 человек)</w:t>
      </w:r>
    </w:p>
    <w:p w:rsidR="007B01AA" w:rsidRPr="00B63047" w:rsidRDefault="007B01AA" w:rsidP="007B01AA">
      <w:pPr>
        <w:pStyle w:val="a8"/>
        <w:rPr>
          <w:sz w:val="24"/>
          <w:szCs w:val="24"/>
        </w:rPr>
      </w:pPr>
    </w:p>
    <w:p w:rsidR="007B01AA" w:rsidRPr="00B63047" w:rsidRDefault="007B01AA" w:rsidP="007B01AA">
      <w:pPr>
        <w:pStyle w:val="a8"/>
        <w:rPr>
          <w:sz w:val="24"/>
          <w:szCs w:val="24"/>
        </w:rPr>
      </w:pPr>
      <w:r w:rsidRPr="00B63047">
        <w:rPr>
          <w:sz w:val="24"/>
          <w:szCs w:val="24"/>
        </w:rPr>
        <w:t>19.04.17. – Озвучивание концерта ДМШ, в честь «55 лет ДМШ»</w:t>
      </w:r>
    </w:p>
    <w:p w:rsidR="007B01AA" w:rsidRPr="00B63047" w:rsidRDefault="007B01AA" w:rsidP="007B01AA">
      <w:pPr>
        <w:pStyle w:val="a8"/>
        <w:rPr>
          <w:sz w:val="24"/>
          <w:szCs w:val="24"/>
        </w:rPr>
      </w:pPr>
      <w:r w:rsidRPr="00B63047">
        <w:rPr>
          <w:sz w:val="24"/>
          <w:szCs w:val="24"/>
        </w:rPr>
        <w:t xml:space="preserve">(зал </w:t>
      </w:r>
      <w:proofErr w:type="spellStart"/>
      <w:r w:rsidRPr="00B63047">
        <w:rPr>
          <w:sz w:val="24"/>
          <w:szCs w:val="24"/>
        </w:rPr>
        <w:t>примарии</w:t>
      </w:r>
      <w:proofErr w:type="spellEnd"/>
      <w:r w:rsidRPr="00B63047">
        <w:rPr>
          <w:sz w:val="24"/>
          <w:szCs w:val="24"/>
        </w:rPr>
        <w:t>, 180 человек)</w:t>
      </w:r>
    </w:p>
    <w:p w:rsidR="007B01AA" w:rsidRPr="00B63047" w:rsidRDefault="007B01AA" w:rsidP="007B01AA">
      <w:pPr>
        <w:pStyle w:val="a8"/>
        <w:rPr>
          <w:sz w:val="24"/>
          <w:szCs w:val="24"/>
        </w:rPr>
      </w:pPr>
    </w:p>
    <w:p w:rsidR="007B01AA" w:rsidRPr="00B63047" w:rsidRDefault="007B01AA" w:rsidP="007B01AA">
      <w:pPr>
        <w:pStyle w:val="a8"/>
        <w:rPr>
          <w:sz w:val="24"/>
          <w:szCs w:val="24"/>
        </w:rPr>
      </w:pPr>
      <w:r w:rsidRPr="00B63047">
        <w:rPr>
          <w:sz w:val="24"/>
          <w:szCs w:val="24"/>
        </w:rPr>
        <w:t>20.04. - 24.04.17. - Выезд образцового ансамбля народного танца «</w:t>
      </w:r>
      <w:r w:rsidRPr="00B63047">
        <w:rPr>
          <w:sz w:val="24"/>
          <w:szCs w:val="24"/>
          <w:lang w:val="tr-TR"/>
        </w:rPr>
        <w:t>İldızlar</w:t>
      </w:r>
      <w:r w:rsidRPr="00B63047">
        <w:rPr>
          <w:sz w:val="24"/>
          <w:szCs w:val="24"/>
        </w:rPr>
        <w:t xml:space="preserve">» на фестиваль в Республику Турция, </w:t>
      </w:r>
      <w:r w:rsidRPr="00B63047">
        <w:rPr>
          <w:sz w:val="24"/>
          <w:szCs w:val="24"/>
          <w:lang w:val="tr-TR"/>
        </w:rPr>
        <w:t>Lüleburgaz</w:t>
      </w:r>
      <w:r w:rsidRPr="00B63047">
        <w:rPr>
          <w:sz w:val="24"/>
          <w:szCs w:val="24"/>
        </w:rPr>
        <w:t xml:space="preserve">, </w:t>
      </w:r>
      <w:r w:rsidRPr="00B63047">
        <w:rPr>
          <w:sz w:val="24"/>
          <w:szCs w:val="24"/>
          <w:lang w:val="tr-TR"/>
        </w:rPr>
        <w:t xml:space="preserve"> </w:t>
      </w:r>
      <w:r w:rsidRPr="00B63047">
        <w:rPr>
          <w:sz w:val="24"/>
          <w:szCs w:val="24"/>
        </w:rPr>
        <w:t>(23 человека)</w:t>
      </w:r>
    </w:p>
    <w:p w:rsidR="007B01AA" w:rsidRPr="00B63047" w:rsidRDefault="007B01AA" w:rsidP="007B01AA">
      <w:pPr>
        <w:pStyle w:val="a8"/>
        <w:rPr>
          <w:sz w:val="24"/>
          <w:szCs w:val="24"/>
        </w:rPr>
      </w:pPr>
    </w:p>
    <w:p w:rsidR="007B01AA" w:rsidRPr="00B63047" w:rsidRDefault="007B01AA" w:rsidP="007B01AA">
      <w:pPr>
        <w:pStyle w:val="a8"/>
        <w:rPr>
          <w:sz w:val="24"/>
          <w:szCs w:val="24"/>
        </w:rPr>
      </w:pPr>
      <w:r w:rsidRPr="00B63047">
        <w:rPr>
          <w:sz w:val="24"/>
          <w:szCs w:val="24"/>
        </w:rPr>
        <w:t>25.04.17. – Проведение акции «15 дней до Победы» (памятник славы героям, 200 человек)</w:t>
      </w:r>
    </w:p>
    <w:p w:rsidR="007B01AA" w:rsidRPr="00B63047" w:rsidRDefault="007B01AA" w:rsidP="007B01AA">
      <w:pPr>
        <w:pStyle w:val="a8"/>
        <w:rPr>
          <w:sz w:val="24"/>
          <w:szCs w:val="24"/>
        </w:rPr>
      </w:pPr>
    </w:p>
    <w:p w:rsidR="007B01AA" w:rsidRPr="00B63047" w:rsidRDefault="007B01AA" w:rsidP="007B01AA">
      <w:pPr>
        <w:pStyle w:val="a8"/>
        <w:rPr>
          <w:sz w:val="24"/>
          <w:szCs w:val="24"/>
        </w:rPr>
      </w:pPr>
      <w:r w:rsidRPr="00B63047">
        <w:rPr>
          <w:sz w:val="24"/>
          <w:szCs w:val="24"/>
        </w:rPr>
        <w:t>27.04.17. – Участие в «</w:t>
      </w:r>
      <w:r w:rsidRPr="00B63047">
        <w:rPr>
          <w:sz w:val="24"/>
          <w:szCs w:val="24"/>
          <w:lang w:val="tr-TR"/>
        </w:rPr>
        <w:t>Ana dilimız</w:t>
      </w:r>
      <w:r w:rsidRPr="00B63047">
        <w:rPr>
          <w:sz w:val="24"/>
          <w:szCs w:val="24"/>
        </w:rPr>
        <w:t>», беседа за круглым столом, встреча с поэтами г. Вулканешты (читальный зал городской библиотеки, 20 человек)</w:t>
      </w:r>
    </w:p>
    <w:p w:rsidR="007B01AA" w:rsidRPr="00B63047" w:rsidRDefault="007B01AA" w:rsidP="007B01AA">
      <w:pPr>
        <w:pStyle w:val="a8"/>
        <w:rPr>
          <w:sz w:val="24"/>
          <w:szCs w:val="24"/>
        </w:rPr>
      </w:pPr>
    </w:p>
    <w:p w:rsidR="007B01AA" w:rsidRPr="00B63047" w:rsidRDefault="007B01AA" w:rsidP="007B01AA">
      <w:pPr>
        <w:pStyle w:val="a8"/>
        <w:rPr>
          <w:sz w:val="24"/>
          <w:szCs w:val="24"/>
        </w:rPr>
      </w:pPr>
      <w:r w:rsidRPr="00B63047">
        <w:rPr>
          <w:sz w:val="24"/>
          <w:szCs w:val="24"/>
        </w:rPr>
        <w:t>27.04.17. – Озвучивание праздника «</w:t>
      </w:r>
      <w:r w:rsidRPr="00B63047">
        <w:rPr>
          <w:sz w:val="24"/>
          <w:szCs w:val="24"/>
          <w:lang w:val="tr-TR"/>
        </w:rPr>
        <w:t>Ana dilimız</w:t>
      </w:r>
      <w:r w:rsidRPr="00B63047">
        <w:rPr>
          <w:sz w:val="24"/>
          <w:szCs w:val="24"/>
        </w:rPr>
        <w:t xml:space="preserve">» в лицее имени А.А. </w:t>
      </w:r>
      <w:proofErr w:type="spellStart"/>
      <w:r w:rsidRPr="00B63047">
        <w:rPr>
          <w:sz w:val="24"/>
          <w:szCs w:val="24"/>
        </w:rPr>
        <w:t>Должненко</w:t>
      </w:r>
      <w:proofErr w:type="spellEnd"/>
      <w:r w:rsidRPr="00B63047">
        <w:rPr>
          <w:sz w:val="24"/>
          <w:szCs w:val="24"/>
        </w:rPr>
        <w:t>. (1080 человек)</w:t>
      </w:r>
    </w:p>
    <w:p w:rsidR="007B01AA" w:rsidRPr="00B63047" w:rsidRDefault="007B01AA" w:rsidP="007B01AA">
      <w:pPr>
        <w:pStyle w:val="a8"/>
        <w:rPr>
          <w:sz w:val="24"/>
          <w:szCs w:val="24"/>
        </w:rPr>
      </w:pPr>
    </w:p>
    <w:p w:rsidR="007B01AA" w:rsidRPr="00B63047" w:rsidRDefault="007B01AA" w:rsidP="007B01AA">
      <w:pPr>
        <w:pStyle w:val="a8"/>
        <w:rPr>
          <w:sz w:val="24"/>
          <w:szCs w:val="24"/>
        </w:rPr>
      </w:pPr>
      <w:r w:rsidRPr="00B63047">
        <w:rPr>
          <w:sz w:val="24"/>
          <w:szCs w:val="24"/>
        </w:rPr>
        <w:t>29.04.17. - Выезд образцового ансамбля народного танца «</w:t>
      </w:r>
      <w:r w:rsidRPr="00B63047">
        <w:rPr>
          <w:sz w:val="24"/>
          <w:szCs w:val="24"/>
          <w:lang w:val="tr-TR"/>
        </w:rPr>
        <w:t>İldızlar</w:t>
      </w:r>
      <w:r w:rsidRPr="00B63047">
        <w:rPr>
          <w:sz w:val="24"/>
          <w:szCs w:val="24"/>
        </w:rPr>
        <w:t xml:space="preserve">» на фестиваль танца «Весенний перепляс» в г. </w:t>
      </w:r>
      <w:proofErr w:type="spellStart"/>
      <w:r w:rsidRPr="00B63047">
        <w:rPr>
          <w:sz w:val="24"/>
          <w:szCs w:val="24"/>
        </w:rPr>
        <w:t>Чадыр</w:t>
      </w:r>
      <w:proofErr w:type="spellEnd"/>
      <w:r w:rsidRPr="00B63047">
        <w:rPr>
          <w:sz w:val="24"/>
          <w:szCs w:val="24"/>
        </w:rPr>
        <w:t>. (20 человек)</w:t>
      </w:r>
    </w:p>
    <w:p w:rsidR="007B01AA" w:rsidRPr="00B63047" w:rsidRDefault="007B01AA" w:rsidP="007B01AA">
      <w:pPr>
        <w:pStyle w:val="a8"/>
        <w:rPr>
          <w:sz w:val="24"/>
          <w:szCs w:val="24"/>
        </w:rPr>
      </w:pPr>
    </w:p>
    <w:p w:rsidR="007B01AA" w:rsidRPr="00B63047" w:rsidRDefault="007B01AA" w:rsidP="007B01AA">
      <w:pPr>
        <w:pStyle w:val="a8"/>
        <w:rPr>
          <w:sz w:val="24"/>
          <w:szCs w:val="24"/>
        </w:rPr>
      </w:pPr>
      <w:r w:rsidRPr="00B63047">
        <w:rPr>
          <w:sz w:val="24"/>
          <w:szCs w:val="24"/>
        </w:rPr>
        <w:t>06.05.17. - Выезд образцового ансамбля народного танца «</w:t>
      </w:r>
      <w:r w:rsidRPr="00B63047">
        <w:rPr>
          <w:sz w:val="24"/>
          <w:szCs w:val="24"/>
          <w:lang w:val="tr-TR"/>
        </w:rPr>
        <w:t>İldızlar</w:t>
      </w:r>
      <w:r w:rsidRPr="00B63047">
        <w:rPr>
          <w:sz w:val="24"/>
          <w:szCs w:val="24"/>
        </w:rPr>
        <w:t>» на фестиваль «</w:t>
      </w:r>
      <w:r w:rsidRPr="00B63047">
        <w:rPr>
          <w:sz w:val="24"/>
          <w:szCs w:val="24"/>
          <w:lang w:val="tr-TR"/>
        </w:rPr>
        <w:t>Hederlez</w:t>
      </w:r>
      <w:r w:rsidRPr="00B63047">
        <w:rPr>
          <w:sz w:val="24"/>
          <w:szCs w:val="24"/>
        </w:rPr>
        <w:t xml:space="preserve"> - 2017» в г. </w:t>
      </w:r>
      <w:proofErr w:type="spellStart"/>
      <w:r w:rsidRPr="00B63047">
        <w:rPr>
          <w:sz w:val="24"/>
          <w:szCs w:val="24"/>
        </w:rPr>
        <w:t>Чадыр</w:t>
      </w:r>
      <w:proofErr w:type="spellEnd"/>
      <w:r w:rsidRPr="00B63047">
        <w:rPr>
          <w:sz w:val="24"/>
          <w:szCs w:val="24"/>
        </w:rPr>
        <w:t>. (60 человек)</w:t>
      </w:r>
    </w:p>
    <w:p w:rsidR="007B01AA" w:rsidRPr="00B63047" w:rsidRDefault="007B01AA" w:rsidP="007B01AA">
      <w:pPr>
        <w:pStyle w:val="a8"/>
        <w:rPr>
          <w:sz w:val="24"/>
          <w:szCs w:val="24"/>
        </w:rPr>
      </w:pPr>
    </w:p>
    <w:p w:rsidR="007B01AA" w:rsidRPr="00B63047" w:rsidRDefault="007B01AA" w:rsidP="007B01AA">
      <w:pPr>
        <w:pStyle w:val="a8"/>
        <w:rPr>
          <w:sz w:val="24"/>
          <w:szCs w:val="24"/>
        </w:rPr>
      </w:pPr>
      <w:r w:rsidRPr="00B63047">
        <w:rPr>
          <w:sz w:val="24"/>
          <w:szCs w:val="24"/>
        </w:rPr>
        <w:t>06.05.17. - Выезд образцового ансамбля народного танца «</w:t>
      </w:r>
      <w:r w:rsidRPr="00B63047">
        <w:rPr>
          <w:sz w:val="24"/>
          <w:szCs w:val="24"/>
          <w:lang w:val="tr-TR"/>
        </w:rPr>
        <w:t>Gagauzlar</w:t>
      </w:r>
      <w:r w:rsidRPr="00B63047">
        <w:rPr>
          <w:sz w:val="24"/>
          <w:szCs w:val="24"/>
        </w:rPr>
        <w:t>» на фестиваль «</w:t>
      </w:r>
      <w:r w:rsidRPr="00B63047">
        <w:rPr>
          <w:sz w:val="24"/>
          <w:szCs w:val="24"/>
          <w:lang w:val="tr-TR"/>
        </w:rPr>
        <w:t>Hederlez</w:t>
      </w:r>
      <w:r w:rsidRPr="00B63047">
        <w:rPr>
          <w:sz w:val="24"/>
          <w:szCs w:val="24"/>
        </w:rPr>
        <w:t xml:space="preserve"> - 2017» в г. </w:t>
      </w:r>
      <w:proofErr w:type="spellStart"/>
      <w:r w:rsidRPr="00B63047">
        <w:rPr>
          <w:sz w:val="24"/>
          <w:szCs w:val="24"/>
        </w:rPr>
        <w:t>Чадыр</w:t>
      </w:r>
      <w:proofErr w:type="spellEnd"/>
      <w:r w:rsidRPr="00B63047">
        <w:rPr>
          <w:sz w:val="24"/>
          <w:szCs w:val="24"/>
        </w:rPr>
        <w:t>. (</w:t>
      </w:r>
      <w:r w:rsidRPr="00B63047">
        <w:rPr>
          <w:sz w:val="24"/>
          <w:szCs w:val="24"/>
          <w:lang w:val="tr-TR"/>
        </w:rPr>
        <w:t>22</w:t>
      </w:r>
      <w:r w:rsidRPr="00B63047">
        <w:rPr>
          <w:sz w:val="24"/>
          <w:szCs w:val="24"/>
        </w:rPr>
        <w:t xml:space="preserve"> человека)</w:t>
      </w:r>
    </w:p>
    <w:p w:rsidR="007B01AA" w:rsidRPr="00B63047" w:rsidRDefault="007B01AA" w:rsidP="007B01AA">
      <w:pPr>
        <w:pStyle w:val="a8"/>
        <w:rPr>
          <w:sz w:val="24"/>
          <w:szCs w:val="24"/>
        </w:rPr>
      </w:pPr>
    </w:p>
    <w:p w:rsidR="007B01AA" w:rsidRPr="00B63047" w:rsidRDefault="007B01AA" w:rsidP="007B01AA">
      <w:pPr>
        <w:pStyle w:val="a8"/>
        <w:rPr>
          <w:sz w:val="24"/>
          <w:szCs w:val="24"/>
        </w:rPr>
      </w:pPr>
      <w:r w:rsidRPr="00B63047">
        <w:rPr>
          <w:sz w:val="24"/>
          <w:szCs w:val="24"/>
        </w:rPr>
        <w:t>09.05.17. – Проведение митинга в честь Дня Победы</w:t>
      </w:r>
      <w:proofErr w:type="gramStart"/>
      <w:r w:rsidRPr="00B63047">
        <w:rPr>
          <w:sz w:val="24"/>
          <w:szCs w:val="24"/>
        </w:rPr>
        <w:t>.</w:t>
      </w:r>
      <w:proofErr w:type="gramEnd"/>
      <w:r w:rsidRPr="00B63047">
        <w:rPr>
          <w:sz w:val="24"/>
          <w:szCs w:val="24"/>
        </w:rPr>
        <w:t xml:space="preserve"> (</w:t>
      </w:r>
      <w:proofErr w:type="gramStart"/>
      <w:r w:rsidRPr="00B63047">
        <w:rPr>
          <w:sz w:val="24"/>
          <w:szCs w:val="24"/>
        </w:rPr>
        <w:t>п</w:t>
      </w:r>
      <w:proofErr w:type="gramEnd"/>
      <w:r w:rsidRPr="00B63047">
        <w:rPr>
          <w:sz w:val="24"/>
          <w:szCs w:val="24"/>
        </w:rPr>
        <w:t>амятник Слава Героям, 1500 человек)</w:t>
      </w:r>
    </w:p>
    <w:p w:rsidR="007B01AA" w:rsidRPr="00B63047" w:rsidRDefault="007B01AA" w:rsidP="007B01AA">
      <w:pPr>
        <w:pStyle w:val="a8"/>
        <w:rPr>
          <w:sz w:val="24"/>
          <w:szCs w:val="24"/>
        </w:rPr>
      </w:pPr>
    </w:p>
    <w:p w:rsidR="007B01AA" w:rsidRPr="00B63047" w:rsidRDefault="007B01AA" w:rsidP="007B01AA">
      <w:pPr>
        <w:pStyle w:val="a8"/>
        <w:rPr>
          <w:sz w:val="24"/>
          <w:szCs w:val="24"/>
        </w:rPr>
      </w:pPr>
      <w:r w:rsidRPr="00B63047">
        <w:rPr>
          <w:sz w:val="24"/>
          <w:szCs w:val="24"/>
        </w:rPr>
        <w:t>09.05.17. – Проведение праздничного концерта «Поющий май» (городской парк, 400 человек)</w:t>
      </w:r>
    </w:p>
    <w:p w:rsidR="007B01AA" w:rsidRPr="00B63047" w:rsidRDefault="007B01AA" w:rsidP="007B01AA">
      <w:pPr>
        <w:pStyle w:val="a8"/>
        <w:rPr>
          <w:sz w:val="24"/>
          <w:szCs w:val="24"/>
        </w:rPr>
      </w:pPr>
    </w:p>
    <w:p w:rsidR="007B01AA" w:rsidRPr="00B63047" w:rsidRDefault="007B01AA" w:rsidP="007B01AA">
      <w:pPr>
        <w:pStyle w:val="a8"/>
        <w:rPr>
          <w:sz w:val="24"/>
          <w:szCs w:val="24"/>
        </w:rPr>
      </w:pPr>
      <w:r w:rsidRPr="00B63047">
        <w:rPr>
          <w:sz w:val="24"/>
          <w:szCs w:val="24"/>
        </w:rPr>
        <w:t>09.05.17. – Проведение (и участие) в акции «1418 свечей»</w:t>
      </w:r>
      <w:proofErr w:type="gramStart"/>
      <w:r w:rsidRPr="00B63047">
        <w:rPr>
          <w:sz w:val="24"/>
          <w:szCs w:val="24"/>
        </w:rPr>
        <w:t>.</w:t>
      </w:r>
      <w:proofErr w:type="gramEnd"/>
      <w:r w:rsidRPr="00B63047">
        <w:rPr>
          <w:sz w:val="24"/>
          <w:szCs w:val="24"/>
        </w:rPr>
        <w:t xml:space="preserve"> (</w:t>
      </w:r>
      <w:proofErr w:type="gramStart"/>
      <w:r w:rsidRPr="00B63047">
        <w:rPr>
          <w:sz w:val="24"/>
          <w:szCs w:val="24"/>
        </w:rPr>
        <w:t>п</w:t>
      </w:r>
      <w:proofErr w:type="gramEnd"/>
      <w:r w:rsidRPr="00B63047">
        <w:rPr>
          <w:sz w:val="24"/>
          <w:szCs w:val="24"/>
        </w:rPr>
        <w:t>амятник Слава Героям, 150 человек)</w:t>
      </w:r>
    </w:p>
    <w:p w:rsidR="007B01AA" w:rsidRPr="00B63047" w:rsidRDefault="007B01AA" w:rsidP="007B01AA">
      <w:pPr>
        <w:pStyle w:val="a8"/>
        <w:rPr>
          <w:sz w:val="24"/>
          <w:szCs w:val="24"/>
        </w:rPr>
      </w:pPr>
    </w:p>
    <w:p w:rsidR="007B01AA" w:rsidRPr="00B63047" w:rsidRDefault="007B01AA" w:rsidP="007B01AA">
      <w:pPr>
        <w:pStyle w:val="a8"/>
        <w:rPr>
          <w:sz w:val="24"/>
          <w:szCs w:val="24"/>
        </w:rPr>
      </w:pPr>
      <w:r w:rsidRPr="00B63047">
        <w:rPr>
          <w:sz w:val="24"/>
          <w:szCs w:val="24"/>
        </w:rPr>
        <w:t>11.05.17. - Выезд образцового ансамбля народного танца «</w:t>
      </w:r>
      <w:r w:rsidRPr="00B63047">
        <w:rPr>
          <w:sz w:val="24"/>
          <w:szCs w:val="24"/>
          <w:lang w:val="tr-TR"/>
        </w:rPr>
        <w:t>İldızlar</w:t>
      </w:r>
      <w:r w:rsidRPr="00B63047">
        <w:rPr>
          <w:sz w:val="24"/>
          <w:szCs w:val="24"/>
        </w:rPr>
        <w:t xml:space="preserve">» в Р. Болгария, г. </w:t>
      </w:r>
      <w:proofErr w:type="spellStart"/>
      <w:r w:rsidRPr="00B63047">
        <w:rPr>
          <w:sz w:val="24"/>
          <w:szCs w:val="24"/>
        </w:rPr>
        <w:t>Каварна</w:t>
      </w:r>
      <w:proofErr w:type="spellEnd"/>
      <w:r w:rsidRPr="00B63047">
        <w:rPr>
          <w:sz w:val="24"/>
          <w:szCs w:val="24"/>
        </w:rPr>
        <w:t>, на детский фестиваль. (22 человека)</w:t>
      </w:r>
    </w:p>
    <w:p w:rsidR="007B01AA" w:rsidRPr="00B63047" w:rsidRDefault="007B01AA" w:rsidP="007B01AA">
      <w:pPr>
        <w:pStyle w:val="a8"/>
        <w:rPr>
          <w:sz w:val="24"/>
          <w:szCs w:val="24"/>
        </w:rPr>
      </w:pPr>
    </w:p>
    <w:p w:rsidR="007B01AA" w:rsidRPr="00B63047" w:rsidRDefault="007B01AA" w:rsidP="007B01AA">
      <w:pPr>
        <w:pStyle w:val="a8"/>
        <w:rPr>
          <w:sz w:val="24"/>
          <w:szCs w:val="24"/>
        </w:rPr>
      </w:pPr>
      <w:r w:rsidRPr="00B63047">
        <w:rPr>
          <w:sz w:val="24"/>
          <w:szCs w:val="24"/>
        </w:rPr>
        <w:t>16. 05.17. – Выезд коллектива ДК и выступление образцового ансамбля народного танца «</w:t>
      </w:r>
      <w:r w:rsidRPr="00B63047">
        <w:rPr>
          <w:sz w:val="24"/>
          <w:szCs w:val="24"/>
          <w:lang w:val="tr-TR"/>
        </w:rPr>
        <w:t>İldızlar</w:t>
      </w:r>
      <w:r w:rsidRPr="00B63047">
        <w:rPr>
          <w:sz w:val="24"/>
          <w:szCs w:val="24"/>
        </w:rPr>
        <w:t>» на открытии</w:t>
      </w:r>
      <w:proofErr w:type="gramStart"/>
      <w:r w:rsidRPr="00B63047">
        <w:rPr>
          <w:sz w:val="24"/>
          <w:szCs w:val="24"/>
        </w:rPr>
        <w:t xml:space="preserve"> Д</w:t>
      </w:r>
      <w:proofErr w:type="gramEnd"/>
      <w:r w:rsidRPr="00B63047">
        <w:rPr>
          <w:sz w:val="24"/>
          <w:szCs w:val="24"/>
        </w:rPr>
        <w:t xml:space="preserve">/С в с. </w:t>
      </w:r>
      <w:proofErr w:type="spellStart"/>
      <w:r w:rsidRPr="00B63047">
        <w:rPr>
          <w:sz w:val="24"/>
          <w:szCs w:val="24"/>
        </w:rPr>
        <w:t>Чишмикиой</w:t>
      </w:r>
      <w:proofErr w:type="spellEnd"/>
      <w:r w:rsidRPr="00B63047">
        <w:rPr>
          <w:sz w:val="24"/>
          <w:szCs w:val="24"/>
        </w:rPr>
        <w:t>. (16 человек)</w:t>
      </w:r>
    </w:p>
    <w:p w:rsidR="007B01AA" w:rsidRPr="00B63047" w:rsidRDefault="007B01AA" w:rsidP="007B01AA">
      <w:pPr>
        <w:pStyle w:val="a8"/>
        <w:rPr>
          <w:sz w:val="24"/>
          <w:szCs w:val="24"/>
        </w:rPr>
      </w:pPr>
    </w:p>
    <w:p w:rsidR="007B01AA" w:rsidRPr="00B63047" w:rsidRDefault="007B01AA" w:rsidP="007B01AA">
      <w:pPr>
        <w:pStyle w:val="a8"/>
        <w:rPr>
          <w:sz w:val="24"/>
          <w:szCs w:val="24"/>
        </w:rPr>
      </w:pPr>
      <w:r w:rsidRPr="00B63047">
        <w:rPr>
          <w:sz w:val="24"/>
          <w:szCs w:val="24"/>
        </w:rPr>
        <w:t>16.05.17. – Озвучивание торжественного обеда официальной делегации и гостей праздничного мероприятия в честь открытия</w:t>
      </w:r>
      <w:proofErr w:type="gramStart"/>
      <w:r w:rsidRPr="00B63047">
        <w:rPr>
          <w:sz w:val="24"/>
          <w:szCs w:val="24"/>
        </w:rPr>
        <w:t xml:space="preserve"> Д</w:t>
      </w:r>
      <w:proofErr w:type="gramEnd"/>
      <w:r w:rsidRPr="00B63047">
        <w:rPr>
          <w:sz w:val="24"/>
          <w:szCs w:val="24"/>
        </w:rPr>
        <w:t xml:space="preserve">/С в с. </w:t>
      </w:r>
      <w:proofErr w:type="spellStart"/>
      <w:r w:rsidRPr="00B63047">
        <w:rPr>
          <w:sz w:val="24"/>
          <w:szCs w:val="24"/>
        </w:rPr>
        <w:t>Чишмикиой</w:t>
      </w:r>
      <w:proofErr w:type="spellEnd"/>
      <w:r w:rsidRPr="00B63047">
        <w:rPr>
          <w:sz w:val="24"/>
          <w:szCs w:val="24"/>
        </w:rPr>
        <w:t>. (ресторан «Легенда», 150 человек)</w:t>
      </w:r>
    </w:p>
    <w:p w:rsidR="007B01AA" w:rsidRPr="00B63047" w:rsidRDefault="007B01AA" w:rsidP="007B01AA">
      <w:pPr>
        <w:pStyle w:val="a8"/>
        <w:rPr>
          <w:sz w:val="24"/>
          <w:szCs w:val="24"/>
        </w:rPr>
      </w:pPr>
    </w:p>
    <w:p w:rsidR="007B01AA" w:rsidRPr="00B63047" w:rsidRDefault="007B01AA" w:rsidP="007B01AA">
      <w:pPr>
        <w:pStyle w:val="a8"/>
        <w:rPr>
          <w:sz w:val="24"/>
          <w:szCs w:val="24"/>
        </w:rPr>
      </w:pPr>
      <w:r w:rsidRPr="00B63047">
        <w:rPr>
          <w:sz w:val="24"/>
          <w:szCs w:val="24"/>
        </w:rPr>
        <w:t>18.05-23.05.17. - Выезд образцового ансамбля народного танца «</w:t>
      </w:r>
      <w:r w:rsidRPr="00B63047">
        <w:rPr>
          <w:sz w:val="24"/>
          <w:szCs w:val="24"/>
          <w:lang w:val="tr-TR"/>
        </w:rPr>
        <w:t>Gagauzlar</w:t>
      </w:r>
      <w:r w:rsidRPr="00B63047">
        <w:rPr>
          <w:sz w:val="24"/>
          <w:szCs w:val="24"/>
        </w:rPr>
        <w:t xml:space="preserve">» на международный фестиваль песни и музыки «Днепровские голоса </w:t>
      </w:r>
      <w:proofErr w:type="gramStart"/>
      <w:r w:rsidRPr="00B63047">
        <w:rPr>
          <w:sz w:val="24"/>
          <w:szCs w:val="24"/>
        </w:rPr>
        <w:t>в</w:t>
      </w:r>
      <w:proofErr w:type="gramEnd"/>
      <w:r w:rsidRPr="00B63047">
        <w:rPr>
          <w:sz w:val="24"/>
          <w:szCs w:val="24"/>
        </w:rPr>
        <w:t xml:space="preserve"> </w:t>
      </w:r>
      <w:proofErr w:type="gramStart"/>
      <w:r w:rsidRPr="00B63047">
        <w:rPr>
          <w:sz w:val="24"/>
          <w:szCs w:val="24"/>
        </w:rPr>
        <w:t>Дубровна</w:t>
      </w:r>
      <w:proofErr w:type="gramEnd"/>
      <w:r w:rsidRPr="00B63047">
        <w:rPr>
          <w:sz w:val="24"/>
          <w:szCs w:val="24"/>
        </w:rPr>
        <w:t>» в г. Дубровна Р. Беларусь. (22 человека)</w:t>
      </w:r>
    </w:p>
    <w:p w:rsidR="007B01AA" w:rsidRPr="00B63047" w:rsidRDefault="007B01AA" w:rsidP="007B01AA">
      <w:pPr>
        <w:pStyle w:val="a8"/>
        <w:rPr>
          <w:sz w:val="24"/>
          <w:szCs w:val="24"/>
        </w:rPr>
      </w:pPr>
    </w:p>
    <w:p w:rsidR="007B01AA" w:rsidRPr="00B63047" w:rsidRDefault="007B01AA" w:rsidP="007B01AA">
      <w:pPr>
        <w:pStyle w:val="a8"/>
        <w:rPr>
          <w:sz w:val="24"/>
          <w:szCs w:val="24"/>
        </w:rPr>
      </w:pPr>
      <w:r w:rsidRPr="00B63047">
        <w:rPr>
          <w:sz w:val="24"/>
          <w:szCs w:val="24"/>
        </w:rPr>
        <w:t xml:space="preserve">24.05 .17. - Озвучивание Фестиваля футбола </w:t>
      </w:r>
      <w:proofErr w:type="gramStart"/>
      <w:r w:rsidRPr="00B63047">
        <w:rPr>
          <w:sz w:val="24"/>
          <w:szCs w:val="24"/>
        </w:rPr>
        <w:t xml:space="preserve">( </w:t>
      </w:r>
      <w:proofErr w:type="gramEnd"/>
      <w:r w:rsidRPr="00B63047">
        <w:rPr>
          <w:sz w:val="24"/>
          <w:szCs w:val="24"/>
        </w:rPr>
        <w:t xml:space="preserve">Ассоциация футбола </w:t>
      </w:r>
      <w:proofErr w:type="spellStart"/>
      <w:r w:rsidRPr="00B63047">
        <w:rPr>
          <w:sz w:val="24"/>
          <w:szCs w:val="24"/>
        </w:rPr>
        <w:t>Вулканештского</w:t>
      </w:r>
      <w:proofErr w:type="spellEnd"/>
      <w:r w:rsidRPr="00B63047">
        <w:rPr>
          <w:sz w:val="24"/>
          <w:szCs w:val="24"/>
        </w:rPr>
        <w:t xml:space="preserve"> района) для участия Лицея №1 (городской стадион  100 человек.)</w:t>
      </w:r>
    </w:p>
    <w:p w:rsidR="007B01AA" w:rsidRPr="00B63047" w:rsidRDefault="007B01AA" w:rsidP="007B01AA">
      <w:pPr>
        <w:pStyle w:val="a8"/>
        <w:rPr>
          <w:sz w:val="24"/>
          <w:szCs w:val="24"/>
        </w:rPr>
      </w:pPr>
    </w:p>
    <w:p w:rsidR="007B01AA" w:rsidRPr="00B63047" w:rsidRDefault="007B01AA" w:rsidP="007B01AA">
      <w:pPr>
        <w:pStyle w:val="a8"/>
        <w:rPr>
          <w:sz w:val="24"/>
          <w:szCs w:val="24"/>
        </w:rPr>
      </w:pPr>
      <w:r w:rsidRPr="00B63047">
        <w:rPr>
          <w:sz w:val="24"/>
          <w:szCs w:val="24"/>
        </w:rPr>
        <w:t>01.06.17. - Озвучивание  праздничного концерта,  посвящённого  Дню Защиты  детей  для  участников  ДДТ и</w:t>
      </w:r>
      <w:proofErr w:type="gramStart"/>
      <w:r w:rsidRPr="00B63047">
        <w:rPr>
          <w:sz w:val="24"/>
          <w:szCs w:val="24"/>
        </w:rPr>
        <w:t xml:space="preserve"> Д</w:t>
      </w:r>
      <w:proofErr w:type="gramEnd"/>
      <w:r w:rsidRPr="00B63047">
        <w:rPr>
          <w:sz w:val="24"/>
          <w:szCs w:val="24"/>
        </w:rPr>
        <w:t>/садов. ( Городской парк 900 человек</w:t>
      </w:r>
      <w:proofErr w:type="gramStart"/>
      <w:r w:rsidRPr="00B63047">
        <w:rPr>
          <w:sz w:val="24"/>
          <w:szCs w:val="24"/>
        </w:rPr>
        <w:t xml:space="preserve"> )</w:t>
      </w:r>
      <w:proofErr w:type="gramEnd"/>
      <w:r w:rsidRPr="00B63047">
        <w:rPr>
          <w:sz w:val="24"/>
          <w:szCs w:val="24"/>
        </w:rPr>
        <w:t xml:space="preserve">.  </w:t>
      </w:r>
    </w:p>
    <w:p w:rsidR="007B01AA" w:rsidRPr="00B63047" w:rsidRDefault="007B01AA" w:rsidP="007B01AA">
      <w:pPr>
        <w:pStyle w:val="a8"/>
        <w:rPr>
          <w:sz w:val="24"/>
          <w:szCs w:val="24"/>
        </w:rPr>
      </w:pPr>
    </w:p>
    <w:p w:rsidR="007B01AA" w:rsidRPr="00B63047" w:rsidRDefault="007B01AA" w:rsidP="007B01AA">
      <w:pPr>
        <w:pStyle w:val="a8"/>
        <w:rPr>
          <w:sz w:val="24"/>
          <w:szCs w:val="24"/>
        </w:rPr>
      </w:pPr>
      <w:r w:rsidRPr="00B63047">
        <w:rPr>
          <w:sz w:val="24"/>
          <w:szCs w:val="24"/>
        </w:rPr>
        <w:t>01.06.17. -  Проведение праздничного концерта в День Защиты детей</w:t>
      </w:r>
      <w:proofErr w:type="gramStart"/>
      <w:r w:rsidRPr="00B63047">
        <w:rPr>
          <w:sz w:val="24"/>
          <w:szCs w:val="24"/>
        </w:rPr>
        <w:t xml:space="preserve"> ,</w:t>
      </w:r>
      <w:proofErr w:type="gramEnd"/>
      <w:r w:rsidRPr="00B63047">
        <w:rPr>
          <w:sz w:val="24"/>
          <w:szCs w:val="24"/>
        </w:rPr>
        <w:t>, Волшебный мир детства “, для детей  и взрослых города. ( площадка ДК, 500 человек).</w:t>
      </w:r>
    </w:p>
    <w:p w:rsidR="007B01AA" w:rsidRPr="00B63047" w:rsidRDefault="007B01AA" w:rsidP="007B01AA">
      <w:pPr>
        <w:pStyle w:val="a8"/>
        <w:rPr>
          <w:sz w:val="24"/>
          <w:szCs w:val="24"/>
        </w:rPr>
      </w:pPr>
    </w:p>
    <w:p w:rsidR="007B01AA" w:rsidRPr="00B63047" w:rsidRDefault="007B01AA" w:rsidP="007B01AA">
      <w:pPr>
        <w:pStyle w:val="a8"/>
        <w:rPr>
          <w:sz w:val="24"/>
          <w:szCs w:val="24"/>
        </w:rPr>
      </w:pPr>
      <w:r w:rsidRPr="00B63047">
        <w:rPr>
          <w:sz w:val="24"/>
          <w:szCs w:val="24"/>
        </w:rPr>
        <w:t xml:space="preserve">09.06-18.06. 17. - Выезд Образцового ансамбля народного танца </w:t>
      </w:r>
    </w:p>
    <w:p w:rsidR="007B01AA" w:rsidRPr="00B63047" w:rsidRDefault="007B01AA" w:rsidP="007B01AA">
      <w:pPr>
        <w:pStyle w:val="a8"/>
        <w:rPr>
          <w:sz w:val="24"/>
          <w:szCs w:val="24"/>
        </w:rPr>
      </w:pPr>
      <w:r w:rsidRPr="00B63047">
        <w:rPr>
          <w:sz w:val="24"/>
          <w:szCs w:val="24"/>
        </w:rPr>
        <w:t>«</w:t>
      </w:r>
      <w:r w:rsidRPr="00B63047">
        <w:rPr>
          <w:sz w:val="24"/>
          <w:szCs w:val="24"/>
          <w:lang w:val="tr-TR"/>
        </w:rPr>
        <w:t>İldızlar</w:t>
      </w:r>
      <w:r w:rsidRPr="00B63047">
        <w:rPr>
          <w:sz w:val="24"/>
          <w:szCs w:val="24"/>
        </w:rPr>
        <w:t>» в Р. Болгария, Золотые пески :</w:t>
      </w:r>
      <w:proofErr w:type="gramStart"/>
      <w:r w:rsidRPr="00B63047">
        <w:rPr>
          <w:sz w:val="24"/>
          <w:szCs w:val="24"/>
        </w:rPr>
        <w:t xml:space="preserve">   ,</w:t>
      </w:r>
      <w:proofErr w:type="gramEnd"/>
      <w:r w:rsidRPr="00B63047">
        <w:rPr>
          <w:sz w:val="24"/>
          <w:szCs w:val="24"/>
        </w:rPr>
        <w:t>, Лауреат  1 степени   Международного  многожанрового детско-юношеского  фестиваля  ,, Ярмарка Талантов” в номинации - ,, Народная хореография “   1  возрастная категория ( Болгария золотые пески  Амфитеатр 50 человек).</w:t>
      </w:r>
    </w:p>
    <w:p w:rsidR="007B01AA" w:rsidRPr="00B63047" w:rsidRDefault="007B01AA" w:rsidP="007B01AA">
      <w:pPr>
        <w:pStyle w:val="a8"/>
        <w:rPr>
          <w:sz w:val="24"/>
          <w:szCs w:val="24"/>
        </w:rPr>
      </w:pPr>
    </w:p>
    <w:p w:rsidR="007B01AA" w:rsidRPr="00B63047" w:rsidRDefault="007B01AA" w:rsidP="007B01AA">
      <w:pPr>
        <w:pStyle w:val="a8"/>
        <w:rPr>
          <w:sz w:val="24"/>
          <w:szCs w:val="24"/>
        </w:rPr>
      </w:pPr>
      <w:r w:rsidRPr="00B63047">
        <w:rPr>
          <w:sz w:val="24"/>
          <w:szCs w:val="24"/>
        </w:rPr>
        <w:t>14.06.17. - Проведение праздничного концерта</w:t>
      </w:r>
      <w:proofErr w:type="gramStart"/>
      <w:r w:rsidRPr="00B63047">
        <w:rPr>
          <w:sz w:val="24"/>
          <w:szCs w:val="24"/>
        </w:rPr>
        <w:t xml:space="preserve"> ,</w:t>
      </w:r>
      <w:proofErr w:type="gramEnd"/>
      <w:r w:rsidRPr="00B63047">
        <w:rPr>
          <w:sz w:val="24"/>
          <w:szCs w:val="24"/>
        </w:rPr>
        <w:t xml:space="preserve"> посвящённого «Дню Медработника» (зал </w:t>
      </w:r>
      <w:proofErr w:type="spellStart"/>
      <w:r w:rsidRPr="00B63047">
        <w:rPr>
          <w:sz w:val="24"/>
          <w:szCs w:val="24"/>
        </w:rPr>
        <w:t>Примэрии</w:t>
      </w:r>
      <w:proofErr w:type="spellEnd"/>
      <w:r w:rsidRPr="00B63047">
        <w:rPr>
          <w:sz w:val="24"/>
          <w:szCs w:val="24"/>
        </w:rPr>
        <w:t xml:space="preserve"> 200 человек).</w:t>
      </w:r>
    </w:p>
    <w:p w:rsidR="007B01AA" w:rsidRPr="00B63047" w:rsidRDefault="007B01AA" w:rsidP="007B01AA">
      <w:pPr>
        <w:pStyle w:val="a8"/>
        <w:rPr>
          <w:sz w:val="24"/>
          <w:szCs w:val="24"/>
        </w:rPr>
      </w:pPr>
    </w:p>
    <w:p w:rsidR="007B01AA" w:rsidRPr="00B63047" w:rsidRDefault="007B01AA" w:rsidP="007B01AA">
      <w:pPr>
        <w:pStyle w:val="a8"/>
        <w:rPr>
          <w:sz w:val="24"/>
          <w:szCs w:val="24"/>
        </w:rPr>
      </w:pPr>
      <w:r w:rsidRPr="00B63047">
        <w:rPr>
          <w:sz w:val="24"/>
          <w:szCs w:val="24"/>
        </w:rPr>
        <w:t>19.06.17. - Промо Концерт и Презентация нового альбома</w:t>
      </w:r>
      <w:proofErr w:type="gramStart"/>
      <w:r w:rsidRPr="00B63047">
        <w:rPr>
          <w:sz w:val="24"/>
          <w:szCs w:val="24"/>
        </w:rPr>
        <w:t xml:space="preserve"> ,</w:t>
      </w:r>
      <w:proofErr w:type="gramEnd"/>
      <w:r w:rsidRPr="00B63047">
        <w:rPr>
          <w:sz w:val="24"/>
          <w:szCs w:val="24"/>
        </w:rPr>
        <w:t xml:space="preserve">, Мама” исполнительницы АЛИНЫ ДЕЛИСС. Специальный гость – народный артист Молдовы Константин Москович. Аккомпанирует Мегаполис  </w:t>
      </w:r>
      <w:proofErr w:type="spellStart"/>
      <w:r w:rsidRPr="00B63047">
        <w:rPr>
          <w:sz w:val="24"/>
          <w:szCs w:val="24"/>
        </w:rPr>
        <w:t>Бэнд</w:t>
      </w:r>
      <w:proofErr w:type="spellEnd"/>
      <w:r w:rsidRPr="00B63047">
        <w:rPr>
          <w:sz w:val="24"/>
          <w:szCs w:val="24"/>
        </w:rPr>
        <w:t xml:space="preserve">. ( Д.К 400 человек). </w:t>
      </w:r>
    </w:p>
    <w:p w:rsidR="007B01AA" w:rsidRPr="00B63047" w:rsidRDefault="007B01AA" w:rsidP="007B01AA">
      <w:pPr>
        <w:pStyle w:val="a8"/>
        <w:rPr>
          <w:sz w:val="24"/>
          <w:szCs w:val="24"/>
        </w:rPr>
      </w:pPr>
    </w:p>
    <w:p w:rsidR="007B01AA" w:rsidRPr="00B63047" w:rsidRDefault="007B01AA" w:rsidP="007B01AA">
      <w:pPr>
        <w:pStyle w:val="a8"/>
        <w:rPr>
          <w:sz w:val="24"/>
          <w:szCs w:val="24"/>
        </w:rPr>
      </w:pPr>
      <w:r w:rsidRPr="00B63047">
        <w:rPr>
          <w:sz w:val="24"/>
          <w:szCs w:val="24"/>
        </w:rPr>
        <w:t>22.06.17. - Проведение</w:t>
      </w:r>
      <w:proofErr w:type="gramStart"/>
      <w:r w:rsidRPr="00B63047">
        <w:rPr>
          <w:sz w:val="24"/>
          <w:szCs w:val="24"/>
        </w:rPr>
        <w:t xml:space="preserve"> ,</w:t>
      </w:r>
      <w:proofErr w:type="gramEnd"/>
      <w:r w:rsidRPr="00B63047">
        <w:rPr>
          <w:sz w:val="24"/>
          <w:szCs w:val="24"/>
        </w:rPr>
        <w:t>, Дня Памяти и скорби “ Митинг , выступление. ( Мемориал Славы Героям 100 человек).</w:t>
      </w:r>
    </w:p>
    <w:p w:rsidR="007B01AA" w:rsidRPr="00B63047" w:rsidRDefault="007B01AA" w:rsidP="007B01AA">
      <w:pPr>
        <w:pStyle w:val="a8"/>
        <w:rPr>
          <w:sz w:val="24"/>
          <w:szCs w:val="24"/>
        </w:rPr>
      </w:pPr>
    </w:p>
    <w:p w:rsidR="007B01AA" w:rsidRPr="00B63047" w:rsidRDefault="007B01AA" w:rsidP="007B01AA">
      <w:pPr>
        <w:pStyle w:val="a8"/>
        <w:rPr>
          <w:sz w:val="24"/>
          <w:szCs w:val="24"/>
        </w:rPr>
      </w:pPr>
      <w:r w:rsidRPr="00B63047">
        <w:rPr>
          <w:sz w:val="24"/>
          <w:szCs w:val="24"/>
        </w:rPr>
        <w:t>28.06.17. - Выступление  Подростковой вокально-эстрадной студии «Озорные нотки» на «Празднике улицы 28 июня». (60 человек)</w:t>
      </w:r>
    </w:p>
    <w:p w:rsidR="007B01AA" w:rsidRPr="00B63047" w:rsidRDefault="007B01AA" w:rsidP="007B01AA">
      <w:pPr>
        <w:pStyle w:val="a8"/>
        <w:rPr>
          <w:sz w:val="24"/>
          <w:szCs w:val="24"/>
        </w:rPr>
      </w:pPr>
    </w:p>
    <w:p w:rsidR="007B01AA" w:rsidRPr="00B63047" w:rsidRDefault="007B01AA" w:rsidP="007B01AA">
      <w:pPr>
        <w:pStyle w:val="a8"/>
        <w:rPr>
          <w:sz w:val="24"/>
          <w:szCs w:val="24"/>
        </w:rPr>
      </w:pPr>
      <w:r w:rsidRPr="00B63047">
        <w:rPr>
          <w:sz w:val="24"/>
          <w:szCs w:val="24"/>
        </w:rPr>
        <w:lastRenderedPageBreak/>
        <w:t>30.06.17. -  Выезд Образцового ансамбля народного танца</w:t>
      </w:r>
      <w:proofErr w:type="gramStart"/>
      <w:r w:rsidRPr="00B63047">
        <w:rPr>
          <w:sz w:val="24"/>
          <w:szCs w:val="24"/>
        </w:rPr>
        <w:t xml:space="preserve"> ,</w:t>
      </w:r>
      <w:proofErr w:type="gramEnd"/>
      <w:r w:rsidRPr="00B63047">
        <w:rPr>
          <w:sz w:val="24"/>
          <w:szCs w:val="24"/>
        </w:rPr>
        <w:t xml:space="preserve">, </w:t>
      </w:r>
      <w:proofErr w:type="spellStart"/>
      <w:r w:rsidRPr="00B63047">
        <w:rPr>
          <w:sz w:val="24"/>
          <w:szCs w:val="24"/>
        </w:rPr>
        <w:t>Йылдызлар</w:t>
      </w:r>
      <w:proofErr w:type="spellEnd"/>
      <w:r w:rsidRPr="00B63047">
        <w:rPr>
          <w:sz w:val="24"/>
          <w:szCs w:val="24"/>
        </w:rPr>
        <w:t>” на фестиваль «</w:t>
      </w:r>
      <w:r w:rsidRPr="00B63047">
        <w:rPr>
          <w:sz w:val="24"/>
          <w:szCs w:val="24"/>
          <w:lang w:val="ro-RO"/>
        </w:rPr>
        <w:t>Ca la noi in covorlui</w:t>
      </w:r>
      <w:r w:rsidRPr="00B63047">
        <w:rPr>
          <w:sz w:val="24"/>
          <w:szCs w:val="24"/>
        </w:rPr>
        <w:t xml:space="preserve">» г. </w:t>
      </w:r>
      <w:proofErr w:type="spellStart"/>
      <w:r w:rsidRPr="00B63047">
        <w:rPr>
          <w:sz w:val="24"/>
          <w:szCs w:val="24"/>
        </w:rPr>
        <w:t>Галаць</w:t>
      </w:r>
      <w:proofErr w:type="spellEnd"/>
      <w:r w:rsidRPr="00B63047">
        <w:rPr>
          <w:sz w:val="24"/>
          <w:szCs w:val="24"/>
        </w:rPr>
        <w:t xml:space="preserve"> Р. Румыния. (23 человека)</w:t>
      </w:r>
    </w:p>
    <w:p w:rsidR="007B01AA" w:rsidRPr="00B63047" w:rsidRDefault="007B01AA" w:rsidP="007B01AA">
      <w:pPr>
        <w:pStyle w:val="a8"/>
        <w:rPr>
          <w:sz w:val="24"/>
          <w:szCs w:val="24"/>
        </w:rPr>
      </w:pPr>
    </w:p>
    <w:p w:rsidR="007B01AA" w:rsidRPr="00B63047" w:rsidRDefault="007B01AA" w:rsidP="007B01AA">
      <w:pPr>
        <w:pStyle w:val="a8"/>
        <w:rPr>
          <w:sz w:val="24"/>
          <w:szCs w:val="24"/>
        </w:rPr>
      </w:pPr>
    </w:p>
    <w:p w:rsidR="007B01AA" w:rsidRPr="00B63047" w:rsidRDefault="007B01AA" w:rsidP="007B01AA">
      <w:pPr>
        <w:pStyle w:val="a8"/>
        <w:jc w:val="center"/>
        <w:rPr>
          <w:b/>
          <w:sz w:val="24"/>
          <w:szCs w:val="24"/>
        </w:rPr>
      </w:pPr>
      <w:r w:rsidRPr="00B63047">
        <w:rPr>
          <w:b/>
          <w:sz w:val="24"/>
          <w:szCs w:val="24"/>
        </w:rPr>
        <w:t>Отчёт</w:t>
      </w:r>
    </w:p>
    <w:p w:rsidR="007B01AA" w:rsidRPr="00B63047" w:rsidRDefault="007B01AA" w:rsidP="007B01AA">
      <w:pPr>
        <w:pStyle w:val="a8"/>
        <w:jc w:val="center"/>
        <w:rPr>
          <w:b/>
          <w:sz w:val="24"/>
          <w:szCs w:val="24"/>
        </w:rPr>
      </w:pPr>
      <w:proofErr w:type="gramStart"/>
      <w:r w:rsidRPr="00B63047">
        <w:rPr>
          <w:b/>
          <w:sz w:val="24"/>
          <w:szCs w:val="24"/>
        </w:rPr>
        <w:t>о</w:t>
      </w:r>
      <w:proofErr w:type="gramEnd"/>
      <w:r w:rsidRPr="00B63047">
        <w:rPr>
          <w:b/>
          <w:sz w:val="24"/>
          <w:szCs w:val="24"/>
        </w:rPr>
        <w:t xml:space="preserve"> проведённых культурно-массовых мероприятий</w:t>
      </w:r>
    </w:p>
    <w:p w:rsidR="007B01AA" w:rsidRPr="00B63047" w:rsidRDefault="007B01AA" w:rsidP="007B01AA">
      <w:pPr>
        <w:pStyle w:val="a8"/>
        <w:jc w:val="center"/>
        <w:rPr>
          <w:b/>
          <w:sz w:val="24"/>
          <w:szCs w:val="24"/>
        </w:rPr>
      </w:pPr>
      <w:r w:rsidRPr="00B63047">
        <w:rPr>
          <w:b/>
          <w:sz w:val="24"/>
          <w:szCs w:val="24"/>
        </w:rPr>
        <w:t>ДК г. Вулканешты</w:t>
      </w:r>
    </w:p>
    <w:p w:rsidR="007B01AA" w:rsidRPr="00B63047" w:rsidRDefault="007B01AA" w:rsidP="007B01AA">
      <w:pPr>
        <w:pStyle w:val="a8"/>
        <w:jc w:val="center"/>
        <w:rPr>
          <w:b/>
          <w:sz w:val="24"/>
          <w:szCs w:val="24"/>
        </w:rPr>
      </w:pPr>
      <w:r w:rsidRPr="00B63047">
        <w:rPr>
          <w:b/>
          <w:sz w:val="24"/>
          <w:szCs w:val="24"/>
        </w:rPr>
        <w:t>за второе полугодие 2017 г.</w:t>
      </w:r>
    </w:p>
    <w:p w:rsidR="007B01AA" w:rsidRPr="00B63047" w:rsidRDefault="007B01AA" w:rsidP="007B01AA">
      <w:pPr>
        <w:rPr>
          <w:sz w:val="24"/>
          <w:szCs w:val="24"/>
        </w:rPr>
      </w:pPr>
    </w:p>
    <w:p w:rsidR="007B01AA" w:rsidRPr="00B63047" w:rsidRDefault="007B01AA" w:rsidP="007B01AA">
      <w:pPr>
        <w:rPr>
          <w:sz w:val="24"/>
          <w:szCs w:val="24"/>
        </w:rPr>
      </w:pPr>
      <w:r w:rsidRPr="00B63047">
        <w:rPr>
          <w:sz w:val="24"/>
          <w:szCs w:val="24"/>
        </w:rPr>
        <w:t>27.08.17. – Праздничный концерт в честь «26-ой годовщины Независимости Республики Молдова» (городской парк, 200 человек)</w:t>
      </w:r>
    </w:p>
    <w:p w:rsidR="007B01AA" w:rsidRPr="00B63047" w:rsidRDefault="007B01AA" w:rsidP="007B01AA">
      <w:pPr>
        <w:rPr>
          <w:sz w:val="24"/>
          <w:szCs w:val="24"/>
        </w:rPr>
      </w:pPr>
      <w:r w:rsidRPr="00B63047">
        <w:rPr>
          <w:sz w:val="24"/>
          <w:szCs w:val="24"/>
        </w:rPr>
        <w:t>29.09.17. – Озвучивание Фестиваля футбола для учащихся школ (городской стадион, 100 человек)</w:t>
      </w:r>
    </w:p>
    <w:p w:rsidR="007B01AA" w:rsidRPr="00B63047" w:rsidRDefault="007B01AA" w:rsidP="007B01AA">
      <w:pPr>
        <w:rPr>
          <w:sz w:val="24"/>
          <w:szCs w:val="24"/>
        </w:rPr>
      </w:pPr>
      <w:r w:rsidRPr="00B63047">
        <w:rPr>
          <w:sz w:val="24"/>
          <w:szCs w:val="24"/>
        </w:rPr>
        <w:t xml:space="preserve">30.09.17. – Озвучивание схода граждан (зал </w:t>
      </w:r>
      <w:proofErr w:type="spellStart"/>
      <w:r w:rsidRPr="00B63047">
        <w:rPr>
          <w:sz w:val="24"/>
          <w:szCs w:val="24"/>
        </w:rPr>
        <w:t>примэрии</w:t>
      </w:r>
      <w:proofErr w:type="spellEnd"/>
      <w:r w:rsidRPr="00B63047">
        <w:rPr>
          <w:sz w:val="24"/>
          <w:szCs w:val="24"/>
        </w:rPr>
        <w:t>, 70 человек)</w:t>
      </w:r>
    </w:p>
    <w:p w:rsidR="007B01AA" w:rsidRPr="00B63047" w:rsidRDefault="007B01AA" w:rsidP="007B01AA">
      <w:pPr>
        <w:rPr>
          <w:sz w:val="24"/>
          <w:szCs w:val="24"/>
        </w:rPr>
      </w:pPr>
      <w:r w:rsidRPr="00B63047">
        <w:rPr>
          <w:sz w:val="24"/>
          <w:szCs w:val="24"/>
        </w:rPr>
        <w:t>07.10.17. – Проведение праздничного концерта, посвященного «Дню пожилого человека» (зал ДДТ, 55 человек)</w:t>
      </w:r>
    </w:p>
    <w:p w:rsidR="007B01AA" w:rsidRPr="00B63047" w:rsidRDefault="007B01AA" w:rsidP="007B01AA">
      <w:pPr>
        <w:rPr>
          <w:sz w:val="24"/>
          <w:szCs w:val="24"/>
        </w:rPr>
      </w:pPr>
      <w:r w:rsidRPr="00B63047">
        <w:rPr>
          <w:sz w:val="24"/>
          <w:szCs w:val="24"/>
        </w:rPr>
        <w:t>10.10.17. – Проведение праздничного концерта и чествование «Учителей-ветеранов пенсионеров» (ресторан «Фортуна», 235 человек)</w:t>
      </w:r>
    </w:p>
    <w:p w:rsidR="007B01AA" w:rsidRPr="00B63047" w:rsidRDefault="007B01AA" w:rsidP="007B01AA">
      <w:pPr>
        <w:rPr>
          <w:sz w:val="24"/>
          <w:szCs w:val="24"/>
        </w:rPr>
      </w:pPr>
      <w:r w:rsidRPr="00B63047">
        <w:rPr>
          <w:sz w:val="24"/>
          <w:szCs w:val="24"/>
        </w:rPr>
        <w:t>14.10.17. – Проведение Торжественного Праздничного концерта в День Города  «Вулканештам-305» (городской парк, 1000 человек)</w:t>
      </w:r>
    </w:p>
    <w:p w:rsidR="007B01AA" w:rsidRPr="00B63047" w:rsidRDefault="007B01AA" w:rsidP="007B01AA">
      <w:pPr>
        <w:rPr>
          <w:sz w:val="24"/>
          <w:szCs w:val="24"/>
        </w:rPr>
      </w:pPr>
      <w:r w:rsidRPr="00B63047">
        <w:rPr>
          <w:sz w:val="24"/>
          <w:szCs w:val="24"/>
        </w:rPr>
        <w:t>14.10.17. – Вечерний концерт в День Города (городская площадь, 3500 человек)</w:t>
      </w:r>
    </w:p>
    <w:p w:rsidR="007B01AA" w:rsidRPr="00B63047" w:rsidRDefault="007B01AA" w:rsidP="007B01AA">
      <w:pPr>
        <w:rPr>
          <w:sz w:val="24"/>
          <w:szCs w:val="24"/>
        </w:rPr>
      </w:pPr>
      <w:r w:rsidRPr="00B63047">
        <w:rPr>
          <w:sz w:val="24"/>
          <w:szCs w:val="24"/>
        </w:rPr>
        <w:t>15.10.17. – Озвучивание «Ретро-вечеринки» в честь Праздника Города (городской парк, 100 человек)</w:t>
      </w:r>
    </w:p>
    <w:p w:rsidR="007B01AA" w:rsidRPr="00B63047" w:rsidRDefault="007B01AA" w:rsidP="007B01AA">
      <w:pPr>
        <w:rPr>
          <w:sz w:val="24"/>
          <w:szCs w:val="24"/>
        </w:rPr>
      </w:pPr>
      <w:r w:rsidRPr="00B63047">
        <w:rPr>
          <w:sz w:val="24"/>
          <w:szCs w:val="24"/>
        </w:rPr>
        <w:t>05.11.17. – Выезд Образцового ансамбля народного танца «</w:t>
      </w:r>
      <w:proofErr w:type="spellStart"/>
      <w:r w:rsidRPr="00B63047">
        <w:rPr>
          <w:sz w:val="24"/>
          <w:szCs w:val="24"/>
        </w:rPr>
        <w:t>Йылдызлар</w:t>
      </w:r>
      <w:proofErr w:type="spellEnd"/>
      <w:r w:rsidRPr="00B63047">
        <w:rPr>
          <w:sz w:val="24"/>
          <w:szCs w:val="24"/>
        </w:rPr>
        <w:t xml:space="preserve">» на праздник Вина в </w:t>
      </w:r>
      <w:proofErr w:type="spellStart"/>
      <w:r w:rsidRPr="00B63047">
        <w:rPr>
          <w:sz w:val="24"/>
          <w:szCs w:val="24"/>
        </w:rPr>
        <w:t>г</w:t>
      </w:r>
      <w:proofErr w:type="gramStart"/>
      <w:r w:rsidRPr="00B63047">
        <w:rPr>
          <w:sz w:val="24"/>
          <w:szCs w:val="24"/>
        </w:rPr>
        <w:t>.К</w:t>
      </w:r>
      <w:proofErr w:type="gramEnd"/>
      <w:r w:rsidRPr="00B63047">
        <w:rPr>
          <w:sz w:val="24"/>
          <w:szCs w:val="24"/>
        </w:rPr>
        <w:t>омрат</w:t>
      </w:r>
      <w:proofErr w:type="spellEnd"/>
      <w:r w:rsidRPr="00B63047">
        <w:rPr>
          <w:sz w:val="24"/>
          <w:szCs w:val="24"/>
        </w:rPr>
        <w:t xml:space="preserve"> (Комрат, 60 человек)</w:t>
      </w:r>
    </w:p>
    <w:p w:rsidR="007B01AA" w:rsidRPr="00B63047" w:rsidRDefault="007B01AA" w:rsidP="007B01AA">
      <w:pPr>
        <w:rPr>
          <w:sz w:val="24"/>
          <w:szCs w:val="24"/>
        </w:rPr>
      </w:pPr>
      <w:r w:rsidRPr="00B63047">
        <w:rPr>
          <w:sz w:val="24"/>
          <w:szCs w:val="24"/>
        </w:rPr>
        <w:t>08.11.17. – Выездной концерт на станции Вулканешты «Храм станции Вулканешты» (клуб, 148 человек)</w:t>
      </w:r>
    </w:p>
    <w:p w:rsidR="007B01AA" w:rsidRPr="00B63047" w:rsidRDefault="007B01AA" w:rsidP="007B01AA">
      <w:pPr>
        <w:rPr>
          <w:sz w:val="24"/>
          <w:szCs w:val="24"/>
        </w:rPr>
      </w:pPr>
      <w:r w:rsidRPr="00B63047">
        <w:rPr>
          <w:sz w:val="24"/>
          <w:szCs w:val="24"/>
        </w:rPr>
        <w:t xml:space="preserve">08.11.17. – Выездной концерт в селе </w:t>
      </w:r>
      <w:proofErr w:type="spellStart"/>
      <w:r w:rsidRPr="00B63047">
        <w:rPr>
          <w:sz w:val="24"/>
          <w:szCs w:val="24"/>
        </w:rPr>
        <w:t>Бурлэчень</w:t>
      </w:r>
      <w:proofErr w:type="spellEnd"/>
      <w:r w:rsidRPr="00B63047">
        <w:rPr>
          <w:sz w:val="24"/>
          <w:szCs w:val="24"/>
        </w:rPr>
        <w:t xml:space="preserve"> «Храм села </w:t>
      </w:r>
      <w:proofErr w:type="spellStart"/>
      <w:r w:rsidRPr="00B63047">
        <w:rPr>
          <w:sz w:val="24"/>
          <w:szCs w:val="24"/>
        </w:rPr>
        <w:t>Бурлэчень</w:t>
      </w:r>
      <w:proofErr w:type="spellEnd"/>
      <w:r w:rsidRPr="00B63047">
        <w:rPr>
          <w:sz w:val="24"/>
          <w:szCs w:val="24"/>
        </w:rPr>
        <w:t>» (ДК, 250 человек)</w:t>
      </w:r>
    </w:p>
    <w:p w:rsidR="007B01AA" w:rsidRPr="00B63047" w:rsidRDefault="007B01AA" w:rsidP="007B01AA">
      <w:pPr>
        <w:rPr>
          <w:sz w:val="24"/>
          <w:szCs w:val="24"/>
        </w:rPr>
      </w:pPr>
      <w:r w:rsidRPr="00B63047">
        <w:rPr>
          <w:sz w:val="24"/>
          <w:szCs w:val="24"/>
        </w:rPr>
        <w:t xml:space="preserve">04.12.17. – Проведение концерта «Караван Рождественских подарков» для детей района (зал </w:t>
      </w:r>
      <w:proofErr w:type="spellStart"/>
      <w:r w:rsidRPr="00B63047">
        <w:rPr>
          <w:sz w:val="24"/>
          <w:szCs w:val="24"/>
        </w:rPr>
        <w:t>примэрии</w:t>
      </w:r>
      <w:proofErr w:type="spellEnd"/>
      <w:r w:rsidRPr="00B63047">
        <w:rPr>
          <w:sz w:val="24"/>
          <w:szCs w:val="24"/>
        </w:rPr>
        <w:t>, 250 человек)</w:t>
      </w:r>
    </w:p>
    <w:p w:rsidR="007B01AA" w:rsidRPr="00B63047" w:rsidRDefault="007B01AA" w:rsidP="007B01AA">
      <w:pPr>
        <w:rPr>
          <w:sz w:val="24"/>
          <w:szCs w:val="24"/>
        </w:rPr>
      </w:pPr>
      <w:r w:rsidRPr="00B63047">
        <w:rPr>
          <w:sz w:val="24"/>
          <w:szCs w:val="24"/>
        </w:rPr>
        <w:t>22.12.17. – Выезд Образцового ансамбля песни и танца «</w:t>
      </w:r>
      <w:proofErr w:type="spellStart"/>
      <w:r w:rsidRPr="00B63047">
        <w:rPr>
          <w:sz w:val="24"/>
          <w:szCs w:val="24"/>
        </w:rPr>
        <w:t>Гагаузлар</w:t>
      </w:r>
      <w:proofErr w:type="spellEnd"/>
      <w:r w:rsidRPr="00B63047">
        <w:rPr>
          <w:sz w:val="24"/>
          <w:szCs w:val="24"/>
        </w:rPr>
        <w:t>» на Республиканский Фестиваль «Рождественских Колядок» (Кишинев, 30 человек)</w:t>
      </w:r>
    </w:p>
    <w:p w:rsidR="007B01AA" w:rsidRPr="00B63047" w:rsidRDefault="007B01AA" w:rsidP="007B01AA">
      <w:pPr>
        <w:rPr>
          <w:sz w:val="24"/>
          <w:szCs w:val="24"/>
        </w:rPr>
      </w:pPr>
      <w:r w:rsidRPr="00B63047">
        <w:rPr>
          <w:sz w:val="24"/>
          <w:szCs w:val="24"/>
        </w:rPr>
        <w:t>23.11.17 - 25.12.17.  – Выезд Образцового ансамбля народного танца «</w:t>
      </w:r>
      <w:proofErr w:type="spellStart"/>
      <w:r w:rsidRPr="00B63047">
        <w:rPr>
          <w:sz w:val="24"/>
          <w:szCs w:val="24"/>
        </w:rPr>
        <w:t>Йылдызлар</w:t>
      </w:r>
      <w:proofErr w:type="spellEnd"/>
      <w:r w:rsidRPr="00B63047">
        <w:rPr>
          <w:sz w:val="24"/>
          <w:szCs w:val="24"/>
        </w:rPr>
        <w:t xml:space="preserve">» на празднование Рождества в Республику  Румыния                                                             (г. </w:t>
      </w:r>
      <w:proofErr w:type="spellStart"/>
      <w:r w:rsidRPr="00B63047">
        <w:rPr>
          <w:sz w:val="24"/>
          <w:szCs w:val="24"/>
        </w:rPr>
        <w:t>Дэрмэнешты</w:t>
      </w:r>
      <w:proofErr w:type="spellEnd"/>
      <w:r w:rsidRPr="00B63047">
        <w:rPr>
          <w:sz w:val="24"/>
          <w:szCs w:val="24"/>
        </w:rPr>
        <w:t xml:space="preserve"> Р. Румыния, 30 человек)</w:t>
      </w:r>
    </w:p>
    <w:p w:rsidR="007B01AA" w:rsidRPr="00B63047" w:rsidRDefault="007B01AA" w:rsidP="007B01AA">
      <w:pPr>
        <w:rPr>
          <w:sz w:val="24"/>
          <w:szCs w:val="24"/>
        </w:rPr>
      </w:pPr>
      <w:r w:rsidRPr="00B63047">
        <w:rPr>
          <w:sz w:val="24"/>
          <w:szCs w:val="24"/>
        </w:rPr>
        <w:lastRenderedPageBreak/>
        <w:t xml:space="preserve">24.12.17. – Озвучивание «Рождественского праздника» детям-инвалидам под патронатом </w:t>
      </w:r>
      <w:proofErr w:type="spellStart"/>
      <w:r w:rsidRPr="00B63047">
        <w:rPr>
          <w:sz w:val="24"/>
          <w:szCs w:val="24"/>
        </w:rPr>
        <w:t>Башкана</w:t>
      </w:r>
      <w:proofErr w:type="spellEnd"/>
      <w:r w:rsidRPr="00B63047">
        <w:rPr>
          <w:sz w:val="24"/>
          <w:szCs w:val="24"/>
        </w:rPr>
        <w:t xml:space="preserve"> </w:t>
      </w:r>
      <w:proofErr w:type="spellStart"/>
      <w:r w:rsidRPr="00B63047">
        <w:rPr>
          <w:sz w:val="24"/>
          <w:szCs w:val="24"/>
        </w:rPr>
        <w:t>Гагаузии</w:t>
      </w:r>
      <w:proofErr w:type="spellEnd"/>
      <w:r w:rsidRPr="00B63047">
        <w:rPr>
          <w:sz w:val="24"/>
          <w:szCs w:val="24"/>
        </w:rPr>
        <w:t xml:space="preserve"> </w:t>
      </w:r>
      <w:proofErr w:type="spellStart"/>
      <w:r w:rsidRPr="00B63047">
        <w:rPr>
          <w:sz w:val="24"/>
          <w:szCs w:val="24"/>
        </w:rPr>
        <w:t>И.Ф.Влах</w:t>
      </w:r>
      <w:proofErr w:type="spellEnd"/>
      <w:r w:rsidRPr="00B63047">
        <w:rPr>
          <w:sz w:val="24"/>
          <w:szCs w:val="24"/>
        </w:rPr>
        <w:t xml:space="preserve"> (Банкетный зал, 250 человек)</w:t>
      </w:r>
    </w:p>
    <w:p w:rsidR="007B01AA" w:rsidRPr="00B63047" w:rsidRDefault="007B01AA" w:rsidP="007B01AA">
      <w:pPr>
        <w:rPr>
          <w:sz w:val="24"/>
          <w:szCs w:val="24"/>
        </w:rPr>
      </w:pPr>
      <w:r w:rsidRPr="00B63047">
        <w:rPr>
          <w:sz w:val="24"/>
          <w:szCs w:val="24"/>
        </w:rPr>
        <w:t>29.12.17. – «Новогодняя Ёлка» для участников художественной самодеятельности ДК (ДК, 200 человек)</w:t>
      </w:r>
    </w:p>
    <w:p w:rsidR="007B01AA" w:rsidRPr="00B63047" w:rsidRDefault="007B01AA" w:rsidP="007B01AA">
      <w:pPr>
        <w:shd w:val="clear" w:color="auto" w:fill="FFFFFF"/>
        <w:tabs>
          <w:tab w:val="center" w:pos="4677"/>
        </w:tabs>
        <w:spacing w:before="375" w:after="450" w:line="240" w:lineRule="auto"/>
        <w:jc w:val="center"/>
        <w:rPr>
          <w:rFonts w:ascii="Arial" w:eastAsia="Times New Roman" w:hAnsi="Arial" w:cs="Arial"/>
          <w:b/>
          <w:i/>
          <w:color w:val="FF0000"/>
          <w:sz w:val="24"/>
          <w:szCs w:val="24"/>
        </w:rPr>
      </w:pPr>
      <w:r w:rsidRPr="00B63047">
        <w:rPr>
          <w:rFonts w:ascii="Arial" w:eastAsia="Times New Roman" w:hAnsi="Arial" w:cs="Arial"/>
          <w:b/>
          <w:i/>
          <w:color w:val="000000"/>
          <w:sz w:val="24"/>
          <w:szCs w:val="24"/>
        </w:rPr>
        <w:t>ОТЧЕТ</w:t>
      </w:r>
    </w:p>
    <w:p w:rsidR="007B01AA" w:rsidRPr="00B63047" w:rsidRDefault="007B01AA" w:rsidP="007B01AA">
      <w:pPr>
        <w:shd w:val="clear" w:color="auto" w:fill="FFFFFF"/>
        <w:spacing w:before="375" w:after="450" w:line="240" w:lineRule="auto"/>
        <w:jc w:val="center"/>
        <w:rPr>
          <w:rFonts w:ascii="Arial" w:eastAsia="Times New Roman" w:hAnsi="Arial" w:cs="Arial"/>
          <w:b/>
          <w:i/>
          <w:color w:val="000000"/>
          <w:sz w:val="24"/>
          <w:szCs w:val="24"/>
        </w:rPr>
      </w:pPr>
      <w:r w:rsidRPr="00B63047">
        <w:rPr>
          <w:rFonts w:ascii="Arial" w:eastAsia="Times New Roman" w:hAnsi="Arial" w:cs="Arial"/>
          <w:b/>
          <w:i/>
          <w:color w:val="000000"/>
          <w:sz w:val="24"/>
          <w:szCs w:val="24"/>
        </w:rPr>
        <w:t>О РАБОТЕ  ДОМА  КУЛЬТУРЫ  г. Вулканешты</w:t>
      </w:r>
    </w:p>
    <w:p w:rsidR="007B01AA" w:rsidRPr="00B63047" w:rsidRDefault="007B01AA" w:rsidP="007B01AA">
      <w:pPr>
        <w:shd w:val="clear" w:color="auto" w:fill="FFFFFF"/>
        <w:spacing w:before="375" w:after="450" w:line="240" w:lineRule="auto"/>
        <w:jc w:val="center"/>
        <w:rPr>
          <w:rFonts w:ascii="Arial" w:eastAsia="Times New Roman" w:hAnsi="Arial" w:cs="Arial"/>
          <w:b/>
          <w:i/>
          <w:color w:val="000000"/>
          <w:sz w:val="24"/>
          <w:szCs w:val="24"/>
        </w:rPr>
      </w:pPr>
      <w:r w:rsidRPr="00B63047">
        <w:rPr>
          <w:rFonts w:ascii="Arial" w:eastAsia="Times New Roman" w:hAnsi="Arial" w:cs="Arial"/>
          <w:b/>
          <w:i/>
          <w:color w:val="000000"/>
          <w:sz w:val="24"/>
          <w:szCs w:val="24"/>
        </w:rPr>
        <w:t>ПО ОРГАНИЗАЦИИ  КУЛЬТУРНО - ДОСУГОВОЙ   ДЕЯТЕЛЬНОСТИ</w:t>
      </w:r>
    </w:p>
    <w:p w:rsidR="007B01AA" w:rsidRPr="00B63047" w:rsidRDefault="007B01AA" w:rsidP="007B01AA">
      <w:pPr>
        <w:shd w:val="clear" w:color="auto" w:fill="FFFFFF"/>
        <w:spacing w:before="375" w:after="450" w:line="240" w:lineRule="auto"/>
        <w:jc w:val="center"/>
        <w:rPr>
          <w:rFonts w:ascii="Arial" w:eastAsia="Times New Roman" w:hAnsi="Arial" w:cs="Arial"/>
          <w:b/>
          <w:i/>
          <w:color w:val="000000"/>
          <w:sz w:val="24"/>
          <w:szCs w:val="24"/>
        </w:rPr>
      </w:pPr>
      <w:r w:rsidRPr="00B63047">
        <w:rPr>
          <w:rFonts w:ascii="Arial" w:eastAsia="Times New Roman" w:hAnsi="Arial" w:cs="Arial"/>
          <w:b/>
          <w:i/>
          <w:color w:val="000000"/>
          <w:sz w:val="24"/>
          <w:szCs w:val="24"/>
        </w:rPr>
        <w:t>И РАЗВИТИЮ НАРОДНОГО ТВОРЧЕСТВА  ЗА 2017 год.</w:t>
      </w:r>
    </w:p>
    <w:p w:rsidR="007B01AA" w:rsidRPr="00B63047" w:rsidRDefault="007B01AA" w:rsidP="007B01AA">
      <w:pPr>
        <w:shd w:val="clear" w:color="auto" w:fill="FFFFFF"/>
        <w:spacing w:before="375" w:after="450" w:line="240" w:lineRule="auto"/>
        <w:rPr>
          <w:rFonts w:ascii="Arial" w:eastAsia="Times New Roman" w:hAnsi="Arial" w:cs="Arial"/>
          <w:color w:val="000000"/>
          <w:sz w:val="24"/>
          <w:szCs w:val="24"/>
        </w:rPr>
      </w:pPr>
      <w:r w:rsidRPr="00B63047">
        <w:rPr>
          <w:rFonts w:ascii="Arial" w:eastAsia="Times New Roman" w:hAnsi="Arial" w:cs="Arial"/>
          <w:color w:val="000000"/>
          <w:sz w:val="24"/>
          <w:szCs w:val="24"/>
        </w:rPr>
        <w:t xml:space="preserve">            Работу по организации досуговой деятельности и сохранению народных традиций в городе осуществляет творческий </w:t>
      </w:r>
      <w:hyperlink r:id="rId14" w:tooltip="Колл" w:history="1">
        <w:r w:rsidRPr="00B63047">
          <w:rPr>
            <w:rFonts w:ascii="Arial" w:eastAsia="Times New Roman" w:hAnsi="Arial" w:cs="Arial"/>
            <w:sz w:val="24"/>
            <w:szCs w:val="24"/>
          </w:rPr>
          <w:t>коллектив</w:t>
        </w:r>
      </w:hyperlink>
      <w:r w:rsidRPr="00B63047">
        <w:rPr>
          <w:rFonts w:ascii="Arial" w:eastAsia="Times New Roman" w:hAnsi="Arial" w:cs="Arial"/>
          <w:color w:val="000000"/>
          <w:sz w:val="24"/>
          <w:szCs w:val="24"/>
        </w:rPr>
        <w:t xml:space="preserve">  Дома культуры города  Вулканешты.                                                                                                                                 Штат  работников-специалистов составляет «10» человек. Руководители кружков, самодеятельных  и образцовых коллективов учреждения работают в различных направлениях.                                                                                                                  За отчетный период было проведено:</w:t>
      </w:r>
    </w:p>
    <w:p w:rsidR="007B01AA" w:rsidRPr="00B63047" w:rsidRDefault="007B01AA" w:rsidP="007B01AA">
      <w:pPr>
        <w:shd w:val="clear" w:color="auto" w:fill="FFFFFF"/>
        <w:spacing w:before="375" w:after="450" w:line="240" w:lineRule="auto"/>
        <w:rPr>
          <w:rFonts w:ascii="Arial" w:eastAsia="Times New Roman" w:hAnsi="Arial" w:cs="Arial"/>
          <w:color w:val="000000"/>
          <w:sz w:val="24"/>
          <w:szCs w:val="24"/>
        </w:rPr>
      </w:pPr>
      <w:r w:rsidRPr="00B63047">
        <w:rPr>
          <w:rFonts w:ascii="Arial" w:eastAsia="Times New Roman" w:hAnsi="Arial" w:cs="Arial"/>
          <w:color w:val="000000"/>
          <w:sz w:val="24"/>
          <w:szCs w:val="24"/>
        </w:rPr>
        <w:t xml:space="preserve">Мероприятий – 59.  Присутствовало – 19733 человека.                                                                                                 </w:t>
      </w:r>
    </w:p>
    <w:p w:rsidR="007B01AA" w:rsidRPr="00B63047" w:rsidRDefault="007B01AA" w:rsidP="007B01AA">
      <w:pPr>
        <w:shd w:val="clear" w:color="auto" w:fill="FFFFFF"/>
        <w:spacing w:before="375" w:after="450" w:line="240" w:lineRule="auto"/>
        <w:rPr>
          <w:rFonts w:ascii="Arial" w:eastAsia="Times New Roman" w:hAnsi="Arial" w:cs="Arial"/>
          <w:color w:val="000000"/>
          <w:sz w:val="24"/>
          <w:szCs w:val="24"/>
        </w:rPr>
      </w:pPr>
      <w:r w:rsidRPr="00B63047">
        <w:rPr>
          <w:rFonts w:ascii="Arial" w:eastAsia="Times New Roman" w:hAnsi="Arial" w:cs="Arial"/>
          <w:color w:val="000000"/>
          <w:sz w:val="24"/>
          <w:szCs w:val="24"/>
        </w:rPr>
        <w:t xml:space="preserve">Мероприятий для детей и подростков – 15. Присутствовало – 2985 детей.                                                                    </w:t>
      </w:r>
    </w:p>
    <w:p w:rsidR="007B01AA" w:rsidRPr="00B63047" w:rsidRDefault="007B01AA" w:rsidP="007B01AA">
      <w:pPr>
        <w:shd w:val="clear" w:color="auto" w:fill="FFFFFF"/>
        <w:spacing w:before="375" w:after="450" w:line="240" w:lineRule="auto"/>
        <w:rPr>
          <w:rFonts w:ascii="Arial" w:eastAsia="Times New Roman" w:hAnsi="Arial" w:cs="Arial"/>
          <w:i/>
          <w:color w:val="000000"/>
          <w:sz w:val="24"/>
          <w:szCs w:val="24"/>
        </w:rPr>
      </w:pPr>
      <w:r w:rsidRPr="00B63047">
        <w:rPr>
          <w:rFonts w:ascii="Arial" w:eastAsia="Times New Roman" w:hAnsi="Arial" w:cs="Arial"/>
          <w:color w:val="000000"/>
          <w:sz w:val="24"/>
          <w:szCs w:val="24"/>
        </w:rPr>
        <w:t xml:space="preserve">      Художественная самодеятельность ДК за истекший период состояла из числа коллективов, кружков, объединений: </w:t>
      </w:r>
      <w:r w:rsidRPr="00B63047">
        <w:rPr>
          <w:rFonts w:ascii="Arial" w:eastAsia="Times New Roman" w:hAnsi="Arial" w:cs="Arial"/>
          <w:i/>
          <w:color w:val="000000"/>
          <w:sz w:val="24"/>
          <w:szCs w:val="24"/>
        </w:rPr>
        <w:t xml:space="preserve">                                                                          </w:t>
      </w:r>
      <w:r w:rsidRPr="00B63047">
        <w:rPr>
          <w:rFonts w:ascii="Arial" w:eastAsia="Times New Roman" w:hAnsi="Arial" w:cs="Arial"/>
          <w:b/>
          <w:i/>
          <w:color w:val="000000"/>
          <w:sz w:val="24"/>
          <w:szCs w:val="24"/>
        </w:rPr>
        <w:t>Танцевальный кружок</w:t>
      </w:r>
      <w:r w:rsidRPr="00B63047">
        <w:rPr>
          <w:rFonts w:ascii="Arial" w:eastAsia="Times New Roman" w:hAnsi="Arial" w:cs="Arial"/>
          <w:i/>
          <w:color w:val="000000"/>
          <w:sz w:val="24"/>
          <w:szCs w:val="24"/>
        </w:rPr>
        <w:t xml:space="preserve">  «</w:t>
      </w:r>
      <w:proofErr w:type="spellStart"/>
      <w:r w:rsidRPr="00B63047">
        <w:rPr>
          <w:rFonts w:ascii="Arial" w:eastAsia="Times New Roman" w:hAnsi="Arial" w:cs="Arial"/>
          <w:i/>
          <w:color w:val="000000"/>
          <w:sz w:val="24"/>
          <w:szCs w:val="24"/>
        </w:rPr>
        <w:t>Генчлик</w:t>
      </w:r>
      <w:proofErr w:type="spellEnd"/>
      <w:r w:rsidRPr="00B63047">
        <w:rPr>
          <w:rFonts w:ascii="Arial" w:eastAsia="Times New Roman" w:hAnsi="Arial" w:cs="Arial"/>
          <w:i/>
          <w:color w:val="000000"/>
          <w:sz w:val="24"/>
          <w:szCs w:val="24"/>
        </w:rPr>
        <w:t xml:space="preserve">».                                                                                  </w:t>
      </w:r>
      <w:r w:rsidRPr="00B63047">
        <w:rPr>
          <w:rFonts w:ascii="Arial" w:eastAsia="Times New Roman" w:hAnsi="Arial" w:cs="Arial"/>
          <w:b/>
          <w:i/>
          <w:color w:val="000000"/>
          <w:sz w:val="24"/>
          <w:szCs w:val="24"/>
        </w:rPr>
        <w:t>Коллектив народного танца</w:t>
      </w:r>
      <w:r w:rsidRPr="00B63047">
        <w:rPr>
          <w:rFonts w:ascii="Arial" w:eastAsia="Times New Roman" w:hAnsi="Arial" w:cs="Arial"/>
          <w:i/>
          <w:color w:val="000000"/>
          <w:sz w:val="24"/>
          <w:szCs w:val="24"/>
        </w:rPr>
        <w:t xml:space="preserve"> «Бирлик».                                                                          </w:t>
      </w:r>
      <w:r w:rsidRPr="00B63047">
        <w:rPr>
          <w:rFonts w:ascii="Arial" w:eastAsia="Times New Roman" w:hAnsi="Arial" w:cs="Arial"/>
          <w:b/>
          <w:i/>
          <w:color w:val="000000"/>
          <w:sz w:val="24"/>
          <w:szCs w:val="24"/>
        </w:rPr>
        <w:t>Кружок «Хорового пения»</w:t>
      </w:r>
      <w:r w:rsidRPr="00B63047">
        <w:rPr>
          <w:rFonts w:ascii="Arial" w:eastAsia="Times New Roman" w:hAnsi="Arial" w:cs="Arial"/>
          <w:i/>
          <w:color w:val="000000"/>
          <w:sz w:val="24"/>
          <w:szCs w:val="24"/>
        </w:rPr>
        <w:t xml:space="preserve">                                                                                    </w:t>
      </w:r>
      <w:r w:rsidRPr="00B63047">
        <w:rPr>
          <w:rFonts w:ascii="Arial" w:eastAsia="Times New Roman" w:hAnsi="Arial" w:cs="Arial"/>
          <w:b/>
          <w:i/>
          <w:color w:val="000000"/>
          <w:sz w:val="24"/>
          <w:szCs w:val="24"/>
        </w:rPr>
        <w:t xml:space="preserve">Любительское объединение Детский оркестр народных инструментов </w:t>
      </w:r>
      <w:r w:rsidRPr="00B63047">
        <w:rPr>
          <w:rFonts w:ascii="Arial" w:eastAsia="Times New Roman" w:hAnsi="Arial" w:cs="Arial"/>
          <w:i/>
          <w:color w:val="000000"/>
          <w:sz w:val="24"/>
          <w:szCs w:val="24"/>
        </w:rPr>
        <w:t>«</w:t>
      </w:r>
      <w:proofErr w:type="spellStart"/>
      <w:r w:rsidRPr="00B63047">
        <w:rPr>
          <w:rFonts w:ascii="Arial" w:eastAsia="Times New Roman" w:hAnsi="Arial" w:cs="Arial"/>
          <w:i/>
          <w:color w:val="000000"/>
          <w:sz w:val="24"/>
          <w:szCs w:val="24"/>
        </w:rPr>
        <w:t>Генч</w:t>
      </w:r>
      <w:proofErr w:type="spellEnd"/>
      <w:r w:rsidRPr="00B63047">
        <w:rPr>
          <w:rFonts w:ascii="Arial" w:eastAsia="Times New Roman" w:hAnsi="Arial" w:cs="Arial"/>
          <w:i/>
          <w:color w:val="000000"/>
          <w:sz w:val="24"/>
          <w:szCs w:val="24"/>
        </w:rPr>
        <w:t xml:space="preserve"> </w:t>
      </w:r>
      <w:proofErr w:type="spellStart"/>
      <w:r w:rsidRPr="00B63047">
        <w:rPr>
          <w:rFonts w:ascii="Arial" w:eastAsia="Times New Roman" w:hAnsi="Arial" w:cs="Arial"/>
          <w:i/>
          <w:color w:val="000000"/>
          <w:sz w:val="24"/>
          <w:szCs w:val="24"/>
        </w:rPr>
        <w:t>оланнар</w:t>
      </w:r>
      <w:proofErr w:type="spellEnd"/>
      <w:r w:rsidRPr="00B63047">
        <w:rPr>
          <w:rFonts w:ascii="Arial" w:eastAsia="Times New Roman" w:hAnsi="Arial" w:cs="Arial"/>
          <w:i/>
          <w:color w:val="000000"/>
          <w:sz w:val="24"/>
          <w:szCs w:val="24"/>
        </w:rPr>
        <w:t xml:space="preserve">»                                                                                                                     </w:t>
      </w:r>
      <w:r w:rsidRPr="00B63047">
        <w:rPr>
          <w:rFonts w:ascii="Arial" w:eastAsia="Times New Roman" w:hAnsi="Arial" w:cs="Arial"/>
          <w:b/>
          <w:i/>
          <w:color w:val="000000"/>
          <w:sz w:val="24"/>
          <w:szCs w:val="24"/>
        </w:rPr>
        <w:t xml:space="preserve">Клуб по интересам </w:t>
      </w:r>
      <w:r w:rsidRPr="00B63047">
        <w:rPr>
          <w:rFonts w:ascii="Arial" w:eastAsia="Times New Roman" w:hAnsi="Arial" w:cs="Arial"/>
          <w:i/>
          <w:color w:val="000000"/>
          <w:sz w:val="24"/>
          <w:szCs w:val="24"/>
        </w:rPr>
        <w:t xml:space="preserve">«Вчера. Сегодня. Завтра»                                            </w:t>
      </w:r>
      <w:r w:rsidRPr="00B63047">
        <w:rPr>
          <w:rFonts w:ascii="Arial" w:eastAsia="Times New Roman" w:hAnsi="Arial" w:cs="Arial"/>
          <w:b/>
          <w:i/>
          <w:color w:val="000000"/>
          <w:sz w:val="24"/>
          <w:szCs w:val="24"/>
        </w:rPr>
        <w:t xml:space="preserve">Подростковая вокально-эстрадная студия </w:t>
      </w:r>
      <w:r w:rsidRPr="00B63047">
        <w:rPr>
          <w:rFonts w:ascii="Arial" w:eastAsia="Times New Roman" w:hAnsi="Arial" w:cs="Arial"/>
          <w:i/>
          <w:color w:val="000000"/>
          <w:sz w:val="24"/>
          <w:szCs w:val="24"/>
        </w:rPr>
        <w:t xml:space="preserve">«Озорные нотки»                      </w:t>
      </w:r>
      <w:proofErr w:type="spellStart"/>
      <w:r w:rsidRPr="00B63047">
        <w:rPr>
          <w:rFonts w:ascii="Arial" w:eastAsia="Times New Roman" w:hAnsi="Arial" w:cs="Arial"/>
          <w:b/>
          <w:i/>
          <w:color w:val="000000"/>
          <w:sz w:val="24"/>
          <w:szCs w:val="24"/>
        </w:rPr>
        <w:t>Молодежно</w:t>
      </w:r>
      <w:proofErr w:type="spellEnd"/>
      <w:r w:rsidRPr="00B63047">
        <w:rPr>
          <w:rFonts w:ascii="Arial" w:eastAsia="Times New Roman" w:hAnsi="Arial" w:cs="Arial"/>
          <w:b/>
          <w:i/>
          <w:color w:val="000000"/>
          <w:sz w:val="24"/>
          <w:szCs w:val="24"/>
        </w:rPr>
        <w:t>-творческая группа</w:t>
      </w:r>
      <w:r w:rsidRPr="00B63047">
        <w:rPr>
          <w:rFonts w:ascii="Arial" w:eastAsia="Times New Roman" w:hAnsi="Arial" w:cs="Arial"/>
          <w:i/>
          <w:color w:val="000000"/>
          <w:sz w:val="24"/>
          <w:szCs w:val="24"/>
        </w:rPr>
        <w:t xml:space="preserve"> «Олимп»                                                                           </w:t>
      </w:r>
      <w:r w:rsidRPr="00B63047">
        <w:rPr>
          <w:rFonts w:ascii="Arial" w:eastAsia="Times New Roman" w:hAnsi="Arial" w:cs="Arial"/>
          <w:b/>
          <w:i/>
          <w:color w:val="000000"/>
          <w:sz w:val="24"/>
          <w:szCs w:val="24"/>
        </w:rPr>
        <w:t>ВИА</w:t>
      </w:r>
      <w:r w:rsidRPr="00B63047">
        <w:rPr>
          <w:rFonts w:ascii="Arial" w:eastAsia="Times New Roman" w:hAnsi="Arial" w:cs="Arial"/>
          <w:i/>
          <w:color w:val="000000"/>
          <w:sz w:val="24"/>
          <w:szCs w:val="24"/>
        </w:rPr>
        <w:t xml:space="preserve">                                                                                                                                </w:t>
      </w:r>
      <w:r w:rsidRPr="00B63047">
        <w:rPr>
          <w:rFonts w:ascii="Arial" w:eastAsia="Times New Roman" w:hAnsi="Arial" w:cs="Arial"/>
          <w:b/>
          <w:i/>
          <w:color w:val="000000"/>
          <w:sz w:val="24"/>
          <w:szCs w:val="24"/>
        </w:rPr>
        <w:t>Образцовый коллектив народного танца</w:t>
      </w:r>
      <w:r w:rsidRPr="00B63047">
        <w:rPr>
          <w:rFonts w:ascii="Arial" w:eastAsia="Times New Roman" w:hAnsi="Arial" w:cs="Arial"/>
          <w:i/>
          <w:color w:val="000000"/>
          <w:sz w:val="24"/>
          <w:szCs w:val="24"/>
        </w:rPr>
        <w:t xml:space="preserve"> «</w:t>
      </w:r>
      <w:proofErr w:type="spellStart"/>
      <w:r w:rsidRPr="00B63047">
        <w:rPr>
          <w:rFonts w:ascii="Arial" w:eastAsia="Times New Roman" w:hAnsi="Arial" w:cs="Arial"/>
          <w:i/>
          <w:color w:val="000000"/>
          <w:sz w:val="24"/>
          <w:szCs w:val="24"/>
        </w:rPr>
        <w:t>Йылдызлар</w:t>
      </w:r>
      <w:proofErr w:type="spellEnd"/>
      <w:r w:rsidRPr="00B63047">
        <w:rPr>
          <w:rFonts w:ascii="Arial" w:eastAsia="Times New Roman" w:hAnsi="Arial" w:cs="Arial"/>
          <w:i/>
          <w:color w:val="000000"/>
          <w:sz w:val="24"/>
          <w:szCs w:val="24"/>
        </w:rPr>
        <w:t xml:space="preserve">»                                     </w:t>
      </w:r>
      <w:r w:rsidRPr="00B63047">
        <w:rPr>
          <w:rFonts w:ascii="Arial" w:eastAsia="Times New Roman" w:hAnsi="Arial" w:cs="Arial"/>
          <w:b/>
          <w:i/>
          <w:color w:val="000000"/>
          <w:sz w:val="24"/>
          <w:szCs w:val="24"/>
        </w:rPr>
        <w:t>Образцовый ансамбль песни и танца</w:t>
      </w:r>
      <w:r w:rsidRPr="00B63047">
        <w:rPr>
          <w:rFonts w:ascii="Arial" w:eastAsia="Times New Roman" w:hAnsi="Arial" w:cs="Arial"/>
          <w:i/>
          <w:color w:val="000000"/>
          <w:sz w:val="24"/>
          <w:szCs w:val="24"/>
        </w:rPr>
        <w:t xml:space="preserve"> «</w:t>
      </w:r>
      <w:proofErr w:type="spellStart"/>
      <w:r w:rsidRPr="00B63047">
        <w:rPr>
          <w:rFonts w:ascii="Arial" w:eastAsia="Times New Roman" w:hAnsi="Arial" w:cs="Arial"/>
          <w:i/>
          <w:color w:val="000000"/>
          <w:sz w:val="24"/>
          <w:szCs w:val="24"/>
        </w:rPr>
        <w:t>Гагаузлар</w:t>
      </w:r>
      <w:proofErr w:type="spellEnd"/>
      <w:r w:rsidRPr="00B63047">
        <w:rPr>
          <w:rFonts w:ascii="Arial" w:eastAsia="Times New Roman" w:hAnsi="Arial" w:cs="Arial"/>
          <w:i/>
          <w:color w:val="000000"/>
          <w:sz w:val="24"/>
          <w:szCs w:val="24"/>
        </w:rPr>
        <w:t>» (Администрация)</w:t>
      </w:r>
    </w:p>
    <w:p w:rsidR="007B01AA" w:rsidRPr="00B63047" w:rsidRDefault="007B01AA" w:rsidP="007B01AA">
      <w:pPr>
        <w:shd w:val="clear" w:color="auto" w:fill="FFFFFF"/>
        <w:spacing w:before="375" w:after="450" w:line="240" w:lineRule="auto"/>
        <w:rPr>
          <w:rFonts w:ascii="Arial" w:eastAsia="Times New Roman" w:hAnsi="Arial" w:cs="Arial"/>
          <w:i/>
          <w:color w:val="000000"/>
          <w:sz w:val="24"/>
          <w:szCs w:val="24"/>
        </w:rPr>
      </w:pPr>
      <w:r w:rsidRPr="00B63047">
        <w:rPr>
          <w:rFonts w:ascii="Arial" w:eastAsia="Times New Roman" w:hAnsi="Arial" w:cs="Arial"/>
          <w:i/>
          <w:color w:val="000000"/>
          <w:sz w:val="24"/>
          <w:szCs w:val="24"/>
        </w:rPr>
        <w:t>Всего: 10 коллективов. В них - 221 участник.</w:t>
      </w:r>
    </w:p>
    <w:p w:rsidR="007B01AA" w:rsidRPr="00B63047" w:rsidRDefault="007B01AA" w:rsidP="007B01AA">
      <w:pPr>
        <w:shd w:val="clear" w:color="auto" w:fill="FFFFFF"/>
        <w:spacing w:before="375" w:after="450" w:line="240" w:lineRule="auto"/>
        <w:rPr>
          <w:rFonts w:ascii="Arial" w:eastAsia="Times New Roman" w:hAnsi="Arial" w:cs="Arial"/>
          <w:color w:val="000000"/>
          <w:sz w:val="24"/>
          <w:szCs w:val="24"/>
        </w:rPr>
      </w:pPr>
      <w:r w:rsidRPr="00B63047">
        <w:rPr>
          <w:rFonts w:ascii="Arial" w:eastAsia="Times New Roman" w:hAnsi="Arial" w:cs="Arial"/>
          <w:color w:val="000000"/>
          <w:sz w:val="24"/>
          <w:szCs w:val="24"/>
        </w:rPr>
        <w:t>Вспомогательный состав ДК состоит из – 5 человек:</w:t>
      </w:r>
    </w:p>
    <w:p w:rsidR="007B01AA" w:rsidRPr="00B63047" w:rsidRDefault="007B01AA" w:rsidP="007B01AA">
      <w:pPr>
        <w:shd w:val="clear" w:color="auto" w:fill="FFFFFF"/>
        <w:spacing w:before="375" w:after="450" w:line="240" w:lineRule="auto"/>
        <w:rPr>
          <w:rFonts w:ascii="Arial" w:eastAsia="Times New Roman" w:hAnsi="Arial" w:cs="Arial"/>
          <w:color w:val="000000"/>
          <w:sz w:val="24"/>
          <w:szCs w:val="24"/>
        </w:rPr>
      </w:pPr>
      <w:r w:rsidRPr="00B63047">
        <w:rPr>
          <w:rFonts w:ascii="Arial" w:eastAsia="Times New Roman" w:hAnsi="Arial" w:cs="Arial"/>
          <w:color w:val="000000"/>
          <w:sz w:val="24"/>
          <w:szCs w:val="24"/>
        </w:rPr>
        <w:t>2- технички; 3- охранника-дворника.</w:t>
      </w:r>
    </w:p>
    <w:p w:rsidR="007B01AA" w:rsidRPr="00B63047" w:rsidRDefault="007B01AA" w:rsidP="007B01AA">
      <w:pPr>
        <w:shd w:val="clear" w:color="auto" w:fill="FFFFFF"/>
        <w:spacing w:before="375" w:line="240" w:lineRule="auto"/>
        <w:rPr>
          <w:rFonts w:ascii="Arial" w:eastAsia="Times New Roman" w:hAnsi="Arial" w:cs="Arial"/>
          <w:color w:val="000000"/>
          <w:sz w:val="24"/>
          <w:szCs w:val="24"/>
        </w:rPr>
      </w:pPr>
      <w:r w:rsidRPr="00B63047">
        <w:rPr>
          <w:rFonts w:ascii="Arial" w:eastAsia="Times New Roman" w:hAnsi="Arial" w:cs="Arial"/>
          <w:color w:val="000000"/>
          <w:sz w:val="24"/>
          <w:szCs w:val="24"/>
        </w:rPr>
        <w:lastRenderedPageBreak/>
        <w:t xml:space="preserve">         Цели и задачи  кружков и коллективов: создавать условия для реализации личности, приобщение к творчеству, повышать культуру мышления. Способствовать развитию разносторонних художественных интересов, художественного вкуса, чувства прекрасного.</w:t>
      </w:r>
    </w:p>
    <w:p w:rsidR="007B01AA" w:rsidRPr="00B63047" w:rsidRDefault="007B01AA" w:rsidP="007B01AA">
      <w:pPr>
        <w:rPr>
          <w:rFonts w:ascii="Arial" w:hAnsi="Arial" w:cs="Arial"/>
          <w:color w:val="000000"/>
          <w:sz w:val="24"/>
          <w:szCs w:val="24"/>
        </w:rPr>
      </w:pPr>
      <w:r w:rsidRPr="00B63047">
        <w:rPr>
          <w:rFonts w:ascii="Arial" w:hAnsi="Arial" w:cs="Arial"/>
          <w:color w:val="000000"/>
          <w:sz w:val="24"/>
          <w:szCs w:val="24"/>
        </w:rPr>
        <w:t xml:space="preserve">          Приоритетной  задачей в работе Дома культуры является сохранение преемственности поколений, возрождение духовных традиций, поддержка стремления людей возродить утраченное, укрепление семейных связей, возрождение национальных традиций. Это отражается в постоянных участиях и проведениях национальных  мероприятий и изучения, и исполнения репертуара  гагаузского и молдавского народов.</w:t>
      </w:r>
    </w:p>
    <w:p w:rsidR="007B01AA" w:rsidRPr="00B63047" w:rsidRDefault="007B01AA" w:rsidP="007B01AA">
      <w:pPr>
        <w:rPr>
          <w:rFonts w:ascii="Arial" w:hAnsi="Arial" w:cs="Arial"/>
          <w:color w:val="000000"/>
          <w:sz w:val="24"/>
          <w:szCs w:val="24"/>
        </w:rPr>
      </w:pPr>
      <w:r w:rsidRPr="00B63047">
        <w:rPr>
          <w:rFonts w:ascii="Arial" w:hAnsi="Arial" w:cs="Arial"/>
          <w:color w:val="000000"/>
          <w:sz w:val="24"/>
          <w:szCs w:val="24"/>
        </w:rPr>
        <w:t xml:space="preserve">         Важным аспектом работы Дома культуры является патриотическое воспитание детей, подростков и молодежи. Работа в этом направлении ведется наряду  со школой. Благодаря систематической работе Дома культуры, подростки и молодежь стали активно участвовать в акциях и митингах. Стало традицией привлекать подрастающее поколение к участию в праздничных тематических мероприятиях. </w:t>
      </w:r>
    </w:p>
    <w:p w:rsidR="007B01AA" w:rsidRPr="00B63047" w:rsidRDefault="007B01AA" w:rsidP="007B01AA">
      <w:pPr>
        <w:shd w:val="clear" w:color="auto" w:fill="FFFFFF"/>
        <w:spacing w:before="375" w:after="450" w:line="240" w:lineRule="auto"/>
        <w:rPr>
          <w:rFonts w:ascii="Arial" w:eastAsia="Times New Roman" w:hAnsi="Arial" w:cs="Arial"/>
          <w:color w:val="000000"/>
          <w:sz w:val="24"/>
          <w:szCs w:val="24"/>
        </w:rPr>
      </w:pPr>
      <w:r w:rsidRPr="00B63047">
        <w:rPr>
          <w:rFonts w:ascii="Arial" w:eastAsia="Times New Roman" w:hAnsi="Arial" w:cs="Arial"/>
          <w:color w:val="000000"/>
          <w:sz w:val="24"/>
          <w:szCs w:val="24"/>
        </w:rPr>
        <w:t xml:space="preserve">          Таким образом, говоря о работе Дома культуры, сегодня можем сказать, что, работа по сохранению духовности и  нравственного здоровья населения, ведется активно.                                                                                                                                     Однако нельзя не упомянуть о проблемах, стоящих  перед работниками.                                                        На сегодняшний день Дом культуры нуждается в </w:t>
      </w:r>
      <w:hyperlink r:id="rId15" w:tooltip="Капитальный ремонт" w:history="1">
        <w:r w:rsidRPr="00B63047">
          <w:rPr>
            <w:rFonts w:ascii="Arial" w:eastAsia="Times New Roman" w:hAnsi="Arial" w:cs="Arial"/>
            <w:sz w:val="24"/>
            <w:szCs w:val="24"/>
          </w:rPr>
          <w:t>капитальном ремонте</w:t>
        </w:r>
      </w:hyperlink>
      <w:r w:rsidRPr="00B63047">
        <w:rPr>
          <w:rFonts w:ascii="Arial" w:eastAsia="Times New Roman" w:hAnsi="Arial" w:cs="Arial"/>
          <w:sz w:val="24"/>
          <w:szCs w:val="24"/>
        </w:rPr>
        <w:t>,</w:t>
      </w:r>
      <w:r w:rsidRPr="00B63047">
        <w:rPr>
          <w:rFonts w:ascii="Arial" w:eastAsia="Times New Roman" w:hAnsi="Arial" w:cs="Arial"/>
          <w:color w:val="000000"/>
          <w:sz w:val="24"/>
          <w:szCs w:val="24"/>
        </w:rPr>
        <w:t xml:space="preserve"> крыши.                                                            В октябре 2017 года отремонтирована авансцена (местный бюджет 50000 леев). Повышение материально-технической базы будет осуществлено в будущем году из местного бюджета.                                                                                                                                 ДК нуждается в приобретении концертных костюмов для вокалистов, хористов, ведущих; сценической декорации и оформительского материала (баннеры).</w:t>
      </w:r>
    </w:p>
    <w:p w:rsidR="007B01AA" w:rsidRPr="00B63047" w:rsidRDefault="007B01AA" w:rsidP="007B01AA">
      <w:pPr>
        <w:shd w:val="clear" w:color="auto" w:fill="FFFFFF"/>
        <w:spacing w:before="375" w:after="450" w:line="240" w:lineRule="auto"/>
        <w:rPr>
          <w:rFonts w:ascii="Arial" w:eastAsia="Times New Roman" w:hAnsi="Arial" w:cs="Arial"/>
          <w:color w:val="000000"/>
          <w:sz w:val="24"/>
          <w:szCs w:val="24"/>
        </w:rPr>
      </w:pPr>
      <w:r w:rsidRPr="00B63047">
        <w:rPr>
          <w:rFonts w:ascii="Arial" w:eastAsia="Times New Roman" w:hAnsi="Arial" w:cs="Arial"/>
          <w:color w:val="000000"/>
          <w:sz w:val="24"/>
          <w:szCs w:val="24"/>
        </w:rPr>
        <w:t>В 2017 году Образцовому ансамблю «</w:t>
      </w:r>
      <w:proofErr w:type="spellStart"/>
      <w:r w:rsidRPr="00B63047">
        <w:rPr>
          <w:rFonts w:ascii="Arial" w:eastAsia="Times New Roman" w:hAnsi="Arial" w:cs="Arial"/>
          <w:color w:val="000000"/>
          <w:sz w:val="24"/>
          <w:szCs w:val="24"/>
        </w:rPr>
        <w:t>Йылдызлар</w:t>
      </w:r>
      <w:proofErr w:type="spellEnd"/>
      <w:r w:rsidRPr="00B63047">
        <w:rPr>
          <w:rFonts w:ascii="Arial" w:eastAsia="Times New Roman" w:hAnsi="Arial" w:cs="Arial"/>
          <w:color w:val="000000"/>
          <w:sz w:val="24"/>
          <w:szCs w:val="24"/>
        </w:rPr>
        <w:t xml:space="preserve">» было выделено </w:t>
      </w:r>
      <w:proofErr w:type="spellStart"/>
      <w:r w:rsidRPr="00B63047">
        <w:rPr>
          <w:rFonts w:ascii="Arial" w:eastAsia="Times New Roman" w:hAnsi="Arial" w:cs="Arial"/>
          <w:color w:val="000000"/>
          <w:sz w:val="24"/>
          <w:szCs w:val="24"/>
        </w:rPr>
        <w:t>примэрией</w:t>
      </w:r>
      <w:proofErr w:type="spellEnd"/>
      <w:r w:rsidRPr="00B63047">
        <w:rPr>
          <w:rFonts w:ascii="Arial" w:eastAsia="Times New Roman" w:hAnsi="Arial" w:cs="Arial"/>
          <w:color w:val="000000"/>
          <w:sz w:val="24"/>
          <w:szCs w:val="24"/>
        </w:rPr>
        <w:t xml:space="preserve"> 6210леев для приобретения «3» мужских национальных костюмов (дошито).</w:t>
      </w:r>
    </w:p>
    <w:p w:rsidR="007B01AA" w:rsidRPr="00B63047" w:rsidRDefault="007B01AA" w:rsidP="007B01AA">
      <w:pPr>
        <w:shd w:val="clear" w:color="auto" w:fill="FFFFFF"/>
        <w:spacing w:before="375" w:after="450" w:line="240" w:lineRule="auto"/>
        <w:rPr>
          <w:rFonts w:ascii="Arial" w:eastAsia="Times New Roman" w:hAnsi="Arial" w:cs="Arial"/>
          <w:color w:val="000000"/>
          <w:sz w:val="24"/>
          <w:szCs w:val="24"/>
        </w:rPr>
      </w:pPr>
      <w:r w:rsidRPr="00B63047">
        <w:rPr>
          <w:rFonts w:ascii="Arial" w:eastAsia="Times New Roman" w:hAnsi="Arial" w:cs="Arial"/>
          <w:color w:val="000000"/>
          <w:sz w:val="24"/>
          <w:szCs w:val="24"/>
        </w:rPr>
        <w:t xml:space="preserve">Также финансировались поездки для их участия в международных конкурсах и фестивалях: города </w:t>
      </w:r>
      <w:proofErr w:type="spellStart"/>
      <w:r w:rsidRPr="00B63047">
        <w:rPr>
          <w:rFonts w:ascii="Arial" w:eastAsia="Times New Roman" w:hAnsi="Arial" w:cs="Arial"/>
          <w:color w:val="000000"/>
          <w:sz w:val="24"/>
          <w:szCs w:val="24"/>
        </w:rPr>
        <w:t>Дэрмэнешты</w:t>
      </w:r>
      <w:proofErr w:type="spellEnd"/>
      <w:r w:rsidRPr="00B63047">
        <w:rPr>
          <w:rFonts w:ascii="Arial" w:eastAsia="Times New Roman" w:hAnsi="Arial" w:cs="Arial"/>
          <w:color w:val="000000"/>
          <w:sz w:val="24"/>
          <w:szCs w:val="24"/>
        </w:rPr>
        <w:t xml:space="preserve"> и </w:t>
      </w:r>
      <w:proofErr w:type="spellStart"/>
      <w:r w:rsidRPr="00B63047">
        <w:rPr>
          <w:rFonts w:ascii="Arial" w:eastAsia="Times New Roman" w:hAnsi="Arial" w:cs="Arial"/>
          <w:color w:val="000000"/>
          <w:sz w:val="24"/>
          <w:szCs w:val="24"/>
        </w:rPr>
        <w:t>Галац</w:t>
      </w:r>
      <w:proofErr w:type="spellEnd"/>
      <w:r w:rsidRPr="00B63047">
        <w:rPr>
          <w:rFonts w:ascii="Arial" w:eastAsia="Times New Roman" w:hAnsi="Arial" w:cs="Arial"/>
          <w:color w:val="000000"/>
          <w:sz w:val="24"/>
          <w:szCs w:val="24"/>
        </w:rPr>
        <w:t xml:space="preserve">, </w:t>
      </w:r>
      <w:proofErr w:type="spellStart"/>
      <w:r w:rsidRPr="00B63047">
        <w:rPr>
          <w:rFonts w:ascii="Arial" w:eastAsia="Times New Roman" w:hAnsi="Arial" w:cs="Arial"/>
          <w:color w:val="000000"/>
          <w:sz w:val="24"/>
          <w:szCs w:val="24"/>
        </w:rPr>
        <w:t>Р.Румыния</w:t>
      </w:r>
      <w:proofErr w:type="spellEnd"/>
      <w:r w:rsidRPr="00B63047">
        <w:rPr>
          <w:rFonts w:ascii="Arial" w:eastAsia="Times New Roman" w:hAnsi="Arial" w:cs="Arial"/>
          <w:color w:val="000000"/>
          <w:sz w:val="24"/>
          <w:szCs w:val="24"/>
        </w:rPr>
        <w:t xml:space="preserve">; </w:t>
      </w:r>
      <w:proofErr w:type="spellStart"/>
      <w:r w:rsidRPr="00B63047">
        <w:rPr>
          <w:rFonts w:ascii="Arial" w:eastAsia="Times New Roman" w:hAnsi="Arial" w:cs="Arial"/>
          <w:color w:val="000000"/>
          <w:sz w:val="24"/>
          <w:szCs w:val="24"/>
        </w:rPr>
        <w:t>г</w:t>
      </w:r>
      <w:proofErr w:type="gramStart"/>
      <w:r w:rsidRPr="00B63047">
        <w:rPr>
          <w:rFonts w:ascii="Arial" w:eastAsia="Times New Roman" w:hAnsi="Arial" w:cs="Arial"/>
          <w:color w:val="000000"/>
          <w:sz w:val="24"/>
          <w:szCs w:val="24"/>
        </w:rPr>
        <w:t>.Л</w:t>
      </w:r>
      <w:proofErr w:type="gramEnd"/>
      <w:r w:rsidRPr="00B63047">
        <w:rPr>
          <w:rFonts w:ascii="Arial" w:eastAsia="Times New Roman" w:hAnsi="Arial" w:cs="Arial"/>
          <w:color w:val="000000"/>
          <w:sz w:val="24"/>
          <w:szCs w:val="24"/>
        </w:rPr>
        <w:t>юлебургаз</w:t>
      </w:r>
      <w:proofErr w:type="spellEnd"/>
      <w:r w:rsidRPr="00B63047">
        <w:rPr>
          <w:rFonts w:ascii="Arial" w:eastAsia="Times New Roman" w:hAnsi="Arial" w:cs="Arial"/>
          <w:color w:val="000000"/>
          <w:sz w:val="24"/>
          <w:szCs w:val="24"/>
        </w:rPr>
        <w:t xml:space="preserve">, </w:t>
      </w:r>
      <w:proofErr w:type="spellStart"/>
      <w:r w:rsidRPr="00B63047">
        <w:rPr>
          <w:rFonts w:ascii="Arial" w:eastAsia="Times New Roman" w:hAnsi="Arial" w:cs="Arial"/>
          <w:color w:val="000000"/>
          <w:sz w:val="24"/>
          <w:szCs w:val="24"/>
        </w:rPr>
        <w:t>Р.Турция</w:t>
      </w:r>
      <w:proofErr w:type="spellEnd"/>
      <w:r w:rsidRPr="00B63047">
        <w:rPr>
          <w:rFonts w:ascii="Arial" w:eastAsia="Times New Roman" w:hAnsi="Arial" w:cs="Arial"/>
          <w:color w:val="000000"/>
          <w:sz w:val="24"/>
          <w:szCs w:val="24"/>
        </w:rPr>
        <w:t xml:space="preserve">; </w:t>
      </w:r>
      <w:proofErr w:type="spellStart"/>
      <w:r w:rsidRPr="00B63047">
        <w:rPr>
          <w:rFonts w:ascii="Arial" w:eastAsia="Times New Roman" w:hAnsi="Arial" w:cs="Arial"/>
          <w:color w:val="000000"/>
          <w:sz w:val="24"/>
          <w:szCs w:val="24"/>
        </w:rPr>
        <w:t>г.Каварна</w:t>
      </w:r>
      <w:proofErr w:type="spellEnd"/>
      <w:r w:rsidRPr="00B63047">
        <w:rPr>
          <w:rFonts w:ascii="Arial" w:eastAsia="Times New Roman" w:hAnsi="Arial" w:cs="Arial"/>
          <w:color w:val="000000"/>
          <w:sz w:val="24"/>
          <w:szCs w:val="24"/>
        </w:rPr>
        <w:t xml:space="preserve">, </w:t>
      </w:r>
      <w:proofErr w:type="spellStart"/>
      <w:r w:rsidRPr="00B63047">
        <w:rPr>
          <w:rFonts w:ascii="Arial" w:eastAsia="Times New Roman" w:hAnsi="Arial" w:cs="Arial"/>
          <w:color w:val="000000"/>
          <w:sz w:val="24"/>
          <w:szCs w:val="24"/>
        </w:rPr>
        <w:t>Р.Болгария</w:t>
      </w:r>
      <w:proofErr w:type="spellEnd"/>
      <w:r w:rsidRPr="00B63047">
        <w:rPr>
          <w:rFonts w:ascii="Arial" w:eastAsia="Times New Roman" w:hAnsi="Arial" w:cs="Arial"/>
          <w:color w:val="000000"/>
          <w:sz w:val="24"/>
          <w:szCs w:val="24"/>
        </w:rPr>
        <w:t>.</w:t>
      </w:r>
    </w:p>
    <w:p w:rsidR="007B01AA" w:rsidRPr="00B63047" w:rsidRDefault="007B01AA" w:rsidP="007B01AA">
      <w:pPr>
        <w:shd w:val="clear" w:color="auto" w:fill="FFFFFF"/>
        <w:spacing w:before="375" w:after="450" w:line="240" w:lineRule="auto"/>
        <w:rPr>
          <w:sz w:val="24"/>
          <w:szCs w:val="24"/>
        </w:rPr>
      </w:pPr>
      <w:r w:rsidRPr="00B63047">
        <w:rPr>
          <w:rFonts w:ascii="Arial" w:eastAsia="Times New Roman" w:hAnsi="Arial" w:cs="Arial"/>
          <w:color w:val="000000"/>
          <w:sz w:val="24"/>
          <w:szCs w:val="24"/>
        </w:rPr>
        <w:t xml:space="preserve">           Огромное внимание в деятельности ДК уделяется подготовке и проведению плановых и внеплановых «концертов» (для жителей города, районного масштаба); озвучивание различных мероприятий для детей и взрослых; массовых народных гуляний и выездных выступлений.                                                                                            </w:t>
      </w:r>
    </w:p>
    <w:p w:rsidR="00CC40D8" w:rsidRPr="00B63047" w:rsidRDefault="00CC40D8" w:rsidP="00A23F8D">
      <w:pPr>
        <w:rPr>
          <w:rFonts w:ascii="Times New Roman" w:eastAsia="Times New Roman" w:hAnsi="Times New Roman" w:cs="Times New Roman"/>
          <w:b/>
          <w:sz w:val="24"/>
          <w:szCs w:val="24"/>
        </w:rPr>
      </w:pPr>
      <w:proofErr w:type="spellStart"/>
      <w:r w:rsidRPr="00B63047">
        <w:rPr>
          <w:rFonts w:ascii="Times New Roman" w:eastAsia="Times New Roman" w:hAnsi="Times New Roman" w:cs="Times New Roman"/>
          <w:b/>
          <w:sz w:val="24"/>
          <w:szCs w:val="24"/>
        </w:rPr>
        <w:t>Петриоглу</w:t>
      </w:r>
      <w:proofErr w:type="spellEnd"/>
      <w:r w:rsidRPr="00B63047">
        <w:rPr>
          <w:rFonts w:ascii="Times New Roman" w:eastAsia="Times New Roman" w:hAnsi="Times New Roman" w:cs="Times New Roman"/>
          <w:b/>
          <w:sz w:val="24"/>
          <w:szCs w:val="24"/>
        </w:rPr>
        <w:t xml:space="preserve"> В.Н. (</w:t>
      </w:r>
      <w:proofErr w:type="spellStart"/>
      <w:r w:rsidRPr="00B63047">
        <w:rPr>
          <w:rFonts w:ascii="Times New Roman" w:eastAsia="Times New Roman" w:hAnsi="Times New Roman" w:cs="Times New Roman"/>
          <w:b/>
          <w:sz w:val="24"/>
          <w:szCs w:val="24"/>
        </w:rPr>
        <w:t>примар</w:t>
      </w:r>
      <w:proofErr w:type="spellEnd"/>
      <w:r w:rsidRPr="00B63047">
        <w:rPr>
          <w:rFonts w:ascii="Times New Roman" w:eastAsia="Times New Roman" w:hAnsi="Times New Roman" w:cs="Times New Roman"/>
          <w:b/>
          <w:sz w:val="24"/>
          <w:szCs w:val="24"/>
        </w:rPr>
        <w:t>):</w:t>
      </w:r>
    </w:p>
    <w:p w:rsidR="00D060BA" w:rsidRPr="00B63047" w:rsidRDefault="00CC40D8" w:rsidP="00A23F8D">
      <w:pPr>
        <w:rPr>
          <w:rFonts w:ascii="Times New Roman" w:eastAsia="Times New Roman" w:hAnsi="Times New Roman" w:cs="Times New Roman"/>
          <w:sz w:val="24"/>
          <w:szCs w:val="24"/>
        </w:rPr>
      </w:pPr>
      <w:r w:rsidRPr="00B63047">
        <w:rPr>
          <w:rFonts w:ascii="Times New Roman" w:eastAsia="Times New Roman" w:hAnsi="Times New Roman" w:cs="Times New Roman"/>
          <w:b/>
          <w:sz w:val="24"/>
          <w:szCs w:val="24"/>
        </w:rPr>
        <w:t xml:space="preserve">     </w:t>
      </w:r>
      <w:r w:rsidRPr="00B63047">
        <w:rPr>
          <w:rFonts w:ascii="Times New Roman" w:eastAsia="Times New Roman" w:hAnsi="Times New Roman" w:cs="Times New Roman"/>
          <w:sz w:val="24"/>
          <w:szCs w:val="24"/>
        </w:rPr>
        <w:t>Отдельное «спасибо» выражаю</w:t>
      </w:r>
      <w:r w:rsidR="00F1750E" w:rsidRPr="00B63047">
        <w:rPr>
          <w:rFonts w:ascii="Times New Roman" w:eastAsia="Times New Roman" w:hAnsi="Times New Roman" w:cs="Times New Roman"/>
          <w:b/>
          <w:sz w:val="24"/>
          <w:szCs w:val="24"/>
        </w:rPr>
        <w:t xml:space="preserve">  </w:t>
      </w:r>
      <w:r w:rsidRPr="00B63047">
        <w:rPr>
          <w:rFonts w:ascii="Times New Roman" w:eastAsia="Times New Roman" w:hAnsi="Times New Roman" w:cs="Times New Roman"/>
          <w:sz w:val="24"/>
          <w:szCs w:val="24"/>
        </w:rPr>
        <w:t>руководителю танцевального коллектива «</w:t>
      </w:r>
      <w:proofErr w:type="spellStart"/>
      <w:r w:rsidRPr="00B63047">
        <w:rPr>
          <w:rFonts w:ascii="Times New Roman" w:eastAsia="Times New Roman" w:hAnsi="Times New Roman" w:cs="Times New Roman"/>
          <w:sz w:val="24"/>
          <w:szCs w:val="24"/>
        </w:rPr>
        <w:t>Йылдызлар</w:t>
      </w:r>
      <w:proofErr w:type="spellEnd"/>
      <w:r w:rsidRPr="00B63047">
        <w:rPr>
          <w:rFonts w:ascii="Times New Roman" w:eastAsia="Times New Roman" w:hAnsi="Times New Roman" w:cs="Times New Roman"/>
          <w:sz w:val="24"/>
          <w:szCs w:val="24"/>
        </w:rPr>
        <w:t>», где занимаются дети.</w:t>
      </w:r>
    </w:p>
    <w:p w:rsidR="00B67B6A" w:rsidRPr="00B63047" w:rsidRDefault="00B67B6A" w:rsidP="00B67B6A">
      <w:pPr>
        <w:rPr>
          <w:sz w:val="24"/>
          <w:szCs w:val="24"/>
        </w:rPr>
      </w:pPr>
      <w:r w:rsidRPr="00B63047">
        <w:rPr>
          <w:sz w:val="24"/>
          <w:szCs w:val="24"/>
          <w:lang w:val="en-US"/>
        </w:rPr>
        <w:t>O</w:t>
      </w:r>
      <w:proofErr w:type="spellStart"/>
      <w:r w:rsidRPr="00B63047">
        <w:rPr>
          <w:sz w:val="24"/>
          <w:szCs w:val="24"/>
        </w:rPr>
        <w:t>тчет</w:t>
      </w:r>
      <w:proofErr w:type="spellEnd"/>
      <w:r w:rsidRPr="00B63047">
        <w:rPr>
          <w:sz w:val="24"/>
          <w:szCs w:val="24"/>
        </w:rPr>
        <w:t xml:space="preserve"> </w:t>
      </w:r>
      <w:proofErr w:type="spellStart"/>
      <w:r w:rsidRPr="00B63047">
        <w:rPr>
          <w:sz w:val="24"/>
          <w:szCs w:val="24"/>
        </w:rPr>
        <w:t>примарии</w:t>
      </w:r>
      <w:proofErr w:type="spellEnd"/>
      <w:r w:rsidRPr="00B63047">
        <w:rPr>
          <w:sz w:val="24"/>
          <w:szCs w:val="24"/>
        </w:rPr>
        <w:t xml:space="preserve"> о проведенных мероприятиях за 2017 год:</w:t>
      </w:r>
    </w:p>
    <w:p w:rsidR="00B67B6A" w:rsidRPr="00B63047" w:rsidRDefault="00B67B6A" w:rsidP="00B67B6A">
      <w:pPr>
        <w:pStyle w:val="a9"/>
        <w:numPr>
          <w:ilvl w:val="0"/>
          <w:numId w:val="10"/>
        </w:numPr>
        <w:spacing w:after="160" w:line="256" w:lineRule="auto"/>
        <w:rPr>
          <w:sz w:val="24"/>
          <w:szCs w:val="24"/>
        </w:rPr>
      </w:pPr>
      <w:r w:rsidRPr="00B63047">
        <w:rPr>
          <w:sz w:val="24"/>
          <w:szCs w:val="24"/>
        </w:rPr>
        <w:lastRenderedPageBreak/>
        <w:t>День</w:t>
      </w:r>
      <w:proofErr w:type="gramStart"/>
      <w:r w:rsidRPr="00B63047">
        <w:rPr>
          <w:sz w:val="24"/>
          <w:szCs w:val="24"/>
        </w:rPr>
        <w:t xml:space="preserve"> С</w:t>
      </w:r>
      <w:proofErr w:type="gramEnd"/>
      <w:r w:rsidRPr="00B63047">
        <w:rPr>
          <w:sz w:val="24"/>
          <w:szCs w:val="24"/>
        </w:rPr>
        <w:t>в. Валентина, 14 февраля – 500 леев</w:t>
      </w:r>
    </w:p>
    <w:p w:rsidR="00B67B6A" w:rsidRPr="00B63047" w:rsidRDefault="00B67B6A" w:rsidP="00B67B6A">
      <w:pPr>
        <w:pStyle w:val="a9"/>
        <w:numPr>
          <w:ilvl w:val="0"/>
          <w:numId w:val="10"/>
        </w:numPr>
        <w:spacing w:after="160" w:line="256" w:lineRule="auto"/>
        <w:rPr>
          <w:sz w:val="24"/>
          <w:szCs w:val="24"/>
        </w:rPr>
      </w:pPr>
      <w:r w:rsidRPr="00B63047">
        <w:rPr>
          <w:sz w:val="24"/>
          <w:szCs w:val="24"/>
        </w:rPr>
        <w:t>Масленица 2017 – 1000 леев</w:t>
      </w:r>
    </w:p>
    <w:p w:rsidR="00B67B6A" w:rsidRPr="00B63047" w:rsidRDefault="00B67B6A" w:rsidP="00B67B6A">
      <w:pPr>
        <w:pStyle w:val="a9"/>
        <w:numPr>
          <w:ilvl w:val="0"/>
          <w:numId w:val="10"/>
        </w:numPr>
        <w:spacing w:after="160" w:line="256" w:lineRule="auto"/>
        <w:rPr>
          <w:sz w:val="24"/>
          <w:szCs w:val="24"/>
        </w:rPr>
      </w:pPr>
      <w:r w:rsidRPr="00B63047">
        <w:rPr>
          <w:sz w:val="24"/>
          <w:szCs w:val="24"/>
        </w:rPr>
        <w:t>Международный женский день – 1000 леев</w:t>
      </w:r>
    </w:p>
    <w:p w:rsidR="00B67B6A" w:rsidRPr="00B63047" w:rsidRDefault="00B67B6A" w:rsidP="00B67B6A">
      <w:pPr>
        <w:pStyle w:val="a9"/>
        <w:numPr>
          <w:ilvl w:val="0"/>
          <w:numId w:val="10"/>
        </w:numPr>
        <w:spacing w:after="160" w:line="256" w:lineRule="auto"/>
        <w:rPr>
          <w:sz w:val="24"/>
          <w:szCs w:val="24"/>
        </w:rPr>
      </w:pPr>
      <w:r w:rsidRPr="00B63047">
        <w:rPr>
          <w:sz w:val="24"/>
          <w:szCs w:val="24"/>
        </w:rPr>
        <w:t>Национальный праздник «</w:t>
      </w:r>
      <w:proofErr w:type="spellStart"/>
      <w:r w:rsidRPr="00B63047">
        <w:rPr>
          <w:sz w:val="24"/>
          <w:szCs w:val="24"/>
        </w:rPr>
        <w:t>Хедерлез</w:t>
      </w:r>
      <w:proofErr w:type="spellEnd"/>
      <w:r w:rsidRPr="00B63047">
        <w:rPr>
          <w:sz w:val="24"/>
          <w:szCs w:val="24"/>
        </w:rPr>
        <w:t>» - 2000 тыс. леев</w:t>
      </w:r>
    </w:p>
    <w:p w:rsidR="00B67B6A" w:rsidRPr="00B63047" w:rsidRDefault="00B67B6A" w:rsidP="00B67B6A">
      <w:pPr>
        <w:pStyle w:val="a9"/>
        <w:numPr>
          <w:ilvl w:val="0"/>
          <w:numId w:val="10"/>
        </w:numPr>
        <w:spacing w:after="160" w:line="256" w:lineRule="auto"/>
        <w:rPr>
          <w:sz w:val="24"/>
          <w:szCs w:val="24"/>
        </w:rPr>
      </w:pPr>
      <w:r w:rsidRPr="00B63047">
        <w:rPr>
          <w:sz w:val="24"/>
          <w:szCs w:val="24"/>
        </w:rPr>
        <w:t>День Победы, 9 мая – 1000 леев</w:t>
      </w:r>
    </w:p>
    <w:p w:rsidR="00B67B6A" w:rsidRPr="00B63047" w:rsidRDefault="00B67B6A" w:rsidP="00B67B6A">
      <w:pPr>
        <w:pStyle w:val="a9"/>
        <w:numPr>
          <w:ilvl w:val="0"/>
          <w:numId w:val="10"/>
        </w:numPr>
        <w:spacing w:after="160" w:line="256" w:lineRule="auto"/>
        <w:rPr>
          <w:sz w:val="24"/>
          <w:szCs w:val="24"/>
        </w:rPr>
      </w:pPr>
      <w:r w:rsidRPr="00B63047">
        <w:rPr>
          <w:sz w:val="24"/>
          <w:szCs w:val="24"/>
        </w:rPr>
        <w:t>День защиты детей – 1000 тыс. леев</w:t>
      </w:r>
    </w:p>
    <w:p w:rsidR="00B67B6A" w:rsidRPr="00B63047" w:rsidRDefault="00B67B6A" w:rsidP="00B67B6A">
      <w:pPr>
        <w:pStyle w:val="a9"/>
        <w:numPr>
          <w:ilvl w:val="0"/>
          <w:numId w:val="10"/>
        </w:numPr>
        <w:spacing w:after="160" w:line="256" w:lineRule="auto"/>
        <w:rPr>
          <w:sz w:val="24"/>
          <w:szCs w:val="24"/>
        </w:rPr>
      </w:pPr>
      <w:r w:rsidRPr="00B63047">
        <w:rPr>
          <w:sz w:val="24"/>
          <w:szCs w:val="24"/>
        </w:rPr>
        <w:t>Заседание клуба в детском читальном зале «Умелые ручки» – 601 леев</w:t>
      </w:r>
    </w:p>
    <w:p w:rsidR="00B67B6A" w:rsidRPr="00B63047" w:rsidRDefault="00B67B6A" w:rsidP="00B67B6A">
      <w:pPr>
        <w:pStyle w:val="a9"/>
        <w:numPr>
          <w:ilvl w:val="0"/>
          <w:numId w:val="10"/>
        </w:numPr>
        <w:spacing w:after="160" w:line="256" w:lineRule="auto"/>
        <w:rPr>
          <w:sz w:val="24"/>
          <w:szCs w:val="24"/>
        </w:rPr>
      </w:pPr>
      <w:r w:rsidRPr="00B63047">
        <w:rPr>
          <w:sz w:val="24"/>
          <w:szCs w:val="24"/>
        </w:rPr>
        <w:t>Заседание «Литературной гостиной» – 684 леев</w:t>
      </w:r>
    </w:p>
    <w:p w:rsidR="00B67B6A" w:rsidRPr="00B63047" w:rsidRDefault="00B67B6A" w:rsidP="00B67B6A">
      <w:pPr>
        <w:pStyle w:val="a9"/>
        <w:numPr>
          <w:ilvl w:val="0"/>
          <w:numId w:val="10"/>
        </w:numPr>
        <w:spacing w:after="160" w:line="256" w:lineRule="auto"/>
        <w:rPr>
          <w:sz w:val="24"/>
          <w:szCs w:val="24"/>
        </w:rPr>
      </w:pPr>
      <w:r w:rsidRPr="00B63047">
        <w:rPr>
          <w:sz w:val="24"/>
          <w:szCs w:val="24"/>
        </w:rPr>
        <w:t>Фестиваль национального костюма – 1000 леев</w:t>
      </w:r>
    </w:p>
    <w:p w:rsidR="00B67B6A" w:rsidRPr="00B63047" w:rsidRDefault="00B67B6A" w:rsidP="00B67B6A">
      <w:pPr>
        <w:pStyle w:val="a9"/>
        <w:numPr>
          <w:ilvl w:val="0"/>
          <w:numId w:val="10"/>
        </w:numPr>
        <w:spacing w:after="160" w:line="256" w:lineRule="auto"/>
        <w:rPr>
          <w:sz w:val="24"/>
          <w:szCs w:val="24"/>
        </w:rPr>
      </w:pPr>
      <w:r w:rsidRPr="00B63047">
        <w:rPr>
          <w:sz w:val="24"/>
          <w:szCs w:val="24"/>
        </w:rPr>
        <w:t xml:space="preserve"> Национальный день языка «</w:t>
      </w:r>
      <w:proofErr w:type="spellStart"/>
      <w:r w:rsidRPr="00B63047">
        <w:rPr>
          <w:sz w:val="24"/>
          <w:szCs w:val="24"/>
          <w:lang w:val="en-US"/>
        </w:rPr>
        <w:t>Limba</w:t>
      </w:r>
      <w:proofErr w:type="spellEnd"/>
      <w:r w:rsidRPr="00B63047">
        <w:rPr>
          <w:sz w:val="24"/>
          <w:szCs w:val="24"/>
        </w:rPr>
        <w:t xml:space="preserve"> </w:t>
      </w:r>
      <w:proofErr w:type="spellStart"/>
      <w:r w:rsidRPr="00B63047">
        <w:rPr>
          <w:sz w:val="24"/>
          <w:szCs w:val="24"/>
          <w:lang w:val="en-US"/>
        </w:rPr>
        <w:t>noastra</w:t>
      </w:r>
      <w:proofErr w:type="spellEnd"/>
      <w:r w:rsidRPr="00B63047">
        <w:rPr>
          <w:sz w:val="24"/>
          <w:szCs w:val="24"/>
        </w:rPr>
        <w:t xml:space="preserve">» – 500 леев </w:t>
      </w:r>
    </w:p>
    <w:p w:rsidR="00B67B6A" w:rsidRPr="00B63047" w:rsidRDefault="00B67B6A" w:rsidP="00B67B6A">
      <w:pPr>
        <w:pStyle w:val="a9"/>
        <w:numPr>
          <w:ilvl w:val="0"/>
          <w:numId w:val="10"/>
        </w:numPr>
        <w:spacing w:after="160" w:line="256" w:lineRule="auto"/>
        <w:rPr>
          <w:sz w:val="24"/>
          <w:szCs w:val="24"/>
        </w:rPr>
      </w:pPr>
      <w:r w:rsidRPr="00B63047">
        <w:rPr>
          <w:sz w:val="24"/>
          <w:szCs w:val="24"/>
        </w:rPr>
        <w:t xml:space="preserve"> День пожилого человека – 700 леев</w:t>
      </w:r>
    </w:p>
    <w:p w:rsidR="00B67B6A" w:rsidRPr="00B63047" w:rsidRDefault="00B67B6A" w:rsidP="00B67B6A">
      <w:pPr>
        <w:pStyle w:val="a9"/>
        <w:numPr>
          <w:ilvl w:val="0"/>
          <w:numId w:val="10"/>
        </w:numPr>
        <w:spacing w:after="160" w:line="256" w:lineRule="auto"/>
        <w:rPr>
          <w:sz w:val="24"/>
          <w:szCs w:val="24"/>
        </w:rPr>
      </w:pPr>
      <w:r w:rsidRPr="00B63047">
        <w:rPr>
          <w:sz w:val="24"/>
          <w:szCs w:val="24"/>
        </w:rPr>
        <w:t xml:space="preserve"> День города Вулканешты – 53 тыс. 000 леев</w:t>
      </w:r>
    </w:p>
    <w:p w:rsidR="00B67B6A" w:rsidRPr="00B63047" w:rsidRDefault="00B67B6A" w:rsidP="00B67B6A">
      <w:pPr>
        <w:pStyle w:val="a9"/>
        <w:numPr>
          <w:ilvl w:val="0"/>
          <w:numId w:val="10"/>
        </w:numPr>
        <w:spacing w:after="160" w:line="256" w:lineRule="auto"/>
        <w:rPr>
          <w:sz w:val="24"/>
          <w:szCs w:val="24"/>
        </w:rPr>
      </w:pPr>
      <w:r w:rsidRPr="00B63047">
        <w:rPr>
          <w:sz w:val="24"/>
          <w:szCs w:val="24"/>
        </w:rPr>
        <w:t xml:space="preserve"> Гагаузский народный праздник «</w:t>
      </w:r>
      <w:proofErr w:type="spellStart"/>
      <w:r w:rsidRPr="00B63047">
        <w:rPr>
          <w:sz w:val="24"/>
          <w:szCs w:val="24"/>
        </w:rPr>
        <w:t>Касым</w:t>
      </w:r>
      <w:proofErr w:type="spellEnd"/>
      <w:r w:rsidRPr="00B63047">
        <w:rPr>
          <w:sz w:val="24"/>
          <w:szCs w:val="24"/>
        </w:rPr>
        <w:t>» - 1000 тыс. леев</w:t>
      </w:r>
    </w:p>
    <w:p w:rsidR="00B67B6A" w:rsidRPr="00B63047" w:rsidRDefault="00B67B6A" w:rsidP="00B67B6A">
      <w:pPr>
        <w:pStyle w:val="a9"/>
        <w:numPr>
          <w:ilvl w:val="0"/>
          <w:numId w:val="10"/>
        </w:numPr>
        <w:spacing w:after="160" w:line="256" w:lineRule="auto"/>
        <w:rPr>
          <w:sz w:val="24"/>
          <w:szCs w:val="24"/>
        </w:rPr>
      </w:pPr>
      <w:r w:rsidRPr="00B63047">
        <w:rPr>
          <w:sz w:val="24"/>
          <w:szCs w:val="24"/>
        </w:rPr>
        <w:t xml:space="preserve"> День образования </w:t>
      </w:r>
      <w:proofErr w:type="spellStart"/>
      <w:r w:rsidRPr="00B63047">
        <w:rPr>
          <w:sz w:val="24"/>
          <w:szCs w:val="24"/>
        </w:rPr>
        <w:t>Гагаузии</w:t>
      </w:r>
      <w:proofErr w:type="spellEnd"/>
      <w:r w:rsidRPr="00B63047">
        <w:rPr>
          <w:sz w:val="24"/>
          <w:szCs w:val="24"/>
        </w:rPr>
        <w:t xml:space="preserve"> – 500 леев</w:t>
      </w:r>
    </w:p>
    <w:p w:rsidR="00B67B6A" w:rsidRPr="00B63047" w:rsidRDefault="00B67B6A" w:rsidP="00B67B6A">
      <w:pPr>
        <w:pStyle w:val="a9"/>
        <w:numPr>
          <w:ilvl w:val="0"/>
          <w:numId w:val="10"/>
        </w:numPr>
        <w:spacing w:after="160" w:line="256" w:lineRule="auto"/>
        <w:rPr>
          <w:sz w:val="24"/>
          <w:szCs w:val="24"/>
        </w:rPr>
      </w:pPr>
      <w:r w:rsidRPr="00B63047">
        <w:rPr>
          <w:sz w:val="24"/>
          <w:szCs w:val="24"/>
        </w:rPr>
        <w:t xml:space="preserve"> Новогодние мероприятия – 2</w:t>
      </w:r>
      <w:r w:rsidRPr="00B63047">
        <w:rPr>
          <w:sz w:val="24"/>
          <w:szCs w:val="24"/>
          <w:lang w:val="en-US"/>
        </w:rPr>
        <w:t>3</w:t>
      </w:r>
      <w:r w:rsidRPr="00B63047">
        <w:rPr>
          <w:sz w:val="24"/>
          <w:szCs w:val="24"/>
        </w:rPr>
        <w:t>0</w:t>
      </w:r>
      <w:r w:rsidRPr="00B63047">
        <w:rPr>
          <w:sz w:val="24"/>
          <w:szCs w:val="24"/>
          <w:lang w:val="en-US"/>
        </w:rPr>
        <w:t>8</w:t>
      </w:r>
      <w:r w:rsidRPr="00B63047">
        <w:rPr>
          <w:sz w:val="24"/>
          <w:szCs w:val="24"/>
        </w:rPr>
        <w:t>0 тыс. леев</w:t>
      </w:r>
    </w:p>
    <w:p w:rsidR="00B67B6A" w:rsidRPr="00B63047" w:rsidRDefault="00B67B6A" w:rsidP="00B67B6A">
      <w:pPr>
        <w:rPr>
          <w:b/>
          <w:sz w:val="24"/>
          <w:szCs w:val="24"/>
        </w:rPr>
      </w:pPr>
      <w:r w:rsidRPr="00B63047">
        <w:rPr>
          <w:b/>
          <w:sz w:val="24"/>
          <w:szCs w:val="24"/>
        </w:rPr>
        <w:t>Общая сумма  всех мероприятий составляет: 87 тыс. 565 леев</w:t>
      </w:r>
    </w:p>
    <w:p w:rsidR="00D060BA" w:rsidRPr="00B63047" w:rsidRDefault="00F1750E" w:rsidP="00A23F8D">
      <w:pPr>
        <w:rPr>
          <w:rFonts w:ascii="Times New Roman" w:eastAsia="Times New Roman" w:hAnsi="Times New Roman" w:cs="Times New Roman"/>
          <w:b/>
          <w:sz w:val="24"/>
          <w:szCs w:val="24"/>
        </w:rPr>
      </w:pPr>
      <w:r w:rsidRPr="00B63047">
        <w:rPr>
          <w:rFonts w:ascii="Times New Roman" w:eastAsia="Times New Roman" w:hAnsi="Times New Roman" w:cs="Times New Roman"/>
          <w:b/>
          <w:sz w:val="24"/>
          <w:szCs w:val="24"/>
        </w:rPr>
        <w:t xml:space="preserve"> </w:t>
      </w:r>
    </w:p>
    <w:p w:rsidR="00A761B8" w:rsidRPr="00B63047" w:rsidRDefault="00A761B8" w:rsidP="00A23F8D">
      <w:pPr>
        <w:rPr>
          <w:rFonts w:ascii="Times New Roman" w:eastAsia="Times New Roman" w:hAnsi="Times New Roman" w:cs="Times New Roman"/>
          <w:sz w:val="24"/>
          <w:szCs w:val="24"/>
        </w:rPr>
      </w:pPr>
      <w:r w:rsidRPr="00B63047">
        <w:rPr>
          <w:rFonts w:ascii="Times New Roman" w:eastAsia="Times New Roman" w:hAnsi="Times New Roman" w:cs="Times New Roman"/>
          <w:sz w:val="24"/>
          <w:szCs w:val="24"/>
        </w:rPr>
        <w:t xml:space="preserve">     Мы стараемся это сделать, но пока не дают такой возможности. Но мы их стараемся обеспечить топливом, чтобы они не нуждались.</w:t>
      </w:r>
    </w:p>
    <w:p w:rsidR="00A761B8" w:rsidRPr="00B63047" w:rsidRDefault="00A761B8" w:rsidP="00A23F8D">
      <w:pPr>
        <w:rPr>
          <w:rFonts w:ascii="Times New Roman" w:eastAsia="Times New Roman" w:hAnsi="Times New Roman" w:cs="Times New Roman"/>
          <w:sz w:val="24"/>
          <w:szCs w:val="24"/>
        </w:rPr>
      </w:pPr>
      <w:r w:rsidRPr="00B63047">
        <w:rPr>
          <w:rFonts w:ascii="Times New Roman" w:eastAsia="Times New Roman" w:hAnsi="Times New Roman" w:cs="Times New Roman"/>
          <w:sz w:val="24"/>
          <w:szCs w:val="24"/>
        </w:rPr>
        <w:t xml:space="preserve">     На последнем приеме у </w:t>
      </w:r>
      <w:proofErr w:type="spellStart"/>
      <w:r w:rsidRPr="00B63047">
        <w:rPr>
          <w:rFonts w:ascii="Times New Roman" w:eastAsia="Times New Roman" w:hAnsi="Times New Roman" w:cs="Times New Roman"/>
          <w:sz w:val="24"/>
          <w:szCs w:val="24"/>
        </w:rPr>
        <w:t>Башкана</w:t>
      </w:r>
      <w:proofErr w:type="spellEnd"/>
      <w:r w:rsidRPr="00B63047">
        <w:rPr>
          <w:rFonts w:ascii="Times New Roman" w:eastAsia="Times New Roman" w:hAnsi="Times New Roman" w:cs="Times New Roman"/>
          <w:sz w:val="24"/>
          <w:szCs w:val="24"/>
        </w:rPr>
        <w:t xml:space="preserve"> мы обратились с ходатайством </w:t>
      </w:r>
      <w:proofErr w:type="gramStart"/>
      <w:r w:rsidRPr="00B63047">
        <w:rPr>
          <w:rFonts w:ascii="Times New Roman" w:eastAsia="Times New Roman" w:hAnsi="Times New Roman" w:cs="Times New Roman"/>
          <w:sz w:val="24"/>
          <w:szCs w:val="24"/>
        </w:rPr>
        <w:t>о</w:t>
      </w:r>
      <w:proofErr w:type="gramEnd"/>
      <w:r w:rsidRPr="00B63047">
        <w:rPr>
          <w:rFonts w:ascii="Times New Roman" w:eastAsia="Times New Roman" w:hAnsi="Times New Roman" w:cs="Times New Roman"/>
          <w:sz w:val="24"/>
          <w:szCs w:val="24"/>
        </w:rPr>
        <w:t xml:space="preserve"> изыскании финансовых для  уличного  освещения</w:t>
      </w:r>
      <w:r w:rsidR="00DA7465" w:rsidRPr="00B63047">
        <w:rPr>
          <w:rFonts w:ascii="Times New Roman" w:eastAsia="Times New Roman" w:hAnsi="Times New Roman" w:cs="Times New Roman"/>
          <w:sz w:val="24"/>
          <w:szCs w:val="24"/>
        </w:rPr>
        <w:t>.</w:t>
      </w:r>
      <w:r w:rsidR="00366171" w:rsidRPr="00B63047">
        <w:rPr>
          <w:rFonts w:ascii="Times New Roman" w:eastAsia="Times New Roman" w:hAnsi="Times New Roman" w:cs="Times New Roman"/>
          <w:sz w:val="24"/>
          <w:szCs w:val="24"/>
        </w:rPr>
        <w:t xml:space="preserve"> На вчерашнем заседании НСГ все депутаты поддержали во</w:t>
      </w:r>
      <w:r w:rsidR="007C1131" w:rsidRPr="00B63047">
        <w:rPr>
          <w:rFonts w:ascii="Times New Roman" w:eastAsia="Times New Roman" w:hAnsi="Times New Roman" w:cs="Times New Roman"/>
          <w:sz w:val="24"/>
          <w:szCs w:val="24"/>
        </w:rPr>
        <w:t xml:space="preserve">прос о том, чтобы подоходный налог </w:t>
      </w:r>
      <w:r w:rsidR="00366171" w:rsidRPr="00B63047">
        <w:rPr>
          <w:rFonts w:ascii="Times New Roman" w:eastAsia="Times New Roman" w:hAnsi="Times New Roman" w:cs="Times New Roman"/>
          <w:sz w:val="24"/>
          <w:szCs w:val="24"/>
        </w:rPr>
        <w:t xml:space="preserve">в размере </w:t>
      </w:r>
      <w:r w:rsidR="007C1131" w:rsidRPr="00B63047">
        <w:rPr>
          <w:rFonts w:ascii="Times New Roman" w:eastAsia="Times New Roman" w:hAnsi="Times New Roman" w:cs="Times New Roman"/>
          <w:sz w:val="24"/>
          <w:szCs w:val="24"/>
        </w:rPr>
        <w:t>35%</w:t>
      </w:r>
      <w:r w:rsidR="00366171" w:rsidRPr="00B63047">
        <w:rPr>
          <w:rFonts w:ascii="Times New Roman" w:eastAsia="Times New Roman" w:hAnsi="Times New Roman" w:cs="Times New Roman"/>
          <w:sz w:val="24"/>
          <w:szCs w:val="24"/>
        </w:rPr>
        <w:t xml:space="preserve"> оставались в городе Вулканешты.</w:t>
      </w:r>
    </w:p>
    <w:p w:rsidR="00366171" w:rsidRPr="00B63047" w:rsidRDefault="00366171" w:rsidP="00A23F8D">
      <w:pPr>
        <w:rPr>
          <w:rFonts w:ascii="Times New Roman" w:eastAsia="Times New Roman" w:hAnsi="Times New Roman" w:cs="Times New Roman"/>
          <w:sz w:val="24"/>
          <w:szCs w:val="24"/>
        </w:rPr>
      </w:pPr>
      <w:r w:rsidRPr="00B63047">
        <w:rPr>
          <w:rFonts w:ascii="Times New Roman" w:eastAsia="Times New Roman" w:hAnsi="Times New Roman" w:cs="Times New Roman"/>
          <w:sz w:val="24"/>
          <w:szCs w:val="24"/>
        </w:rPr>
        <w:t xml:space="preserve">     Мы участвуем в проекте по очистке реки </w:t>
      </w:r>
      <w:proofErr w:type="spellStart"/>
      <w:r w:rsidRPr="00B63047">
        <w:rPr>
          <w:rFonts w:ascii="Times New Roman" w:eastAsia="Times New Roman" w:hAnsi="Times New Roman" w:cs="Times New Roman"/>
          <w:sz w:val="24"/>
          <w:szCs w:val="24"/>
        </w:rPr>
        <w:t>Кагул</w:t>
      </w:r>
      <w:proofErr w:type="spellEnd"/>
      <w:r w:rsidRPr="00B63047">
        <w:rPr>
          <w:rFonts w:ascii="Times New Roman" w:eastAsia="Times New Roman" w:hAnsi="Times New Roman" w:cs="Times New Roman"/>
          <w:sz w:val="24"/>
          <w:szCs w:val="24"/>
        </w:rPr>
        <w:t xml:space="preserve">. У нас есть много проблем. Нам хочется и освещения и очистку реки. </w:t>
      </w:r>
    </w:p>
    <w:p w:rsidR="00B67B6A" w:rsidRPr="00B63047" w:rsidRDefault="00B67B6A" w:rsidP="00A23F8D">
      <w:pPr>
        <w:rPr>
          <w:rFonts w:ascii="Times New Roman" w:eastAsia="Times New Roman" w:hAnsi="Times New Roman" w:cs="Times New Roman"/>
          <w:sz w:val="24"/>
          <w:szCs w:val="24"/>
        </w:rPr>
      </w:pPr>
      <w:r w:rsidRPr="00B63047">
        <w:rPr>
          <w:rFonts w:ascii="Times New Roman" w:eastAsia="Times New Roman" w:hAnsi="Times New Roman" w:cs="Times New Roman"/>
          <w:sz w:val="24"/>
          <w:szCs w:val="24"/>
        </w:rPr>
        <w:t xml:space="preserve">     Рассмотрев доклад </w:t>
      </w:r>
      <w:proofErr w:type="spellStart"/>
      <w:r w:rsidRPr="00B63047">
        <w:rPr>
          <w:rFonts w:ascii="Times New Roman" w:eastAsia="Times New Roman" w:hAnsi="Times New Roman" w:cs="Times New Roman"/>
          <w:sz w:val="24"/>
          <w:szCs w:val="24"/>
        </w:rPr>
        <w:t>примара</w:t>
      </w:r>
      <w:proofErr w:type="spellEnd"/>
      <w:r w:rsidRPr="00B63047">
        <w:rPr>
          <w:rFonts w:ascii="Times New Roman" w:eastAsia="Times New Roman" w:hAnsi="Times New Roman" w:cs="Times New Roman"/>
          <w:sz w:val="24"/>
          <w:szCs w:val="24"/>
        </w:rPr>
        <w:t xml:space="preserve">, руководствуясь </w:t>
      </w:r>
      <w:r w:rsidRPr="00B63047">
        <w:rPr>
          <w:rFonts w:eastAsia="Calibri"/>
          <w:sz w:val="24"/>
          <w:szCs w:val="24"/>
        </w:rPr>
        <w:t>п.</w:t>
      </w:r>
      <w:r w:rsidRPr="00B63047">
        <w:rPr>
          <w:rFonts w:eastAsia="Calibri"/>
          <w:sz w:val="24"/>
          <w:szCs w:val="24"/>
          <w:lang w:val="en-US"/>
        </w:rPr>
        <w:t>z</w:t>
      </w:r>
      <w:r w:rsidRPr="00B63047">
        <w:rPr>
          <w:rFonts w:eastAsia="Calibri"/>
          <w:sz w:val="24"/>
          <w:szCs w:val="24"/>
        </w:rPr>
        <w:t xml:space="preserve">) ч.(2) ст.14 </w:t>
      </w:r>
      <w:r w:rsidRPr="00B63047">
        <w:rPr>
          <w:rFonts w:ascii="Times New Roman" w:hAnsi="Times New Roman" w:cs="Times New Roman"/>
          <w:sz w:val="24"/>
          <w:szCs w:val="24"/>
        </w:rPr>
        <w:t>Закона РМ №436 от 28.12.2006г. «О местном публичном управлении»,</w:t>
      </w:r>
    </w:p>
    <w:p w:rsidR="00B67B6A" w:rsidRPr="00B63047" w:rsidRDefault="00B67B6A" w:rsidP="00B67B6A">
      <w:pPr>
        <w:jc w:val="center"/>
        <w:rPr>
          <w:rFonts w:ascii="Times New Roman" w:eastAsia="Times New Roman" w:hAnsi="Times New Roman" w:cs="Times New Roman"/>
          <w:b/>
          <w:sz w:val="24"/>
          <w:szCs w:val="24"/>
        </w:rPr>
      </w:pPr>
      <w:r w:rsidRPr="00B63047">
        <w:rPr>
          <w:rFonts w:ascii="Times New Roman" w:eastAsia="Times New Roman" w:hAnsi="Times New Roman" w:cs="Times New Roman"/>
          <w:b/>
          <w:sz w:val="24"/>
          <w:szCs w:val="24"/>
        </w:rPr>
        <w:t>Совет решил:</w:t>
      </w:r>
    </w:p>
    <w:p w:rsidR="00B67B6A" w:rsidRPr="00B63047" w:rsidRDefault="00B67B6A" w:rsidP="00B67B6A">
      <w:pPr>
        <w:pStyle w:val="a9"/>
        <w:numPr>
          <w:ilvl w:val="0"/>
          <w:numId w:val="11"/>
        </w:numPr>
        <w:jc w:val="both"/>
        <w:rPr>
          <w:rFonts w:ascii="Times New Roman" w:eastAsia="Times New Roman" w:hAnsi="Times New Roman" w:cs="Times New Roman"/>
          <w:b/>
          <w:sz w:val="24"/>
          <w:szCs w:val="24"/>
        </w:rPr>
      </w:pPr>
      <w:r w:rsidRPr="00B63047">
        <w:rPr>
          <w:rFonts w:ascii="Times New Roman" w:eastAsia="Times New Roman" w:hAnsi="Times New Roman" w:cs="Times New Roman"/>
          <w:sz w:val="24"/>
          <w:szCs w:val="24"/>
        </w:rPr>
        <w:t xml:space="preserve">Утвердить и признать отчет </w:t>
      </w:r>
      <w:proofErr w:type="spellStart"/>
      <w:r w:rsidRPr="00B63047">
        <w:rPr>
          <w:rFonts w:ascii="Times New Roman" w:eastAsia="Times New Roman" w:hAnsi="Times New Roman" w:cs="Times New Roman"/>
          <w:sz w:val="24"/>
          <w:szCs w:val="24"/>
        </w:rPr>
        <w:t>примара</w:t>
      </w:r>
      <w:proofErr w:type="spellEnd"/>
      <w:r w:rsidRPr="00B63047">
        <w:rPr>
          <w:rFonts w:ascii="Times New Roman" w:eastAsia="Times New Roman" w:hAnsi="Times New Roman" w:cs="Times New Roman"/>
          <w:sz w:val="24"/>
          <w:szCs w:val="24"/>
        </w:rPr>
        <w:t xml:space="preserve"> удовлетворительным</w:t>
      </w:r>
      <w:r w:rsidRPr="00B63047">
        <w:rPr>
          <w:rFonts w:ascii="Times New Roman" w:eastAsia="Times New Roman" w:hAnsi="Times New Roman" w:cs="Times New Roman"/>
          <w:b/>
          <w:sz w:val="24"/>
          <w:szCs w:val="24"/>
        </w:rPr>
        <w:t>.</w:t>
      </w:r>
    </w:p>
    <w:p w:rsidR="00A23F8D" w:rsidRPr="00B63047" w:rsidRDefault="00B67B6A" w:rsidP="00B67B6A">
      <w:pPr>
        <w:pStyle w:val="a9"/>
        <w:jc w:val="right"/>
        <w:rPr>
          <w:rFonts w:ascii="Times New Roman" w:eastAsia="Times New Roman" w:hAnsi="Times New Roman" w:cs="Times New Roman"/>
          <w:b/>
          <w:sz w:val="24"/>
          <w:szCs w:val="24"/>
        </w:rPr>
      </w:pPr>
      <w:r w:rsidRPr="00B63047">
        <w:rPr>
          <w:rFonts w:ascii="Times New Roman" w:eastAsia="Times New Roman" w:hAnsi="Times New Roman" w:cs="Times New Roman"/>
          <w:b/>
          <w:sz w:val="24"/>
          <w:szCs w:val="24"/>
        </w:rPr>
        <w:t>Проголосовали: За 19 (единогласно)</w:t>
      </w:r>
      <w:r w:rsidR="00F1750E" w:rsidRPr="00B63047">
        <w:rPr>
          <w:rFonts w:ascii="Times New Roman" w:eastAsia="Times New Roman" w:hAnsi="Times New Roman" w:cs="Times New Roman"/>
          <w:b/>
          <w:sz w:val="24"/>
          <w:szCs w:val="24"/>
        </w:rPr>
        <w:t xml:space="preserve">  </w:t>
      </w:r>
    </w:p>
    <w:p w:rsidR="00A23F8D" w:rsidRPr="00B63047" w:rsidRDefault="00F1750E" w:rsidP="00F1750E">
      <w:pPr>
        <w:suppressAutoHyphens/>
        <w:spacing w:after="0" w:line="240" w:lineRule="auto"/>
        <w:jc w:val="right"/>
        <w:rPr>
          <w:rFonts w:ascii="Times New Roman" w:eastAsia="Times New Roman" w:hAnsi="Times New Roman" w:cs="Times New Roman"/>
          <w:b/>
          <w:sz w:val="24"/>
          <w:szCs w:val="24"/>
        </w:rPr>
      </w:pPr>
      <w:r w:rsidRPr="00B63047">
        <w:rPr>
          <w:rFonts w:ascii="Times New Roman" w:eastAsia="Times New Roman" w:hAnsi="Times New Roman" w:cs="Times New Roman"/>
          <w:b/>
          <w:sz w:val="24"/>
          <w:szCs w:val="24"/>
        </w:rPr>
        <w:t xml:space="preserve">    </w:t>
      </w:r>
    </w:p>
    <w:p w:rsidR="00F1750E" w:rsidRPr="00B63047" w:rsidRDefault="005217E4" w:rsidP="00F1750E">
      <w:pPr>
        <w:suppressAutoHyphens/>
        <w:spacing w:after="0" w:line="240" w:lineRule="auto"/>
        <w:jc w:val="right"/>
        <w:rPr>
          <w:rFonts w:ascii="Times New Roman" w:eastAsia="Times New Roman" w:hAnsi="Times New Roman" w:cs="Times New Roman"/>
          <w:b/>
          <w:sz w:val="24"/>
          <w:szCs w:val="24"/>
        </w:rPr>
      </w:pPr>
      <w:r w:rsidRPr="00B63047">
        <w:rPr>
          <w:rFonts w:ascii="Times New Roman" w:eastAsia="Times New Roman" w:hAnsi="Times New Roman" w:cs="Times New Roman"/>
          <w:b/>
          <w:sz w:val="24"/>
          <w:szCs w:val="24"/>
        </w:rPr>
        <w:t>2|2</w:t>
      </w:r>
      <w:r w:rsidR="00F1750E" w:rsidRPr="00B63047">
        <w:rPr>
          <w:rFonts w:ascii="Times New Roman" w:eastAsia="Times New Roman" w:hAnsi="Times New Roman" w:cs="Times New Roman"/>
          <w:b/>
          <w:sz w:val="24"/>
          <w:szCs w:val="24"/>
        </w:rPr>
        <w:t xml:space="preserve">  Отчет </w:t>
      </w:r>
      <w:proofErr w:type="spellStart"/>
      <w:r w:rsidR="00F1750E" w:rsidRPr="00B63047">
        <w:rPr>
          <w:rFonts w:ascii="Times New Roman" w:eastAsia="Times New Roman" w:hAnsi="Times New Roman" w:cs="Times New Roman"/>
          <w:b/>
          <w:sz w:val="24"/>
          <w:szCs w:val="24"/>
        </w:rPr>
        <w:t>зам</w:t>
      </w:r>
      <w:proofErr w:type="gramStart"/>
      <w:r w:rsidR="00F1750E" w:rsidRPr="00B63047">
        <w:rPr>
          <w:rFonts w:ascii="Times New Roman" w:eastAsia="Times New Roman" w:hAnsi="Times New Roman" w:cs="Times New Roman"/>
          <w:b/>
          <w:sz w:val="24"/>
          <w:szCs w:val="24"/>
        </w:rPr>
        <w:t>.п</w:t>
      </w:r>
      <w:proofErr w:type="gramEnd"/>
      <w:r w:rsidR="00F1750E" w:rsidRPr="00B63047">
        <w:rPr>
          <w:rFonts w:ascii="Times New Roman" w:eastAsia="Times New Roman" w:hAnsi="Times New Roman" w:cs="Times New Roman"/>
          <w:b/>
          <w:sz w:val="24"/>
          <w:szCs w:val="24"/>
        </w:rPr>
        <w:t>римара</w:t>
      </w:r>
      <w:proofErr w:type="spellEnd"/>
      <w:r w:rsidR="00F1750E" w:rsidRPr="00B63047">
        <w:rPr>
          <w:rFonts w:ascii="Times New Roman" w:eastAsia="Times New Roman" w:hAnsi="Times New Roman" w:cs="Times New Roman"/>
          <w:b/>
          <w:sz w:val="24"/>
          <w:szCs w:val="24"/>
        </w:rPr>
        <w:t xml:space="preserve"> </w:t>
      </w:r>
      <w:proofErr w:type="spellStart"/>
      <w:r w:rsidR="00F1750E" w:rsidRPr="00B63047">
        <w:rPr>
          <w:rFonts w:ascii="Times New Roman" w:eastAsia="Times New Roman" w:hAnsi="Times New Roman" w:cs="Times New Roman"/>
          <w:b/>
          <w:sz w:val="24"/>
          <w:szCs w:val="24"/>
        </w:rPr>
        <w:t>Костанда</w:t>
      </w:r>
      <w:proofErr w:type="spellEnd"/>
      <w:r w:rsidR="00F1750E" w:rsidRPr="00B63047">
        <w:rPr>
          <w:rFonts w:ascii="Times New Roman" w:eastAsia="Times New Roman" w:hAnsi="Times New Roman" w:cs="Times New Roman"/>
          <w:b/>
          <w:sz w:val="24"/>
          <w:szCs w:val="24"/>
        </w:rPr>
        <w:t xml:space="preserve"> К.М.  по благоустройству о  </w:t>
      </w:r>
    </w:p>
    <w:p w:rsidR="00F1750E" w:rsidRPr="00B63047" w:rsidRDefault="00F1750E" w:rsidP="00F1750E">
      <w:pPr>
        <w:suppressAutoHyphens/>
        <w:spacing w:after="0" w:line="240" w:lineRule="auto"/>
        <w:jc w:val="right"/>
        <w:rPr>
          <w:rFonts w:ascii="Times New Roman" w:eastAsia="Times New Roman" w:hAnsi="Times New Roman" w:cs="Times New Roman"/>
          <w:b/>
          <w:sz w:val="24"/>
          <w:szCs w:val="24"/>
        </w:rPr>
      </w:pPr>
      <w:r w:rsidRPr="00B63047">
        <w:rPr>
          <w:rFonts w:ascii="Times New Roman" w:eastAsia="Times New Roman" w:hAnsi="Times New Roman" w:cs="Times New Roman"/>
          <w:b/>
          <w:sz w:val="24"/>
          <w:szCs w:val="24"/>
        </w:rPr>
        <w:t xml:space="preserve">                                                   проделанной  работе  за 2017г.</w:t>
      </w:r>
    </w:p>
    <w:p w:rsidR="003E07FB" w:rsidRPr="00B63047" w:rsidRDefault="003E07FB" w:rsidP="00F1750E">
      <w:pPr>
        <w:suppressAutoHyphens/>
        <w:spacing w:after="0" w:line="240" w:lineRule="auto"/>
        <w:jc w:val="right"/>
        <w:rPr>
          <w:rFonts w:ascii="Times New Roman" w:eastAsia="Times New Roman" w:hAnsi="Times New Roman" w:cs="Times New Roman"/>
          <w:b/>
          <w:i/>
          <w:sz w:val="24"/>
          <w:szCs w:val="24"/>
        </w:rPr>
      </w:pPr>
      <w:r w:rsidRPr="00B63047">
        <w:rPr>
          <w:rFonts w:ascii="Times New Roman" w:eastAsia="Times New Roman" w:hAnsi="Times New Roman" w:cs="Times New Roman"/>
          <w:b/>
          <w:i/>
          <w:sz w:val="24"/>
          <w:szCs w:val="24"/>
        </w:rPr>
        <w:t>Докладывает</w:t>
      </w:r>
      <w:proofErr w:type="gramStart"/>
      <w:r w:rsidRPr="00B63047">
        <w:rPr>
          <w:rFonts w:ascii="Times New Roman" w:eastAsia="Times New Roman" w:hAnsi="Times New Roman" w:cs="Times New Roman"/>
          <w:b/>
          <w:i/>
          <w:sz w:val="24"/>
          <w:szCs w:val="24"/>
        </w:rPr>
        <w:t xml:space="preserve"> :</w:t>
      </w:r>
      <w:proofErr w:type="gramEnd"/>
      <w:r w:rsidRPr="00B63047">
        <w:rPr>
          <w:rFonts w:ascii="Times New Roman" w:eastAsia="Times New Roman" w:hAnsi="Times New Roman" w:cs="Times New Roman"/>
          <w:b/>
          <w:i/>
          <w:sz w:val="24"/>
          <w:szCs w:val="24"/>
        </w:rPr>
        <w:t xml:space="preserve"> </w:t>
      </w:r>
      <w:proofErr w:type="spellStart"/>
      <w:r w:rsidRPr="00B63047">
        <w:rPr>
          <w:rFonts w:ascii="Times New Roman" w:eastAsia="Times New Roman" w:hAnsi="Times New Roman" w:cs="Times New Roman"/>
          <w:b/>
          <w:i/>
          <w:sz w:val="24"/>
          <w:szCs w:val="24"/>
        </w:rPr>
        <w:t>Костанда</w:t>
      </w:r>
      <w:proofErr w:type="spellEnd"/>
      <w:r w:rsidRPr="00B63047">
        <w:rPr>
          <w:rFonts w:ascii="Times New Roman" w:eastAsia="Times New Roman" w:hAnsi="Times New Roman" w:cs="Times New Roman"/>
          <w:b/>
          <w:i/>
          <w:sz w:val="24"/>
          <w:szCs w:val="24"/>
        </w:rPr>
        <w:t xml:space="preserve"> К.М.- </w:t>
      </w:r>
      <w:proofErr w:type="spellStart"/>
      <w:r w:rsidRPr="00B63047">
        <w:rPr>
          <w:rFonts w:ascii="Times New Roman" w:eastAsia="Times New Roman" w:hAnsi="Times New Roman" w:cs="Times New Roman"/>
          <w:b/>
          <w:i/>
          <w:sz w:val="24"/>
          <w:szCs w:val="24"/>
        </w:rPr>
        <w:t>зам</w:t>
      </w:r>
      <w:proofErr w:type="gramStart"/>
      <w:r w:rsidRPr="00B63047">
        <w:rPr>
          <w:rFonts w:ascii="Times New Roman" w:eastAsia="Times New Roman" w:hAnsi="Times New Roman" w:cs="Times New Roman"/>
          <w:b/>
          <w:i/>
          <w:sz w:val="24"/>
          <w:szCs w:val="24"/>
        </w:rPr>
        <w:t>.п</w:t>
      </w:r>
      <w:proofErr w:type="gramEnd"/>
      <w:r w:rsidRPr="00B63047">
        <w:rPr>
          <w:rFonts w:ascii="Times New Roman" w:eastAsia="Times New Roman" w:hAnsi="Times New Roman" w:cs="Times New Roman"/>
          <w:b/>
          <w:i/>
          <w:sz w:val="24"/>
          <w:szCs w:val="24"/>
        </w:rPr>
        <w:t>римара</w:t>
      </w:r>
      <w:proofErr w:type="spellEnd"/>
    </w:p>
    <w:p w:rsidR="00B42B93" w:rsidRPr="00B63047" w:rsidRDefault="00B67B6A" w:rsidP="00B42B93">
      <w:pPr>
        <w:spacing w:line="360" w:lineRule="auto"/>
        <w:rPr>
          <w:rFonts w:ascii="Times New Roman" w:eastAsia="Calibri" w:hAnsi="Times New Roman" w:cs="Times New Roman"/>
          <w:i/>
          <w:sz w:val="24"/>
          <w:szCs w:val="24"/>
        </w:rPr>
      </w:pPr>
      <w:r w:rsidRPr="00B63047">
        <w:rPr>
          <w:sz w:val="24"/>
          <w:szCs w:val="24"/>
        </w:rPr>
        <w:t>(ПРОТОКОЛ № _2_СПЕЦИАЛИЗИРОВАННАЯ КОМИССИЯ ПО ЭКОНОМИКЕ, БЮДЖЕТУ, ФИНАНСАМ И РАЗВИТИЮ ПРЕДПРИНИМАТЕЛЬСТВА ОТ   23.02.2018 ГОДА)</w:t>
      </w:r>
      <w:r w:rsidR="00F1750E" w:rsidRPr="00B63047">
        <w:rPr>
          <w:rFonts w:ascii="Times New Roman" w:eastAsia="Times New Roman" w:hAnsi="Times New Roman" w:cs="Times New Roman"/>
          <w:sz w:val="24"/>
          <w:szCs w:val="24"/>
        </w:rPr>
        <w:t xml:space="preserve">   </w:t>
      </w:r>
    </w:p>
    <w:p w:rsidR="00B42B93" w:rsidRPr="00B63047" w:rsidRDefault="00B42B93" w:rsidP="00B42B93">
      <w:pPr>
        <w:suppressAutoHyphens/>
        <w:spacing w:after="0" w:line="240" w:lineRule="auto"/>
        <w:jc w:val="right"/>
        <w:rPr>
          <w:rFonts w:ascii="Times New Roman" w:eastAsia="Times New Roman" w:hAnsi="Times New Roman" w:cs="Times New Roman"/>
          <w:b/>
          <w:sz w:val="24"/>
          <w:szCs w:val="24"/>
        </w:rPr>
      </w:pPr>
      <w:r w:rsidRPr="00B63047">
        <w:rPr>
          <w:rFonts w:ascii="Times New Roman" w:eastAsia="Times New Roman" w:hAnsi="Times New Roman" w:cs="Times New Roman"/>
          <w:b/>
          <w:sz w:val="24"/>
          <w:szCs w:val="24"/>
        </w:rPr>
        <w:t xml:space="preserve">                                          </w:t>
      </w:r>
    </w:p>
    <w:p w:rsidR="00B42B93" w:rsidRPr="00B63047" w:rsidRDefault="00B42B93" w:rsidP="00B42B93">
      <w:pPr>
        <w:spacing w:after="0"/>
        <w:jc w:val="both"/>
        <w:rPr>
          <w:rFonts w:ascii="Times New Roman" w:eastAsia="Times New Roman" w:hAnsi="Times New Roman" w:cs="Times New Roman"/>
          <w:sz w:val="24"/>
          <w:szCs w:val="24"/>
        </w:rPr>
      </w:pPr>
      <w:r w:rsidRPr="00B63047">
        <w:rPr>
          <w:rFonts w:ascii="Times New Roman" w:eastAsia="Times New Roman" w:hAnsi="Times New Roman" w:cs="Times New Roman"/>
          <w:sz w:val="24"/>
          <w:szCs w:val="24"/>
        </w:rPr>
        <w:t xml:space="preserve">             За  2017 г., </w:t>
      </w:r>
      <w:proofErr w:type="gramStart"/>
      <w:r w:rsidRPr="00B63047">
        <w:rPr>
          <w:rFonts w:ascii="Times New Roman" w:eastAsia="Times New Roman" w:hAnsi="Times New Roman" w:cs="Times New Roman"/>
          <w:sz w:val="24"/>
          <w:szCs w:val="24"/>
        </w:rPr>
        <w:t>согласно</w:t>
      </w:r>
      <w:proofErr w:type="gramEnd"/>
      <w:r w:rsidRPr="00B63047">
        <w:rPr>
          <w:rFonts w:ascii="Times New Roman" w:eastAsia="Times New Roman" w:hAnsi="Times New Roman" w:cs="Times New Roman"/>
          <w:sz w:val="24"/>
          <w:szCs w:val="24"/>
        </w:rPr>
        <w:t xml:space="preserve"> утвержденного плана мероприятий по благоустройству  на год, было проведено 10 заседаний  штаба по благоустройству вместе с архитектором </w:t>
      </w:r>
      <w:r w:rsidRPr="00B63047">
        <w:rPr>
          <w:rFonts w:ascii="Times New Roman" w:eastAsia="Times New Roman" w:hAnsi="Times New Roman" w:cs="Times New Roman"/>
          <w:sz w:val="24"/>
          <w:szCs w:val="24"/>
        </w:rPr>
        <w:lastRenderedPageBreak/>
        <w:t xml:space="preserve">района, директором  МП. ЖКХ, начальником муниципальной полиции, а также   представителями </w:t>
      </w:r>
      <w:proofErr w:type="spellStart"/>
      <w:r w:rsidRPr="00B63047">
        <w:rPr>
          <w:rFonts w:ascii="Times New Roman" w:eastAsia="Times New Roman" w:hAnsi="Times New Roman" w:cs="Times New Roman"/>
          <w:sz w:val="24"/>
          <w:szCs w:val="24"/>
        </w:rPr>
        <w:t>деконцентрированых</w:t>
      </w:r>
      <w:proofErr w:type="spellEnd"/>
      <w:r w:rsidRPr="00B63047">
        <w:rPr>
          <w:rFonts w:ascii="Times New Roman" w:eastAsia="Times New Roman" w:hAnsi="Times New Roman" w:cs="Times New Roman"/>
          <w:sz w:val="24"/>
          <w:szCs w:val="24"/>
        </w:rPr>
        <w:t xml:space="preserve"> служб, и Центра Общественного здоровья.  В ходе проведения заседаний штаба  была дана оценка, а также   обсуждались  вопросы о выполнении плана мероприятия по благоустройству и озеленению </w:t>
      </w:r>
      <w:proofErr w:type="spellStart"/>
      <w:r w:rsidRPr="00B63047">
        <w:rPr>
          <w:rFonts w:ascii="Times New Roman" w:eastAsia="Times New Roman" w:hAnsi="Times New Roman" w:cs="Times New Roman"/>
          <w:sz w:val="24"/>
          <w:szCs w:val="24"/>
        </w:rPr>
        <w:t>терретории</w:t>
      </w:r>
      <w:proofErr w:type="spellEnd"/>
      <w:r w:rsidRPr="00B63047">
        <w:rPr>
          <w:rFonts w:ascii="Times New Roman" w:eastAsia="Times New Roman" w:hAnsi="Times New Roman" w:cs="Times New Roman"/>
          <w:sz w:val="24"/>
          <w:szCs w:val="24"/>
        </w:rPr>
        <w:t xml:space="preserve"> города  на 2017 г.  Согласно утвержденного плана мероприятий за 2017 г. на территории </w:t>
      </w:r>
      <w:proofErr w:type="spellStart"/>
      <w:r w:rsidRPr="00B63047">
        <w:rPr>
          <w:rFonts w:ascii="Times New Roman" w:eastAsia="Times New Roman" w:hAnsi="Times New Roman" w:cs="Times New Roman"/>
          <w:sz w:val="24"/>
          <w:szCs w:val="24"/>
        </w:rPr>
        <w:t>г</w:t>
      </w:r>
      <w:proofErr w:type="gramStart"/>
      <w:r w:rsidRPr="00B63047">
        <w:rPr>
          <w:rFonts w:ascii="Times New Roman" w:eastAsia="Times New Roman" w:hAnsi="Times New Roman" w:cs="Times New Roman"/>
          <w:sz w:val="24"/>
          <w:szCs w:val="24"/>
        </w:rPr>
        <w:t>.В</w:t>
      </w:r>
      <w:proofErr w:type="gramEnd"/>
      <w:r w:rsidRPr="00B63047">
        <w:rPr>
          <w:rFonts w:ascii="Times New Roman" w:eastAsia="Times New Roman" w:hAnsi="Times New Roman" w:cs="Times New Roman"/>
          <w:sz w:val="24"/>
          <w:szCs w:val="24"/>
        </w:rPr>
        <w:t>улкэнешть</w:t>
      </w:r>
      <w:proofErr w:type="spellEnd"/>
      <w:r w:rsidRPr="00B63047">
        <w:rPr>
          <w:rFonts w:ascii="Times New Roman" w:eastAsia="Times New Roman" w:hAnsi="Times New Roman" w:cs="Times New Roman"/>
          <w:sz w:val="24"/>
          <w:szCs w:val="24"/>
        </w:rPr>
        <w:t xml:space="preserve"> были    проведены дважды  санитарные  двух месячники по благоустройству, озеленению, и </w:t>
      </w:r>
      <w:proofErr w:type="spellStart"/>
      <w:r w:rsidRPr="00B63047">
        <w:rPr>
          <w:rFonts w:ascii="Times New Roman" w:eastAsia="Times New Roman" w:hAnsi="Times New Roman" w:cs="Times New Roman"/>
          <w:sz w:val="24"/>
          <w:szCs w:val="24"/>
        </w:rPr>
        <w:t>эстетизации</w:t>
      </w:r>
      <w:proofErr w:type="spellEnd"/>
      <w:r w:rsidRPr="00B63047">
        <w:rPr>
          <w:rFonts w:ascii="Times New Roman" w:eastAsia="Times New Roman" w:hAnsi="Times New Roman" w:cs="Times New Roman"/>
          <w:sz w:val="24"/>
          <w:szCs w:val="24"/>
        </w:rPr>
        <w:t xml:space="preserve">  в марте-апреле и     в сентябре – октябрь. В </w:t>
      </w:r>
      <w:r w:rsidRPr="00B63047">
        <w:rPr>
          <w:rFonts w:ascii="Times New Roman" w:eastAsia="Times New Roman" w:hAnsi="Times New Roman" w:cs="Times New Roman"/>
          <w:b/>
          <w:sz w:val="24"/>
          <w:szCs w:val="24"/>
        </w:rPr>
        <w:t xml:space="preserve"> </w:t>
      </w:r>
      <w:r w:rsidRPr="00B63047">
        <w:rPr>
          <w:rFonts w:ascii="Times New Roman" w:eastAsia="Times New Roman" w:hAnsi="Times New Roman" w:cs="Times New Roman"/>
          <w:sz w:val="24"/>
          <w:szCs w:val="24"/>
        </w:rPr>
        <w:t xml:space="preserve">период 2-х месячников по благоустройству были проведены общегородские санитарные пятницы по отчистке и озеленению в городе. Все это было организованно к праздникам </w:t>
      </w:r>
      <w:proofErr w:type="spellStart"/>
      <w:r w:rsidRPr="00B63047">
        <w:rPr>
          <w:rFonts w:ascii="Times New Roman" w:eastAsia="Times New Roman" w:hAnsi="Times New Roman" w:cs="Times New Roman"/>
          <w:sz w:val="24"/>
          <w:szCs w:val="24"/>
        </w:rPr>
        <w:t>Пасхи,Дню</w:t>
      </w:r>
      <w:proofErr w:type="spellEnd"/>
      <w:r w:rsidRPr="00B63047">
        <w:rPr>
          <w:rFonts w:ascii="Times New Roman" w:eastAsia="Times New Roman" w:hAnsi="Times New Roman" w:cs="Times New Roman"/>
          <w:sz w:val="24"/>
          <w:szCs w:val="24"/>
        </w:rPr>
        <w:t xml:space="preserve"> победы и Дню </w:t>
      </w:r>
      <w:proofErr w:type="spellStart"/>
      <w:r w:rsidRPr="00B63047">
        <w:rPr>
          <w:rFonts w:ascii="Times New Roman" w:eastAsia="Times New Roman" w:hAnsi="Times New Roman" w:cs="Times New Roman"/>
          <w:sz w:val="24"/>
          <w:szCs w:val="24"/>
        </w:rPr>
        <w:t>города</w:t>
      </w:r>
      <w:proofErr w:type="gramStart"/>
      <w:r w:rsidRPr="00B63047">
        <w:rPr>
          <w:rFonts w:ascii="Times New Roman" w:eastAsia="Times New Roman" w:hAnsi="Times New Roman" w:cs="Times New Roman"/>
          <w:sz w:val="24"/>
          <w:szCs w:val="24"/>
        </w:rPr>
        <w:t>.М</w:t>
      </w:r>
      <w:proofErr w:type="gramEnd"/>
      <w:r w:rsidRPr="00B63047">
        <w:rPr>
          <w:rFonts w:ascii="Times New Roman" w:eastAsia="Times New Roman" w:hAnsi="Times New Roman" w:cs="Times New Roman"/>
          <w:sz w:val="24"/>
          <w:szCs w:val="24"/>
        </w:rPr>
        <w:t>ною</w:t>
      </w:r>
      <w:proofErr w:type="spellEnd"/>
      <w:r w:rsidRPr="00B63047">
        <w:rPr>
          <w:rFonts w:ascii="Times New Roman" w:eastAsia="Times New Roman" w:hAnsi="Times New Roman" w:cs="Times New Roman"/>
          <w:sz w:val="24"/>
          <w:szCs w:val="24"/>
        </w:rPr>
        <w:t xml:space="preserve"> совместно с экологом района а также сотрудниками муниципальной полиции в течении года были  проведены около восьми рейдов с целью пресечения нарушений санитарии и </w:t>
      </w:r>
      <w:proofErr w:type="spellStart"/>
      <w:r w:rsidRPr="00B63047">
        <w:rPr>
          <w:rFonts w:ascii="Times New Roman" w:eastAsia="Times New Roman" w:hAnsi="Times New Roman" w:cs="Times New Roman"/>
          <w:sz w:val="24"/>
          <w:szCs w:val="24"/>
        </w:rPr>
        <w:t>благоустройства,незаконнных</w:t>
      </w:r>
      <w:proofErr w:type="spellEnd"/>
      <w:r w:rsidRPr="00B63047">
        <w:rPr>
          <w:rFonts w:ascii="Times New Roman" w:eastAsia="Times New Roman" w:hAnsi="Times New Roman" w:cs="Times New Roman"/>
          <w:sz w:val="24"/>
          <w:szCs w:val="24"/>
        </w:rPr>
        <w:t xml:space="preserve"> рубок деревьев.    по выявлению нарушителей санитарного состояния (в микрорайонах города и в частном секторе) и станции Вулканешты. При проведении рейдов удалось выявить четверых нарушителей, в результате чего экологом был составлен протокол по незаконным выпасам  и незаконным рубкам деревьев. административной  комиссии  за прошлый год было рассмотрено 8 протоколов    по таким статьям как нарушения правил обеспечения чистоты в городских пунктах,  нарушения правил торговли, уклонение  от лечения больных туберкулезом., в результате чего были наложены </w:t>
      </w:r>
      <w:proofErr w:type="gramStart"/>
      <w:r w:rsidRPr="00B63047">
        <w:rPr>
          <w:rFonts w:ascii="Times New Roman" w:eastAsia="Times New Roman" w:hAnsi="Times New Roman" w:cs="Times New Roman"/>
          <w:sz w:val="24"/>
          <w:szCs w:val="24"/>
        </w:rPr>
        <w:t>штрафы</w:t>
      </w:r>
      <w:proofErr w:type="gramEnd"/>
      <w:r w:rsidRPr="00B63047">
        <w:rPr>
          <w:rFonts w:ascii="Times New Roman" w:eastAsia="Times New Roman" w:hAnsi="Times New Roman" w:cs="Times New Roman"/>
          <w:sz w:val="24"/>
          <w:szCs w:val="24"/>
        </w:rPr>
        <w:t xml:space="preserve"> предусмотренные вышеуказанными статьями.</w:t>
      </w:r>
    </w:p>
    <w:p w:rsidR="00B42B93" w:rsidRPr="00B63047" w:rsidRDefault="00B42B93" w:rsidP="00B42B93">
      <w:pPr>
        <w:jc w:val="both"/>
        <w:rPr>
          <w:rFonts w:ascii="Times New Roman" w:eastAsia="Times New Roman" w:hAnsi="Times New Roman" w:cs="Times New Roman"/>
          <w:color w:val="000000"/>
          <w:sz w:val="24"/>
          <w:szCs w:val="24"/>
        </w:rPr>
      </w:pPr>
      <w:r w:rsidRPr="00B63047">
        <w:rPr>
          <w:rFonts w:ascii="Times New Roman" w:eastAsia="Times New Roman" w:hAnsi="Times New Roman" w:cs="Times New Roman"/>
          <w:sz w:val="24"/>
          <w:szCs w:val="24"/>
        </w:rPr>
        <w:t xml:space="preserve">      К праздникам Пасхи, Дня города, Дню победы,  всем предприятиям и учреждениям города в целях достижения положительного результата в улучшении экологического состояния нашего города, и повышении уровня экологической культуры населения, </w:t>
      </w:r>
      <w:r w:rsidRPr="00B63047">
        <w:rPr>
          <w:rFonts w:ascii="Times New Roman" w:eastAsia="Times New Roman" w:hAnsi="Times New Roman" w:cs="Times New Roman"/>
          <w:color w:val="000000"/>
          <w:sz w:val="24"/>
          <w:szCs w:val="24"/>
        </w:rPr>
        <w:t xml:space="preserve">в соответствии с требованиями </w:t>
      </w:r>
      <w:r w:rsidRPr="00B63047">
        <w:rPr>
          <w:rFonts w:ascii="Times New Roman" w:eastAsia="Times New Roman" w:hAnsi="Times New Roman" w:cs="Times New Roman"/>
          <w:sz w:val="24"/>
          <w:szCs w:val="24"/>
          <w:u w:val="single"/>
        </w:rPr>
        <w:t xml:space="preserve">п.п.3.1. части 3.Правил обеспечения чистоты и порядка на территории </w:t>
      </w:r>
      <w:proofErr w:type="spellStart"/>
      <w:r w:rsidRPr="00B63047">
        <w:rPr>
          <w:rFonts w:ascii="Times New Roman" w:eastAsia="Times New Roman" w:hAnsi="Times New Roman" w:cs="Times New Roman"/>
          <w:sz w:val="24"/>
          <w:szCs w:val="24"/>
          <w:u w:val="single"/>
        </w:rPr>
        <w:t>примарии</w:t>
      </w:r>
      <w:proofErr w:type="spellEnd"/>
      <w:r w:rsidRPr="00B63047">
        <w:rPr>
          <w:rFonts w:ascii="Times New Roman" w:eastAsia="Times New Roman" w:hAnsi="Times New Roman" w:cs="Times New Roman"/>
          <w:sz w:val="24"/>
          <w:szCs w:val="24"/>
          <w:u w:val="single"/>
        </w:rPr>
        <w:t xml:space="preserve"> </w:t>
      </w:r>
      <w:proofErr w:type="spellStart"/>
      <w:r w:rsidRPr="00B63047">
        <w:rPr>
          <w:rFonts w:ascii="Times New Roman" w:eastAsia="Times New Roman" w:hAnsi="Times New Roman" w:cs="Times New Roman"/>
          <w:sz w:val="24"/>
          <w:szCs w:val="24"/>
          <w:u w:val="single"/>
        </w:rPr>
        <w:t>г</w:t>
      </w:r>
      <w:proofErr w:type="gramStart"/>
      <w:r w:rsidRPr="00B63047">
        <w:rPr>
          <w:rFonts w:ascii="Times New Roman" w:eastAsia="Times New Roman" w:hAnsi="Times New Roman" w:cs="Times New Roman"/>
          <w:sz w:val="24"/>
          <w:szCs w:val="24"/>
          <w:u w:val="single"/>
        </w:rPr>
        <w:t>.В</w:t>
      </w:r>
      <w:proofErr w:type="gramEnd"/>
      <w:r w:rsidRPr="00B63047">
        <w:rPr>
          <w:rFonts w:ascii="Times New Roman" w:eastAsia="Times New Roman" w:hAnsi="Times New Roman" w:cs="Times New Roman"/>
          <w:sz w:val="24"/>
          <w:szCs w:val="24"/>
          <w:u w:val="single"/>
        </w:rPr>
        <w:t>улкэнешть</w:t>
      </w:r>
      <w:proofErr w:type="spellEnd"/>
      <w:r w:rsidRPr="00B63047">
        <w:rPr>
          <w:rFonts w:ascii="Times New Roman" w:eastAsia="Times New Roman" w:hAnsi="Times New Roman" w:cs="Times New Roman"/>
          <w:b/>
          <w:sz w:val="24"/>
          <w:szCs w:val="24"/>
        </w:rPr>
        <w:t xml:space="preserve"> у</w:t>
      </w:r>
      <w:r w:rsidRPr="00B63047">
        <w:rPr>
          <w:rFonts w:ascii="Times New Roman" w:eastAsia="Times New Roman" w:hAnsi="Times New Roman" w:cs="Times New Roman"/>
          <w:sz w:val="24"/>
          <w:szCs w:val="24"/>
        </w:rPr>
        <w:t>твержденных решением совета №5 от 26.04.2012. были розданы уведомления - требования</w:t>
      </w:r>
      <w:r w:rsidRPr="00B63047">
        <w:rPr>
          <w:rFonts w:ascii="Times New Roman" w:eastAsia="Times New Roman" w:hAnsi="Times New Roman" w:cs="Times New Roman"/>
          <w:color w:val="000000"/>
          <w:sz w:val="24"/>
          <w:szCs w:val="24"/>
        </w:rPr>
        <w:t xml:space="preserve"> с целью организации санитарных пятниц, уборок, ремонта и окраски объектов благоустройства (скамеек, урн), побелку деревьев и бордюров, отчистку  собственной прилегающей  и закрепленной территорий.  За 2017 г.  согласно утвержденному плану были ликвидированы крупные  несанкционированные </w:t>
      </w:r>
      <w:proofErr w:type="spellStart"/>
      <w:r w:rsidRPr="00B63047">
        <w:rPr>
          <w:rFonts w:ascii="Times New Roman" w:eastAsia="Times New Roman" w:hAnsi="Times New Roman" w:cs="Times New Roman"/>
          <w:color w:val="000000"/>
          <w:sz w:val="24"/>
          <w:szCs w:val="24"/>
        </w:rPr>
        <w:t>мусоросвалки</w:t>
      </w:r>
      <w:proofErr w:type="spellEnd"/>
      <w:r w:rsidRPr="00B63047">
        <w:rPr>
          <w:rFonts w:ascii="Times New Roman" w:eastAsia="Times New Roman" w:hAnsi="Times New Roman" w:cs="Times New Roman"/>
          <w:color w:val="000000"/>
          <w:sz w:val="24"/>
          <w:szCs w:val="24"/>
        </w:rPr>
        <w:t xml:space="preserve">   в черте города количестве 4-х штук.</w:t>
      </w:r>
      <w:r w:rsidRPr="00B63047">
        <w:rPr>
          <w:rFonts w:ascii="Times New Roman" w:eastAsia="Times New Roman" w:hAnsi="Times New Roman" w:cs="Times New Roman"/>
          <w:sz w:val="24"/>
          <w:szCs w:val="24"/>
        </w:rPr>
        <w:t xml:space="preserve"> (ул. </w:t>
      </w:r>
      <w:proofErr w:type="spellStart"/>
      <w:r w:rsidRPr="00B63047">
        <w:rPr>
          <w:rFonts w:ascii="Times New Roman" w:eastAsia="Times New Roman" w:hAnsi="Times New Roman" w:cs="Times New Roman"/>
          <w:sz w:val="24"/>
          <w:szCs w:val="24"/>
        </w:rPr>
        <w:t>Кагульская</w:t>
      </w:r>
      <w:proofErr w:type="spellEnd"/>
      <w:r w:rsidRPr="00B63047">
        <w:rPr>
          <w:rFonts w:ascii="Times New Roman" w:eastAsia="Times New Roman" w:hAnsi="Times New Roman" w:cs="Times New Roman"/>
          <w:sz w:val="24"/>
          <w:szCs w:val="24"/>
        </w:rPr>
        <w:t xml:space="preserve"> в районе автозаправки «Лукойл»  ,  в конце  </w:t>
      </w:r>
      <w:proofErr w:type="spellStart"/>
      <w:r w:rsidRPr="00B63047">
        <w:rPr>
          <w:rFonts w:ascii="Times New Roman" w:eastAsia="Times New Roman" w:hAnsi="Times New Roman" w:cs="Times New Roman"/>
          <w:sz w:val="24"/>
          <w:szCs w:val="24"/>
        </w:rPr>
        <w:t>ул</w:t>
      </w:r>
      <w:proofErr w:type="gramStart"/>
      <w:r w:rsidRPr="00B63047">
        <w:rPr>
          <w:rFonts w:ascii="Times New Roman" w:eastAsia="Times New Roman" w:hAnsi="Times New Roman" w:cs="Times New Roman"/>
          <w:sz w:val="24"/>
          <w:szCs w:val="24"/>
        </w:rPr>
        <w:t>.А</w:t>
      </w:r>
      <w:proofErr w:type="gramEnd"/>
      <w:r w:rsidRPr="00B63047">
        <w:rPr>
          <w:rFonts w:ascii="Times New Roman" w:eastAsia="Times New Roman" w:hAnsi="Times New Roman" w:cs="Times New Roman"/>
          <w:sz w:val="24"/>
          <w:szCs w:val="24"/>
        </w:rPr>
        <w:t>наньева</w:t>
      </w:r>
      <w:proofErr w:type="spellEnd"/>
      <w:r w:rsidRPr="00B63047">
        <w:rPr>
          <w:rFonts w:ascii="Times New Roman" w:eastAsia="Times New Roman" w:hAnsi="Times New Roman" w:cs="Times New Roman"/>
          <w:sz w:val="24"/>
          <w:szCs w:val="24"/>
        </w:rPr>
        <w:t xml:space="preserve"> повторно) и неподалеку от СПТУ. Дважды была благоустроена центральная </w:t>
      </w:r>
      <w:proofErr w:type="spellStart"/>
      <w:r w:rsidRPr="00B63047">
        <w:rPr>
          <w:rFonts w:ascii="Times New Roman" w:eastAsia="Times New Roman" w:hAnsi="Times New Roman" w:cs="Times New Roman"/>
          <w:sz w:val="24"/>
          <w:szCs w:val="24"/>
        </w:rPr>
        <w:t>мусоросвалка</w:t>
      </w:r>
      <w:proofErr w:type="spellEnd"/>
      <w:r w:rsidRPr="00B63047">
        <w:rPr>
          <w:rFonts w:ascii="Times New Roman" w:eastAsia="Times New Roman" w:hAnsi="Times New Roman" w:cs="Times New Roman"/>
          <w:b/>
          <w:sz w:val="24"/>
          <w:szCs w:val="24"/>
        </w:rPr>
        <w:t xml:space="preserve">  </w:t>
      </w:r>
      <w:r w:rsidRPr="00B63047">
        <w:rPr>
          <w:rFonts w:ascii="Times New Roman" w:eastAsia="Times New Roman" w:hAnsi="Times New Roman" w:cs="Times New Roman"/>
          <w:sz w:val="24"/>
          <w:szCs w:val="24"/>
        </w:rPr>
        <w:t xml:space="preserve">на общую сумму 20 </w:t>
      </w:r>
      <w:proofErr w:type="spellStart"/>
      <w:proofErr w:type="gramStart"/>
      <w:r w:rsidRPr="00B63047">
        <w:rPr>
          <w:rFonts w:ascii="Times New Roman" w:eastAsia="Times New Roman" w:hAnsi="Times New Roman" w:cs="Times New Roman"/>
          <w:sz w:val="24"/>
          <w:szCs w:val="24"/>
        </w:rPr>
        <w:t>тыс</w:t>
      </w:r>
      <w:proofErr w:type="spellEnd"/>
      <w:proofErr w:type="gramEnd"/>
      <w:r w:rsidRPr="00B63047">
        <w:rPr>
          <w:rFonts w:ascii="Times New Roman" w:eastAsia="Times New Roman" w:hAnsi="Times New Roman" w:cs="Times New Roman"/>
          <w:sz w:val="24"/>
          <w:szCs w:val="24"/>
        </w:rPr>
        <w:t xml:space="preserve"> леев , выделенная решением городского  совета. </w:t>
      </w:r>
      <w:proofErr w:type="gramStart"/>
      <w:r w:rsidRPr="00B63047">
        <w:rPr>
          <w:rFonts w:ascii="Times New Roman" w:eastAsia="Times New Roman" w:hAnsi="Times New Roman" w:cs="Times New Roman"/>
          <w:sz w:val="24"/>
          <w:szCs w:val="24"/>
        </w:rPr>
        <w:t>Ко Дню Города и  новогодним праздникам была проведена работа по  уличному освещения города (замена сгоревших ламп в количестве 9-и штук, ремонт светильников и профилактические работы)</w:t>
      </w:r>
      <w:proofErr w:type="gramEnd"/>
    </w:p>
    <w:p w:rsidR="00B42B93" w:rsidRPr="00B63047" w:rsidRDefault="00B42B93" w:rsidP="00B42B93">
      <w:pPr>
        <w:jc w:val="both"/>
        <w:rPr>
          <w:rFonts w:ascii="Times New Roman" w:eastAsia="Times New Roman" w:hAnsi="Times New Roman" w:cs="Times New Roman"/>
          <w:sz w:val="24"/>
          <w:szCs w:val="24"/>
        </w:rPr>
      </w:pPr>
      <w:proofErr w:type="spellStart"/>
      <w:r w:rsidRPr="00B63047">
        <w:rPr>
          <w:rFonts w:ascii="Times New Roman" w:eastAsia="Times New Roman" w:hAnsi="Times New Roman" w:cs="Times New Roman"/>
          <w:sz w:val="24"/>
          <w:szCs w:val="24"/>
        </w:rPr>
        <w:t>Примэрией</w:t>
      </w:r>
      <w:proofErr w:type="spellEnd"/>
      <w:r w:rsidRPr="00B63047">
        <w:rPr>
          <w:rFonts w:ascii="Times New Roman" w:eastAsia="Times New Roman" w:hAnsi="Times New Roman" w:cs="Times New Roman"/>
          <w:sz w:val="24"/>
          <w:szCs w:val="24"/>
        </w:rPr>
        <w:t xml:space="preserve"> города в конце ноября  был заготовлен песок для  посыпки очистки в зимний период тротуаров к </w:t>
      </w:r>
      <w:proofErr w:type="spellStart"/>
      <w:r w:rsidRPr="00B63047">
        <w:rPr>
          <w:rFonts w:ascii="Times New Roman" w:eastAsia="Times New Roman" w:hAnsi="Times New Roman" w:cs="Times New Roman"/>
          <w:sz w:val="24"/>
          <w:szCs w:val="24"/>
        </w:rPr>
        <w:t>подьездам</w:t>
      </w:r>
      <w:proofErr w:type="spellEnd"/>
      <w:r w:rsidRPr="00B63047">
        <w:rPr>
          <w:rFonts w:ascii="Times New Roman" w:eastAsia="Times New Roman" w:hAnsi="Times New Roman" w:cs="Times New Roman"/>
          <w:sz w:val="24"/>
          <w:szCs w:val="24"/>
        </w:rPr>
        <w:t xml:space="preserve">  школ садам и учреждениям  от снега и льда. в</w:t>
      </w:r>
      <w:r w:rsidRPr="00B63047">
        <w:rPr>
          <w:rFonts w:ascii="Times New Roman" w:eastAsia="Times New Roman" w:hAnsi="Times New Roman" w:cs="Times New Roman"/>
          <w:b/>
          <w:sz w:val="24"/>
          <w:szCs w:val="24"/>
        </w:rPr>
        <w:t xml:space="preserve"> </w:t>
      </w:r>
      <w:r w:rsidRPr="00B63047">
        <w:rPr>
          <w:rFonts w:ascii="Times New Roman" w:eastAsia="Times New Roman" w:hAnsi="Times New Roman" w:cs="Times New Roman"/>
          <w:sz w:val="24"/>
          <w:szCs w:val="24"/>
        </w:rPr>
        <w:t>течени</w:t>
      </w:r>
      <w:proofErr w:type="gramStart"/>
      <w:r w:rsidRPr="00B63047">
        <w:rPr>
          <w:rFonts w:ascii="Times New Roman" w:eastAsia="Times New Roman" w:hAnsi="Times New Roman" w:cs="Times New Roman"/>
          <w:sz w:val="24"/>
          <w:szCs w:val="24"/>
        </w:rPr>
        <w:t>и</w:t>
      </w:r>
      <w:proofErr w:type="gramEnd"/>
      <w:r w:rsidRPr="00B63047">
        <w:rPr>
          <w:rFonts w:ascii="Times New Roman" w:eastAsia="Times New Roman" w:hAnsi="Times New Roman" w:cs="Times New Roman"/>
          <w:sz w:val="24"/>
          <w:szCs w:val="24"/>
        </w:rPr>
        <w:t xml:space="preserve"> года были выполнены следующие виды работ:  очистка от снега  практически всех улиц, центральная городская  площадь, разбрасывание </w:t>
      </w:r>
      <w:proofErr w:type="spellStart"/>
      <w:r w:rsidRPr="00B63047">
        <w:rPr>
          <w:rFonts w:ascii="Times New Roman" w:eastAsia="Times New Roman" w:hAnsi="Times New Roman" w:cs="Times New Roman"/>
          <w:sz w:val="24"/>
          <w:szCs w:val="24"/>
        </w:rPr>
        <w:t>противо</w:t>
      </w:r>
      <w:proofErr w:type="spellEnd"/>
      <w:r w:rsidRPr="00B63047">
        <w:rPr>
          <w:rFonts w:ascii="Times New Roman" w:eastAsia="Times New Roman" w:hAnsi="Times New Roman" w:cs="Times New Roman"/>
          <w:sz w:val="24"/>
          <w:szCs w:val="24"/>
        </w:rPr>
        <w:t xml:space="preserve"> - гололедного материала: ул. Фрунзе. ул. Котовского ул. Жуковского ул. Сов. Армии, ул. Гагарина,   ул. </w:t>
      </w:r>
      <w:proofErr w:type="spellStart"/>
      <w:r w:rsidRPr="00B63047">
        <w:rPr>
          <w:rFonts w:ascii="Times New Roman" w:eastAsia="Times New Roman" w:hAnsi="Times New Roman" w:cs="Times New Roman"/>
          <w:sz w:val="24"/>
          <w:szCs w:val="24"/>
        </w:rPr>
        <w:t>Никутова</w:t>
      </w:r>
      <w:proofErr w:type="spellEnd"/>
      <w:r w:rsidRPr="00B63047">
        <w:rPr>
          <w:rFonts w:ascii="Times New Roman" w:eastAsia="Times New Roman" w:hAnsi="Times New Roman" w:cs="Times New Roman"/>
          <w:sz w:val="24"/>
          <w:szCs w:val="24"/>
        </w:rPr>
        <w:t xml:space="preserve">, После нескольких проливных дождей в 2017 г по </w:t>
      </w:r>
      <w:proofErr w:type="spellStart"/>
      <w:r w:rsidRPr="00B63047">
        <w:rPr>
          <w:rFonts w:ascii="Times New Roman" w:eastAsia="Times New Roman" w:hAnsi="Times New Roman" w:cs="Times New Roman"/>
          <w:sz w:val="24"/>
          <w:szCs w:val="24"/>
        </w:rPr>
        <w:t>ул</w:t>
      </w:r>
      <w:proofErr w:type="gramStart"/>
      <w:r w:rsidRPr="00B63047">
        <w:rPr>
          <w:rFonts w:ascii="Times New Roman" w:eastAsia="Times New Roman" w:hAnsi="Times New Roman" w:cs="Times New Roman"/>
          <w:sz w:val="24"/>
          <w:szCs w:val="24"/>
        </w:rPr>
        <w:t>.Т</w:t>
      </w:r>
      <w:proofErr w:type="gramEnd"/>
      <w:r w:rsidRPr="00B63047">
        <w:rPr>
          <w:rFonts w:ascii="Times New Roman" w:eastAsia="Times New Roman" w:hAnsi="Times New Roman" w:cs="Times New Roman"/>
          <w:sz w:val="24"/>
          <w:szCs w:val="24"/>
        </w:rPr>
        <w:t>олбухина</w:t>
      </w:r>
      <w:proofErr w:type="spellEnd"/>
      <w:r w:rsidRPr="00B63047">
        <w:rPr>
          <w:rFonts w:ascii="Times New Roman" w:eastAsia="Times New Roman" w:hAnsi="Times New Roman" w:cs="Times New Roman"/>
          <w:sz w:val="24"/>
          <w:szCs w:val="24"/>
        </w:rPr>
        <w:t xml:space="preserve"> ,  было проведено </w:t>
      </w:r>
      <w:proofErr w:type="spellStart"/>
      <w:r w:rsidRPr="00B63047">
        <w:rPr>
          <w:rFonts w:ascii="Times New Roman" w:eastAsia="Times New Roman" w:hAnsi="Times New Roman" w:cs="Times New Roman"/>
          <w:sz w:val="24"/>
          <w:szCs w:val="24"/>
        </w:rPr>
        <w:t>грейдирование</w:t>
      </w:r>
      <w:proofErr w:type="spellEnd"/>
      <w:r w:rsidRPr="00B63047">
        <w:rPr>
          <w:rFonts w:ascii="Times New Roman" w:eastAsia="Times New Roman" w:hAnsi="Times New Roman" w:cs="Times New Roman"/>
          <w:sz w:val="24"/>
          <w:szCs w:val="24"/>
        </w:rPr>
        <w:t xml:space="preserve">  и засыпка смывов после дождей. Согласно </w:t>
      </w:r>
      <w:proofErr w:type="spellStart"/>
      <w:r w:rsidRPr="00B63047">
        <w:rPr>
          <w:rFonts w:ascii="Times New Roman" w:eastAsia="Times New Roman" w:hAnsi="Times New Roman" w:cs="Times New Roman"/>
          <w:sz w:val="24"/>
          <w:szCs w:val="24"/>
        </w:rPr>
        <w:t>приорететности</w:t>
      </w:r>
      <w:proofErr w:type="spellEnd"/>
      <w:r w:rsidRPr="00B63047">
        <w:rPr>
          <w:rFonts w:ascii="Times New Roman" w:eastAsia="Times New Roman" w:hAnsi="Times New Roman" w:cs="Times New Roman"/>
          <w:sz w:val="24"/>
          <w:szCs w:val="24"/>
        </w:rPr>
        <w:t xml:space="preserve"> выделения средств для ремонта городских улиц из дорожного фонда в 2017 году  были выделены 1771999 лей  500857,78 -  ямочный ремонт,580656,51 - белый вариант (щебень,) 288103,50- </w:t>
      </w:r>
      <w:proofErr w:type="spellStart"/>
      <w:r w:rsidRPr="00B63047">
        <w:rPr>
          <w:rFonts w:ascii="Times New Roman" w:eastAsia="Times New Roman" w:hAnsi="Times New Roman" w:cs="Times New Roman"/>
          <w:sz w:val="24"/>
          <w:szCs w:val="24"/>
        </w:rPr>
        <w:t>выраврнивающий</w:t>
      </w:r>
      <w:proofErr w:type="spellEnd"/>
      <w:r w:rsidRPr="00B63047">
        <w:rPr>
          <w:rFonts w:ascii="Times New Roman" w:eastAsia="Times New Roman" w:hAnsi="Times New Roman" w:cs="Times New Roman"/>
          <w:sz w:val="24"/>
          <w:szCs w:val="24"/>
        </w:rPr>
        <w:t xml:space="preserve"> слой ул</w:t>
      </w:r>
      <w:proofErr w:type="gramStart"/>
      <w:r w:rsidRPr="00B63047">
        <w:rPr>
          <w:rFonts w:ascii="Times New Roman" w:eastAsia="Times New Roman" w:hAnsi="Times New Roman" w:cs="Times New Roman"/>
          <w:sz w:val="24"/>
          <w:szCs w:val="24"/>
        </w:rPr>
        <w:t>.Р</w:t>
      </w:r>
      <w:proofErr w:type="gramEnd"/>
      <w:r w:rsidRPr="00B63047">
        <w:rPr>
          <w:rFonts w:ascii="Times New Roman" w:eastAsia="Times New Roman" w:hAnsi="Times New Roman" w:cs="Times New Roman"/>
          <w:sz w:val="24"/>
          <w:szCs w:val="24"/>
        </w:rPr>
        <w:t xml:space="preserve">умянцева,160765,46-Ул. </w:t>
      </w:r>
      <w:proofErr w:type="spellStart"/>
      <w:r w:rsidRPr="00B63047">
        <w:rPr>
          <w:rFonts w:ascii="Times New Roman" w:eastAsia="Times New Roman" w:hAnsi="Times New Roman" w:cs="Times New Roman"/>
          <w:sz w:val="24"/>
          <w:szCs w:val="24"/>
        </w:rPr>
        <w:t>Кагульская</w:t>
      </w:r>
      <w:proofErr w:type="spellEnd"/>
      <w:r w:rsidRPr="00B63047">
        <w:rPr>
          <w:rFonts w:ascii="Times New Roman" w:eastAsia="Times New Roman" w:hAnsi="Times New Roman" w:cs="Times New Roman"/>
          <w:sz w:val="24"/>
          <w:szCs w:val="24"/>
        </w:rPr>
        <w:t xml:space="preserve"> (ремонт тротуаров) </w:t>
      </w:r>
      <w:r w:rsidRPr="00B63047">
        <w:rPr>
          <w:rFonts w:ascii="Times New Roman" w:eastAsia="Times New Roman" w:hAnsi="Times New Roman" w:cs="Times New Roman"/>
          <w:sz w:val="24"/>
          <w:szCs w:val="24"/>
        </w:rPr>
        <w:lastRenderedPageBreak/>
        <w:t>61459,00- бордюры ул. Плотникова, 100000,00 - грейдированные и работы по выравниванию и профилированию  улиц, 59145,00 - ремонт двора теоретического лицея Долженко(во дворе бывшей школы № 5</w:t>
      </w:r>
      <w:r w:rsidRPr="00B63047">
        <w:rPr>
          <w:rFonts w:ascii="MS Mincho" w:eastAsia="MS Mincho" w:hAnsi="MS Mincho" w:cs="MS Mincho"/>
          <w:sz w:val="24"/>
          <w:szCs w:val="24"/>
        </w:rPr>
        <w:t>)</w:t>
      </w:r>
      <w:r w:rsidRPr="00B63047">
        <w:rPr>
          <w:rFonts w:ascii="Times New Roman" w:eastAsia="Times New Roman" w:hAnsi="Times New Roman" w:cs="Times New Roman"/>
          <w:b/>
          <w:sz w:val="24"/>
          <w:szCs w:val="24"/>
        </w:rPr>
        <w:t xml:space="preserve">. </w:t>
      </w:r>
      <w:r w:rsidRPr="00B63047">
        <w:rPr>
          <w:rFonts w:ascii="Times New Roman" w:eastAsia="Times New Roman" w:hAnsi="Times New Roman" w:cs="Times New Roman"/>
          <w:sz w:val="24"/>
          <w:szCs w:val="24"/>
        </w:rPr>
        <w:t>В парк были закуплены 60 штук новых скамеек на сумму 120000 леев.</w:t>
      </w:r>
    </w:p>
    <w:p w:rsidR="00B42B93" w:rsidRPr="00B63047" w:rsidRDefault="00B42B93" w:rsidP="00B42B93">
      <w:pPr>
        <w:jc w:val="both"/>
        <w:rPr>
          <w:rFonts w:ascii="Times New Roman" w:eastAsia="Times New Roman" w:hAnsi="Times New Roman" w:cs="Times New Roman"/>
          <w:sz w:val="24"/>
          <w:szCs w:val="24"/>
        </w:rPr>
      </w:pPr>
      <w:r w:rsidRPr="00B63047">
        <w:rPr>
          <w:rFonts w:ascii="Times New Roman" w:eastAsia="Times New Roman" w:hAnsi="Times New Roman" w:cs="Times New Roman"/>
          <w:sz w:val="24"/>
          <w:szCs w:val="24"/>
        </w:rPr>
        <w:t xml:space="preserve">          </w:t>
      </w:r>
      <w:r w:rsidRPr="00B63047">
        <w:rPr>
          <w:rFonts w:ascii="Times New Roman" w:eastAsia="Times New Roman" w:hAnsi="Times New Roman" w:cs="Times New Roman"/>
          <w:color w:val="000000"/>
          <w:sz w:val="24"/>
          <w:szCs w:val="24"/>
          <w:shd w:val="clear" w:color="auto" w:fill="F5F5F5"/>
        </w:rPr>
        <w:t>Что касается инвестиционных проектов  напрямую  связанных с благоустройством.   Мне удалось   разработать   и написать  3(три)  проекта.</w:t>
      </w:r>
    </w:p>
    <w:p w:rsidR="00B42B93" w:rsidRPr="00B63047" w:rsidRDefault="00B42B93" w:rsidP="00B42B93">
      <w:pPr>
        <w:spacing w:after="0" w:line="240" w:lineRule="auto"/>
        <w:jc w:val="both"/>
        <w:rPr>
          <w:rFonts w:ascii="Times New Roman" w:eastAsia="Times New Roman" w:hAnsi="Times New Roman" w:cs="Times New Roman"/>
          <w:color w:val="000000"/>
          <w:sz w:val="24"/>
          <w:szCs w:val="24"/>
          <w:shd w:val="clear" w:color="auto" w:fill="F5F5F5"/>
        </w:rPr>
      </w:pPr>
    </w:p>
    <w:p w:rsidR="00B42B93" w:rsidRPr="00B63047" w:rsidRDefault="00B42B93" w:rsidP="00B42B93">
      <w:pPr>
        <w:spacing w:after="0" w:line="240" w:lineRule="auto"/>
        <w:jc w:val="both"/>
        <w:rPr>
          <w:rFonts w:ascii="Times New Roman" w:eastAsia="Times New Roman" w:hAnsi="Times New Roman" w:cs="Times New Roman"/>
          <w:color w:val="000000"/>
          <w:sz w:val="24"/>
          <w:szCs w:val="24"/>
        </w:rPr>
      </w:pPr>
      <w:r w:rsidRPr="00B63047">
        <w:rPr>
          <w:rFonts w:ascii="Times New Roman" w:eastAsia="Times New Roman" w:hAnsi="Times New Roman" w:cs="Times New Roman"/>
          <w:color w:val="000000"/>
          <w:sz w:val="24"/>
          <w:szCs w:val="24"/>
          <w:shd w:val="clear" w:color="auto" w:fill="F5F5F5"/>
        </w:rPr>
        <w:t xml:space="preserve">      Первый региональный проект </w:t>
      </w:r>
      <w:r w:rsidRPr="00B63047">
        <w:rPr>
          <w:rFonts w:ascii="Times New Roman" w:eastAsia="Times New Roman" w:hAnsi="Times New Roman" w:cs="Times New Roman"/>
          <w:b/>
          <w:color w:val="000000"/>
          <w:sz w:val="24"/>
          <w:szCs w:val="24"/>
          <w:u w:val="single"/>
        </w:rPr>
        <w:t xml:space="preserve">«Оптимизация управления твердо бытовыми отходами в районе </w:t>
      </w:r>
      <w:proofErr w:type="spellStart"/>
      <w:r w:rsidRPr="00B63047">
        <w:rPr>
          <w:rFonts w:ascii="Times New Roman" w:eastAsia="Times New Roman" w:hAnsi="Times New Roman" w:cs="Times New Roman"/>
          <w:b/>
          <w:color w:val="000000"/>
          <w:sz w:val="24"/>
          <w:szCs w:val="24"/>
          <w:u w:val="single"/>
        </w:rPr>
        <w:t>Вулкэнешть</w:t>
      </w:r>
      <w:proofErr w:type="spellEnd"/>
      <w:r w:rsidRPr="00B63047">
        <w:rPr>
          <w:rFonts w:ascii="Times New Roman" w:eastAsia="Times New Roman" w:hAnsi="Times New Roman" w:cs="Times New Roman"/>
          <w:b/>
          <w:color w:val="000000"/>
          <w:sz w:val="24"/>
          <w:szCs w:val="24"/>
          <w:u w:val="single"/>
        </w:rPr>
        <w:t>»</w:t>
      </w:r>
      <w:r w:rsidRPr="00B63047">
        <w:rPr>
          <w:rFonts w:ascii="Times New Roman" w:eastAsia="Times New Roman" w:hAnsi="Times New Roman" w:cs="Times New Roman"/>
          <w:color w:val="000000"/>
          <w:sz w:val="24"/>
          <w:szCs w:val="24"/>
        </w:rPr>
        <w:t>, в дальнейшем утвержденный на сумму 9633910,00</w:t>
      </w:r>
      <w:r w:rsidRPr="00B63047">
        <w:rPr>
          <w:rFonts w:ascii="Times New Roman" w:eastAsia="Times New Roman" w:hAnsi="Times New Roman" w:cs="Times New Roman"/>
          <w:b/>
          <w:color w:val="000000"/>
          <w:sz w:val="24"/>
          <w:szCs w:val="24"/>
        </w:rPr>
        <w:t xml:space="preserve"> </w:t>
      </w:r>
      <w:r w:rsidRPr="00B63047">
        <w:rPr>
          <w:rFonts w:ascii="Times New Roman" w:eastAsia="Times New Roman" w:hAnsi="Times New Roman" w:cs="Times New Roman"/>
          <w:color w:val="000000"/>
          <w:sz w:val="24"/>
          <w:szCs w:val="24"/>
        </w:rPr>
        <w:t xml:space="preserve">лей. </w:t>
      </w:r>
    </w:p>
    <w:p w:rsidR="00B42B93" w:rsidRPr="00B63047" w:rsidRDefault="00B42B93" w:rsidP="00B42B93">
      <w:pPr>
        <w:spacing w:after="0" w:line="240" w:lineRule="auto"/>
        <w:jc w:val="both"/>
        <w:rPr>
          <w:rFonts w:ascii="Times New Roman" w:eastAsia="Times New Roman" w:hAnsi="Times New Roman" w:cs="Times New Roman"/>
          <w:sz w:val="24"/>
          <w:szCs w:val="24"/>
        </w:rPr>
      </w:pPr>
      <w:r w:rsidRPr="00B63047">
        <w:rPr>
          <w:rFonts w:ascii="Times New Roman" w:eastAsia="Times New Roman" w:hAnsi="Times New Roman" w:cs="Times New Roman"/>
          <w:color w:val="000000"/>
          <w:sz w:val="24"/>
          <w:szCs w:val="24"/>
        </w:rPr>
        <w:t xml:space="preserve">Решением Национального Координационного совета по Региональному развитию 27 января прошлого года, из средств национального  фонда регионального развития на реализацию вышеназванного проекта была выделена первая сумма на 2017 г, в размере 2300000,00 лей. </w:t>
      </w:r>
      <w:proofErr w:type="gramStart"/>
      <w:r w:rsidRPr="00B63047">
        <w:rPr>
          <w:rFonts w:ascii="Times New Roman" w:eastAsia="Times New Roman" w:hAnsi="Times New Roman" w:cs="Times New Roman"/>
          <w:color w:val="000000"/>
          <w:sz w:val="24"/>
          <w:szCs w:val="24"/>
        </w:rPr>
        <w:t>На эту сумму после  проведенного тендера АРР Гагауз-</w:t>
      </w:r>
      <w:proofErr w:type="spellStart"/>
      <w:r w:rsidRPr="00B63047">
        <w:rPr>
          <w:rFonts w:ascii="Times New Roman" w:eastAsia="Times New Roman" w:hAnsi="Times New Roman" w:cs="Times New Roman"/>
          <w:color w:val="000000"/>
          <w:sz w:val="24"/>
          <w:szCs w:val="24"/>
        </w:rPr>
        <w:t>Ери</w:t>
      </w:r>
      <w:proofErr w:type="spellEnd"/>
      <w:r w:rsidRPr="00B63047">
        <w:rPr>
          <w:rFonts w:ascii="Times New Roman" w:eastAsia="Times New Roman" w:hAnsi="Times New Roman" w:cs="Times New Roman"/>
          <w:color w:val="000000"/>
          <w:sz w:val="24"/>
          <w:szCs w:val="24"/>
        </w:rPr>
        <w:t xml:space="preserve">  были закуплены и доставлены в наш город  147 евро контейнеров для мусора  1.1м3, и одна мусороуборочная машина  6м3.В скором будущем будут закуплены еще несколько единиц новой спец. техники  в виде мусоровозов различных </w:t>
      </w:r>
      <w:proofErr w:type="spellStart"/>
      <w:r w:rsidRPr="00B63047">
        <w:rPr>
          <w:rFonts w:ascii="Times New Roman" w:eastAsia="Times New Roman" w:hAnsi="Times New Roman" w:cs="Times New Roman"/>
          <w:color w:val="000000"/>
          <w:sz w:val="24"/>
          <w:szCs w:val="24"/>
        </w:rPr>
        <w:t>обьемов</w:t>
      </w:r>
      <w:proofErr w:type="spellEnd"/>
      <w:r w:rsidRPr="00B63047">
        <w:rPr>
          <w:rFonts w:ascii="Times New Roman" w:eastAsia="Times New Roman" w:hAnsi="Times New Roman" w:cs="Times New Roman"/>
          <w:color w:val="000000"/>
          <w:sz w:val="24"/>
          <w:szCs w:val="24"/>
        </w:rPr>
        <w:t xml:space="preserve">, и 3500  </w:t>
      </w:r>
      <w:proofErr w:type="spellStart"/>
      <w:r w:rsidRPr="00B63047">
        <w:rPr>
          <w:rFonts w:ascii="Times New Roman" w:eastAsia="Times New Roman" w:hAnsi="Times New Roman" w:cs="Times New Roman"/>
          <w:color w:val="000000"/>
          <w:sz w:val="24"/>
          <w:szCs w:val="24"/>
        </w:rPr>
        <w:t>евроконтейнеров</w:t>
      </w:r>
      <w:proofErr w:type="spellEnd"/>
      <w:r w:rsidRPr="00B63047">
        <w:rPr>
          <w:rFonts w:ascii="Times New Roman" w:eastAsia="Times New Roman" w:hAnsi="Times New Roman" w:cs="Times New Roman"/>
          <w:color w:val="000000"/>
          <w:sz w:val="24"/>
          <w:szCs w:val="24"/>
        </w:rPr>
        <w:t xml:space="preserve">   объёмом 0.12 м3,в каждое частное домовладение.</w:t>
      </w:r>
      <w:proofErr w:type="gramEnd"/>
      <w:r w:rsidRPr="00B63047">
        <w:rPr>
          <w:rFonts w:ascii="Times New Roman" w:eastAsia="Times New Roman" w:hAnsi="Times New Roman" w:cs="Times New Roman"/>
          <w:color w:val="000000"/>
          <w:sz w:val="24"/>
          <w:szCs w:val="24"/>
        </w:rPr>
        <w:t xml:space="preserve"> Всеми вышеуказанными благами будет администрировать МП ЖКХ </w:t>
      </w:r>
      <w:proofErr w:type="spellStart"/>
      <w:r w:rsidRPr="00B63047">
        <w:rPr>
          <w:rFonts w:ascii="Times New Roman" w:eastAsia="Times New Roman" w:hAnsi="Times New Roman" w:cs="Times New Roman"/>
          <w:color w:val="000000"/>
          <w:sz w:val="24"/>
          <w:szCs w:val="24"/>
        </w:rPr>
        <w:t>г</w:t>
      </w:r>
      <w:proofErr w:type="gramStart"/>
      <w:r w:rsidRPr="00B63047">
        <w:rPr>
          <w:rFonts w:ascii="Times New Roman" w:eastAsia="Times New Roman" w:hAnsi="Times New Roman" w:cs="Times New Roman"/>
          <w:color w:val="000000"/>
          <w:sz w:val="24"/>
          <w:szCs w:val="24"/>
        </w:rPr>
        <w:t>.В</w:t>
      </w:r>
      <w:proofErr w:type="gramEnd"/>
      <w:r w:rsidRPr="00B63047">
        <w:rPr>
          <w:rFonts w:ascii="Times New Roman" w:eastAsia="Times New Roman" w:hAnsi="Times New Roman" w:cs="Times New Roman"/>
          <w:color w:val="000000"/>
          <w:sz w:val="24"/>
          <w:szCs w:val="24"/>
        </w:rPr>
        <w:t>улкэнешть.Также</w:t>
      </w:r>
      <w:proofErr w:type="spellEnd"/>
      <w:r w:rsidRPr="00B63047">
        <w:rPr>
          <w:rFonts w:ascii="Times New Roman" w:eastAsia="Times New Roman" w:hAnsi="Times New Roman" w:cs="Times New Roman"/>
          <w:color w:val="000000"/>
          <w:sz w:val="24"/>
          <w:szCs w:val="24"/>
        </w:rPr>
        <w:t xml:space="preserve">  в  рамках данного проекта </w:t>
      </w:r>
      <w:proofErr w:type="spellStart"/>
      <w:r w:rsidRPr="00B63047">
        <w:rPr>
          <w:rFonts w:ascii="Times New Roman" w:eastAsia="Times New Roman" w:hAnsi="Times New Roman" w:cs="Times New Roman"/>
          <w:color w:val="000000"/>
          <w:sz w:val="24"/>
          <w:szCs w:val="24"/>
        </w:rPr>
        <w:t>Примарией</w:t>
      </w:r>
      <w:proofErr w:type="spellEnd"/>
      <w:r w:rsidRPr="00B63047">
        <w:rPr>
          <w:rFonts w:ascii="Times New Roman" w:eastAsia="Times New Roman" w:hAnsi="Times New Roman" w:cs="Times New Roman"/>
          <w:color w:val="000000"/>
          <w:sz w:val="24"/>
          <w:szCs w:val="24"/>
        </w:rPr>
        <w:t xml:space="preserve"> был определен подрядчик  для выполнения  работ по благоустройству и строительству  24 - х. мусорных площадок на сумму 198000,00 лей.</w:t>
      </w:r>
      <w:r w:rsidRPr="00B63047">
        <w:rPr>
          <w:rFonts w:ascii="Times New Roman" w:eastAsia="Times New Roman" w:hAnsi="Times New Roman" w:cs="Times New Roman"/>
          <w:sz w:val="24"/>
          <w:szCs w:val="24"/>
        </w:rPr>
        <w:t xml:space="preserve">   </w:t>
      </w:r>
    </w:p>
    <w:p w:rsidR="00B42B93" w:rsidRPr="00B63047" w:rsidRDefault="00B42B93" w:rsidP="00B42B93">
      <w:pPr>
        <w:spacing w:after="0" w:line="240" w:lineRule="auto"/>
        <w:jc w:val="both"/>
        <w:rPr>
          <w:rFonts w:ascii="Times New Roman" w:eastAsia="Times New Roman" w:hAnsi="Times New Roman" w:cs="Times New Roman"/>
          <w:sz w:val="24"/>
          <w:szCs w:val="24"/>
        </w:rPr>
      </w:pPr>
      <w:r w:rsidRPr="00B63047">
        <w:rPr>
          <w:rFonts w:ascii="Times New Roman" w:eastAsia="Times New Roman" w:hAnsi="Times New Roman" w:cs="Times New Roman"/>
          <w:sz w:val="24"/>
          <w:szCs w:val="24"/>
        </w:rPr>
        <w:t xml:space="preserve">   </w:t>
      </w:r>
      <w:proofErr w:type="gramStart"/>
      <w:r w:rsidRPr="00B63047">
        <w:rPr>
          <w:rFonts w:ascii="Times New Roman" w:eastAsia="Times New Roman" w:hAnsi="Times New Roman" w:cs="Times New Roman"/>
          <w:color w:val="000000"/>
          <w:sz w:val="24"/>
          <w:szCs w:val="24"/>
          <w:shd w:val="clear" w:color="auto" w:fill="F5F5F5"/>
        </w:rPr>
        <w:t xml:space="preserve">Второй  написанный проект под названием </w:t>
      </w:r>
      <w:r w:rsidRPr="00B63047">
        <w:rPr>
          <w:rFonts w:ascii="Times New Roman" w:eastAsia="Times New Roman" w:hAnsi="Times New Roman" w:cs="Times New Roman"/>
          <w:i/>
          <w:color w:val="000000"/>
          <w:sz w:val="24"/>
          <w:szCs w:val="24"/>
          <w:u w:val="single"/>
          <w:shd w:val="clear" w:color="auto" w:fill="F5F5F5"/>
        </w:rPr>
        <w:t xml:space="preserve">  </w:t>
      </w:r>
      <w:r w:rsidRPr="00B63047">
        <w:rPr>
          <w:rFonts w:ascii="Times New Roman" w:eastAsia="Times New Roman" w:hAnsi="Times New Roman" w:cs="Times New Roman"/>
          <w:b/>
          <w:color w:val="000000"/>
          <w:sz w:val="24"/>
          <w:szCs w:val="24"/>
          <w:u w:val="single"/>
          <w:shd w:val="clear" w:color="auto" w:fill="F5F5F5"/>
        </w:rPr>
        <w:t xml:space="preserve">«Расширение межмуниципальных услуг путем уборки мусора, снега, </w:t>
      </w:r>
      <w:proofErr w:type="spellStart"/>
      <w:r w:rsidRPr="00B63047">
        <w:rPr>
          <w:rFonts w:ascii="Times New Roman" w:eastAsia="Times New Roman" w:hAnsi="Times New Roman" w:cs="Times New Roman"/>
          <w:b/>
          <w:color w:val="000000"/>
          <w:sz w:val="24"/>
          <w:szCs w:val="24"/>
          <w:u w:val="single"/>
          <w:shd w:val="clear" w:color="auto" w:fill="F5F5F5"/>
        </w:rPr>
        <w:t>грейдирования</w:t>
      </w:r>
      <w:proofErr w:type="spellEnd"/>
      <w:r w:rsidRPr="00B63047">
        <w:rPr>
          <w:rFonts w:ascii="Times New Roman" w:eastAsia="Times New Roman" w:hAnsi="Times New Roman" w:cs="Times New Roman"/>
          <w:b/>
          <w:color w:val="000000"/>
          <w:sz w:val="24"/>
          <w:szCs w:val="24"/>
          <w:u w:val="single"/>
          <w:shd w:val="clear" w:color="auto" w:fill="F5F5F5"/>
        </w:rPr>
        <w:t xml:space="preserve"> дорог в кластере </w:t>
      </w:r>
      <w:proofErr w:type="spellStart"/>
      <w:r w:rsidRPr="00B63047">
        <w:rPr>
          <w:rFonts w:ascii="Times New Roman" w:eastAsia="Times New Roman" w:hAnsi="Times New Roman" w:cs="Times New Roman"/>
          <w:b/>
          <w:color w:val="000000"/>
          <w:sz w:val="24"/>
          <w:szCs w:val="24"/>
          <w:u w:val="single"/>
          <w:shd w:val="clear" w:color="auto" w:fill="F5F5F5"/>
        </w:rPr>
        <w:t>Вулкэнешть</w:t>
      </w:r>
      <w:proofErr w:type="spellEnd"/>
      <w:r w:rsidRPr="00B63047">
        <w:rPr>
          <w:rFonts w:ascii="Times New Roman" w:eastAsia="Times New Roman" w:hAnsi="Times New Roman" w:cs="Times New Roman"/>
          <w:b/>
          <w:color w:val="000000"/>
          <w:sz w:val="24"/>
          <w:szCs w:val="24"/>
          <w:u w:val="single"/>
          <w:shd w:val="clear" w:color="auto" w:fill="F5F5F5"/>
        </w:rPr>
        <w:t xml:space="preserve"> - </w:t>
      </w:r>
      <w:proofErr w:type="spellStart"/>
      <w:r w:rsidRPr="00B63047">
        <w:rPr>
          <w:rFonts w:ascii="Times New Roman" w:eastAsia="Times New Roman" w:hAnsi="Times New Roman" w:cs="Times New Roman"/>
          <w:b/>
          <w:color w:val="000000"/>
          <w:sz w:val="24"/>
          <w:szCs w:val="24"/>
          <w:u w:val="single"/>
          <w:shd w:val="clear" w:color="auto" w:fill="F5F5F5"/>
        </w:rPr>
        <w:t>Етулия</w:t>
      </w:r>
      <w:proofErr w:type="spellEnd"/>
      <w:r w:rsidRPr="00B63047">
        <w:rPr>
          <w:rFonts w:ascii="Times New Roman" w:eastAsia="Times New Roman" w:hAnsi="Times New Roman" w:cs="Times New Roman"/>
          <w:b/>
          <w:color w:val="000000"/>
          <w:sz w:val="24"/>
          <w:szCs w:val="24"/>
          <w:u w:val="single"/>
          <w:shd w:val="clear" w:color="auto" w:fill="F5F5F5"/>
        </w:rPr>
        <w:t xml:space="preserve"> - </w:t>
      </w:r>
      <w:proofErr w:type="spellStart"/>
      <w:r w:rsidRPr="00B63047">
        <w:rPr>
          <w:rFonts w:ascii="Times New Roman" w:eastAsia="Times New Roman" w:hAnsi="Times New Roman" w:cs="Times New Roman"/>
          <w:b/>
          <w:color w:val="000000"/>
          <w:sz w:val="24"/>
          <w:szCs w:val="24"/>
          <w:u w:val="single"/>
          <w:shd w:val="clear" w:color="auto" w:fill="F5F5F5"/>
        </w:rPr>
        <w:t>Чишмикиой</w:t>
      </w:r>
      <w:proofErr w:type="spellEnd"/>
      <w:r w:rsidRPr="00B63047">
        <w:rPr>
          <w:rFonts w:ascii="Times New Roman" w:eastAsia="Times New Roman" w:hAnsi="Times New Roman" w:cs="Times New Roman"/>
          <w:b/>
          <w:color w:val="000000"/>
          <w:sz w:val="24"/>
          <w:szCs w:val="24"/>
          <w:u w:val="single"/>
          <w:shd w:val="clear" w:color="auto" w:fill="F5F5F5"/>
        </w:rPr>
        <w:t xml:space="preserve"> - </w:t>
      </w:r>
      <w:proofErr w:type="spellStart"/>
      <w:r w:rsidRPr="00B63047">
        <w:rPr>
          <w:rFonts w:ascii="Times New Roman" w:eastAsia="Times New Roman" w:hAnsi="Times New Roman" w:cs="Times New Roman"/>
          <w:b/>
          <w:color w:val="000000"/>
          <w:sz w:val="24"/>
          <w:szCs w:val="24"/>
          <w:u w:val="single"/>
          <w:shd w:val="clear" w:color="auto" w:fill="F5F5F5"/>
        </w:rPr>
        <w:t>А.И.Куза</w:t>
      </w:r>
      <w:proofErr w:type="spellEnd"/>
      <w:r w:rsidRPr="00B63047">
        <w:rPr>
          <w:rFonts w:ascii="Times New Roman" w:eastAsia="Times New Roman" w:hAnsi="Times New Roman" w:cs="Times New Roman"/>
          <w:b/>
          <w:color w:val="000000"/>
          <w:sz w:val="24"/>
          <w:szCs w:val="24"/>
          <w:u w:val="single"/>
          <w:shd w:val="clear" w:color="auto" w:fill="F5F5F5"/>
        </w:rPr>
        <w:t xml:space="preserve"> »</w:t>
      </w:r>
      <w:r w:rsidRPr="00B63047">
        <w:rPr>
          <w:rFonts w:ascii="Times New Roman" w:eastAsia="Times New Roman" w:hAnsi="Times New Roman" w:cs="Times New Roman"/>
          <w:color w:val="000000"/>
          <w:sz w:val="24"/>
          <w:szCs w:val="24"/>
          <w:u w:val="single"/>
          <w:shd w:val="clear" w:color="auto" w:fill="F5F5F5"/>
        </w:rPr>
        <w:t xml:space="preserve"> н</w:t>
      </w:r>
      <w:r w:rsidRPr="00B63047">
        <w:rPr>
          <w:rFonts w:ascii="Times New Roman" w:eastAsia="Times New Roman" w:hAnsi="Times New Roman" w:cs="Times New Roman"/>
          <w:color w:val="000000"/>
          <w:sz w:val="24"/>
          <w:szCs w:val="24"/>
          <w:shd w:val="clear" w:color="auto" w:fill="F5F5F5"/>
        </w:rPr>
        <w:t xml:space="preserve">а сумму  </w:t>
      </w:r>
      <w:r w:rsidRPr="00B63047">
        <w:rPr>
          <w:rFonts w:ascii="Times New Roman" w:eastAsia="Times New Roman" w:hAnsi="Times New Roman" w:cs="Times New Roman"/>
          <w:b/>
          <w:color w:val="000000"/>
          <w:sz w:val="24"/>
          <w:szCs w:val="24"/>
          <w:shd w:val="clear" w:color="auto" w:fill="F5F5F5"/>
        </w:rPr>
        <w:t>100000,00</w:t>
      </w:r>
      <w:r w:rsidRPr="00B63047">
        <w:rPr>
          <w:rFonts w:ascii="Times New Roman" w:eastAsia="Times New Roman" w:hAnsi="Times New Roman" w:cs="Times New Roman"/>
          <w:color w:val="000000"/>
          <w:sz w:val="24"/>
          <w:szCs w:val="24"/>
          <w:shd w:val="clear" w:color="auto" w:fill="F5F5F5"/>
        </w:rPr>
        <w:t xml:space="preserve"> долларов, стал возможным  благодаря ранее названному региональному проекту </w:t>
      </w:r>
      <w:r w:rsidRPr="00B63047">
        <w:rPr>
          <w:rFonts w:ascii="Times New Roman" w:eastAsia="Times New Roman" w:hAnsi="Times New Roman" w:cs="Times New Roman"/>
          <w:color w:val="000000"/>
          <w:sz w:val="24"/>
          <w:szCs w:val="24"/>
          <w:u w:val="single"/>
        </w:rPr>
        <w:t xml:space="preserve">«Оптимизация управления твердо бытовыми отходами в районе </w:t>
      </w:r>
      <w:proofErr w:type="spellStart"/>
      <w:r w:rsidRPr="00B63047">
        <w:rPr>
          <w:rFonts w:ascii="Times New Roman" w:eastAsia="Times New Roman" w:hAnsi="Times New Roman" w:cs="Times New Roman"/>
          <w:color w:val="000000"/>
          <w:sz w:val="24"/>
          <w:szCs w:val="24"/>
          <w:u w:val="single"/>
        </w:rPr>
        <w:t>Вулкэнешть</w:t>
      </w:r>
      <w:proofErr w:type="spellEnd"/>
      <w:r w:rsidRPr="00B63047">
        <w:rPr>
          <w:rFonts w:ascii="Times New Roman" w:eastAsia="Times New Roman" w:hAnsi="Times New Roman" w:cs="Times New Roman"/>
          <w:b/>
          <w:color w:val="000000"/>
          <w:sz w:val="24"/>
          <w:szCs w:val="24"/>
          <w:u w:val="single"/>
        </w:rPr>
        <w:t>»</w:t>
      </w:r>
      <w:r w:rsidRPr="00B63047">
        <w:rPr>
          <w:rFonts w:ascii="Times New Roman" w:eastAsia="Times New Roman" w:hAnsi="Times New Roman" w:cs="Times New Roman"/>
          <w:color w:val="000000"/>
          <w:sz w:val="24"/>
          <w:szCs w:val="24"/>
          <w:shd w:val="clear" w:color="auto" w:fill="F5F5F5"/>
        </w:rPr>
        <w:t xml:space="preserve">, т.к. финансирующая сторона  </w:t>
      </w:r>
      <w:r w:rsidRPr="00B63047">
        <w:rPr>
          <w:rFonts w:ascii="Times New Roman" w:eastAsia="Times New Roman" w:hAnsi="Times New Roman" w:cs="Times New Roman"/>
          <w:sz w:val="24"/>
          <w:szCs w:val="24"/>
        </w:rPr>
        <w:t xml:space="preserve">Организации  </w:t>
      </w:r>
      <w:proofErr w:type="spellStart"/>
      <w:r w:rsidRPr="00B63047">
        <w:rPr>
          <w:rFonts w:ascii="Times New Roman" w:eastAsia="Times New Roman" w:hAnsi="Times New Roman" w:cs="Times New Roman"/>
          <w:sz w:val="24"/>
          <w:szCs w:val="24"/>
        </w:rPr>
        <w:t>Обьедененных</w:t>
      </w:r>
      <w:proofErr w:type="spellEnd"/>
      <w:r w:rsidRPr="00B63047">
        <w:rPr>
          <w:rFonts w:ascii="Times New Roman" w:eastAsia="Times New Roman" w:hAnsi="Times New Roman" w:cs="Times New Roman"/>
          <w:sz w:val="24"/>
          <w:szCs w:val="24"/>
        </w:rPr>
        <w:t xml:space="preserve"> наций (ПРООН) в рамках программы проектного  предложения  поддержка сельского хозяйства и сельского  развития</w:t>
      </w:r>
      <w:proofErr w:type="gramEnd"/>
      <w:r w:rsidRPr="00B63047">
        <w:rPr>
          <w:rFonts w:ascii="Times New Roman" w:eastAsia="Times New Roman" w:hAnsi="Times New Roman" w:cs="Times New Roman"/>
          <w:sz w:val="24"/>
          <w:szCs w:val="24"/>
        </w:rPr>
        <w:t xml:space="preserve"> в АТО </w:t>
      </w:r>
      <w:proofErr w:type="spellStart"/>
      <w:r w:rsidRPr="00B63047">
        <w:rPr>
          <w:rFonts w:ascii="Times New Roman" w:eastAsia="Times New Roman" w:hAnsi="Times New Roman" w:cs="Times New Roman"/>
          <w:sz w:val="24"/>
          <w:szCs w:val="24"/>
        </w:rPr>
        <w:t>Гагаузии</w:t>
      </w:r>
      <w:proofErr w:type="spellEnd"/>
      <w:r w:rsidRPr="00B63047">
        <w:rPr>
          <w:rFonts w:ascii="Times New Roman" w:eastAsia="Times New Roman" w:hAnsi="Times New Roman" w:cs="Times New Roman"/>
          <w:sz w:val="24"/>
          <w:szCs w:val="24"/>
        </w:rPr>
        <w:t xml:space="preserve"> SARD, посчитало </w:t>
      </w:r>
      <w:proofErr w:type="gramStart"/>
      <w:r w:rsidRPr="00B63047">
        <w:rPr>
          <w:rFonts w:ascii="Times New Roman" w:eastAsia="Times New Roman" w:hAnsi="Times New Roman" w:cs="Times New Roman"/>
          <w:sz w:val="24"/>
          <w:szCs w:val="24"/>
        </w:rPr>
        <w:t>нужным</w:t>
      </w:r>
      <w:proofErr w:type="gramEnd"/>
      <w:r w:rsidRPr="00B63047">
        <w:rPr>
          <w:rFonts w:ascii="Times New Roman" w:eastAsia="Times New Roman" w:hAnsi="Times New Roman" w:cs="Times New Roman"/>
          <w:sz w:val="24"/>
          <w:szCs w:val="24"/>
        </w:rPr>
        <w:t xml:space="preserve">  </w:t>
      </w:r>
      <w:proofErr w:type="spellStart"/>
      <w:r w:rsidRPr="00B63047">
        <w:rPr>
          <w:rFonts w:ascii="Times New Roman" w:eastAsia="Times New Roman" w:hAnsi="Times New Roman" w:cs="Times New Roman"/>
          <w:sz w:val="24"/>
          <w:szCs w:val="24"/>
        </w:rPr>
        <w:t>софинансировать</w:t>
      </w:r>
      <w:proofErr w:type="spellEnd"/>
      <w:r w:rsidRPr="00B63047">
        <w:rPr>
          <w:rFonts w:ascii="Times New Roman" w:eastAsia="Times New Roman" w:hAnsi="Times New Roman" w:cs="Times New Roman"/>
          <w:sz w:val="24"/>
          <w:szCs w:val="24"/>
        </w:rPr>
        <w:t xml:space="preserve"> дополнительные денежные средства   на расширение межмуниципальных услуг. Данный проект на сегодняшний день  утвержден и одобрен,  а на вышеназванную сумму после проведения тендера   будет закуплен 1(один</w:t>
      </w:r>
      <w:proofErr w:type="gramStart"/>
      <w:r w:rsidRPr="00B63047">
        <w:rPr>
          <w:rFonts w:ascii="Times New Roman" w:eastAsia="Times New Roman" w:hAnsi="Times New Roman" w:cs="Times New Roman"/>
          <w:sz w:val="24"/>
          <w:szCs w:val="24"/>
        </w:rPr>
        <w:t xml:space="preserve"> )</w:t>
      </w:r>
      <w:proofErr w:type="gramEnd"/>
      <w:r w:rsidRPr="00B63047">
        <w:rPr>
          <w:rFonts w:ascii="Times New Roman" w:eastAsia="Times New Roman" w:hAnsi="Times New Roman" w:cs="Times New Roman"/>
          <w:sz w:val="24"/>
          <w:szCs w:val="24"/>
        </w:rPr>
        <w:t xml:space="preserve"> бульдозер – экскаватор, 1(один) автомобиль мусоровоз, 18(восемнадцать ) больших </w:t>
      </w:r>
      <w:r w:rsidRPr="00B63047">
        <w:rPr>
          <w:rFonts w:ascii="Times New Roman" w:eastAsia="Times New Roman" w:hAnsi="Times New Roman" w:cs="Times New Roman"/>
          <w:color w:val="000000"/>
          <w:sz w:val="24"/>
          <w:szCs w:val="24"/>
        </w:rPr>
        <w:t>147 евро контейнеров для мусора  объёмом  1.1м3, и 445147 евро контейнеров для мусора  0.12 м3.</w:t>
      </w:r>
    </w:p>
    <w:p w:rsidR="00B42B93" w:rsidRPr="00B63047" w:rsidRDefault="00B42B93" w:rsidP="00B42B93">
      <w:pPr>
        <w:spacing w:after="0"/>
        <w:jc w:val="both"/>
        <w:rPr>
          <w:rFonts w:ascii="Times New Roman" w:eastAsia="Times New Roman" w:hAnsi="Times New Roman" w:cs="Times New Roman"/>
          <w:color w:val="000000"/>
          <w:sz w:val="24"/>
          <w:szCs w:val="24"/>
          <w:shd w:val="clear" w:color="auto" w:fill="F5F5F5"/>
        </w:rPr>
      </w:pPr>
      <w:r w:rsidRPr="00B63047">
        <w:rPr>
          <w:rFonts w:ascii="Times New Roman" w:eastAsia="Times New Roman" w:hAnsi="Times New Roman" w:cs="Times New Roman"/>
          <w:sz w:val="24"/>
          <w:szCs w:val="24"/>
        </w:rPr>
        <w:t xml:space="preserve">    Третий  проект, проект под названием  </w:t>
      </w:r>
      <w:r w:rsidRPr="00B63047">
        <w:rPr>
          <w:rFonts w:ascii="Times New Roman" w:eastAsia="Times New Roman" w:hAnsi="Times New Roman" w:cs="Times New Roman"/>
          <w:color w:val="000000"/>
          <w:sz w:val="24"/>
          <w:szCs w:val="24"/>
          <w:u w:val="single"/>
          <w:shd w:val="clear" w:color="auto" w:fill="F5F5F5"/>
        </w:rPr>
        <w:t>«</w:t>
      </w:r>
      <w:r w:rsidRPr="00B63047">
        <w:rPr>
          <w:rFonts w:ascii="Times New Roman" w:eastAsia="Times New Roman" w:hAnsi="Times New Roman" w:cs="Times New Roman"/>
          <w:b/>
          <w:color w:val="000000"/>
          <w:sz w:val="24"/>
          <w:szCs w:val="24"/>
          <w:u w:val="single"/>
          <w:shd w:val="clear" w:color="auto" w:fill="F5F5F5"/>
        </w:rPr>
        <w:t xml:space="preserve">Улучшение экологического состояния </w:t>
      </w:r>
      <w:proofErr w:type="spellStart"/>
      <w:r w:rsidRPr="00B63047">
        <w:rPr>
          <w:rFonts w:ascii="Times New Roman" w:eastAsia="Times New Roman" w:hAnsi="Times New Roman" w:cs="Times New Roman"/>
          <w:b/>
          <w:color w:val="000000"/>
          <w:sz w:val="24"/>
          <w:szCs w:val="24"/>
          <w:u w:val="single"/>
          <w:shd w:val="clear" w:color="auto" w:fill="F5F5F5"/>
        </w:rPr>
        <w:t>г</w:t>
      </w:r>
      <w:proofErr w:type="gramStart"/>
      <w:r w:rsidRPr="00B63047">
        <w:rPr>
          <w:rFonts w:ascii="Times New Roman" w:eastAsia="Times New Roman" w:hAnsi="Times New Roman" w:cs="Times New Roman"/>
          <w:b/>
          <w:color w:val="000000"/>
          <w:sz w:val="24"/>
          <w:szCs w:val="24"/>
          <w:u w:val="single"/>
          <w:shd w:val="clear" w:color="auto" w:fill="F5F5F5"/>
        </w:rPr>
        <w:t>.В</w:t>
      </w:r>
      <w:proofErr w:type="gramEnd"/>
      <w:r w:rsidRPr="00B63047">
        <w:rPr>
          <w:rFonts w:ascii="Times New Roman" w:eastAsia="Times New Roman" w:hAnsi="Times New Roman" w:cs="Times New Roman"/>
          <w:b/>
          <w:color w:val="000000"/>
          <w:sz w:val="24"/>
          <w:szCs w:val="24"/>
          <w:u w:val="single"/>
          <w:shd w:val="clear" w:color="auto" w:fill="F5F5F5"/>
        </w:rPr>
        <w:t>улкэнешть</w:t>
      </w:r>
      <w:proofErr w:type="spellEnd"/>
      <w:r w:rsidRPr="00B63047">
        <w:rPr>
          <w:rFonts w:ascii="Times New Roman" w:eastAsia="Times New Roman" w:hAnsi="Times New Roman" w:cs="Times New Roman"/>
          <w:b/>
          <w:color w:val="000000"/>
          <w:sz w:val="24"/>
          <w:szCs w:val="24"/>
          <w:u w:val="single"/>
          <w:shd w:val="clear" w:color="auto" w:fill="F5F5F5"/>
        </w:rPr>
        <w:t xml:space="preserve"> путем отчистки русла реки </w:t>
      </w:r>
      <w:proofErr w:type="spellStart"/>
      <w:r w:rsidRPr="00B63047">
        <w:rPr>
          <w:rFonts w:ascii="Times New Roman" w:eastAsia="Times New Roman" w:hAnsi="Times New Roman" w:cs="Times New Roman"/>
          <w:b/>
          <w:color w:val="000000"/>
          <w:sz w:val="24"/>
          <w:szCs w:val="24"/>
          <w:u w:val="single"/>
          <w:shd w:val="clear" w:color="auto" w:fill="F5F5F5"/>
        </w:rPr>
        <w:t>Кагул</w:t>
      </w:r>
      <w:proofErr w:type="spellEnd"/>
      <w:r w:rsidRPr="00B63047">
        <w:rPr>
          <w:rFonts w:ascii="Times New Roman" w:eastAsia="Times New Roman" w:hAnsi="Times New Roman" w:cs="Times New Roman"/>
          <w:b/>
          <w:color w:val="000000"/>
          <w:sz w:val="24"/>
          <w:szCs w:val="24"/>
          <w:u w:val="single"/>
          <w:shd w:val="clear" w:color="auto" w:fill="F5F5F5"/>
        </w:rPr>
        <w:t>»</w:t>
      </w:r>
      <w:r w:rsidRPr="00B63047">
        <w:rPr>
          <w:rFonts w:ascii="Times New Roman" w:eastAsia="Times New Roman" w:hAnsi="Times New Roman" w:cs="Times New Roman"/>
          <w:color w:val="000000"/>
          <w:sz w:val="24"/>
          <w:szCs w:val="24"/>
          <w:u w:val="single"/>
          <w:shd w:val="clear" w:color="auto" w:fill="F5F5F5"/>
        </w:rPr>
        <w:t xml:space="preserve">, </w:t>
      </w:r>
      <w:r w:rsidRPr="00B63047">
        <w:rPr>
          <w:rFonts w:ascii="Times New Roman" w:eastAsia="Times New Roman" w:hAnsi="Times New Roman" w:cs="Times New Roman"/>
          <w:color w:val="000000"/>
          <w:sz w:val="24"/>
          <w:szCs w:val="24"/>
          <w:shd w:val="clear" w:color="auto" w:fill="F5F5F5"/>
        </w:rPr>
        <w:t xml:space="preserve">утвержденный </w:t>
      </w:r>
      <w:r w:rsidRPr="00B63047">
        <w:rPr>
          <w:rFonts w:ascii="Times New Roman" w:eastAsia="Times New Roman" w:hAnsi="Times New Roman" w:cs="Times New Roman"/>
          <w:sz w:val="24"/>
          <w:szCs w:val="24"/>
        </w:rPr>
        <w:t xml:space="preserve">в рамках программы проектного  предложения  по внедрению проектов поддержка сельского хозяйства и сельского  развития в АТО </w:t>
      </w:r>
      <w:proofErr w:type="spellStart"/>
      <w:r w:rsidRPr="00B63047">
        <w:rPr>
          <w:rFonts w:ascii="Times New Roman" w:eastAsia="Times New Roman" w:hAnsi="Times New Roman" w:cs="Times New Roman"/>
          <w:sz w:val="24"/>
          <w:szCs w:val="24"/>
        </w:rPr>
        <w:t>Гагаузии</w:t>
      </w:r>
      <w:proofErr w:type="spellEnd"/>
      <w:r w:rsidRPr="00B63047">
        <w:rPr>
          <w:rFonts w:ascii="Times New Roman" w:eastAsia="Times New Roman" w:hAnsi="Times New Roman" w:cs="Times New Roman"/>
          <w:sz w:val="24"/>
          <w:szCs w:val="24"/>
        </w:rPr>
        <w:t xml:space="preserve"> SARD осуществляемая программой развития Организации  </w:t>
      </w:r>
      <w:proofErr w:type="spellStart"/>
      <w:r w:rsidRPr="00B63047">
        <w:rPr>
          <w:rFonts w:ascii="Times New Roman" w:eastAsia="Times New Roman" w:hAnsi="Times New Roman" w:cs="Times New Roman"/>
          <w:sz w:val="24"/>
          <w:szCs w:val="24"/>
        </w:rPr>
        <w:t>Обьедененных</w:t>
      </w:r>
      <w:proofErr w:type="spellEnd"/>
      <w:r w:rsidRPr="00B63047">
        <w:rPr>
          <w:rFonts w:ascii="Times New Roman" w:eastAsia="Times New Roman" w:hAnsi="Times New Roman" w:cs="Times New Roman"/>
          <w:sz w:val="24"/>
          <w:szCs w:val="24"/>
        </w:rPr>
        <w:t xml:space="preserve"> наций (ПРООН</w:t>
      </w:r>
      <w:r w:rsidRPr="00B63047">
        <w:rPr>
          <w:rFonts w:ascii="Times New Roman" w:eastAsia="Times New Roman" w:hAnsi="Times New Roman" w:cs="Times New Roman"/>
          <w:color w:val="000000"/>
          <w:sz w:val="24"/>
          <w:szCs w:val="24"/>
        </w:rPr>
        <w:t>)</w:t>
      </w:r>
      <w:r w:rsidRPr="00B63047">
        <w:rPr>
          <w:rFonts w:ascii="Times New Roman" w:eastAsia="Times New Roman" w:hAnsi="Times New Roman" w:cs="Times New Roman"/>
          <w:color w:val="000000"/>
          <w:sz w:val="24"/>
          <w:szCs w:val="24"/>
          <w:shd w:val="clear" w:color="auto" w:fill="F5F5F5"/>
        </w:rPr>
        <w:t xml:space="preserve">, на сумму </w:t>
      </w:r>
      <w:r w:rsidRPr="00B63047">
        <w:rPr>
          <w:rFonts w:ascii="Times New Roman" w:eastAsia="Times New Roman" w:hAnsi="Times New Roman" w:cs="Times New Roman"/>
          <w:b/>
          <w:color w:val="000000"/>
          <w:sz w:val="24"/>
          <w:szCs w:val="24"/>
          <w:shd w:val="clear" w:color="auto" w:fill="F5F5F5"/>
        </w:rPr>
        <w:t>2960000,00</w:t>
      </w:r>
      <w:r w:rsidRPr="00B63047">
        <w:rPr>
          <w:rFonts w:ascii="Times New Roman" w:eastAsia="Times New Roman" w:hAnsi="Times New Roman" w:cs="Times New Roman"/>
          <w:color w:val="000000"/>
          <w:sz w:val="24"/>
          <w:szCs w:val="24"/>
          <w:shd w:val="clear" w:color="auto" w:fill="F5F5F5"/>
        </w:rPr>
        <w:t xml:space="preserve"> млн. лей.</w:t>
      </w:r>
    </w:p>
    <w:p w:rsidR="00B42B93" w:rsidRPr="00B63047" w:rsidRDefault="00B42B93" w:rsidP="00B42B93">
      <w:pPr>
        <w:spacing w:after="0"/>
        <w:jc w:val="both"/>
        <w:rPr>
          <w:rFonts w:ascii="Times New Roman" w:eastAsia="Times New Roman" w:hAnsi="Times New Roman" w:cs="Times New Roman"/>
          <w:color w:val="000000"/>
          <w:sz w:val="24"/>
          <w:szCs w:val="24"/>
          <w:shd w:val="clear" w:color="auto" w:fill="F5F5F5"/>
        </w:rPr>
      </w:pPr>
      <w:r w:rsidRPr="00B63047">
        <w:rPr>
          <w:rFonts w:ascii="Times New Roman" w:eastAsia="Times New Roman" w:hAnsi="Times New Roman" w:cs="Times New Roman"/>
          <w:color w:val="000000"/>
          <w:sz w:val="24"/>
          <w:szCs w:val="24"/>
          <w:shd w:val="clear" w:color="auto" w:fill="F5F5F5"/>
        </w:rPr>
        <w:t xml:space="preserve">      Данный проект был разработан мною вместе с активным  участием небольшой инициативной </w:t>
      </w:r>
    </w:p>
    <w:p w:rsidR="00B42B93" w:rsidRPr="00B63047" w:rsidRDefault="00B42B93" w:rsidP="00B42B93">
      <w:pPr>
        <w:spacing w:after="0"/>
        <w:jc w:val="both"/>
        <w:rPr>
          <w:rFonts w:ascii="Times New Roman" w:eastAsia="Times New Roman" w:hAnsi="Times New Roman" w:cs="Times New Roman"/>
          <w:color w:val="000000"/>
          <w:sz w:val="24"/>
          <w:szCs w:val="24"/>
          <w:shd w:val="clear" w:color="auto" w:fill="F5F5F5"/>
        </w:rPr>
      </w:pPr>
      <w:r w:rsidRPr="00B63047">
        <w:rPr>
          <w:rFonts w:ascii="Times New Roman" w:eastAsia="Times New Roman" w:hAnsi="Times New Roman" w:cs="Times New Roman"/>
          <w:color w:val="000000"/>
          <w:sz w:val="24"/>
          <w:szCs w:val="24"/>
          <w:shd w:val="clear" w:color="auto" w:fill="F5F5F5"/>
        </w:rPr>
        <w:t xml:space="preserve">группы  в составе  двух человек архитектора района </w:t>
      </w:r>
      <w:proofErr w:type="spellStart"/>
      <w:r w:rsidRPr="00B63047">
        <w:rPr>
          <w:rFonts w:ascii="Times New Roman" w:eastAsia="Times New Roman" w:hAnsi="Times New Roman" w:cs="Times New Roman"/>
          <w:color w:val="000000"/>
          <w:sz w:val="24"/>
          <w:szCs w:val="24"/>
          <w:shd w:val="clear" w:color="auto" w:fill="F5F5F5"/>
        </w:rPr>
        <w:t>Жантуан</w:t>
      </w:r>
      <w:proofErr w:type="spellEnd"/>
      <w:r w:rsidRPr="00B63047">
        <w:rPr>
          <w:rFonts w:ascii="Times New Roman" w:eastAsia="Times New Roman" w:hAnsi="Times New Roman" w:cs="Times New Roman"/>
          <w:color w:val="000000"/>
          <w:sz w:val="24"/>
          <w:szCs w:val="24"/>
          <w:shd w:val="clear" w:color="auto" w:fill="F5F5F5"/>
        </w:rPr>
        <w:t xml:space="preserve"> Ю.В., и </w:t>
      </w:r>
      <w:proofErr w:type="spellStart"/>
      <w:r w:rsidRPr="00B63047">
        <w:rPr>
          <w:rFonts w:ascii="Times New Roman" w:eastAsia="Times New Roman" w:hAnsi="Times New Roman" w:cs="Times New Roman"/>
          <w:color w:val="000000"/>
          <w:sz w:val="24"/>
          <w:szCs w:val="24"/>
          <w:shd w:val="clear" w:color="auto" w:fill="F5F5F5"/>
        </w:rPr>
        <w:t>преподователя</w:t>
      </w:r>
      <w:proofErr w:type="spellEnd"/>
      <w:r w:rsidRPr="00B63047">
        <w:rPr>
          <w:rFonts w:ascii="Times New Roman" w:eastAsia="Times New Roman" w:hAnsi="Times New Roman" w:cs="Times New Roman"/>
          <w:color w:val="000000"/>
          <w:sz w:val="24"/>
          <w:szCs w:val="24"/>
          <w:shd w:val="clear" w:color="auto" w:fill="F5F5F5"/>
        </w:rPr>
        <w:t xml:space="preserve"> лицея им. </w:t>
      </w:r>
      <w:proofErr w:type="spellStart"/>
      <w:r w:rsidRPr="00B63047">
        <w:rPr>
          <w:rFonts w:ascii="Times New Roman" w:eastAsia="Times New Roman" w:hAnsi="Times New Roman" w:cs="Times New Roman"/>
          <w:color w:val="000000"/>
          <w:sz w:val="24"/>
          <w:szCs w:val="24"/>
          <w:shd w:val="clear" w:color="auto" w:fill="F5F5F5"/>
        </w:rPr>
        <w:t>С.Рудэнко</w:t>
      </w:r>
      <w:proofErr w:type="spellEnd"/>
      <w:r w:rsidRPr="00B63047">
        <w:rPr>
          <w:rFonts w:ascii="Times New Roman" w:eastAsia="Times New Roman" w:hAnsi="Times New Roman" w:cs="Times New Roman"/>
          <w:color w:val="000000"/>
          <w:sz w:val="24"/>
          <w:szCs w:val="24"/>
          <w:shd w:val="clear" w:color="auto" w:fill="F5F5F5"/>
        </w:rPr>
        <w:t xml:space="preserve">  </w:t>
      </w:r>
      <w:proofErr w:type="spellStart"/>
      <w:r w:rsidRPr="00B63047">
        <w:rPr>
          <w:rFonts w:ascii="Times New Roman" w:eastAsia="Times New Roman" w:hAnsi="Times New Roman" w:cs="Times New Roman"/>
          <w:color w:val="000000"/>
          <w:sz w:val="24"/>
          <w:szCs w:val="24"/>
          <w:shd w:val="clear" w:color="auto" w:fill="F5F5F5"/>
        </w:rPr>
        <w:t>Посмак</w:t>
      </w:r>
      <w:proofErr w:type="spellEnd"/>
      <w:r w:rsidRPr="00B63047">
        <w:rPr>
          <w:rFonts w:ascii="Times New Roman" w:eastAsia="Times New Roman" w:hAnsi="Times New Roman" w:cs="Times New Roman"/>
          <w:color w:val="000000"/>
          <w:sz w:val="24"/>
          <w:szCs w:val="24"/>
          <w:shd w:val="clear" w:color="auto" w:fill="F5F5F5"/>
        </w:rPr>
        <w:t xml:space="preserve"> </w:t>
      </w:r>
      <w:proofErr w:type="spellStart"/>
      <w:r w:rsidRPr="00B63047">
        <w:rPr>
          <w:rFonts w:ascii="Times New Roman" w:eastAsia="Times New Roman" w:hAnsi="Times New Roman" w:cs="Times New Roman"/>
          <w:color w:val="000000"/>
          <w:sz w:val="24"/>
          <w:szCs w:val="24"/>
          <w:shd w:val="clear" w:color="auto" w:fill="F5F5F5"/>
        </w:rPr>
        <w:t>А.Уже</w:t>
      </w:r>
      <w:proofErr w:type="spellEnd"/>
      <w:r w:rsidRPr="00B63047">
        <w:rPr>
          <w:rFonts w:ascii="Times New Roman" w:eastAsia="Times New Roman" w:hAnsi="Times New Roman" w:cs="Times New Roman"/>
          <w:color w:val="000000"/>
          <w:sz w:val="24"/>
          <w:szCs w:val="24"/>
          <w:shd w:val="clear" w:color="auto" w:fill="F5F5F5"/>
        </w:rPr>
        <w:t xml:space="preserve"> в этом году весной летом планируется  после проведения тендера </w:t>
      </w:r>
      <w:r w:rsidRPr="00B63047">
        <w:rPr>
          <w:rFonts w:ascii="Times New Roman" w:eastAsia="Times New Roman" w:hAnsi="Times New Roman" w:cs="Times New Roman"/>
          <w:sz w:val="24"/>
          <w:szCs w:val="24"/>
        </w:rPr>
        <w:t xml:space="preserve">комиссией  </w:t>
      </w:r>
      <w:r w:rsidRPr="00B63047">
        <w:rPr>
          <w:rFonts w:ascii="Times New Roman" w:eastAsia="Times New Roman" w:hAnsi="Times New Roman" w:cs="Times New Roman"/>
          <w:color w:val="000000"/>
          <w:sz w:val="24"/>
          <w:szCs w:val="24"/>
          <w:shd w:val="clear" w:color="auto" w:fill="F5F5F5"/>
        </w:rPr>
        <w:t>по отбору подрядчика, начать работы</w:t>
      </w:r>
      <w:r w:rsidRPr="00B63047">
        <w:rPr>
          <w:rFonts w:ascii="Times New Roman" w:eastAsia="Times New Roman" w:hAnsi="Times New Roman" w:cs="Times New Roman"/>
          <w:i/>
          <w:color w:val="000000"/>
          <w:sz w:val="24"/>
          <w:szCs w:val="24"/>
          <w:shd w:val="clear" w:color="auto" w:fill="F5F5F5"/>
        </w:rPr>
        <w:t xml:space="preserve"> </w:t>
      </w:r>
      <w:r w:rsidRPr="00B63047">
        <w:rPr>
          <w:rFonts w:ascii="Times New Roman" w:eastAsia="Times New Roman" w:hAnsi="Times New Roman" w:cs="Times New Roman"/>
          <w:color w:val="000000"/>
          <w:sz w:val="24"/>
          <w:szCs w:val="24"/>
          <w:shd w:val="clear" w:color="auto" w:fill="F5F5F5"/>
        </w:rPr>
        <w:t>по отчистке 3-х км</w:t>
      </w:r>
      <w:proofErr w:type="gramStart"/>
      <w:r w:rsidRPr="00B63047">
        <w:rPr>
          <w:rFonts w:ascii="Times New Roman" w:eastAsia="Times New Roman" w:hAnsi="Times New Roman" w:cs="Times New Roman"/>
          <w:color w:val="000000"/>
          <w:sz w:val="24"/>
          <w:szCs w:val="24"/>
          <w:shd w:val="clear" w:color="auto" w:fill="F5F5F5"/>
        </w:rPr>
        <w:t>.</w:t>
      </w:r>
      <w:proofErr w:type="gramEnd"/>
      <w:r w:rsidRPr="00B63047">
        <w:rPr>
          <w:rFonts w:ascii="Times New Roman" w:eastAsia="Times New Roman" w:hAnsi="Times New Roman" w:cs="Times New Roman"/>
          <w:color w:val="000000"/>
          <w:sz w:val="24"/>
          <w:szCs w:val="24"/>
          <w:shd w:val="clear" w:color="auto" w:fill="F5F5F5"/>
        </w:rPr>
        <w:t xml:space="preserve"> </w:t>
      </w:r>
      <w:proofErr w:type="gramStart"/>
      <w:r w:rsidRPr="00B63047">
        <w:rPr>
          <w:rFonts w:ascii="Times New Roman" w:eastAsia="Times New Roman" w:hAnsi="Times New Roman" w:cs="Times New Roman"/>
          <w:color w:val="000000"/>
          <w:sz w:val="24"/>
          <w:szCs w:val="24"/>
          <w:shd w:val="clear" w:color="auto" w:fill="F5F5F5"/>
        </w:rPr>
        <w:t>р</w:t>
      </w:r>
      <w:proofErr w:type="gramEnd"/>
      <w:r w:rsidRPr="00B63047">
        <w:rPr>
          <w:rFonts w:ascii="Times New Roman" w:eastAsia="Times New Roman" w:hAnsi="Times New Roman" w:cs="Times New Roman"/>
          <w:color w:val="000000"/>
          <w:sz w:val="24"/>
          <w:szCs w:val="24"/>
          <w:shd w:val="clear" w:color="auto" w:fill="F5F5F5"/>
        </w:rPr>
        <w:t xml:space="preserve">усла реки </w:t>
      </w:r>
      <w:proofErr w:type="spellStart"/>
      <w:r w:rsidRPr="00B63047">
        <w:rPr>
          <w:rFonts w:ascii="Times New Roman" w:eastAsia="Times New Roman" w:hAnsi="Times New Roman" w:cs="Times New Roman"/>
          <w:color w:val="000000"/>
          <w:sz w:val="24"/>
          <w:szCs w:val="24"/>
          <w:shd w:val="clear" w:color="auto" w:fill="F5F5F5"/>
        </w:rPr>
        <w:t>Кагул</w:t>
      </w:r>
      <w:proofErr w:type="spellEnd"/>
      <w:r w:rsidRPr="00B63047">
        <w:rPr>
          <w:rFonts w:ascii="Times New Roman" w:eastAsia="Times New Roman" w:hAnsi="Times New Roman" w:cs="Times New Roman"/>
          <w:color w:val="000000"/>
          <w:sz w:val="24"/>
          <w:szCs w:val="24"/>
          <w:shd w:val="clear" w:color="auto" w:fill="F5F5F5"/>
        </w:rPr>
        <w:t>.</w:t>
      </w:r>
    </w:p>
    <w:p w:rsidR="00B42B93" w:rsidRPr="00B63047" w:rsidRDefault="00B42B93" w:rsidP="00B42B93">
      <w:pPr>
        <w:spacing w:after="0"/>
        <w:jc w:val="both"/>
        <w:rPr>
          <w:rFonts w:ascii="Times New Roman" w:eastAsia="Times New Roman" w:hAnsi="Times New Roman" w:cs="Times New Roman"/>
          <w:color w:val="000000"/>
          <w:sz w:val="24"/>
          <w:szCs w:val="24"/>
        </w:rPr>
      </w:pPr>
      <w:r w:rsidRPr="00B63047">
        <w:rPr>
          <w:rFonts w:ascii="Times New Roman" w:eastAsia="Times New Roman" w:hAnsi="Times New Roman" w:cs="Times New Roman"/>
          <w:color w:val="000000"/>
          <w:sz w:val="24"/>
          <w:szCs w:val="24"/>
        </w:rPr>
        <w:t xml:space="preserve">   Что касается  </w:t>
      </w:r>
      <w:r w:rsidRPr="00B63047">
        <w:rPr>
          <w:rFonts w:ascii="Times New Roman" w:eastAsia="Times New Roman" w:hAnsi="Times New Roman" w:cs="Times New Roman"/>
          <w:sz w:val="24"/>
          <w:szCs w:val="24"/>
        </w:rPr>
        <w:t xml:space="preserve">утвержденного плана мероприятий по благоустройству  на 2017 год, </w:t>
      </w:r>
      <w:r w:rsidRPr="00B63047">
        <w:rPr>
          <w:rFonts w:ascii="Times New Roman" w:eastAsia="Times New Roman" w:hAnsi="Times New Roman" w:cs="Times New Roman"/>
          <w:color w:val="000000"/>
          <w:sz w:val="24"/>
          <w:szCs w:val="24"/>
        </w:rPr>
        <w:t xml:space="preserve">  К </w:t>
      </w:r>
      <w:proofErr w:type="gramStart"/>
      <w:r w:rsidRPr="00B63047">
        <w:rPr>
          <w:rFonts w:ascii="Times New Roman" w:eastAsia="Times New Roman" w:hAnsi="Times New Roman" w:cs="Times New Roman"/>
          <w:color w:val="000000"/>
          <w:sz w:val="24"/>
          <w:szCs w:val="24"/>
        </w:rPr>
        <w:t>сожалению</w:t>
      </w:r>
      <w:proofErr w:type="gramEnd"/>
      <w:r w:rsidRPr="00B63047">
        <w:rPr>
          <w:rFonts w:ascii="Times New Roman" w:eastAsia="Times New Roman" w:hAnsi="Times New Roman" w:cs="Times New Roman"/>
          <w:color w:val="000000"/>
          <w:sz w:val="24"/>
          <w:szCs w:val="24"/>
        </w:rPr>
        <w:t xml:space="preserve"> по </w:t>
      </w:r>
      <w:proofErr w:type="spellStart"/>
      <w:r w:rsidRPr="00B63047">
        <w:rPr>
          <w:rFonts w:ascii="Times New Roman" w:eastAsia="Times New Roman" w:hAnsi="Times New Roman" w:cs="Times New Roman"/>
          <w:color w:val="000000"/>
          <w:sz w:val="24"/>
          <w:szCs w:val="24"/>
        </w:rPr>
        <w:t>обьективным</w:t>
      </w:r>
      <w:proofErr w:type="spellEnd"/>
      <w:r w:rsidRPr="00B63047">
        <w:rPr>
          <w:rFonts w:ascii="Times New Roman" w:eastAsia="Times New Roman" w:hAnsi="Times New Roman" w:cs="Times New Roman"/>
          <w:color w:val="000000"/>
          <w:sz w:val="24"/>
          <w:szCs w:val="24"/>
        </w:rPr>
        <w:t xml:space="preserve"> причинам в прошлом году </w:t>
      </w:r>
      <w:proofErr w:type="spellStart"/>
      <w:r w:rsidRPr="00B63047">
        <w:rPr>
          <w:rFonts w:ascii="Times New Roman" w:eastAsia="Times New Roman" w:hAnsi="Times New Roman" w:cs="Times New Roman"/>
          <w:color w:val="000000"/>
          <w:sz w:val="24"/>
          <w:szCs w:val="24"/>
        </w:rPr>
        <w:t>небыло</w:t>
      </w:r>
      <w:proofErr w:type="spellEnd"/>
      <w:r w:rsidRPr="00B63047">
        <w:rPr>
          <w:rFonts w:ascii="Times New Roman" w:eastAsia="Times New Roman" w:hAnsi="Times New Roman" w:cs="Times New Roman"/>
          <w:color w:val="000000"/>
          <w:sz w:val="24"/>
          <w:szCs w:val="24"/>
        </w:rPr>
        <w:t xml:space="preserve"> выполнено  мероприятие по отчистке центрального акведука от мусора, нечистот и камыша, поскольку для </w:t>
      </w:r>
      <w:r w:rsidRPr="00B63047">
        <w:rPr>
          <w:rFonts w:ascii="Times New Roman" w:eastAsia="Times New Roman" w:hAnsi="Times New Roman" w:cs="Times New Roman"/>
          <w:color w:val="000000"/>
          <w:sz w:val="24"/>
          <w:szCs w:val="24"/>
        </w:rPr>
        <w:lastRenderedPageBreak/>
        <w:t xml:space="preserve">отчистки данного бетонного </w:t>
      </w:r>
      <w:proofErr w:type="spellStart"/>
      <w:r w:rsidRPr="00B63047">
        <w:rPr>
          <w:rFonts w:ascii="Times New Roman" w:eastAsia="Times New Roman" w:hAnsi="Times New Roman" w:cs="Times New Roman"/>
          <w:color w:val="000000"/>
          <w:sz w:val="24"/>
          <w:szCs w:val="24"/>
        </w:rPr>
        <w:t>тонеля</w:t>
      </w:r>
      <w:proofErr w:type="spellEnd"/>
      <w:r w:rsidRPr="00B63047">
        <w:rPr>
          <w:rFonts w:ascii="Times New Roman" w:eastAsia="Times New Roman" w:hAnsi="Times New Roman" w:cs="Times New Roman"/>
          <w:color w:val="000000"/>
          <w:sz w:val="24"/>
          <w:szCs w:val="24"/>
        </w:rPr>
        <w:t xml:space="preserve"> длиною 300 м., и предназначенного для отвода ливневых  вод из балки </w:t>
      </w:r>
      <w:proofErr w:type="spellStart"/>
      <w:r w:rsidRPr="00B63047">
        <w:rPr>
          <w:rFonts w:ascii="Times New Roman" w:eastAsia="Times New Roman" w:hAnsi="Times New Roman" w:cs="Times New Roman"/>
          <w:color w:val="000000"/>
          <w:sz w:val="24"/>
          <w:szCs w:val="24"/>
        </w:rPr>
        <w:t>Фламында</w:t>
      </w:r>
      <w:proofErr w:type="spellEnd"/>
      <w:r w:rsidRPr="00B63047">
        <w:rPr>
          <w:rFonts w:ascii="Times New Roman" w:eastAsia="Times New Roman" w:hAnsi="Times New Roman" w:cs="Times New Roman"/>
          <w:color w:val="000000"/>
          <w:sz w:val="24"/>
          <w:szCs w:val="24"/>
        </w:rPr>
        <w:t xml:space="preserve">, и  </w:t>
      </w:r>
      <w:proofErr w:type="spellStart"/>
      <w:r w:rsidRPr="00B63047">
        <w:rPr>
          <w:rFonts w:ascii="Times New Roman" w:eastAsia="Times New Roman" w:hAnsi="Times New Roman" w:cs="Times New Roman"/>
          <w:color w:val="000000"/>
          <w:sz w:val="24"/>
          <w:szCs w:val="24"/>
        </w:rPr>
        <w:t>Хуми</w:t>
      </w:r>
      <w:proofErr w:type="spellEnd"/>
      <w:r w:rsidRPr="00B63047">
        <w:rPr>
          <w:rFonts w:ascii="Times New Roman" w:eastAsia="Times New Roman" w:hAnsi="Times New Roman" w:cs="Times New Roman"/>
          <w:color w:val="000000"/>
          <w:sz w:val="24"/>
          <w:szCs w:val="24"/>
        </w:rPr>
        <w:t xml:space="preserve">, необходима специальная техника, которой на балансе Муниципальных предприятий нет. В </w:t>
      </w:r>
      <w:proofErr w:type="spellStart"/>
      <w:r w:rsidRPr="00B63047">
        <w:rPr>
          <w:rFonts w:ascii="Times New Roman" w:eastAsia="Times New Roman" w:hAnsi="Times New Roman" w:cs="Times New Roman"/>
          <w:color w:val="000000"/>
          <w:sz w:val="24"/>
          <w:szCs w:val="24"/>
        </w:rPr>
        <w:t>ближайщем</w:t>
      </w:r>
      <w:proofErr w:type="spellEnd"/>
      <w:r w:rsidRPr="00B63047">
        <w:rPr>
          <w:rFonts w:ascii="Times New Roman" w:eastAsia="Times New Roman" w:hAnsi="Times New Roman" w:cs="Times New Roman"/>
          <w:color w:val="000000"/>
          <w:sz w:val="24"/>
          <w:szCs w:val="24"/>
        </w:rPr>
        <w:t xml:space="preserve"> </w:t>
      </w:r>
      <w:proofErr w:type="spellStart"/>
      <w:r w:rsidRPr="00B63047">
        <w:rPr>
          <w:rFonts w:ascii="Times New Roman" w:eastAsia="Times New Roman" w:hAnsi="Times New Roman" w:cs="Times New Roman"/>
          <w:color w:val="000000"/>
          <w:sz w:val="24"/>
          <w:szCs w:val="24"/>
        </w:rPr>
        <w:t>будующем</w:t>
      </w:r>
      <w:proofErr w:type="spellEnd"/>
      <w:r w:rsidRPr="00B63047">
        <w:rPr>
          <w:rFonts w:ascii="Times New Roman" w:eastAsia="Times New Roman" w:hAnsi="Times New Roman" w:cs="Times New Roman"/>
          <w:color w:val="000000"/>
          <w:sz w:val="24"/>
          <w:szCs w:val="24"/>
        </w:rPr>
        <w:t xml:space="preserve"> </w:t>
      </w:r>
      <w:proofErr w:type="spellStart"/>
      <w:r w:rsidRPr="00B63047">
        <w:rPr>
          <w:rFonts w:ascii="Times New Roman" w:eastAsia="Times New Roman" w:hAnsi="Times New Roman" w:cs="Times New Roman"/>
          <w:color w:val="000000"/>
          <w:sz w:val="24"/>
          <w:szCs w:val="24"/>
        </w:rPr>
        <w:t>плнаируем</w:t>
      </w:r>
      <w:proofErr w:type="spellEnd"/>
      <w:r w:rsidRPr="00B63047">
        <w:rPr>
          <w:rFonts w:ascii="Times New Roman" w:eastAsia="Times New Roman" w:hAnsi="Times New Roman" w:cs="Times New Roman"/>
          <w:color w:val="000000"/>
          <w:sz w:val="24"/>
          <w:szCs w:val="24"/>
        </w:rPr>
        <w:t xml:space="preserve"> изыскать средства, а также привлечь инвестиции для решения данной проблемы.</w:t>
      </w:r>
    </w:p>
    <w:p w:rsidR="00B42B93" w:rsidRPr="00B63047" w:rsidRDefault="00B42B93" w:rsidP="00B42B93">
      <w:pPr>
        <w:jc w:val="both"/>
        <w:rPr>
          <w:rFonts w:ascii="Times New Roman" w:eastAsia="Calibri" w:hAnsi="Times New Roman" w:cs="Times New Roman"/>
          <w:sz w:val="24"/>
          <w:szCs w:val="24"/>
        </w:rPr>
      </w:pPr>
      <w:r w:rsidRPr="00B63047">
        <w:rPr>
          <w:rFonts w:ascii="Times New Roman" w:hAnsi="Times New Roman" w:cs="Times New Roman"/>
          <w:color w:val="000000"/>
          <w:sz w:val="24"/>
          <w:szCs w:val="24"/>
        </w:rPr>
        <w:t xml:space="preserve">   Что касается долины  с временным водотоком под названием </w:t>
      </w:r>
      <w:proofErr w:type="spellStart"/>
      <w:r w:rsidRPr="00B63047">
        <w:rPr>
          <w:rFonts w:ascii="Times New Roman" w:hAnsi="Times New Roman" w:cs="Times New Roman"/>
          <w:color w:val="000000"/>
          <w:sz w:val="24"/>
          <w:szCs w:val="24"/>
        </w:rPr>
        <w:t>Флэмында</w:t>
      </w:r>
      <w:proofErr w:type="spellEnd"/>
      <w:r w:rsidRPr="00B63047">
        <w:rPr>
          <w:rFonts w:ascii="Times New Roman" w:hAnsi="Times New Roman" w:cs="Times New Roman"/>
          <w:color w:val="000000"/>
          <w:sz w:val="24"/>
          <w:szCs w:val="24"/>
        </w:rPr>
        <w:t xml:space="preserve">, то хочу </w:t>
      </w:r>
      <w:proofErr w:type="gramStart"/>
      <w:r w:rsidRPr="00B63047">
        <w:rPr>
          <w:rFonts w:ascii="Times New Roman" w:hAnsi="Times New Roman" w:cs="Times New Roman"/>
          <w:color w:val="000000"/>
          <w:sz w:val="24"/>
          <w:szCs w:val="24"/>
        </w:rPr>
        <w:t>отметить</w:t>
      </w:r>
      <w:proofErr w:type="gramEnd"/>
      <w:r w:rsidRPr="00B63047">
        <w:rPr>
          <w:rFonts w:ascii="Times New Roman" w:hAnsi="Times New Roman" w:cs="Times New Roman"/>
          <w:color w:val="000000"/>
          <w:sz w:val="24"/>
          <w:szCs w:val="24"/>
        </w:rPr>
        <w:t xml:space="preserve"> что сотрудниками бригады рабочих вместе с администратором </w:t>
      </w:r>
      <w:proofErr w:type="spellStart"/>
      <w:r w:rsidRPr="00B63047">
        <w:rPr>
          <w:rFonts w:ascii="Times New Roman" w:hAnsi="Times New Roman" w:cs="Times New Roman"/>
          <w:color w:val="000000"/>
          <w:sz w:val="24"/>
          <w:szCs w:val="24"/>
        </w:rPr>
        <w:t>примарии</w:t>
      </w:r>
      <w:proofErr w:type="spellEnd"/>
      <w:r w:rsidRPr="00B63047">
        <w:rPr>
          <w:rFonts w:ascii="Times New Roman" w:hAnsi="Times New Roman" w:cs="Times New Roman"/>
          <w:color w:val="000000"/>
          <w:sz w:val="24"/>
          <w:szCs w:val="24"/>
        </w:rPr>
        <w:t xml:space="preserve">  после заключения и </w:t>
      </w:r>
      <w:proofErr w:type="spellStart"/>
      <w:r w:rsidRPr="00B63047">
        <w:rPr>
          <w:rFonts w:ascii="Times New Roman" w:hAnsi="Times New Roman" w:cs="Times New Roman"/>
          <w:color w:val="000000"/>
          <w:sz w:val="24"/>
          <w:szCs w:val="24"/>
        </w:rPr>
        <w:t>соглосования</w:t>
      </w:r>
      <w:proofErr w:type="spellEnd"/>
      <w:r w:rsidRPr="00B63047">
        <w:rPr>
          <w:rFonts w:ascii="Times New Roman" w:hAnsi="Times New Roman" w:cs="Times New Roman"/>
          <w:color w:val="000000"/>
          <w:sz w:val="24"/>
          <w:szCs w:val="24"/>
        </w:rPr>
        <w:t xml:space="preserve"> с экологической службой в русле была проведена чистка дикорастущих деревьев, т.к. 22 сентября 2017 г.   жители нескольких улиц испытали серьезные проблемы, когда за час в этой части города выпала полуторамесячная норма осадков. Десяткам семей стихия нанесла огромный ущерб. Были затоплены колодцы, погреба, сараи, выгребные ямы, туалеты. У многих погибла живность. Один из домовладений был  признан аварийным. Пострадали также два агрохозяйства. В ноябре месяце 2017 г. решением совета </w:t>
      </w:r>
      <w:proofErr w:type="spellStart"/>
      <w:r w:rsidRPr="00B63047">
        <w:rPr>
          <w:rFonts w:ascii="Times New Roman" w:hAnsi="Times New Roman" w:cs="Times New Roman"/>
          <w:color w:val="000000"/>
          <w:sz w:val="24"/>
          <w:szCs w:val="24"/>
        </w:rPr>
        <w:t>Примарией</w:t>
      </w:r>
      <w:proofErr w:type="spellEnd"/>
      <w:r w:rsidRPr="00B63047">
        <w:rPr>
          <w:rFonts w:ascii="Times New Roman" w:hAnsi="Times New Roman" w:cs="Times New Roman"/>
          <w:color w:val="000000"/>
          <w:sz w:val="24"/>
          <w:szCs w:val="24"/>
        </w:rPr>
        <w:t xml:space="preserve"> согласно списка  пропорционально были распределены денежные средства в размере 100 </w:t>
      </w:r>
      <w:proofErr w:type="spellStart"/>
      <w:r w:rsidRPr="00B63047">
        <w:rPr>
          <w:rFonts w:ascii="Times New Roman" w:hAnsi="Times New Roman" w:cs="Times New Roman"/>
          <w:color w:val="000000"/>
          <w:sz w:val="24"/>
          <w:szCs w:val="24"/>
        </w:rPr>
        <w:t>тыс</w:t>
      </w:r>
      <w:proofErr w:type="gramStart"/>
      <w:r w:rsidRPr="00B63047">
        <w:rPr>
          <w:rFonts w:ascii="Times New Roman" w:hAnsi="Times New Roman" w:cs="Times New Roman"/>
          <w:color w:val="000000"/>
          <w:sz w:val="24"/>
          <w:szCs w:val="24"/>
        </w:rPr>
        <w:t>.л</w:t>
      </w:r>
      <w:proofErr w:type="gramEnd"/>
      <w:r w:rsidRPr="00B63047">
        <w:rPr>
          <w:rFonts w:ascii="Times New Roman" w:hAnsi="Times New Roman" w:cs="Times New Roman"/>
          <w:color w:val="000000"/>
          <w:sz w:val="24"/>
          <w:szCs w:val="24"/>
        </w:rPr>
        <w:t>ей</w:t>
      </w:r>
      <w:proofErr w:type="spellEnd"/>
      <w:r w:rsidRPr="00B63047">
        <w:rPr>
          <w:rFonts w:ascii="Times New Roman" w:hAnsi="Times New Roman" w:cs="Times New Roman"/>
          <w:color w:val="000000"/>
          <w:sz w:val="24"/>
          <w:szCs w:val="24"/>
        </w:rPr>
        <w:t xml:space="preserve"> на возмещение ущерба </w:t>
      </w:r>
      <w:r w:rsidRPr="00B63047">
        <w:rPr>
          <w:rFonts w:eastAsia="Calibri"/>
          <w:b/>
          <w:sz w:val="24"/>
          <w:szCs w:val="24"/>
        </w:rPr>
        <w:t xml:space="preserve"> </w:t>
      </w:r>
      <w:r w:rsidRPr="00B63047">
        <w:rPr>
          <w:rFonts w:ascii="Times New Roman" w:eastAsia="Calibri" w:hAnsi="Times New Roman" w:cs="Times New Roman"/>
          <w:sz w:val="24"/>
          <w:szCs w:val="24"/>
        </w:rPr>
        <w:t>пострадавшим в результате ливневых дождей с градом 22.09.2017г</w:t>
      </w:r>
      <w:r w:rsidRPr="00B63047">
        <w:rPr>
          <w:rFonts w:eastAsia="Calibri"/>
          <w:b/>
          <w:sz w:val="24"/>
          <w:szCs w:val="24"/>
        </w:rPr>
        <w:t>.</w:t>
      </w:r>
      <w:r w:rsidRPr="00B63047">
        <w:rPr>
          <w:sz w:val="24"/>
          <w:szCs w:val="24"/>
        </w:rPr>
        <w:t xml:space="preserve"> </w:t>
      </w:r>
    </w:p>
    <w:p w:rsidR="00B42B93" w:rsidRPr="00B63047" w:rsidRDefault="00B42B93" w:rsidP="00B42B93">
      <w:pPr>
        <w:jc w:val="both"/>
        <w:rPr>
          <w:rFonts w:ascii="Times New Roman" w:eastAsia="Calibri" w:hAnsi="Times New Roman" w:cs="Times New Roman"/>
          <w:sz w:val="24"/>
          <w:szCs w:val="24"/>
        </w:rPr>
      </w:pPr>
      <w:r w:rsidRPr="00B63047">
        <w:rPr>
          <w:rFonts w:ascii="Times New Roman" w:eastAsia="Calibri" w:hAnsi="Times New Roman" w:cs="Times New Roman"/>
          <w:sz w:val="24"/>
          <w:szCs w:val="24"/>
        </w:rPr>
        <w:t xml:space="preserve">       </w:t>
      </w:r>
      <w:r w:rsidRPr="00B63047">
        <w:rPr>
          <w:rFonts w:ascii="Times New Roman" w:eastAsia="Times New Roman" w:hAnsi="Times New Roman" w:cs="Times New Roman"/>
          <w:sz w:val="24"/>
          <w:szCs w:val="24"/>
        </w:rPr>
        <w:t xml:space="preserve">В  национальный день озеленения края который прошел под лозунгом «Дерево нашего долголетия в конце октября   Экологической  инспекцией    </w:t>
      </w:r>
      <w:proofErr w:type="spellStart"/>
      <w:r w:rsidRPr="00B63047">
        <w:rPr>
          <w:rFonts w:ascii="Times New Roman" w:eastAsia="Times New Roman" w:hAnsi="Times New Roman" w:cs="Times New Roman"/>
          <w:sz w:val="24"/>
          <w:szCs w:val="24"/>
        </w:rPr>
        <w:t>Гагаузии</w:t>
      </w:r>
      <w:proofErr w:type="spellEnd"/>
      <w:r w:rsidRPr="00B63047">
        <w:rPr>
          <w:rFonts w:ascii="Times New Roman" w:eastAsia="Times New Roman" w:hAnsi="Times New Roman" w:cs="Times New Roman"/>
          <w:sz w:val="24"/>
          <w:szCs w:val="24"/>
        </w:rPr>
        <w:t xml:space="preserve"> не было выделено   </w:t>
      </w:r>
      <w:proofErr w:type="spellStart"/>
      <w:r w:rsidRPr="00B63047">
        <w:rPr>
          <w:rFonts w:ascii="Times New Roman" w:eastAsia="Times New Roman" w:hAnsi="Times New Roman" w:cs="Times New Roman"/>
          <w:sz w:val="24"/>
          <w:szCs w:val="24"/>
        </w:rPr>
        <w:t>Примэрии</w:t>
      </w:r>
      <w:proofErr w:type="spellEnd"/>
      <w:r w:rsidRPr="00B63047">
        <w:rPr>
          <w:rFonts w:ascii="Times New Roman" w:eastAsia="Times New Roman" w:hAnsi="Times New Roman" w:cs="Times New Roman"/>
          <w:sz w:val="24"/>
          <w:szCs w:val="24"/>
        </w:rPr>
        <w:t xml:space="preserve"> саженцев как в 2016 году, поэтому в  ноябре 2017 г. решением совета было решено </w:t>
      </w:r>
      <w:r w:rsidRPr="00B63047">
        <w:rPr>
          <w:rFonts w:ascii="Times New Roman" w:eastAsia="Calibri" w:hAnsi="Times New Roman" w:cs="Times New Roman"/>
          <w:sz w:val="24"/>
          <w:szCs w:val="24"/>
        </w:rPr>
        <w:t xml:space="preserve">изыскать  денежные средства в размере  5000,00 лей на закупку саженцев для благоустройства </w:t>
      </w:r>
      <w:proofErr w:type="spellStart"/>
      <w:r w:rsidRPr="00B63047">
        <w:rPr>
          <w:rFonts w:ascii="Times New Roman" w:eastAsia="Calibri" w:hAnsi="Times New Roman" w:cs="Times New Roman"/>
          <w:sz w:val="24"/>
          <w:szCs w:val="24"/>
        </w:rPr>
        <w:t>города</w:t>
      </w:r>
      <w:proofErr w:type="gramStart"/>
      <w:r w:rsidRPr="00B63047">
        <w:rPr>
          <w:rFonts w:ascii="Times New Roman" w:eastAsia="Calibri" w:hAnsi="Times New Roman" w:cs="Times New Roman"/>
          <w:sz w:val="24"/>
          <w:szCs w:val="24"/>
        </w:rPr>
        <w:t>.</w:t>
      </w:r>
      <w:r w:rsidRPr="00B63047">
        <w:rPr>
          <w:rFonts w:ascii="Times New Roman" w:eastAsia="Times New Roman" w:hAnsi="Times New Roman" w:cs="Times New Roman"/>
          <w:sz w:val="24"/>
          <w:szCs w:val="24"/>
        </w:rPr>
        <w:t>п</w:t>
      </w:r>
      <w:proofErr w:type="gramEnd"/>
      <w:r w:rsidRPr="00B63047">
        <w:rPr>
          <w:rFonts w:ascii="Times New Roman" w:eastAsia="Times New Roman" w:hAnsi="Times New Roman" w:cs="Times New Roman"/>
          <w:sz w:val="24"/>
          <w:szCs w:val="24"/>
        </w:rPr>
        <w:t>осле</w:t>
      </w:r>
      <w:proofErr w:type="spellEnd"/>
      <w:r w:rsidRPr="00B63047">
        <w:rPr>
          <w:rFonts w:ascii="Times New Roman" w:eastAsia="Times New Roman" w:hAnsi="Times New Roman" w:cs="Times New Roman"/>
          <w:sz w:val="24"/>
          <w:szCs w:val="24"/>
        </w:rPr>
        <w:t xml:space="preserve"> чего планируем вместе   работниками  по благоустройству, </w:t>
      </w:r>
      <w:proofErr w:type="spellStart"/>
      <w:r w:rsidRPr="00B63047">
        <w:rPr>
          <w:rFonts w:ascii="Times New Roman" w:eastAsia="Times New Roman" w:hAnsi="Times New Roman" w:cs="Times New Roman"/>
          <w:sz w:val="24"/>
          <w:szCs w:val="24"/>
        </w:rPr>
        <w:t>подведомствнными</w:t>
      </w:r>
      <w:proofErr w:type="spellEnd"/>
      <w:r w:rsidRPr="00B63047">
        <w:rPr>
          <w:rFonts w:ascii="Times New Roman" w:eastAsia="Times New Roman" w:hAnsi="Times New Roman" w:cs="Times New Roman"/>
          <w:sz w:val="24"/>
          <w:szCs w:val="24"/>
        </w:rPr>
        <w:t xml:space="preserve">  учреждениями </w:t>
      </w:r>
      <w:proofErr w:type="spellStart"/>
      <w:r w:rsidRPr="00B63047">
        <w:rPr>
          <w:rFonts w:ascii="Times New Roman" w:eastAsia="Times New Roman" w:hAnsi="Times New Roman" w:cs="Times New Roman"/>
          <w:sz w:val="24"/>
          <w:szCs w:val="24"/>
        </w:rPr>
        <w:t>Примэрии</w:t>
      </w:r>
      <w:proofErr w:type="spellEnd"/>
      <w:r w:rsidRPr="00B63047">
        <w:rPr>
          <w:rFonts w:ascii="Times New Roman" w:eastAsia="Times New Roman" w:hAnsi="Times New Roman" w:cs="Times New Roman"/>
          <w:sz w:val="24"/>
          <w:szCs w:val="24"/>
        </w:rPr>
        <w:t xml:space="preserve"> </w:t>
      </w:r>
      <w:proofErr w:type="spellStart"/>
      <w:r w:rsidRPr="00B63047">
        <w:rPr>
          <w:rFonts w:ascii="Times New Roman" w:eastAsia="Times New Roman" w:hAnsi="Times New Roman" w:cs="Times New Roman"/>
          <w:sz w:val="24"/>
          <w:szCs w:val="24"/>
        </w:rPr>
        <w:t>г.Вулкэнешть</w:t>
      </w:r>
      <w:proofErr w:type="spellEnd"/>
      <w:r w:rsidRPr="00B63047">
        <w:rPr>
          <w:rFonts w:ascii="Times New Roman" w:eastAsia="Times New Roman" w:hAnsi="Times New Roman" w:cs="Times New Roman"/>
          <w:sz w:val="24"/>
          <w:szCs w:val="24"/>
        </w:rPr>
        <w:t xml:space="preserve"> провести   мероприятия по посадке деревьев. </w:t>
      </w:r>
    </w:p>
    <w:p w:rsidR="00B42B93" w:rsidRPr="00B63047" w:rsidRDefault="00B42B93" w:rsidP="00B42B93">
      <w:pPr>
        <w:jc w:val="both"/>
        <w:rPr>
          <w:rFonts w:ascii="Calibri" w:eastAsia="Calibri" w:hAnsi="Calibri" w:cs="Calibri"/>
          <w:i/>
          <w:sz w:val="24"/>
          <w:szCs w:val="24"/>
        </w:rPr>
      </w:pPr>
      <w:r w:rsidRPr="00B63047">
        <w:rPr>
          <w:rFonts w:ascii="Times New Roman" w:eastAsia="Times New Roman" w:hAnsi="Times New Roman" w:cs="Times New Roman"/>
          <w:sz w:val="24"/>
          <w:szCs w:val="24"/>
        </w:rPr>
        <w:t xml:space="preserve">    </w:t>
      </w:r>
      <w:proofErr w:type="spellStart"/>
      <w:r w:rsidRPr="00B63047">
        <w:rPr>
          <w:rFonts w:ascii="Times New Roman" w:eastAsia="Times New Roman" w:hAnsi="Times New Roman" w:cs="Times New Roman"/>
          <w:sz w:val="24"/>
          <w:szCs w:val="24"/>
        </w:rPr>
        <w:t>Примэрией</w:t>
      </w:r>
      <w:proofErr w:type="spellEnd"/>
      <w:r w:rsidRPr="00B63047">
        <w:rPr>
          <w:rFonts w:ascii="Times New Roman" w:eastAsia="Times New Roman" w:hAnsi="Times New Roman" w:cs="Times New Roman"/>
          <w:sz w:val="24"/>
          <w:szCs w:val="24"/>
        </w:rPr>
        <w:t xml:space="preserve"> за 2017 г было  оприходовано около двухсот  </w:t>
      </w:r>
      <w:proofErr w:type="spellStart"/>
      <w:r w:rsidRPr="00B63047">
        <w:rPr>
          <w:rFonts w:ascii="Times New Roman" w:eastAsia="Times New Roman" w:hAnsi="Times New Roman" w:cs="Times New Roman"/>
          <w:sz w:val="24"/>
          <w:szCs w:val="24"/>
        </w:rPr>
        <w:t>складометров</w:t>
      </w:r>
      <w:proofErr w:type="spellEnd"/>
      <w:r w:rsidRPr="00B63047">
        <w:rPr>
          <w:rFonts w:ascii="Times New Roman" w:eastAsia="Times New Roman" w:hAnsi="Times New Roman" w:cs="Times New Roman"/>
          <w:sz w:val="24"/>
          <w:szCs w:val="24"/>
        </w:rPr>
        <w:t xml:space="preserve">   древесины после соответствующих согласований с экологической инспекцией  и срубов. В 2017 году с Весны до Осени помощи в виде дров было роздано восьмидесяти пяти семьям, в среднем по 2,5 </w:t>
      </w:r>
      <w:proofErr w:type="spellStart"/>
      <w:r w:rsidRPr="00B63047">
        <w:rPr>
          <w:rFonts w:ascii="Times New Roman" w:eastAsia="Times New Roman" w:hAnsi="Times New Roman" w:cs="Times New Roman"/>
          <w:sz w:val="24"/>
          <w:szCs w:val="24"/>
        </w:rPr>
        <w:t>складометра</w:t>
      </w:r>
      <w:proofErr w:type="spellEnd"/>
      <w:r w:rsidRPr="00B63047">
        <w:rPr>
          <w:rFonts w:ascii="Times New Roman" w:eastAsia="Times New Roman" w:hAnsi="Times New Roman" w:cs="Times New Roman"/>
          <w:sz w:val="24"/>
          <w:szCs w:val="24"/>
        </w:rPr>
        <w:t xml:space="preserve"> каждой нуждающейся семье.</w:t>
      </w:r>
    </w:p>
    <w:p w:rsidR="00B67B6A" w:rsidRPr="00B63047" w:rsidRDefault="00B67B6A" w:rsidP="00B67B6A">
      <w:pPr>
        <w:rPr>
          <w:rFonts w:ascii="Times New Roman" w:eastAsia="Times New Roman" w:hAnsi="Times New Roman" w:cs="Times New Roman"/>
          <w:sz w:val="24"/>
          <w:szCs w:val="24"/>
        </w:rPr>
      </w:pPr>
      <w:r w:rsidRPr="00B63047">
        <w:rPr>
          <w:rFonts w:ascii="Times New Roman" w:eastAsia="Times New Roman" w:hAnsi="Times New Roman" w:cs="Times New Roman"/>
          <w:sz w:val="24"/>
          <w:szCs w:val="24"/>
        </w:rPr>
        <w:t xml:space="preserve">     Рассмотрев доклад </w:t>
      </w:r>
      <w:proofErr w:type="spellStart"/>
      <w:r w:rsidRPr="00B63047">
        <w:rPr>
          <w:rFonts w:ascii="Times New Roman" w:eastAsia="Times New Roman" w:hAnsi="Times New Roman" w:cs="Times New Roman"/>
          <w:sz w:val="24"/>
          <w:szCs w:val="24"/>
        </w:rPr>
        <w:t>зам</w:t>
      </w:r>
      <w:proofErr w:type="gramStart"/>
      <w:r w:rsidRPr="00B63047">
        <w:rPr>
          <w:rFonts w:ascii="Times New Roman" w:eastAsia="Times New Roman" w:hAnsi="Times New Roman" w:cs="Times New Roman"/>
          <w:sz w:val="24"/>
          <w:szCs w:val="24"/>
        </w:rPr>
        <w:t>.п</w:t>
      </w:r>
      <w:proofErr w:type="gramEnd"/>
      <w:r w:rsidRPr="00B63047">
        <w:rPr>
          <w:rFonts w:ascii="Times New Roman" w:eastAsia="Times New Roman" w:hAnsi="Times New Roman" w:cs="Times New Roman"/>
          <w:sz w:val="24"/>
          <w:szCs w:val="24"/>
        </w:rPr>
        <w:t>римара</w:t>
      </w:r>
      <w:proofErr w:type="spellEnd"/>
      <w:r w:rsidRPr="00B63047">
        <w:rPr>
          <w:rFonts w:ascii="Times New Roman" w:eastAsia="Times New Roman" w:hAnsi="Times New Roman" w:cs="Times New Roman"/>
          <w:sz w:val="24"/>
          <w:szCs w:val="24"/>
        </w:rPr>
        <w:t xml:space="preserve"> К.М. </w:t>
      </w:r>
      <w:proofErr w:type="spellStart"/>
      <w:r w:rsidRPr="00B63047">
        <w:rPr>
          <w:rFonts w:ascii="Times New Roman" w:eastAsia="Times New Roman" w:hAnsi="Times New Roman" w:cs="Times New Roman"/>
          <w:sz w:val="24"/>
          <w:szCs w:val="24"/>
        </w:rPr>
        <w:t>Костанда</w:t>
      </w:r>
      <w:proofErr w:type="spellEnd"/>
      <w:r w:rsidRPr="00B63047">
        <w:rPr>
          <w:rFonts w:ascii="Times New Roman" w:eastAsia="Times New Roman" w:hAnsi="Times New Roman" w:cs="Times New Roman"/>
          <w:sz w:val="24"/>
          <w:szCs w:val="24"/>
        </w:rPr>
        <w:t xml:space="preserve">, руководствуясь </w:t>
      </w:r>
      <w:r w:rsidRPr="00B63047">
        <w:rPr>
          <w:rFonts w:eastAsia="Calibri"/>
          <w:sz w:val="24"/>
          <w:szCs w:val="24"/>
        </w:rPr>
        <w:t>п.</w:t>
      </w:r>
      <w:r w:rsidRPr="00B63047">
        <w:rPr>
          <w:rFonts w:eastAsia="Calibri"/>
          <w:sz w:val="24"/>
          <w:szCs w:val="24"/>
          <w:lang w:val="en-US"/>
        </w:rPr>
        <w:t>z</w:t>
      </w:r>
      <w:r w:rsidRPr="00B63047">
        <w:rPr>
          <w:rFonts w:eastAsia="Calibri"/>
          <w:sz w:val="24"/>
          <w:szCs w:val="24"/>
        </w:rPr>
        <w:t xml:space="preserve">) ч.(2) ст.14 </w:t>
      </w:r>
      <w:r w:rsidRPr="00B63047">
        <w:rPr>
          <w:rFonts w:ascii="Times New Roman" w:hAnsi="Times New Roman" w:cs="Times New Roman"/>
          <w:sz w:val="24"/>
          <w:szCs w:val="24"/>
        </w:rPr>
        <w:t>Закона РМ №436 от 28.12.2006г. «О местном публичном управлении»,</w:t>
      </w:r>
    </w:p>
    <w:p w:rsidR="00B67B6A" w:rsidRPr="00B63047" w:rsidRDefault="00B67B6A" w:rsidP="00B67B6A">
      <w:pPr>
        <w:jc w:val="center"/>
        <w:rPr>
          <w:rFonts w:ascii="Times New Roman" w:eastAsia="Times New Roman" w:hAnsi="Times New Roman" w:cs="Times New Roman"/>
          <w:b/>
          <w:sz w:val="24"/>
          <w:szCs w:val="24"/>
        </w:rPr>
      </w:pPr>
      <w:r w:rsidRPr="00B63047">
        <w:rPr>
          <w:rFonts w:ascii="Times New Roman" w:eastAsia="Times New Roman" w:hAnsi="Times New Roman" w:cs="Times New Roman"/>
          <w:b/>
          <w:sz w:val="24"/>
          <w:szCs w:val="24"/>
        </w:rPr>
        <w:t>Совет решил:</w:t>
      </w:r>
    </w:p>
    <w:p w:rsidR="00B67B6A" w:rsidRPr="00B63047" w:rsidRDefault="00B67B6A" w:rsidP="00B67B6A">
      <w:pPr>
        <w:pStyle w:val="a9"/>
        <w:numPr>
          <w:ilvl w:val="0"/>
          <w:numId w:val="12"/>
        </w:numPr>
        <w:jc w:val="both"/>
        <w:rPr>
          <w:rFonts w:ascii="Times New Roman" w:eastAsia="Times New Roman" w:hAnsi="Times New Roman" w:cs="Times New Roman"/>
          <w:b/>
          <w:sz w:val="24"/>
          <w:szCs w:val="24"/>
        </w:rPr>
      </w:pPr>
      <w:r w:rsidRPr="00B63047">
        <w:rPr>
          <w:rFonts w:ascii="Times New Roman" w:eastAsia="Times New Roman" w:hAnsi="Times New Roman" w:cs="Times New Roman"/>
          <w:sz w:val="24"/>
          <w:szCs w:val="24"/>
        </w:rPr>
        <w:t xml:space="preserve">Утвердить и признать отчет </w:t>
      </w:r>
      <w:proofErr w:type="spellStart"/>
      <w:r w:rsidRPr="00B63047">
        <w:rPr>
          <w:rFonts w:ascii="Times New Roman" w:eastAsia="Times New Roman" w:hAnsi="Times New Roman" w:cs="Times New Roman"/>
          <w:sz w:val="24"/>
          <w:szCs w:val="24"/>
        </w:rPr>
        <w:t>зам</w:t>
      </w:r>
      <w:proofErr w:type="gramStart"/>
      <w:r w:rsidRPr="00B63047">
        <w:rPr>
          <w:rFonts w:ascii="Times New Roman" w:eastAsia="Times New Roman" w:hAnsi="Times New Roman" w:cs="Times New Roman"/>
          <w:sz w:val="24"/>
          <w:szCs w:val="24"/>
        </w:rPr>
        <w:t>.п</w:t>
      </w:r>
      <w:proofErr w:type="gramEnd"/>
      <w:r w:rsidRPr="00B63047">
        <w:rPr>
          <w:rFonts w:ascii="Times New Roman" w:eastAsia="Times New Roman" w:hAnsi="Times New Roman" w:cs="Times New Roman"/>
          <w:sz w:val="24"/>
          <w:szCs w:val="24"/>
        </w:rPr>
        <w:t>римара</w:t>
      </w:r>
      <w:proofErr w:type="spellEnd"/>
      <w:r w:rsidRPr="00B63047">
        <w:rPr>
          <w:rFonts w:ascii="Times New Roman" w:eastAsia="Times New Roman" w:hAnsi="Times New Roman" w:cs="Times New Roman"/>
          <w:sz w:val="24"/>
          <w:szCs w:val="24"/>
        </w:rPr>
        <w:t xml:space="preserve"> удовлетворительным</w:t>
      </w:r>
      <w:r w:rsidRPr="00B63047">
        <w:rPr>
          <w:rFonts w:ascii="Times New Roman" w:eastAsia="Times New Roman" w:hAnsi="Times New Roman" w:cs="Times New Roman"/>
          <w:b/>
          <w:sz w:val="24"/>
          <w:szCs w:val="24"/>
        </w:rPr>
        <w:t>.</w:t>
      </w:r>
    </w:p>
    <w:p w:rsidR="00B67B6A" w:rsidRPr="00B63047" w:rsidRDefault="00B67B6A" w:rsidP="00B67B6A">
      <w:pPr>
        <w:pStyle w:val="a9"/>
        <w:jc w:val="right"/>
        <w:rPr>
          <w:rFonts w:ascii="Times New Roman" w:eastAsia="Times New Roman" w:hAnsi="Times New Roman" w:cs="Times New Roman"/>
          <w:b/>
          <w:sz w:val="24"/>
          <w:szCs w:val="24"/>
        </w:rPr>
      </w:pPr>
      <w:r w:rsidRPr="00B63047">
        <w:rPr>
          <w:rFonts w:ascii="Times New Roman" w:eastAsia="Times New Roman" w:hAnsi="Times New Roman" w:cs="Times New Roman"/>
          <w:b/>
          <w:sz w:val="24"/>
          <w:szCs w:val="24"/>
        </w:rPr>
        <w:t>Проголосовали: За 19 (единогласно)</w:t>
      </w:r>
    </w:p>
    <w:p w:rsidR="00B67B6A" w:rsidRPr="00B63047" w:rsidRDefault="00B67B6A" w:rsidP="00B67B6A">
      <w:pPr>
        <w:pStyle w:val="a9"/>
        <w:jc w:val="right"/>
        <w:rPr>
          <w:rFonts w:ascii="Times New Roman" w:eastAsia="Times New Roman" w:hAnsi="Times New Roman" w:cs="Times New Roman"/>
          <w:b/>
          <w:sz w:val="24"/>
          <w:szCs w:val="24"/>
        </w:rPr>
      </w:pPr>
      <w:r w:rsidRPr="00B63047">
        <w:rPr>
          <w:rFonts w:ascii="Times New Roman" w:eastAsia="Times New Roman" w:hAnsi="Times New Roman" w:cs="Times New Roman"/>
          <w:b/>
          <w:sz w:val="24"/>
          <w:szCs w:val="24"/>
        </w:rPr>
        <w:t xml:space="preserve">  </w:t>
      </w:r>
    </w:p>
    <w:p w:rsidR="007325FB" w:rsidRPr="00B63047" w:rsidRDefault="007325FB" w:rsidP="007325FB">
      <w:pPr>
        <w:pStyle w:val="a9"/>
        <w:jc w:val="both"/>
        <w:rPr>
          <w:rFonts w:ascii="Times New Roman" w:eastAsia="Times New Roman" w:hAnsi="Times New Roman" w:cs="Times New Roman"/>
          <w:b/>
          <w:sz w:val="24"/>
          <w:szCs w:val="24"/>
        </w:rPr>
      </w:pPr>
      <w:r w:rsidRPr="00B63047">
        <w:rPr>
          <w:rFonts w:ascii="Times New Roman" w:eastAsia="Times New Roman" w:hAnsi="Times New Roman" w:cs="Times New Roman"/>
          <w:b/>
          <w:sz w:val="24"/>
          <w:szCs w:val="24"/>
        </w:rPr>
        <w:t xml:space="preserve">Объявлен перерыв на 5 минут с предложением продолжить заседание в зале </w:t>
      </w:r>
      <w:proofErr w:type="spellStart"/>
      <w:r w:rsidRPr="00B63047">
        <w:rPr>
          <w:rFonts w:ascii="Times New Roman" w:eastAsia="Times New Roman" w:hAnsi="Times New Roman" w:cs="Times New Roman"/>
          <w:b/>
          <w:sz w:val="24"/>
          <w:szCs w:val="24"/>
        </w:rPr>
        <w:t>гор</w:t>
      </w:r>
      <w:proofErr w:type="gramStart"/>
      <w:r w:rsidRPr="00B63047">
        <w:rPr>
          <w:rFonts w:ascii="Times New Roman" w:eastAsia="Times New Roman" w:hAnsi="Times New Roman" w:cs="Times New Roman"/>
          <w:b/>
          <w:sz w:val="24"/>
          <w:szCs w:val="24"/>
        </w:rPr>
        <w:t>.С</w:t>
      </w:r>
      <w:proofErr w:type="gramEnd"/>
      <w:r w:rsidRPr="00B63047">
        <w:rPr>
          <w:rFonts w:ascii="Times New Roman" w:eastAsia="Times New Roman" w:hAnsi="Times New Roman" w:cs="Times New Roman"/>
          <w:b/>
          <w:sz w:val="24"/>
          <w:szCs w:val="24"/>
        </w:rPr>
        <w:t>овета</w:t>
      </w:r>
      <w:proofErr w:type="spellEnd"/>
      <w:r w:rsidRPr="00B63047">
        <w:rPr>
          <w:rFonts w:ascii="Times New Roman" w:eastAsia="Times New Roman" w:hAnsi="Times New Roman" w:cs="Times New Roman"/>
          <w:b/>
          <w:sz w:val="24"/>
          <w:szCs w:val="24"/>
        </w:rPr>
        <w:t>.</w:t>
      </w:r>
    </w:p>
    <w:p w:rsidR="007325FB" w:rsidRPr="00B63047" w:rsidRDefault="007325FB" w:rsidP="007325FB">
      <w:pPr>
        <w:pStyle w:val="a9"/>
        <w:jc w:val="both"/>
        <w:rPr>
          <w:rFonts w:ascii="Times New Roman" w:eastAsia="Times New Roman" w:hAnsi="Times New Roman" w:cs="Times New Roman"/>
          <w:b/>
          <w:sz w:val="24"/>
          <w:szCs w:val="24"/>
        </w:rPr>
      </w:pPr>
    </w:p>
    <w:p w:rsidR="007325FB" w:rsidRPr="00B63047" w:rsidRDefault="007325FB" w:rsidP="007325FB">
      <w:pPr>
        <w:pStyle w:val="a9"/>
        <w:jc w:val="both"/>
        <w:rPr>
          <w:rFonts w:ascii="Times New Roman" w:eastAsia="Times New Roman" w:hAnsi="Times New Roman" w:cs="Times New Roman"/>
          <w:b/>
          <w:sz w:val="24"/>
          <w:szCs w:val="24"/>
        </w:rPr>
      </w:pPr>
      <w:proofErr w:type="gramStart"/>
      <w:r w:rsidRPr="00B63047">
        <w:rPr>
          <w:rFonts w:ascii="Times New Roman" w:eastAsia="Times New Roman" w:hAnsi="Times New Roman" w:cs="Times New Roman"/>
          <w:b/>
          <w:sz w:val="24"/>
          <w:szCs w:val="24"/>
        </w:rPr>
        <w:t>СОВЕТНИК</w:t>
      </w:r>
      <w:proofErr w:type="gramEnd"/>
      <w:r w:rsidRPr="00B63047">
        <w:rPr>
          <w:rFonts w:ascii="Times New Roman" w:eastAsia="Times New Roman" w:hAnsi="Times New Roman" w:cs="Times New Roman"/>
          <w:b/>
          <w:sz w:val="24"/>
          <w:szCs w:val="24"/>
        </w:rPr>
        <w:t xml:space="preserve"> ЧЕРНЕВ А.П. ВЫШЕЛ</w:t>
      </w:r>
    </w:p>
    <w:p w:rsidR="007C1131" w:rsidRPr="00B63047" w:rsidRDefault="007325FB" w:rsidP="00B67B6A">
      <w:pPr>
        <w:pStyle w:val="a9"/>
        <w:jc w:val="both"/>
        <w:rPr>
          <w:rFonts w:ascii="Calibri" w:eastAsia="Calibri" w:hAnsi="Calibri" w:cs="Calibri"/>
          <w:i/>
          <w:sz w:val="24"/>
          <w:szCs w:val="24"/>
        </w:rPr>
      </w:pPr>
      <w:r w:rsidRPr="00B63047">
        <w:rPr>
          <w:rFonts w:ascii="Times New Roman" w:eastAsia="Times New Roman" w:hAnsi="Times New Roman" w:cs="Times New Roman"/>
          <w:b/>
          <w:sz w:val="24"/>
          <w:szCs w:val="24"/>
        </w:rPr>
        <w:t>СОВЕТНИК КАЗАНЫ Н.П. ВЫШЕЛ</w:t>
      </w:r>
      <w:r w:rsidR="007C1131" w:rsidRPr="00B63047">
        <w:rPr>
          <w:rFonts w:ascii="Times New Roman" w:eastAsia="Times New Roman" w:hAnsi="Times New Roman" w:cs="Times New Roman"/>
          <w:sz w:val="24"/>
          <w:szCs w:val="24"/>
        </w:rPr>
        <w:t xml:space="preserve"> </w:t>
      </w:r>
    </w:p>
    <w:p w:rsidR="00F1750E" w:rsidRPr="00B63047" w:rsidRDefault="00F1750E" w:rsidP="00F70338">
      <w:pPr>
        <w:pStyle w:val="a8"/>
        <w:rPr>
          <w:b/>
          <w:sz w:val="24"/>
          <w:szCs w:val="24"/>
        </w:rPr>
      </w:pPr>
    </w:p>
    <w:p w:rsidR="00F70338" w:rsidRPr="00B63047" w:rsidRDefault="005217E4" w:rsidP="00707676">
      <w:pPr>
        <w:pStyle w:val="a8"/>
        <w:jc w:val="right"/>
        <w:rPr>
          <w:b/>
          <w:sz w:val="24"/>
          <w:szCs w:val="24"/>
        </w:rPr>
      </w:pPr>
      <w:r w:rsidRPr="00B63047">
        <w:rPr>
          <w:b/>
          <w:sz w:val="24"/>
          <w:szCs w:val="24"/>
        </w:rPr>
        <w:t>2|3</w:t>
      </w:r>
      <w:r w:rsidR="00BE6E06" w:rsidRPr="00B63047">
        <w:rPr>
          <w:b/>
          <w:sz w:val="24"/>
          <w:szCs w:val="24"/>
        </w:rPr>
        <w:t xml:space="preserve">. </w:t>
      </w:r>
      <w:r w:rsidR="00F70338" w:rsidRPr="00B63047">
        <w:rPr>
          <w:b/>
          <w:sz w:val="24"/>
          <w:szCs w:val="24"/>
        </w:rPr>
        <w:t xml:space="preserve">Об освобождении от уплаты налога. </w:t>
      </w:r>
    </w:p>
    <w:p w:rsidR="003E07FB" w:rsidRPr="00B63047" w:rsidRDefault="003E07FB" w:rsidP="00707676">
      <w:pPr>
        <w:pStyle w:val="a8"/>
        <w:jc w:val="right"/>
        <w:rPr>
          <w:b/>
          <w:i/>
          <w:sz w:val="24"/>
          <w:szCs w:val="24"/>
        </w:rPr>
      </w:pPr>
      <w:r w:rsidRPr="00B63047">
        <w:rPr>
          <w:b/>
          <w:i/>
          <w:sz w:val="24"/>
          <w:szCs w:val="24"/>
        </w:rPr>
        <w:t>Докладывает</w:t>
      </w:r>
      <w:proofErr w:type="gramStart"/>
      <w:r w:rsidRPr="00B63047">
        <w:rPr>
          <w:b/>
          <w:i/>
          <w:sz w:val="24"/>
          <w:szCs w:val="24"/>
        </w:rPr>
        <w:t xml:space="preserve"> :</w:t>
      </w:r>
      <w:proofErr w:type="gramEnd"/>
      <w:r w:rsidRPr="00B63047">
        <w:rPr>
          <w:b/>
          <w:i/>
          <w:sz w:val="24"/>
          <w:szCs w:val="24"/>
        </w:rPr>
        <w:t xml:space="preserve"> </w:t>
      </w:r>
      <w:proofErr w:type="spellStart"/>
      <w:r w:rsidRPr="00B63047">
        <w:rPr>
          <w:b/>
          <w:i/>
          <w:sz w:val="24"/>
          <w:szCs w:val="24"/>
        </w:rPr>
        <w:t>Холбан</w:t>
      </w:r>
      <w:proofErr w:type="spellEnd"/>
      <w:r w:rsidRPr="00B63047">
        <w:rPr>
          <w:b/>
          <w:i/>
          <w:sz w:val="24"/>
          <w:szCs w:val="24"/>
        </w:rPr>
        <w:t xml:space="preserve"> А.П.- советник</w:t>
      </w:r>
    </w:p>
    <w:p w:rsidR="00707676" w:rsidRPr="00B63047" w:rsidRDefault="00707676" w:rsidP="00707676">
      <w:pPr>
        <w:spacing w:line="360" w:lineRule="auto"/>
        <w:rPr>
          <w:b/>
          <w:sz w:val="24"/>
          <w:szCs w:val="24"/>
        </w:rPr>
      </w:pPr>
      <w:r w:rsidRPr="00B63047">
        <w:rPr>
          <w:sz w:val="24"/>
          <w:szCs w:val="24"/>
        </w:rPr>
        <w:lastRenderedPageBreak/>
        <w:t>(ПРОТОКОЛ № _2_СПЕЦИАЛИЗИРОВАННАЯ КОМИССИЯ ПО ЭКОНОМИКЕ, БЮДЖЕТУ, ФИНАНСАМ И РАЗВИТИЮ ПРЕДПРИНИМАТЕЛЬСТВА ОТ   23.02.2018 ГОДА)</w:t>
      </w:r>
    </w:p>
    <w:p w:rsidR="00F70338" w:rsidRPr="00B63047" w:rsidRDefault="00F70338" w:rsidP="00F70338">
      <w:pPr>
        <w:pStyle w:val="a8"/>
        <w:rPr>
          <w:sz w:val="24"/>
          <w:szCs w:val="24"/>
        </w:rPr>
      </w:pPr>
      <w:r w:rsidRPr="00B63047">
        <w:rPr>
          <w:sz w:val="24"/>
          <w:szCs w:val="24"/>
        </w:rPr>
        <w:t xml:space="preserve"> </w:t>
      </w:r>
      <w:r w:rsidR="00707676" w:rsidRPr="00B63047">
        <w:rPr>
          <w:sz w:val="24"/>
          <w:szCs w:val="24"/>
        </w:rPr>
        <w:t xml:space="preserve">  </w:t>
      </w:r>
      <w:r w:rsidRPr="00B63047">
        <w:rPr>
          <w:sz w:val="24"/>
          <w:szCs w:val="24"/>
        </w:rPr>
        <w:t xml:space="preserve">Рассмотрев заявление </w:t>
      </w:r>
      <w:r w:rsidRPr="00B63047">
        <w:rPr>
          <w:b/>
          <w:sz w:val="24"/>
          <w:szCs w:val="24"/>
        </w:rPr>
        <w:t xml:space="preserve">№ 102 от 20.02.2018г. </w:t>
      </w:r>
      <w:proofErr w:type="spellStart"/>
      <w:r w:rsidRPr="00B63047">
        <w:rPr>
          <w:b/>
          <w:sz w:val="24"/>
          <w:szCs w:val="24"/>
        </w:rPr>
        <w:t>Прутяну</w:t>
      </w:r>
      <w:proofErr w:type="spellEnd"/>
      <w:r w:rsidRPr="00B63047">
        <w:rPr>
          <w:b/>
          <w:sz w:val="24"/>
          <w:szCs w:val="24"/>
        </w:rPr>
        <w:t xml:space="preserve"> Марии Дмитриевны</w:t>
      </w:r>
      <w:r w:rsidRPr="00B63047">
        <w:rPr>
          <w:sz w:val="24"/>
          <w:szCs w:val="24"/>
        </w:rPr>
        <w:t xml:space="preserve"> (ул. Жуковского, 76 А), на основании  пункта а) ч.(1) Раздела </w:t>
      </w:r>
      <w:r w:rsidRPr="00B63047">
        <w:rPr>
          <w:sz w:val="24"/>
          <w:szCs w:val="24"/>
          <w:lang w:val="en-US"/>
        </w:rPr>
        <w:t>VI</w:t>
      </w:r>
      <w:r w:rsidRPr="00B63047">
        <w:rPr>
          <w:sz w:val="24"/>
          <w:szCs w:val="24"/>
        </w:rPr>
        <w:t xml:space="preserve"> Налогового Кодекса РМ,</w:t>
      </w:r>
    </w:p>
    <w:p w:rsidR="00F70338" w:rsidRPr="00B63047" w:rsidRDefault="00707676" w:rsidP="00B42B93">
      <w:pPr>
        <w:pStyle w:val="a8"/>
        <w:jc w:val="center"/>
        <w:rPr>
          <w:b/>
          <w:sz w:val="24"/>
          <w:szCs w:val="24"/>
        </w:rPr>
      </w:pPr>
      <w:r w:rsidRPr="00B63047">
        <w:rPr>
          <w:b/>
          <w:sz w:val="24"/>
          <w:szCs w:val="24"/>
        </w:rPr>
        <w:t>СОВЕТ РЕШИЛ:</w:t>
      </w:r>
    </w:p>
    <w:p w:rsidR="00F70338" w:rsidRDefault="00F70338" w:rsidP="007325FB">
      <w:pPr>
        <w:pStyle w:val="a8"/>
        <w:numPr>
          <w:ilvl w:val="0"/>
          <w:numId w:val="9"/>
        </w:numPr>
        <w:rPr>
          <w:sz w:val="24"/>
          <w:szCs w:val="24"/>
        </w:rPr>
      </w:pPr>
      <w:r w:rsidRPr="00B63047">
        <w:rPr>
          <w:sz w:val="24"/>
          <w:szCs w:val="24"/>
        </w:rPr>
        <w:t>Освободить от уплаты налога на землю</w:t>
      </w:r>
      <w:r w:rsidR="007325FB" w:rsidRPr="00B63047">
        <w:rPr>
          <w:sz w:val="24"/>
          <w:szCs w:val="24"/>
        </w:rPr>
        <w:t xml:space="preserve"> на 1 год </w:t>
      </w:r>
      <w:r w:rsidRPr="00B63047">
        <w:rPr>
          <w:sz w:val="24"/>
          <w:szCs w:val="24"/>
        </w:rPr>
        <w:t xml:space="preserve"> </w:t>
      </w:r>
      <w:proofErr w:type="spellStart"/>
      <w:r w:rsidRPr="00B63047">
        <w:rPr>
          <w:b/>
          <w:sz w:val="24"/>
          <w:szCs w:val="24"/>
        </w:rPr>
        <w:t>Прутяну</w:t>
      </w:r>
      <w:proofErr w:type="spellEnd"/>
      <w:r w:rsidRPr="00B63047">
        <w:rPr>
          <w:b/>
          <w:sz w:val="24"/>
          <w:szCs w:val="24"/>
        </w:rPr>
        <w:t xml:space="preserve"> Марии Дмитриевны</w:t>
      </w:r>
      <w:r w:rsidRPr="00B63047">
        <w:rPr>
          <w:sz w:val="24"/>
          <w:szCs w:val="24"/>
        </w:rPr>
        <w:t xml:space="preserve">  проживающую по адресу: </w:t>
      </w:r>
      <w:proofErr w:type="spellStart"/>
      <w:r w:rsidRPr="00B63047">
        <w:rPr>
          <w:sz w:val="24"/>
          <w:szCs w:val="24"/>
        </w:rPr>
        <w:t>г</w:t>
      </w:r>
      <w:proofErr w:type="gramStart"/>
      <w:r w:rsidRPr="00B63047">
        <w:rPr>
          <w:sz w:val="24"/>
          <w:szCs w:val="24"/>
        </w:rPr>
        <w:t>.В</w:t>
      </w:r>
      <w:proofErr w:type="gramEnd"/>
      <w:r w:rsidRPr="00B63047">
        <w:rPr>
          <w:sz w:val="24"/>
          <w:szCs w:val="24"/>
        </w:rPr>
        <w:t>улканешты</w:t>
      </w:r>
      <w:proofErr w:type="spellEnd"/>
      <w:r w:rsidRPr="00B63047">
        <w:rPr>
          <w:sz w:val="24"/>
          <w:szCs w:val="24"/>
        </w:rPr>
        <w:t xml:space="preserve"> ул. Жуковского, 76 А.</w:t>
      </w:r>
    </w:p>
    <w:p w:rsidR="00E8577A" w:rsidRPr="00B63047" w:rsidRDefault="00E8577A" w:rsidP="00E8577A">
      <w:pPr>
        <w:pStyle w:val="a8"/>
        <w:ind w:left="720"/>
        <w:rPr>
          <w:sz w:val="24"/>
          <w:szCs w:val="24"/>
        </w:rPr>
      </w:pPr>
    </w:p>
    <w:p w:rsidR="00F70338" w:rsidRPr="00B63047" w:rsidRDefault="00FA607B" w:rsidP="00707676">
      <w:pPr>
        <w:pStyle w:val="a9"/>
        <w:jc w:val="right"/>
        <w:rPr>
          <w:sz w:val="24"/>
          <w:szCs w:val="24"/>
        </w:rPr>
      </w:pPr>
      <w:r w:rsidRPr="00B63047">
        <w:rPr>
          <w:rFonts w:ascii="Times New Roman" w:eastAsia="Times New Roman" w:hAnsi="Times New Roman" w:cs="Times New Roman"/>
          <w:b/>
          <w:sz w:val="24"/>
          <w:szCs w:val="24"/>
        </w:rPr>
        <w:t>Проголосовали: За 17</w:t>
      </w:r>
      <w:r w:rsidR="007325FB" w:rsidRPr="00B63047">
        <w:rPr>
          <w:rFonts w:ascii="Times New Roman" w:eastAsia="Times New Roman" w:hAnsi="Times New Roman" w:cs="Times New Roman"/>
          <w:b/>
          <w:sz w:val="24"/>
          <w:szCs w:val="24"/>
        </w:rPr>
        <w:t xml:space="preserve"> (единогласно)</w:t>
      </w:r>
    </w:p>
    <w:p w:rsidR="00B42B93" w:rsidRPr="00B63047" w:rsidRDefault="005217E4" w:rsidP="00B42B93">
      <w:pPr>
        <w:pStyle w:val="a8"/>
        <w:jc w:val="right"/>
        <w:rPr>
          <w:b/>
          <w:sz w:val="24"/>
          <w:szCs w:val="24"/>
        </w:rPr>
      </w:pPr>
      <w:r w:rsidRPr="00B63047">
        <w:rPr>
          <w:b/>
          <w:sz w:val="24"/>
          <w:szCs w:val="24"/>
        </w:rPr>
        <w:t>2|4</w:t>
      </w:r>
      <w:r w:rsidR="00BE6E06" w:rsidRPr="00B63047">
        <w:rPr>
          <w:b/>
          <w:sz w:val="24"/>
          <w:szCs w:val="24"/>
        </w:rPr>
        <w:t xml:space="preserve">. </w:t>
      </w:r>
      <w:r w:rsidR="00F70338" w:rsidRPr="00B63047">
        <w:rPr>
          <w:b/>
          <w:sz w:val="24"/>
          <w:szCs w:val="24"/>
        </w:rPr>
        <w:t>О безвозмездной передаче на баланс</w:t>
      </w:r>
    </w:p>
    <w:p w:rsidR="00B42B93" w:rsidRPr="00B63047" w:rsidRDefault="00F70338" w:rsidP="00B42B93">
      <w:pPr>
        <w:pStyle w:val="a8"/>
        <w:jc w:val="right"/>
        <w:rPr>
          <w:sz w:val="24"/>
          <w:szCs w:val="24"/>
        </w:rPr>
      </w:pPr>
      <w:r w:rsidRPr="00B63047">
        <w:rPr>
          <w:b/>
          <w:sz w:val="24"/>
          <w:szCs w:val="24"/>
        </w:rPr>
        <w:t xml:space="preserve"> </w:t>
      </w:r>
      <w:proofErr w:type="spellStart"/>
      <w:r w:rsidRPr="00B63047">
        <w:rPr>
          <w:b/>
          <w:sz w:val="24"/>
          <w:szCs w:val="24"/>
        </w:rPr>
        <w:t>примэрии</w:t>
      </w:r>
      <w:proofErr w:type="spellEnd"/>
      <w:r w:rsidRPr="00B63047">
        <w:rPr>
          <w:b/>
          <w:sz w:val="24"/>
          <w:szCs w:val="24"/>
        </w:rPr>
        <w:t xml:space="preserve"> водопроводных сетей</w:t>
      </w:r>
      <w:r w:rsidRPr="00B63047">
        <w:rPr>
          <w:sz w:val="24"/>
          <w:szCs w:val="24"/>
        </w:rPr>
        <w:t>.</w:t>
      </w:r>
    </w:p>
    <w:p w:rsidR="003E07FB" w:rsidRPr="00B63047" w:rsidRDefault="003E07FB" w:rsidP="003E07FB">
      <w:pPr>
        <w:pStyle w:val="a8"/>
        <w:jc w:val="right"/>
        <w:rPr>
          <w:b/>
          <w:i/>
          <w:sz w:val="24"/>
          <w:szCs w:val="24"/>
        </w:rPr>
      </w:pPr>
      <w:r w:rsidRPr="00B63047">
        <w:rPr>
          <w:b/>
          <w:i/>
          <w:sz w:val="24"/>
          <w:szCs w:val="24"/>
        </w:rPr>
        <w:t>Докладывает</w:t>
      </w:r>
      <w:proofErr w:type="gramStart"/>
      <w:r w:rsidRPr="00B63047">
        <w:rPr>
          <w:b/>
          <w:i/>
          <w:sz w:val="24"/>
          <w:szCs w:val="24"/>
        </w:rPr>
        <w:t xml:space="preserve"> :</w:t>
      </w:r>
      <w:proofErr w:type="gramEnd"/>
      <w:r w:rsidRPr="00B63047">
        <w:rPr>
          <w:b/>
          <w:i/>
          <w:sz w:val="24"/>
          <w:szCs w:val="24"/>
        </w:rPr>
        <w:t xml:space="preserve"> </w:t>
      </w:r>
      <w:proofErr w:type="spellStart"/>
      <w:r w:rsidRPr="00B63047">
        <w:rPr>
          <w:b/>
          <w:i/>
          <w:sz w:val="24"/>
          <w:szCs w:val="24"/>
        </w:rPr>
        <w:t>Холбан</w:t>
      </w:r>
      <w:proofErr w:type="spellEnd"/>
      <w:r w:rsidRPr="00B63047">
        <w:rPr>
          <w:b/>
          <w:i/>
          <w:sz w:val="24"/>
          <w:szCs w:val="24"/>
        </w:rPr>
        <w:t xml:space="preserve"> А.П.- советник</w:t>
      </w:r>
    </w:p>
    <w:p w:rsidR="003E07FB" w:rsidRPr="00B63047" w:rsidRDefault="003E07FB" w:rsidP="00B42B93">
      <w:pPr>
        <w:pStyle w:val="a8"/>
        <w:jc w:val="right"/>
        <w:rPr>
          <w:sz w:val="24"/>
          <w:szCs w:val="24"/>
        </w:rPr>
      </w:pPr>
    </w:p>
    <w:p w:rsidR="00F70338" w:rsidRPr="00B63047" w:rsidRDefault="00B42B93" w:rsidP="00E8577A">
      <w:pPr>
        <w:spacing w:line="360" w:lineRule="auto"/>
        <w:rPr>
          <w:sz w:val="24"/>
          <w:szCs w:val="24"/>
        </w:rPr>
      </w:pPr>
      <w:r w:rsidRPr="00B63047">
        <w:rPr>
          <w:sz w:val="24"/>
          <w:szCs w:val="24"/>
        </w:rPr>
        <w:t>(ПРОТОКОЛ № _2_СПЕЦИАЛИЗИРОВАННАЯ КОМИССИЯ ПО ЭКОНОМИКЕ, БЮДЖЕТУ, ФИНАНСАМ И РАЗВИТИЮ ПРЕДПРИНИМАТЕЛЬСТВА ОТ   23.02.2018 ГОДА)</w:t>
      </w:r>
      <w:r w:rsidR="00F70338" w:rsidRPr="00B63047">
        <w:rPr>
          <w:sz w:val="24"/>
          <w:szCs w:val="24"/>
        </w:rPr>
        <w:t xml:space="preserve"> </w:t>
      </w:r>
    </w:p>
    <w:p w:rsidR="00F70338" w:rsidRPr="00B63047" w:rsidRDefault="00F70338" w:rsidP="00F70338">
      <w:pPr>
        <w:pStyle w:val="a8"/>
        <w:rPr>
          <w:sz w:val="24"/>
          <w:szCs w:val="24"/>
        </w:rPr>
      </w:pPr>
      <w:r w:rsidRPr="00B63047">
        <w:rPr>
          <w:sz w:val="24"/>
          <w:szCs w:val="24"/>
        </w:rPr>
        <w:t xml:space="preserve">      На основании заявлений жителей ул. Толстого, </w:t>
      </w:r>
      <w:proofErr w:type="spellStart"/>
      <w:r w:rsidRPr="00B63047">
        <w:rPr>
          <w:sz w:val="24"/>
          <w:szCs w:val="24"/>
        </w:rPr>
        <w:t>ул</w:t>
      </w:r>
      <w:proofErr w:type="gramStart"/>
      <w:r w:rsidRPr="00B63047">
        <w:rPr>
          <w:sz w:val="24"/>
          <w:szCs w:val="24"/>
        </w:rPr>
        <w:t>.М</w:t>
      </w:r>
      <w:proofErr w:type="gramEnd"/>
      <w:r w:rsidRPr="00B63047">
        <w:rPr>
          <w:sz w:val="24"/>
          <w:szCs w:val="24"/>
        </w:rPr>
        <w:t>ичурина</w:t>
      </w:r>
      <w:proofErr w:type="spellEnd"/>
      <w:r w:rsidRPr="00B63047">
        <w:rPr>
          <w:sz w:val="24"/>
          <w:szCs w:val="24"/>
        </w:rPr>
        <w:t xml:space="preserve"> № 114/4 от 01.02.2018г,</w:t>
      </w:r>
    </w:p>
    <w:p w:rsidR="00F70338" w:rsidRPr="00B63047" w:rsidRDefault="00F70338" w:rsidP="00F70338">
      <w:pPr>
        <w:pStyle w:val="a8"/>
        <w:rPr>
          <w:sz w:val="24"/>
          <w:szCs w:val="24"/>
        </w:rPr>
      </w:pPr>
      <w:r w:rsidRPr="00B63047">
        <w:rPr>
          <w:sz w:val="24"/>
          <w:szCs w:val="24"/>
        </w:rPr>
        <w:t xml:space="preserve">Заявления жителей ул. Попова № 114/4 от 01.02.2018г., заявления МП </w:t>
      </w:r>
      <w:proofErr w:type="spellStart"/>
      <w:r w:rsidRPr="00B63047">
        <w:rPr>
          <w:sz w:val="24"/>
          <w:szCs w:val="24"/>
        </w:rPr>
        <w:t>Аэ</w:t>
      </w:r>
      <w:proofErr w:type="spellEnd"/>
      <w:r w:rsidRPr="00B63047">
        <w:rPr>
          <w:sz w:val="24"/>
          <w:szCs w:val="24"/>
        </w:rPr>
        <w:t xml:space="preserve"> Канал </w:t>
      </w:r>
      <w:proofErr w:type="spellStart"/>
      <w:r w:rsidRPr="00B63047">
        <w:rPr>
          <w:sz w:val="24"/>
          <w:szCs w:val="24"/>
        </w:rPr>
        <w:t>вх</w:t>
      </w:r>
      <w:proofErr w:type="spellEnd"/>
      <w:r w:rsidRPr="00B63047">
        <w:rPr>
          <w:sz w:val="24"/>
          <w:szCs w:val="24"/>
        </w:rPr>
        <w:t>. №167/4 от 12.02.2018г. о просьбе принять на баланс МОПУ</w:t>
      </w:r>
      <w:proofErr w:type="gramStart"/>
      <w:r w:rsidRPr="00B63047">
        <w:rPr>
          <w:sz w:val="24"/>
          <w:szCs w:val="24"/>
        </w:rPr>
        <w:t xml:space="preserve"> ,</w:t>
      </w:r>
      <w:proofErr w:type="gramEnd"/>
      <w:r w:rsidRPr="00B63047">
        <w:rPr>
          <w:sz w:val="24"/>
          <w:szCs w:val="24"/>
        </w:rPr>
        <w:t xml:space="preserve"> в соответствии с ст.19 ч.(4) Закона №№)№ от 13.12.2013г. «О публичной услуге водоснабжения и канализации»,</w:t>
      </w:r>
    </w:p>
    <w:p w:rsidR="00F70338" w:rsidRPr="00B63047" w:rsidRDefault="00F70338" w:rsidP="00F70338">
      <w:pPr>
        <w:pStyle w:val="a8"/>
        <w:rPr>
          <w:sz w:val="24"/>
          <w:szCs w:val="24"/>
        </w:rPr>
      </w:pPr>
      <w:r w:rsidRPr="00B63047">
        <w:rPr>
          <w:sz w:val="24"/>
          <w:szCs w:val="24"/>
        </w:rPr>
        <w:t xml:space="preserve">          </w:t>
      </w:r>
    </w:p>
    <w:p w:rsidR="00F70338" w:rsidRPr="00B63047" w:rsidRDefault="00F70338" w:rsidP="00F70338">
      <w:pPr>
        <w:pStyle w:val="a8"/>
        <w:rPr>
          <w:sz w:val="24"/>
          <w:szCs w:val="24"/>
        </w:rPr>
      </w:pPr>
      <w:r w:rsidRPr="00B63047">
        <w:rPr>
          <w:sz w:val="24"/>
          <w:szCs w:val="24"/>
        </w:rPr>
        <w:t xml:space="preserve">1. Передать на баланс </w:t>
      </w:r>
      <w:proofErr w:type="spellStart"/>
      <w:r w:rsidRPr="00B63047">
        <w:rPr>
          <w:sz w:val="24"/>
          <w:szCs w:val="24"/>
        </w:rPr>
        <w:t>примэрии</w:t>
      </w:r>
      <w:proofErr w:type="spellEnd"/>
      <w:r w:rsidRPr="00B63047">
        <w:rPr>
          <w:sz w:val="24"/>
          <w:szCs w:val="24"/>
        </w:rPr>
        <w:t xml:space="preserve"> водопроводные сети по ул. Толстого, ул. Мичурина, построенные за счет инвестиций населения, а именно полиэтиленовая труба </w:t>
      </w:r>
      <w:r w:rsidRPr="00B63047">
        <w:rPr>
          <w:sz w:val="24"/>
          <w:szCs w:val="24"/>
          <w:lang w:val="en-US"/>
        </w:rPr>
        <w:t>d</w:t>
      </w:r>
      <w:r w:rsidRPr="00B63047">
        <w:rPr>
          <w:sz w:val="24"/>
          <w:szCs w:val="24"/>
        </w:rPr>
        <w:t xml:space="preserve">-40мм, протяженность  900п/м и ул. Попова, полиэтиленовая труба </w:t>
      </w:r>
      <w:r w:rsidRPr="00B63047">
        <w:rPr>
          <w:sz w:val="24"/>
          <w:szCs w:val="24"/>
          <w:lang w:val="en-US"/>
        </w:rPr>
        <w:t>d</w:t>
      </w:r>
      <w:r w:rsidRPr="00B63047">
        <w:rPr>
          <w:sz w:val="24"/>
          <w:szCs w:val="24"/>
        </w:rPr>
        <w:t xml:space="preserve">-50мм протяженностью 730 </w:t>
      </w:r>
      <w:proofErr w:type="gramStart"/>
      <w:r w:rsidRPr="00B63047">
        <w:rPr>
          <w:sz w:val="24"/>
          <w:szCs w:val="24"/>
        </w:rPr>
        <w:t>п</w:t>
      </w:r>
      <w:proofErr w:type="gramEnd"/>
      <w:r w:rsidRPr="00B63047">
        <w:rPr>
          <w:sz w:val="24"/>
          <w:szCs w:val="24"/>
        </w:rPr>
        <w:t>/м.</w:t>
      </w:r>
    </w:p>
    <w:p w:rsidR="00677F39" w:rsidRPr="00B63047" w:rsidRDefault="00FA607B" w:rsidP="00677F39">
      <w:pPr>
        <w:pStyle w:val="a9"/>
        <w:jc w:val="right"/>
        <w:rPr>
          <w:sz w:val="24"/>
          <w:szCs w:val="24"/>
        </w:rPr>
      </w:pPr>
      <w:r w:rsidRPr="00B63047">
        <w:rPr>
          <w:rFonts w:ascii="Times New Roman" w:eastAsia="Times New Roman" w:hAnsi="Times New Roman" w:cs="Times New Roman"/>
          <w:b/>
          <w:sz w:val="24"/>
          <w:szCs w:val="24"/>
        </w:rPr>
        <w:t>Проголосовали: За 17</w:t>
      </w:r>
      <w:r w:rsidR="00677F39" w:rsidRPr="00B63047">
        <w:rPr>
          <w:rFonts w:ascii="Times New Roman" w:eastAsia="Times New Roman" w:hAnsi="Times New Roman" w:cs="Times New Roman"/>
          <w:b/>
          <w:sz w:val="24"/>
          <w:szCs w:val="24"/>
        </w:rPr>
        <w:t xml:space="preserve"> (единогласно)</w:t>
      </w:r>
    </w:p>
    <w:p w:rsidR="00F70338" w:rsidRPr="00B63047" w:rsidRDefault="00F70338" w:rsidP="00F70338">
      <w:pPr>
        <w:pStyle w:val="a8"/>
        <w:rPr>
          <w:sz w:val="24"/>
          <w:szCs w:val="24"/>
        </w:rPr>
      </w:pPr>
    </w:p>
    <w:p w:rsidR="00B42B93" w:rsidRPr="00B63047" w:rsidRDefault="005217E4" w:rsidP="00B42B93">
      <w:pPr>
        <w:pStyle w:val="a8"/>
        <w:jc w:val="right"/>
        <w:rPr>
          <w:b/>
          <w:sz w:val="24"/>
          <w:szCs w:val="24"/>
        </w:rPr>
      </w:pPr>
      <w:r w:rsidRPr="00B63047">
        <w:rPr>
          <w:b/>
          <w:sz w:val="24"/>
          <w:szCs w:val="24"/>
        </w:rPr>
        <w:t>2|5</w:t>
      </w:r>
      <w:r w:rsidR="00BE6E06" w:rsidRPr="00B63047">
        <w:rPr>
          <w:b/>
          <w:sz w:val="24"/>
          <w:szCs w:val="24"/>
        </w:rPr>
        <w:t xml:space="preserve">. </w:t>
      </w:r>
      <w:r w:rsidR="00F70338" w:rsidRPr="00B63047">
        <w:rPr>
          <w:b/>
          <w:sz w:val="24"/>
          <w:szCs w:val="24"/>
        </w:rPr>
        <w:t xml:space="preserve">О рассмотрении ходатайства МП </w:t>
      </w:r>
      <w:proofErr w:type="spellStart"/>
      <w:r w:rsidR="00F70338" w:rsidRPr="00B63047">
        <w:rPr>
          <w:b/>
          <w:sz w:val="24"/>
          <w:szCs w:val="24"/>
        </w:rPr>
        <w:t>Апэ</w:t>
      </w:r>
      <w:proofErr w:type="spellEnd"/>
      <w:r w:rsidR="00F70338" w:rsidRPr="00B63047">
        <w:rPr>
          <w:b/>
          <w:sz w:val="24"/>
          <w:szCs w:val="24"/>
        </w:rPr>
        <w:t xml:space="preserve"> Канал</w:t>
      </w:r>
    </w:p>
    <w:p w:rsidR="00F70338" w:rsidRPr="00B63047" w:rsidRDefault="00F70338" w:rsidP="00B42B93">
      <w:pPr>
        <w:pStyle w:val="a8"/>
        <w:jc w:val="right"/>
        <w:rPr>
          <w:b/>
          <w:sz w:val="24"/>
          <w:szCs w:val="24"/>
        </w:rPr>
      </w:pPr>
      <w:r w:rsidRPr="00B63047">
        <w:rPr>
          <w:b/>
          <w:sz w:val="24"/>
          <w:szCs w:val="24"/>
        </w:rPr>
        <w:t xml:space="preserve"> о передаче водонапорных башен.</w:t>
      </w:r>
    </w:p>
    <w:p w:rsidR="003E07FB" w:rsidRPr="00B63047" w:rsidRDefault="003E07FB" w:rsidP="003E07FB">
      <w:pPr>
        <w:pStyle w:val="a8"/>
        <w:jc w:val="right"/>
        <w:rPr>
          <w:b/>
          <w:i/>
          <w:sz w:val="24"/>
          <w:szCs w:val="24"/>
        </w:rPr>
      </w:pPr>
      <w:r w:rsidRPr="00B63047">
        <w:rPr>
          <w:b/>
          <w:i/>
          <w:sz w:val="24"/>
          <w:szCs w:val="24"/>
        </w:rPr>
        <w:t>Докладывает</w:t>
      </w:r>
      <w:proofErr w:type="gramStart"/>
      <w:r w:rsidRPr="00B63047">
        <w:rPr>
          <w:b/>
          <w:i/>
          <w:sz w:val="24"/>
          <w:szCs w:val="24"/>
        </w:rPr>
        <w:t xml:space="preserve"> :</w:t>
      </w:r>
      <w:proofErr w:type="gramEnd"/>
      <w:r w:rsidRPr="00B63047">
        <w:rPr>
          <w:b/>
          <w:i/>
          <w:sz w:val="24"/>
          <w:szCs w:val="24"/>
        </w:rPr>
        <w:t xml:space="preserve"> </w:t>
      </w:r>
      <w:proofErr w:type="spellStart"/>
      <w:r w:rsidRPr="00B63047">
        <w:rPr>
          <w:b/>
          <w:i/>
          <w:sz w:val="24"/>
          <w:szCs w:val="24"/>
        </w:rPr>
        <w:t>Холбан</w:t>
      </w:r>
      <w:proofErr w:type="spellEnd"/>
      <w:r w:rsidRPr="00B63047">
        <w:rPr>
          <w:b/>
          <w:i/>
          <w:sz w:val="24"/>
          <w:szCs w:val="24"/>
        </w:rPr>
        <w:t xml:space="preserve"> А.П.- советник</w:t>
      </w:r>
    </w:p>
    <w:p w:rsidR="003E07FB" w:rsidRPr="00B63047" w:rsidRDefault="003E07FB" w:rsidP="00B42B93">
      <w:pPr>
        <w:pStyle w:val="a8"/>
        <w:jc w:val="right"/>
        <w:rPr>
          <w:b/>
          <w:sz w:val="24"/>
          <w:szCs w:val="24"/>
        </w:rPr>
      </w:pPr>
    </w:p>
    <w:p w:rsidR="00B42B93" w:rsidRPr="00B63047" w:rsidRDefault="00B42B93" w:rsidP="00E8577A">
      <w:pPr>
        <w:spacing w:line="360" w:lineRule="auto"/>
        <w:rPr>
          <w:b/>
          <w:sz w:val="24"/>
          <w:szCs w:val="24"/>
        </w:rPr>
      </w:pPr>
      <w:r w:rsidRPr="00B63047">
        <w:rPr>
          <w:sz w:val="24"/>
          <w:szCs w:val="24"/>
        </w:rPr>
        <w:t>(ПРОТОКОЛ № _2_СПЕЦИАЛИЗИРОВАННАЯ КОМИССИЯ ПО ЭКОНОМИКЕ, БЮДЖЕТУ, ФИНАНСАМ И РАЗВИТИЮ ПРЕДПРИНИМАТЕЛЬСТВА ОТ   23.02.2018 ГОДА)</w:t>
      </w:r>
    </w:p>
    <w:p w:rsidR="00F70338" w:rsidRPr="00B63047" w:rsidRDefault="00F70338" w:rsidP="00B42B93">
      <w:pPr>
        <w:rPr>
          <w:sz w:val="24"/>
          <w:szCs w:val="24"/>
        </w:rPr>
      </w:pPr>
      <w:r w:rsidRPr="00B63047">
        <w:rPr>
          <w:sz w:val="24"/>
          <w:szCs w:val="24"/>
        </w:rPr>
        <w:t xml:space="preserve">      Рассмотрев заявление МП </w:t>
      </w:r>
      <w:proofErr w:type="spellStart"/>
      <w:r w:rsidRPr="00B63047">
        <w:rPr>
          <w:sz w:val="24"/>
          <w:szCs w:val="24"/>
        </w:rPr>
        <w:t>Апэ</w:t>
      </w:r>
      <w:proofErr w:type="spellEnd"/>
      <w:r w:rsidRPr="00B63047">
        <w:rPr>
          <w:sz w:val="24"/>
          <w:szCs w:val="24"/>
        </w:rPr>
        <w:t xml:space="preserve"> Канал   № 166/4 о передаче водонапорных башен с баланса </w:t>
      </w:r>
      <w:proofErr w:type="spellStart"/>
      <w:r w:rsidRPr="00B63047">
        <w:rPr>
          <w:sz w:val="24"/>
          <w:szCs w:val="24"/>
        </w:rPr>
        <w:t>примэрии</w:t>
      </w:r>
      <w:proofErr w:type="spellEnd"/>
      <w:r w:rsidRPr="00B63047">
        <w:rPr>
          <w:sz w:val="24"/>
          <w:szCs w:val="24"/>
        </w:rPr>
        <w:t xml:space="preserve"> на баланс МП </w:t>
      </w:r>
      <w:proofErr w:type="spellStart"/>
      <w:r w:rsidRPr="00B63047">
        <w:rPr>
          <w:sz w:val="24"/>
          <w:szCs w:val="24"/>
        </w:rPr>
        <w:t>Апэ</w:t>
      </w:r>
      <w:proofErr w:type="spellEnd"/>
      <w:r w:rsidRPr="00B63047">
        <w:rPr>
          <w:sz w:val="24"/>
          <w:szCs w:val="24"/>
        </w:rPr>
        <w:t xml:space="preserve"> Канал,</w:t>
      </w:r>
      <w:r w:rsidR="00B42B93" w:rsidRPr="00B63047">
        <w:rPr>
          <w:sz w:val="24"/>
          <w:szCs w:val="24"/>
        </w:rPr>
        <w:t xml:space="preserve"> доклад председателя специализированной комиссии, руководствуясь </w:t>
      </w:r>
      <w:proofErr w:type="spellStart"/>
      <w:r w:rsidR="00B42B93" w:rsidRPr="00B63047">
        <w:rPr>
          <w:rFonts w:eastAsia="Calibri"/>
          <w:sz w:val="24"/>
          <w:szCs w:val="24"/>
        </w:rPr>
        <w:t>п</w:t>
      </w:r>
      <w:proofErr w:type="gramStart"/>
      <w:r w:rsidR="00B42B93" w:rsidRPr="00B63047">
        <w:rPr>
          <w:rFonts w:eastAsia="Calibri"/>
          <w:sz w:val="24"/>
          <w:szCs w:val="24"/>
        </w:rPr>
        <w:t>.с</w:t>
      </w:r>
      <w:proofErr w:type="spellEnd"/>
      <w:proofErr w:type="gramEnd"/>
      <w:r w:rsidR="00B42B93" w:rsidRPr="00B63047">
        <w:rPr>
          <w:rFonts w:eastAsia="Calibri"/>
          <w:sz w:val="24"/>
          <w:szCs w:val="24"/>
        </w:rPr>
        <w:t xml:space="preserve">) ч.(2) ст.14 </w:t>
      </w:r>
      <w:r w:rsidR="00B42B93" w:rsidRPr="00B63047">
        <w:rPr>
          <w:rFonts w:ascii="Times New Roman" w:hAnsi="Times New Roman" w:cs="Times New Roman"/>
          <w:sz w:val="24"/>
          <w:szCs w:val="24"/>
        </w:rPr>
        <w:t>Закона РМ №436 от 28.12.2006г. «О местном публичном управлении»,</w:t>
      </w:r>
    </w:p>
    <w:p w:rsidR="00F70338" w:rsidRPr="00B63047" w:rsidRDefault="00F70338" w:rsidP="00F70338">
      <w:pPr>
        <w:pStyle w:val="a8"/>
        <w:rPr>
          <w:sz w:val="24"/>
          <w:szCs w:val="24"/>
        </w:rPr>
      </w:pPr>
      <w:r w:rsidRPr="00B63047">
        <w:rPr>
          <w:sz w:val="24"/>
          <w:szCs w:val="24"/>
        </w:rPr>
        <w:t xml:space="preserve">   </w:t>
      </w:r>
    </w:p>
    <w:p w:rsidR="00B42B93" w:rsidRPr="00B63047" w:rsidRDefault="00F70338" w:rsidP="00B42B93">
      <w:pPr>
        <w:pStyle w:val="a8"/>
        <w:jc w:val="center"/>
        <w:rPr>
          <w:b/>
          <w:sz w:val="24"/>
          <w:szCs w:val="24"/>
        </w:rPr>
      </w:pPr>
      <w:r w:rsidRPr="00B63047">
        <w:rPr>
          <w:sz w:val="24"/>
          <w:szCs w:val="24"/>
        </w:rPr>
        <w:t xml:space="preserve">       </w:t>
      </w:r>
      <w:r w:rsidR="00B42B93" w:rsidRPr="00B63047">
        <w:rPr>
          <w:b/>
          <w:sz w:val="24"/>
          <w:szCs w:val="24"/>
        </w:rPr>
        <w:t>СОВЕТ РЕШИЛ:</w:t>
      </w:r>
    </w:p>
    <w:p w:rsidR="00F70338" w:rsidRPr="00B63047" w:rsidRDefault="00F70338" w:rsidP="00F70338">
      <w:pPr>
        <w:pStyle w:val="a8"/>
        <w:rPr>
          <w:sz w:val="24"/>
          <w:szCs w:val="24"/>
        </w:rPr>
      </w:pPr>
      <w:r w:rsidRPr="00B63047">
        <w:rPr>
          <w:sz w:val="24"/>
          <w:szCs w:val="24"/>
        </w:rPr>
        <w:t xml:space="preserve">1. Передать водонапорные башни с баланса </w:t>
      </w:r>
      <w:proofErr w:type="spellStart"/>
      <w:r w:rsidRPr="00B63047">
        <w:rPr>
          <w:sz w:val="24"/>
          <w:szCs w:val="24"/>
        </w:rPr>
        <w:t>примэрии</w:t>
      </w:r>
      <w:proofErr w:type="spellEnd"/>
      <w:r w:rsidRPr="00B63047">
        <w:rPr>
          <w:sz w:val="24"/>
          <w:szCs w:val="24"/>
        </w:rPr>
        <w:t xml:space="preserve"> на баланс МП </w:t>
      </w:r>
      <w:proofErr w:type="spellStart"/>
      <w:r w:rsidRPr="00B63047">
        <w:rPr>
          <w:sz w:val="24"/>
          <w:szCs w:val="24"/>
        </w:rPr>
        <w:t>Апэ</w:t>
      </w:r>
      <w:proofErr w:type="spellEnd"/>
      <w:r w:rsidRPr="00B63047">
        <w:rPr>
          <w:sz w:val="24"/>
          <w:szCs w:val="24"/>
        </w:rPr>
        <w:t xml:space="preserve"> Канал для подачи воды потребителям участка «</w:t>
      </w:r>
      <w:proofErr w:type="spellStart"/>
      <w:r w:rsidRPr="00B63047">
        <w:rPr>
          <w:sz w:val="24"/>
          <w:szCs w:val="24"/>
        </w:rPr>
        <w:t>Стерь</w:t>
      </w:r>
      <w:proofErr w:type="spellEnd"/>
      <w:r w:rsidRPr="00B63047">
        <w:rPr>
          <w:sz w:val="24"/>
          <w:szCs w:val="24"/>
        </w:rPr>
        <w:t>».</w:t>
      </w:r>
    </w:p>
    <w:p w:rsidR="00F70338" w:rsidRPr="00B63047" w:rsidRDefault="00FA607B" w:rsidP="000F1954">
      <w:pPr>
        <w:pStyle w:val="a9"/>
        <w:jc w:val="right"/>
        <w:rPr>
          <w:sz w:val="24"/>
          <w:szCs w:val="24"/>
        </w:rPr>
      </w:pPr>
      <w:r w:rsidRPr="00B63047">
        <w:rPr>
          <w:rFonts w:ascii="Times New Roman" w:eastAsia="Times New Roman" w:hAnsi="Times New Roman" w:cs="Times New Roman"/>
          <w:b/>
          <w:sz w:val="24"/>
          <w:szCs w:val="24"/>
        </w:rPr>
        <w:t>Проголосовали: За 17</w:t>
      </w:r>
      <w:r w:rsidR="00677F39" w:rsidRPr="00B63047">
        <w:rPr>
          <w:rFonts w:ascii="Times New Roman" w:eastAsia="Times New Roman" w:hAnsi="Times New Roman" w:cs="Times New Roman"/>
          <w:b/>
          <w:sz w:val="24"/>
          <w:szCs w:val="24"/>
        </w:rPr>
        <w:t xml:space="preserve"> (единогласно)</w:t>
      </w:r>
    </w:p>
    <w:p w:rsidR="00B42B93" w:rsidRPr="00B63047" w:rsidRDefault="005217E4" w:rsidP="00B42B93">
      <w:pPr>
        <w:jc w:val="right"/>
        <w:rPr>
          <w:b/>
          <w:sz w:val="24"/>
          <w:szCs w:val="24"/>
        </w:rPr>
      </w:pPr>
      <w:r w:rsidRPr="00B63047">
        <w:rPr>
          <w:b/>
          <w:sz w:val="24"/>
          <w:szCs w:val="24"/>
        </w:rPr>
        <w:t>2|6</w:t>
      </w:r>
      <w:r w:rsidR="00BE6E06" w:rsidRPr="00B63047">
        <w:rPr>
          <w:b/>
          <w:sz w:val="24"/>
          <w:szCs w:val="24"/>
        </w:rPr>
        <w:t>.</w:t>
      </w:r>
      <w:r w:rsidR="008C39C4" w:rsidRPr="00B63047">
        <w:rPr>
          <w:b/>
          <w:sz w:val="24"/>
          <w:szCs w:val="24"/>
        </w:rPr>
        <w:t xml:space="preserve">О внесении дополнений в решение  </w:t>
      </w:r>
    </w:p>
    <w:p w:rsidR="008C39C4" w:rsidRPr="00B63047" w:rsidRDefault="008C39C4" w:rsidP="00B42B93">
      <w:pPr>
        <w:jc w:val="right"/>
        <w:rPr>
          <w:sz w:val="24"/>
          <w:szCs w:val="24"/>
        </w:rPr>
      </w:pPr>
      <w:r w:rsidRPr="00B63047">
        <w:rPr>
          <w:b/>
          <w:sz w:val="24"/>
          <w:szCs w:val="24"/>
        </w:rPr>
        <w:lastRenderedPageBreak/>
        <w:t>городского Совета   № 1/1 от 18.01.17.</w:t>
      </w:r>
      <w:r w:rsidRPr="00B63047">
        <w:rPr>
          <w:sz w:val="24"/>
          <w:szCs w:val="24"/>
        </w:rPr>
        <w:t xml:space="preserve"> </w:t>
      </w:r>
    </w:p>
    <w:p w:rsidR="003E07FB" w:rsidRPr="00B63047" w:rsidRDefault="003E07FB" w:rsidP="003E07FB">
      <w:pPr>
        <w:pStyle w:val="a8"/>
        <w:jc w:val="right"/>
        <w:rPr>
          <w:b/>
          <w:i/>
          <w:sz w:val="24"/>
          <w:szCs w:val="24"/>
        </w:rPr>
      </w:pPr>
      <w:r w:rsidRPr="00B63047">
        <w:rPr>
          <w:b/>
          <w:i/>
          <w:sz w:val="24"/>
          <w:szCs w:val="24"/>
        </w:rPr>
        <w:t>Докладывает</w:t>
      </w:r>
      <w:proofErr w:type="gramStart"/>
      <w:r w:rsidRPr="00B63047">
        <w:rPr>
          <w:b/>
          <w:i/>
          <w:sz w:val="24"/>
          <w:szCs w:val="24"/>
        </w:rPr>
        <w:t xml:space="preserve"> :</w:t>
      </w:r>
      <w:proofErr w:type="gramEnd"/>
      <w:r w:rsidRPr="00B63047">
        <w:rPr>
          <w:b/>
          <w:i/>
          <w:sz w:val="24"/>
          <w:szCs w:val="24"/>
        </w:rPr>
        <w:t xml:space="preserve"> </w:t>
      </w:r>
      <w:proofErr w:type="spellStart"/>
      <w:r w:rsidRPr="00B63047">
        <w:rPr>
          <w:b/>
          <w:i/>
          <w:sz w:val="24"/>
          <w:szCs w:val="24"/>
        </w:rPr>
        <w:t>Холбан</w:t>
      </w:r>
      <w:proofErr w:type="spellEnd"/>
      <w:r w:rsidRPr="00B63047">
        <w:rPr>
          <w:b/>
          <w:i/>
          <w:sz w:val="24"/>
          <w:szCs w:val="24"/>
        </w:rPr>
        <w:t xml:space="preserve"> А.П.- советник</w:t>
      </w:r>
    </w:p>
    <w:p w:rsidR="003E07FB" w:rsidRPr="00B63047" w:rsidRDefault="003E07FB" w:rsidP="00B42B93">
      <w:pPr>
        <w:jc w:val="right"/>
        <w:rPr>
          <w:sz w:val="24"/>
          <w:szCs w:val="24"/>
        </w:rPr>
      </w:pPr>
    </w:p>
    <w:p w:rsidR="00E8577A" w:rsidRDefault="00B42B93" w:rsidP="00E8577A">
      <w:pPr>
        <w:spacing w:line="360" w:lineRule="auto"/>
        <w:rPr>
          <w:sz w:val="24"/>
          <w:szCs w:val="24"/>
        </w:rPr>
      </w:pPr>
      <w:r w:rsidRPr="00B63047">
        <w:rPr>
          <w:sz w:val="24"/>
          <w:szCs w:val="24"/>
        </w:rPr>
        <w:t>(ПРОТОКОЛ № _2_СПЕЦИАЛИЗИРОВАННАЯ КОМИССИЯ ПО ЭКОНОМИКЕ, БЮДЖЕТУ, ФИНАНСАМ И РАЗВИТИЮ ПРЕДПРИНИМАТЕЛЬСТВА ОТ   23.02.2018 ГОДА)</w:t>
      </w:r>
    </w:p>
    <w:p w:rsidR="00B42B93" w:rsidRPr="00B63047" w:rsidRDefault="008C39C4" w:rsidP="00E8577A">
      <w:pPr>
        <w:spacing w:line="360" w:lineRule="auto"/>
        <w:rPr>
          <w:sz w:val="24"/>
          <w:szCs w:val="24"/>
        </w:rPr>
      </w:pPr>
      <w:r w:rsidRPr="00B63047">
        <w:rPr>
          <w:rFonts w:ascii="Times New Roman" w:hAnsi="Times New Roman" w:cs="Times New Roman"/>
          <w:sz w:val="24"/>
          <w:szCs w:val="24"/>
        </w:rPr>
        <w:t xml:space="preserve">      </w:t>
      </w:r>
      <w:r w:rsidR="00E8577A">
        <w:rPr>
          <w:rFonts w:ascii="Times New Roman" w:hAnsi="Times New Roman" w:cs="Times New Roman"/>
          <w:sz w:val="24"/>
          <w:szCs w:val="24"/>
        </w:rPr>
        <w:t xml:space="preserve"> Рассмотрев </w:t>
      </w:r>
      <w:r w:rsidRPr="00B63047">
        <w:rPr>
          <w:rFonts w:ascii="Times New Roman" w:hAnsi="Times New Roman" w:cs="Times New Roman"/>
          <w:sz w:val="24"/>
          <w:szCs w:val="24"/>
        </w:rPr>
        <w:t xml:space="preserve">информацию заместителя </w:t>
      </w:r>
      <w:proofErr w:type="spellStart"/>
      <w:r w:rsidRPr="00B63047">
        <w:rPr>
          <w:rFonts w:ascii="Times New Roman" w:hAnsi="Times New Roman" w:cs="Times New Roman"/>
          <w:sz w:val="24"/>
          <w:szCs w:val="24"/>
        </w:rPr>
        <w:t>примара</w:t>
      </w:r>
      <w:proofErr w:type="spellEnd"/>
      <w:r w:rsidRPr="00B63047">
        <w:rPr>
          <w:rFonts w:ascii="Times New Roman" w:hAnsi="Times New Roman" w:cs="Times New Roman"/>
          <w:sz w:val="24"/>
          <w:szCs w:val="24"/>
        </w:rPr>
        <w:t xml:space="preserve"> </w:t>
      </w:r>
      <w:proofErr w:type="spellStart"/>
      <w:r w:rsidRPr="00B63047">
        <w:rPr>
          <w:rFonts w:ascii="Times New Roman" w:hAnsi="Times New Roman" w:cs="Times New Roman"/>
          <w:sz w:val="24"/>
          <w:szCs w:val="24"/>
        </w:rPr>
        <w:t>Костанда</w:t>
      </w:r>
      <w:proofErr w:type="spellEnd"/>
      <w:r w:rsidRPr="00B63047">
        <w:rPr>
          <w:rFonts w:ascii="Times New Roman" w:hAnsi="Times New Roman" w:cs="Times New Roman"/>
          <w:sz w:val="24"/>
          <w:szCs w:val="24"/>
        </w:rPr>
        <w:t xml:space="preserve"> К.М.  о ходе заседания рабочей группы от   26.02.2017,  в рамках реализации регионального проекта </w:t>
      </w:r>
      <w:r w:rsidRPr="00B63047">
        <w:rPr>
          <w:rFonts w:ascii="Times New Roman" w:hAnsi="Times New Roman" w:cs="Times New Roman"/>
          <w:b/>
          <w:sz w:val="24"/>
          <w:szCs w:val="24"/>
        </w:rPr>
        <w:t>«Оптимизация системы управления твердо бытовы</w:t>
      </w:r>
      <w:r w:rsidR="00B42B93" w:rsidRPr="00B63047">
        <w:rPr>
          <w:rFonts w:ascii="Times New Roman" w:hAnsi="Times New Roman" w:cs="Times New Roman"/>
          <w:b/>
          <w:sz w:val="24"/>
          <w:szCs w:val="24"/>
        </w:rPr>
        <w:t xml:space="preserve">ми отходами в районе </w:t>
      </w:r>
      <w:proofErr w:type="spellStart"/>
      <w:r w:rsidR="00B42B93" w:rsidRPr="00B63047">
        <w:rPr>
          <w:rFonts w:ascii="Times New Roman" w:hAnsi="Times New Roman" w:cs="Times New Roman"/>
          <w:b/>
          <w:sz w:val="24"/>
          <w:szCs w:val="24"/>
        </w:rPr>
        <w:t>Вулкэнешть</w:t>
      </w:r>
      <w:proofErr w:type="spellEnd"/>
      <w:r w:rsidR="00B42B93" w:rsidRPr="00B63047">
        <w:rPr>
          <w:rFonts w:ascii="Times New Roman" w:hAnsi="Times New Roman" w:cs="Times New Roman"/>
          <w:b/>
          <w:sz w:val="24"/>
          <w:szCs w:val="24"/>
        </w:rPr>
        <w:t xml:space="preserve">, </w:t>
      </w:r>
      <w:r w:rsidR="00B42B93" w:rsidRPr="00B63047">
        <w:rPr>
          <w:sz w:val="24"/>
          <w:szCs w:val="24"/>
        </w:rPr>
        <w:t xml:space="preserve">руководствуясь </w:t>
      </w:r>
      <w:r w:rsidR="00B42B93" w:rsidRPr="00B63047">
        <w:rPr>
          <w:rFonts w:eastAsia="Calibri"/>
          <w:sz w:val="24"/>
          <w:szCs w:val="24"/>
        </w:rPr>
        <w:t xml:space="preserve">ст.14 </w:t>
      </w:r>
      <w:r w:rsidR="00B42B93" w:rsidRPr="00B63047">
        <w:rPr>
          <w:rFonts w:ascii="Times New Roman" w:hAnsi="Times New Roman" w:cs="Times New Roman"/>
          <w:sz w:val="24"/>
          <w:szCs w:val="24"/>
        </w:rPr>
        <w:t>Закона РМ №436 от 28.12.2006г. «О местном публичном управлении»,</w:t>
      </w:r>
    </w:p>
    <w:p w:rsidR="008C39C4" w:rsidRPr="00B63047" w:rsidRDefault="008C39C4" w:rsidP="008C39C4">
      <w:pPr>
        <w:tabs>
          <w:tab w:val="left" w:pos="990"/>
        </w:tabs>
        <w:rPr>
          <w:rFonts w:ascii="Times New Roman" w:hAnsi="Times New Roman" w:cs="Times New Roman"/>
          <w:sz w:val="24"/>
          <w:szCs w:val="24"/>
        </w:rPr>
      </w:pPr>
    </w:p>
    <w:p w:rsidR="00B42B93" w:rsidRPr="00B63047" w:rsidRDefault="00B42B93" w:rsidP="00B42B93">
      <w:pPr>
        <w:tabs>
          <w:tab w:val="left" w:pos="4005"/>
        </w:tabs>
        <w:jc w:val="center"/>
        <w:rPr>
          <w:b/>
          <w:sz w:val="24"/>
          <w:szCs w:val="24"/>
        </w:rPr>
      </w:pPr>
      <w:r w:rsidRPr="00B63047">
        <w:rPr>
          <w:b/>
          <w:sz w:val="24"/>
          <w:szCs w:val="24"/>
        </w:rPr>
        <w:t>СОВЕТ РЕШИЛ:</w:t>
      </w:r>
    </w:p>
    <w:p w:rsidR="008C39C4" w:rsidRPr="00B63047" w:rsidRDefault="00B42B93" w:rsidP="008C39C4">
      <w:pPr>
        <w:tabs>
          <w:tab w:val="left" w:pos="4005"/>
        </w:tabs>
        <w:rPr>
          <w:rFonts w:ascii="Times New Roman" w:hAnsi="Times New Roman" w:cs="Times New Roman"/>
          <w:sz w:val="24"/>
          <w:szCs w:val="24"/>
        </w:rPr>
      </w:pPr>
      <w:r w:rsidRPr="00B63047">
        <w:rPr>
          <w:b/>
          <w:sz w:val="24"/>
          <w:szCs w:val="24"/>
        </w:rPr>
        <w:t>1.</w:t>
      </w:r>
      <w:r w:rsidR="008C39C4" w:rsidRPr="00B63047">
        <w:rPr>
          <w:rFonts w:ascii="Times New Roman" w:hAnsi="Times New Roman" w:cs="Times New Roman"/>
          <w:sz w:val="24"/>
          <w:szCs w:val="24"/>
        </w:rPr>
        <w:t xml:space="preserve">   В решение городского Совета  №1.1. от 18.01.2017 внести следующие дополнения:</w:t>
      </w:r>
    </w:p>
    <w:p w:rsidR="008C39C4" w:rsidRPr="00B63047" w:rsidRDefault="008C39C4" w:rsidP="008C39C4">
      <w:pPr>
        <w:pStyle w:val="a9"/>
        <w:numPr>
          <w:ilvl w:val="0"/>
          <w:numId w:val="1"/>
        </w:numPr>
        <w:rPr>
          <w:rFonts w:ascii="Times New Roman" w:hAnsi="Times New Roman" w:cs="Times New Roman"/>
          <w:sz w:val="24"/>
          <w:szCs w:val="24"/>
        </w:rPr>
      </w:pPr>
      <w:r w:rsidRPr="00B63047">
        <w:rPr>
          <w:rFonts w:ascii="Times New Roman" w:hAnsi="Times New Roman" w:cs="Times New Roman"/>
          <w:sz w:val="24"/>
          <w:szCs w:val="24"/>
        </w:rPr>
        <w:t>Пункт 5 дополнить  пунктом 5.1 следующего содержания: «</w:t>
      </w:r>
      <w:proofErr w:type="spellStart"/>
      <w:r w:rsidRPr="00B63047">
        <w:rPr>
          <w:rFonts w:ascii="Times New Roman" w:hAnsi="Times New Roman" w:cs="Times New Roman"/>
          <w:sz w:val="24"/>
          <w:szCs w:val="24"/>
        </w:rPr>
        <w:t>Примэрии</w:t>
      </w:r>
      <w:proofErr w:type="spellEnd"/>
      <w:r w:rsidRPr="00B63047">
        <w:rPr>
          <w:rFonts w:ascii="Times New Roman" w:hAnsi="Times New Roman" w:cs="Times New Roman"/>
          <w:sz w:val="24"/>
          <w:szCs w:val="24"/>
        </w:rPr>
        <w:t xml:space="preserve"> </w:t>
      </w:r>
      <w:proofErr w:type="spellStart"/>
      <w:r w:rsidRPr="00B63047">
        <w:rPr>
          <w:rFonts w:ascii="Times New Roman" w:hAnsi="Times New Roman" w:cs="Times New Roman"/>
          <w:sz w:val="24"/>
          <w:szCs w:val="24"/>
        </w:rPr>
        <w:t>г</w:t>
      </w:r>
      <w:proofErr w:type="gramStart"/>
      <w:r w:rsidRPr="00B63047">
        <w:rPr>
          <w:rFonts w:ascii="Times New Roman" w:hAnsi="Times New Roman" w:cs="Times New Roman"/>
          <w:sz w:val="24"/>
          <w:szCs w:val="24"/>
        </w:rPr>
        <w:t>.В</w:t>
      </w:r>
      <w:proofErr w:type="gramEnd"/>
      <w:r w:rsidRPr="00B63047">
        <w:rPr>
          <w:rFonts w:ascii="Times New Roman" w:hAnsi="Times New Roman" w:cs="Times New Roman"/>
          <w:sz w:val="24"/>
          <w:szCs w:val="24"/>
        </w:rPr>
        <w:t>улкэнешть</w:t>
      </w:r>
      <w:proofErr w:type="spellEnd"/>
      <w:r w:rsidRPr="00B63047">
        <w:rPr>
          <w:rFonts w:ascii="Times New Roman" w:hAnsi="Times New Roman" w:cs="Times New Roman"/>
          <w:sz w:val="24"/>
          <w:szCs w:val="24"/>
        </w:rPr>
        <w:t xml:space="preserve"> н</w:t>
      </w:r>
      <w:r w:rsidRPr="00B63047">
        <w:rPr>
          <w:rFonts w:ascii="Times New Roman" w:hAnsi="Times New Roman" w:cs="Times New Roman"/>
          <w:sz w:val="24"/>
          <w:szCs w:val="24"/>
          <w:lang w:val="ro-RO"/>
        </w:rPr>
        <w:t>а основании</w:t>
      </w:r>
      <w:r w:rsidRPr="00B63047">
        <w:rPr>
          <w:rFonts w:ascii="Times New Roman" w:hAnsi="Times New Roman" w:cs="Times New Roman"/>
          <w:sz w:val="24"/>
          <w:szCs w:val="24"/>
        </w:rPr>
        <w:t xml:space="preserve"> «</w:t>
      </w:r>
      <w:r w:rsidRPr="00B63047">
        <w:rPr>
          <w:rFonts w:ascii="Times New Roman" w:hAnsi="Times New Roman" w:cs="Times New Roman"/>
          <w:i/>
          <w:sz w:val="24"/>
          <w:szCs w:val="24"/>
          <w:u w:val="single"/>
        </w:rPr>
        <w:t>Регламента об утверждении деятельности менеджера региональных проектов</w:t>
      </w:r>
      <w:r w:rsidRPr="00B63047">
        <w:rPr>
          <w:rFonts w:ascii="Times New Roman" w:hAnsi="Times New Roman" w:cs="Times New Roman"/>
          <w:i/>
          <w:sz w:val="24"/>
          <w:szCs w:val="24"/>
        </w:rPr>
        <w:t>»</w:t>
      </w:r>
      <w:r w:rsidRPr="00B63047">
        <w:rPr>
          <w:rFonts w:ascii="Times New Roman" w:hAnsi="Times New Roman" w:cs="Times New Roman"/>
          <w:sz w:val="24"/>
          <w:szCs w:val="24"/>
        </w:rPr>
        <w:t xml:space="preserve"> утвержденный приказом министра регионального развитии и строительства РМ № 36 от 28.04.2012</w:t>
      </w:r>
      <w:r w:rsidRPr="00B63047">
        <w:rPr>
          <w:rFonts w:ascii="Times New Roman" w:hAnsi="Times New Roman" w:cs="Times New Roman"/>
          <w:i/>
          <w:sz w:val="24"/>
          <w:szCs w:val="24"/>
        </w:rPr>
        <w:t>,</w:t>
      </w:r>
      <w:r w:rsidRPr="00B63047">
        <w:rPr>
          <w:rFonts w:ascii="Times New Roman" w:hAnsi="Times New Roman" w:cs="Times New Roman"/>
          <w:sz w:val="24"/>
          <w:szCs w:val="24"/>
        </w:rPr>
        <w:t>заключить с   менеджером проекта договор на оказание им  посреднических услуг в рамках внедрения проекта, с 01.04.2017 г..</w:t>
      </w:r>
    </w:p>
    <w:p w:rsidR="008C39C4" w:rsidRPr="00B63047" w:rsidRDefault="008C39C4" w:rsidP="008C39C4">
      <w:pPr>
        <w:pStyle w:val="a9"/>
        <w:numPr>
          <w:ilvl w:val="0"/>
          <w:numId w:val="1"/>
        </w:numPr>
        <w:rPr>
          <w:rFonts w:ascii="Times New Roman" w:hAnsi="Times New Roman" w:cs="Times New Roman"/>
          <w:sz w:val="24"/>
          <w:szCs w:val="24"/>
        </w:rPr>
      </w:pPr>
      <w:r w:rsidRPr="00B63047">
        <w:rPr>
          <w:rFonts w:ascii="Times New Roman" w:hAnsi="Times New Roman" w:cs="Times New Roman"/>
          <w:sz w:val="24"/>
          <w:szCs w:val="24"/>
        </w:rPr>
        <w:t>Пункт 5 дополнить  пунктом 5.2 следующего содержания: «На период имплементации проекта менеджеру  назначить заработную плату  в размере  3900,00 лей ежемесячно.</w:t>
      </w:r>
    </w:p>
    <w:p w:rsidR="00F70338" w:rsidRPr="00B63047" w:rsidRDefault="00F70338" w:rsidP="00F70338">
      <w:pPr>
        <w:pStyle w:val="a9"/>
        <w:ind w:left="426"/>
        <w:rPr>
          <w:rFonts w:ascii="Times New Roman" w:hAnsi="Times New Roman" w:cs="Times New Roman"/>
          <w:sz w:val="24"/>
          <w:szCs w:val="24"/>
        </w:rPr>
      </w:pPr>
      <w:r w:rsidRPr="00B63047">
        <w:rPr>
          <w:rFonts w:ascii="Times New Roman" w:hAnsi="Times New Roman" w:cs="Times New Roman"/>
          <w:sz w:val="24"/>
          <w:szCs w:val="24"/>
        </w:rPr>
        <w:t xml:space="preserve">6. </w:t>
      </w:r>
      <w:proofErr w:type="spellStart"/>
      <w:r w:rsidRPr="00B63047">
        <w:rPr>
          <w:rFonts w:ascii="Times New Roman" w:hAnsi="Times New Roman" w:cs="Times New Roman"/>
          <w:sz w:val="24"/>
          <w:szCs w:val="24"/>
        </w:rPr>
        <w:t>Примэрии</w:t>
      </w:r>
      <w:proofErr w:type="spellEnd"/>
      <w:r w:rsidRPr="00B63047">
        <w:rPr>
          <w:rFonts w:ascii="Times New Roman" w:hAnsi="Times New Roman" w:cs="Times New Roman"/>
          <w:sz w:val="24"/>
          <w:szCs w:val="24"/>
        </w:rPr>
        <w:t xml:space="preserve"> изыскать финансовые средства на оплату заработной платы  в размере  3900,00 лей ежемесячно менеджеру проекта.</w:t>
      </w:r>
    </w:p>
    <w:p w:rsidR="00677F39" w:rsidRPr="00B63047" w:rsidRDefault="00FA607B" w:rsidP="00677F39">
      <w:pPr>
        <w:pStyle w:val="a9"/>
        <w:jc w:val="right"/>
        <w:rPr>
          <w:sz w:val="24"/>
          <w:szCs w:val="24"/>
        </w:rPr>
      </w:pPr>
      <w:r w:rsidRPr="00B63047">
        <w:rPr>
          <w:rFonts w:ascii="Times New Roman" w:eastAsia="Times New Roman" w:hAnsi="Times New Roman" w:cs="Times New Roman"/>
          <w:b/>
          <w:sz w:val="24"/>
          <w:szCs w:val="24"/>
        </w:rPr>
        <w:t>Проголосовали: За 17</w:t>
      </w:r>
      <w:r w:rsidR="00677F39" w:rsidRPr="00B63047">
        <w:rPr>
          <w:rFonts w:ascii="Times New Roman" w:eastAsia="Times New Roman" w:hAnsi="Times New Roman" w:cs="Times New Roman"/>
          <w:b/>
          <w:sz w:val="24"/>
          <w:szCs w:val="24"/>
        </w:rPr>
        <w:t xml:space="preserve"> (единогласно)</w:t>
      </w:r>
    </w:p>
    <w:p w:rsidR="00677F39" w:rsidRPr="00B63047" w:rsidRDefault="00677F39" w:rsidP="00F70338">
      <w:pPr>
        <w:pStyle w:val="a9"/>
        <w:ind w:left="426"/>
        <w:rPr>
          <w:rFonts w:ascii="Times New Roman" w:hAnsi="Times New Roman" w:cs="Times New Roman"/>
          <w:sz w:val="24"/>
          <w:szCs w:val="24"/>
        </w:rPr>
      </w:pPr>
    </w:p>
    <w:p w:rsidR="00B42B93" w:rsidRPr="00B63047" w:rsidRDefault="00F70338" w:rsidP="00B42B93">
      <w:pPr>
        <w:jc w:val="right"/>
        <w:rPr>
          <w:rFonts w:ascii="Times New Roman" w:hAnsi="Times New Roman" w:cs="Times New Roman"/>
          <w:b/>
          <w:sz w:val="24"/>
          <w:szCs w:val="24"/>
        </w:rPr>
      </w:pPr>
      <w:r w:rsidRPr="00B63047">
        <w:rPr>
          <w:rFonts w:ascii="Times New Roman" w:hAnsi="Times New Roman" w:cs="Times New Roman"/>
          <w:sz w:val="24"/>
          <w:szCs w:val="24"/>
        </w:rPr>
        <w:t xml:space="preserve">     </w:t>
      </w:r>
      <w:r w:rsidR="00B42B93" w:rsidRPr="00B63047">
        <w:rPr>
          <w:rFonts w:ascii="Times New Roman" w:hAnsi="Times New Roman" w:cs="Times New Roman"/>
          <w:b/>
          <w:sz w:val="24"/>
          <w:szCs w:val="24"/>
        </w:rPr>
        <w:t>2/</w:t>
      </w:r>
      <w:r w:rsidR="005217E4" w:rsidRPr="00B63047">
        <w:rPr>
          <w:rFonts w:ascii="Times New Roman" w:hAnsi="Times New Roman" w:cs="Times New Roman"/>
          <w:b/>
          <w:sz w:val="24"/>
          <w:szCs w:val="24"/>
        </w:rPr>
        <w:t>7</w:t>
      </w:r>
      <w:r w:rsidR="00BE6E06" w:rsidRPr="00B63047">
        <w:rPr>
          <w:rFonts w:ascii="Times New Roman" w:hAnsi="Times New Roman" w:cs="Times New Roman"/>
          <w:b/>
          <w:sz w:val="24"/>
          <w:szCs w:val="24"/>
        </w:rPr>
        <w:t>.</w:t>
      </w:r>
      <w:r w:rsidR="00BE6E06" w:rsidRPr="00B63047">
        <w:rPr>
          <w:rFonts w:ascii="Times New Roman" w:hAnsi="Times New Roman" w:cs="Times New Roman"/>
          <w:sz w:val="24"/>
          <w:szCs w:val="24"/>
        </w:rPr>
        <w:t xml:space="preserve"> </w:t>
      </w:r>
      <w:r w:rsidRPr="00B63047">
        <w:rPr>
          <w:rFonts w:ascii="Times New Roman" w:hAnsi="Times New Roman" w:cs="Times New Roman"/>
          <w:sz w:val="24"/>
          <w:szCs w:val="24"/>
        </w:rPr>
        <w:t xml:space="preserve"> </w:t>
      </w:r>
      <w:r w:rsidRPr="00B63047">
        <w:rPr>
          <w:rFonts w:ascii="Times New Roman" w:hAnsi="Times New Roman" w:cs="Times New Roman"/>
          <w:b/>
          <w:sz w:val="24"/>
          <w:szCs w:val="24"/>
        </w:rPr>
        <w:t xml:space="preserve">О рассмотрении ходатайства </w:t>
      </w:r>
      <w:proofErr w:type="gramStart"/>
      <w:r w:rsidRPr="00B63047">
        <w:rPr>
          <w:rFonts w:ascii="Times New Roman" w:hAnsi="Times New Roman" w:cs="Times New Roman"/>
          <w:b/>
          <w:sz w:val="24"/>
          <w:szCs w:val="24"/>
        </w:rPr>
        <w:t>городской</w:t>
      </w:r>
      <w:proofErr w:type="gramEnd"/>
      <w:r w:rsidRPr="00B63047">
        <w:rPr>
          <w:rFonts w:ascii="Times New Roman" w:hAnsi="Times New Roman" w:cs="Times New Roman"/>
          <w:b/>
          <w:sz w:val="24"/>
          <w:szCs w:val="24"/>
        </w:rPr>
        <w:t xml:space="preserve"> </w:t>
      </w:r>
    </w:p>
    <w:p w:rsidR="00F70338" w:rsidRPr="00B63047" w:rsidRDefault="00F70338" w:rsidP="00B42B93">
      <w:pPr>
        <w:jc w:val="right"/>
        <w:rPr>
          <w:rFonts w:ascii="Times New Roman" w:hAnsi="Times New Roman" w:cs="Times New Roman"/>
          <w:b/>
          <w:sz w:val="24"/>
          <w:szCs w:val="24"/>
        </w:rPr>
      </w:pPr>
      <w:r w:rsidRPr="00B63047">
        <w:rPr>
          <w:rFonts w:ascii="Times New Roman" w:hAnsi="Times New Roman" w:cs="Times New Roman"/>
          <w:b/>
          <w:sz w:val="24"/>
          <w:szCs w:val="24"/>
        </w:rPr>
        <w:t>публичной</w:t>
      </w:r>
      <w:r w:rsidRPr="00B63047">
        <w:rPr>
          <w:rFonts w:ascii="Times New Roman" w:hAnsi="Times New Roman" w:cs="Times New Roman"/>
          <w:sz w:val="24"/>
          <w:szCs w:val="24"/>
        </w:rPr>
        <w:t xml:space="preserve"> </w:t>
      </w:r>
      <w:r w:rsidRPr="00B63047">
        <w:rPr>
          <w:rFonts w:ascii="Times New Roman" w:hAnsi="Times New Roman" w:cs="Times New Roman"/>
          <w:b/>
          <w:sz w:val="24"/>
          <w:szCs w:val="24"/>
        </w:rPr>
        <w:t>библиотеки о проведении ремонта.</w:t>
      </w:r>
    </w:p>
    <w:p w:rsidR="003E07FB" w:rsidRPr="00B63047" w:rsidRDefault="003E07FB" w:rsidP="003E07FB">
      <w:pPr>
        <w:pStyle w:val="a8"/>
        <w:jc w:val="right"/>
        <w:rPr>
          <w:b/>
          <w:i/>
          <w:sz w:val="24"/>
          <w:szCs w:val="24"/>
        </w:rPr>
      </w:pPr>
      <w:r w:rsidRPr="00B63047">
        <w:rPr>
          <w:b/>
          <w:i/>
          <w:sz w:val="24"/>
          <w:szCs w:val="24"/>
        </w:rPr>
        <w:t>Докладывает</w:t>
      </w:r>
      <w:proofErr w:type="gramStart"/>
      <w:r w:rsidRPr="00B63047">
        <w:rPr>
          <w:b/>
          <w:i/>
          <w:sz w:val="24"/>
          <w:szCs w:val="24"/>
        </w:rPr>
        <w:t xml:space="preserve"> :</w:t>
      </w:r>
      <w:proofErr w:type="gramEnd"/>
      <w:r w:rsidRPr="00B63047">
        <w:rPr>
          <w:b/>
          <w:i/>
          <w:sz w:val="24"/>
          <w:szCs w:val="24"/>
        </w:rPr>
        <w:t xml:space="preserve"> </w:t>
      </w:r>
      <w:proofErr w:type="spellStart"/>
      <w:r w:rsidRPr="00B63047">
        <w:rPr>
          <w:b/>
          <w:i/>
          <w:sz w:val="24"/>
          <w:szCs w:val="24"/>
        </w:rPr>
        <w:t>Холбан</w:t>
      </w:r>
      <w:proofErr w:type="spellEnd"/>
      <w:r w:rsidRPr="00B63047">
        <w:rPr>
          <w:b/>
          <w:i/>
          <w:sz w:val="24"/>
          <w:szCs w:val="24"/>
        </w:rPr>
        <w:t xml:space="preserve"> А.П.- советник</w:t>
      </w:r>
    </w:p>
    <w:p w:rsidR="003E07FB" w:rsidRPr="00B63047" w:rsidRDefault="003E07FB" w:rsidP="00B42B93">
      <w:pPr>
        <w:jc w:val="right"/>
        <w:rPr>
          <w:rFonts w:ascii="Times New Roman" w:hAnsi="Times New Roman" w:cs="Times New Roman"/>
          <w:b/>
          <w:sz w:val="24"/>
          <w:szCs w:val="24"/>
        </w:rPr>
      </w:pPr>
    </w:p>
    <w:p w:rsidR="00B42B93" w:rsidRPr="00B63047" w:rsidRDefault="00B42B93" w:rsidP="00B42B93">
      <w:pPr>
        <w:spacing w:line="360" w:lineRule="auto"/>
        <w:rPr>
          <w:rFonts w:ascii="Times New Roman" w:hAnsi="Times New Roman" w:cs="Times New Roman"/>
          <w:b/>
          <w:sz w:val="24"/>
          <w:szCs w:val="24"/>
        </w:rPr>
      </w:pPr>
      <w:r w:rsidRPr="00B63047">
        <w:rPr>
          <w:sz w:val="24"/>
          <w:szCs w:val="24"/>
        </w:rPr>
        <w:t>(ПРОТОКОЛ № _2_СПЕЦИАЛИЗИРОВАННАЯ КОМИССИЯ ПО ЭКОНОМИКЕ, БЮДЖЕТУ, ФИНАНСАМ И РАЗВИТИЮ ПРЕДПРИНИМАТЕЛЬСТВА ОТ   23.02.2018 ГОДА)</w:t>
      </w:r>
    </w:p>
    <w:p w:rsidR="00F70338" w:rsidRPr="00B63047" w:rsidRDefault="00F70338" w:rsidP="00F70338">
      <w:pPr>
        <w:rPr>
          <w:rFonts w:ascii="Times New Roman" w:hAnsi="Times New Roman" w:cs="Times New Roman"/>
          <w:sz w:val="24"/>
          <w:szCs w:val="24"/>
        </w:rPr>
      </w:pPr>
      <w:r w:rsidRPr="00B63047">
        <w:rPr>
          <w:rFonts w:ascii="Times New Roman" w:hAnsi="Times New Roman" w:cs="Times New Roman"/>
          <w:sz w:val="24"/>
          <w:szCs w:val="24"/>
        </w:rPr>
        <w:lastRenderedPageBreak/>
        <w:t xml:space="preserve">     Рассмотрев ходатайство городской публичной библиотеки №201/4 от 21.02.2018г.</w:t>
      </w:r>
      <w:r w:rsidR="00B42B93" w:rsidRPr="00B63047">
        <w:rPr>
          <w:sz w:val="24"/>
          <w:szCs w:val="24"/>
        </w:rPr>
        <w:t xml:space="preserve"> доклад председателя специализированной комиссии, руководствуясь </w:t>
      </w:r>
      <w:r w:rsidR="00B42B93" w:rsidRPr="00B63047">
        <w:rPr>
          <w:rFonts w:eastAsia="Calibri"/>
          <w:sz w:val="24"/>
          <w:szCs w:val="24"/>
        </w:rPr>
        <w:t xml:space="preserve">ст.14 </w:t>
      </w:r>
      <w:r w:rsidR="00B42B93" w:rsidRPr="00B63047">
        <w:rPr>
          <w:rFonts w:ascii="Times New Roman" w:hAnsi="Times New Roman" w:cs="Times New Roman"/>
          <w:sz w:val="24"/>
          <w:szCs w:val="24"/>
        </w:rPr>
        <w:t>Закона РМ №436 от 28.12.2006г. «О местном публичном управлении»,</w:t>
      </w:r>
    </w:p>
    <w:p w:rsidR="00B42B93" w:rsidRPr="00B63047" w:rsidRDefault="00F70338" w:rsidP="00B42B93">
      <w:pPr>
        <w:tabs>
          <w:tab w:val="left" w:pos="4005"/>
        </w:tabs>
        <w:jc w:val="center"/>
        <w:rPr>
          <w:b/>
          <w:sz w:val="24"/>
          <w:szCs w:val="24"/>
        </w:rPr>
      </w:pPr>
      <w:r w:rsidRPr="00B63047">
        <w:rPr>
          <w:rFonts w:ascii="Times New Roman" w:hAnsi="Times New Roman" w:cs="Times New Roman"/>
          <w:b/>
          <w:sz w:val="24"/>
          <w:szCs w:val="24"/>
        </w:rPr>
        <w:t xml:space="preserve">      </w:t>
      </w:r>
      <w:r w:rsidR="00B42B93" w:rsidRPr="00B63047">
        <w:rPr>
          <w:b/>
          <w:sz w:val="24"/>
          <w:szCs w:val="24"/>
        </w:rPr>
        <w:t>СОВЕТ РЕШИЛ:</w:t>
      </w:r>
    </w:p>
    <w:p w:rsidR="00F70338" w:rsidRPr="00B63047" w:rsidRDefault="00677F39" w:rsidP="00677F39">
      <w:pPr>
        <w:pStyle w:val="a9"/>
        <w:numPr>
          <w:ilvl w:val="0"/>
          <w:numId w:val="13"/>
        </w:numPr>
        <w:rPr>
          <w:rFonts w:ascii="Times New Roman" w:hAnsi="Times New Roman" w:cs="Times New Roman"/>
          <w:sz w:val="24"/>
          <w:szCs w:val="24"/>
        </w:rPr>
      </w:pPr>
      <w:r w:rsidRPr="00B63047">
        <w:rPr>
          <w:rFonts w:ascii="Times New Roman" w:hAnsi="Times New Roman" w:cs="Times New Roman"/>
          <w:sz w:val="24"/>
          <w:szCs w:val="24"/>
        </w:rPr>
        <w:t xml:space="preserve">Обратиться с ходатайством об оказании финансовой помощи для ремонта городской публичной библиотеки в </w:t>
      </w:r>
      <w:proofErr w:type="gramStart"/>
      <w:r w:rsidRPr="00B63047">
        <w:rPr>
          <w:rFonts w:ascii="Times New Roman" w:hAnsi="Times New Roman" w:cs="Times New Roman"/>
          <w:sz w:val="24"/>
          <w:szCs w:val="24"/>
        </w:rPr>
        <w:t>Исполнительный</w:t>
      </w:r>
      <w:proofErr w:type="gramEnd"/>
      <w:r w:rsidRPr="00B63047">
        <w:rPr>
          <w:rFonts w:ascii="Times New Roman" w:hAnsi="Times New Roman" w:cs="Times New Roman"/>
          <w:sz w:val="24"/>
          <w:szCs w:val="24"/>
        </w:rPr>
        <w:t xml:space="preserve"> комитете АТО </w:t>
      </w:r>
      <w:proofErr w:type="spellStart"/>
      <w:r w:rsidRPr="00B63047">
        <w:rPr>
          <w:rFonts w:ascii="Times New Roman" w:hAnsi="Times New Roman" w:cs="Times New Roman"/>
          <w:sz w:val="24"/>
          <w:szCs w:val="24"/>
        </w:rPr>
        <w:t>Гагаузия</w:t>
      </w:r>
      <w:proofErr w:type="spellEnd"/>
      <w:r w:rsidRPr="00B63047">
        <w:rPr>
          <w:rFonts w:ascii="Times New Roman" w:hAnsi="Times New Roman" w:cs="Times New Roman"/>
          <w:sz w:val="24"/>
          <w:szCs w:val="24"/>
        </w:rPr>
        <w:t>.</w:t>
      </w:r>
    </w:p>
    <w:p w:rsidR="00677F39" w:rsidRPr="00B63047" w:rsidRDefault="00677F39" w:rsidP="00677F39">
      <w:pPr>
        <w:pStyle w:val="a9"/>
        <w:numPr>
          <w:ilvl w:val="0"/>
          <w:numId w:val="13"/>
        </w:numPr>
        <w:rPr>
          <w:rFonts w:ascii="Times New Roman" w:hAnsi="Times New Roman" w:cs="Times New Roman"/>
          <w:sz w:val="24"/>
          <w:szCs w:val="24"/>
        </w:rPr>
      </w:pPr>
      <w:proofErr w:type="gramStart"/>
      <w:r w:rsidRPr="00B63047">
        <w:rPr>
          <w:rFonts w:ascii="Times New Roman" w:hAnsi="Times New Roman" w:cs="Times New Roman"/>
          <w:sz w:val="24"/>
          <w:szCs w:val="24"/>
        </w:rPr>
        <w:t>Ответственным</w:t>
      </w:r>
      <w:proofErr w:type="gramEnd"/>
      <w:r w:rsidRPr="00B63047">
        <w:rPr>
          <w:rFonts w:ascii="Times New Roman" w:hAnsi="Times New Roman" w:cs="Times New Roman"/>
          <w:sz w:val="24"/>
          <w:szCs w:val="24"/>
        </w:rPr>
        <w:t xml:space="preserve"> за исполнение данного решения назначить Черневу М.А.</w:t>
      </w:r>
    </w:p>
    <w:p w:rsidR="000F1954" w:rsidRPr="00B63047" w:rsidRDefault="000F1954" w:rsidP="000F1954">
      <w:pPr>
        <w:pStyle w:val="a9"/>
        <w:rPr>
          <w:rFonts w:ascii="Times New Roman" w:hAnsi="Times New Roman" w:cs="Times New Roman"/>
          <w:sz w:val="24"/>
          <w:szCs w:val="24"/>
        </w:rPr>
      </w:pPr>
    </w:p>
    <w:p w:rsidR="00677F39" w:rsidRPr="00B63047" w:rsidRDefault="00FA607B" w:rsidP="00677F39">
      <w:pPr>
        <w:pStyle w:val="a9"/>
        <w:jc w:val="right"/>
        <w:rPr>
          <w:rFonts w:ascii="Times New Roman" w:eastAsia="Times New Roman" w:hAnsi="Times New Roman" w:cs="Times New Roman"/>
          <w:b/>
          <w:sz w:val="24"/>
          <w:szCs w:val="24"/>
        </w:rPr>
      </w:pPr>
      <w:r w:rsidRPr="00B63047">
        <w:rPr>
          <w:rFonts w:ascii="Times New Roman" w:eastAsia="Times New Roman" w:hAnsi="Times New Roman" w:cs="Times New Roman"/>
          <w:b/>
          <w:sz w:val="24"/>
          <w:szCs w:val="24"/>
        </w:rPr>
        <w:t>Проголосовали: За 17</w:t>
      </w:r>
      <w:r w:rsidR="00677F39" w:rsidRPr="00B63047">
        <w:rPr>
          <w:rFonts w:ascii="Times New Roman" w:eastAsia="Times New Roman" w:hAnsi="Times New Roman" w:cs="Times New Roman"/>
          <w:b/>
          <w:sz w:val="24"/>
          <w:szCs w:val="24"/>
        </w:rPr>
        <w:t xml:space="preserve"> (единогласно)</w:t>
      </w:r>
    </w:p>
    <w:p w:rsidR="000F1954" w:rsidRPr="00B63047" w:rsidRDefault="000F1954" w:rsidP="00677F39">
      <w:pPr>
        <w:pStyle w:val="a9"/>
        <w:jc w:val="right"/>
        <w:rPr>
          <w:rFonts w:ascii="Times New Roman" w:eastAsia="Times New Roman" w:hAnsi="Times New Roman" w:cs="Times New Roman"/>
          <w:b/>
          <w:sz w:val="24"/>
          <w:szCs w:val="24"/>
        </w:rPr>
      </w:pPr>
    </w:p>
    <w:p w:rsidR="00677F39" w:rsidRPr="00B63047" w:rsidRDefault="00677F39" w:rsidP="00677F39">
      <w:pPr>
        <w:pStyle w:val="a9"/>
        <w:jc w:val="right"/>
        <w:rPr>
          <w:rFonts w:ascii="Times New Roman" w:eastAsia="Times New Roman" w:hAnsi="Times New Roman" w:cs="Times New Roman"/>
          <w:b/>
          <w:sz w:val="24"/>
          <w:szCs w:val="24"/>
        </w:rPr>
      </w:pPr>
      <w:r w:rsidRPr="00B63047">
        <w:rPr>
          <w:rFonts w:ascii="Times New Roman" w:eastAsia="Times New Roman" w:hAnsi="Times New Roman" w:cs="Times New Roman"/>
          <w:b/>
          <w:sz w:val="24"/>
          <w:szCs w:val="24"/>
        </w:rPr>
        <w:t>2/8</w:t>
      </w:r>
      <w:proofErr w:type="gramStart"/>
      <w:r w:rsidRPr="00B63047">
        <w:rPr>
          <w:rFonts w:ascii="Times New Roman" w:eastAsia="Times New Roman" w:hAnsi="Times New Roman" w:cs="Times New Roman"/>
          <w:b/>
          <w:sz w:val="24"/>
          <w:szCs w:val="24"/>
        </w:rPr>
        <w:t xml:space="preserve"> О</w:t>
      </w:r>
      <w:proofErr w:type="gramEnd"/>
      <w:r w:rsidRPr="00B63047">
        <w:rPr>
          <w:rFonts w:ascii="Times New Roman" w:eastAsia="Times New Roman" w:hAnsi="Times New Roman" w:cs="Times New Roman"/>
          <w:b/>
          <w:sz w:val="24"/>
          <w:szCs w:val="24"/>
        </w:rPr>
        <w:t>б оказании материальной помощи.</w:t>
      </w:r>
    </w:p>
    <w:p w:rsidR="003E07FB" w:rsidRPr="00B63047" w:rsidRDefault="003E07FB" w:rsidP="003E07FB">
      <w:pPr>
        <w:pStyle w:val="a8"/>
        <w:jc w:val="right"/>
        <w:rPr>
          <w:b/>
          <w:i/>
          <w:sz w:val="24"/>
          <w:szCs w:val="24"/>
        </w:rPr>
      </w:pPr>
      <w:r w:rsidRPr="00B63047">
        <w:rPr>
          <w:b/>
          <w:i/>
          <w:sz w:val="24"/>
          <w:szCs w:val="24"/>
        </w:rPr>
        <w:t>Докладывает</w:t>
      </w:r>
      <w:proofErr w:type="gramStart"/>
      <w:r w:rsidRPr="00B63047">
        <w:rPr>
          <w:b/>
          <w:i/>
          <w:sz w:val="24"/>
          <w:szCs w:val="24"/>
        </w:rPr>
        <w:t xml:space="preserve"> :</w:t>
      </w:r>
      <w:proofErr w:type="gramEnd"/>
      <w:r w:rsidRPr="00B63047">
        <w:rPr>
          <w:b/>
          <w:i/>
          <w:sz w:val="24"/>
          <w:szCs w:val="24"/>
        </w:rPr>
        <w:t xml:space="preserve"> </w:t>
      </w:r>
      <w:proofErr w:type="spellStart"/>
      <w:r w:rsidRPr="00B63047">
        <w:rPr>
          <w:b/>
          <w:i/>
          <w:sz w:val="24"/>
          <w:szCs w:val="24"/>
        </w:rPr>
        <w:t>Холбан</w:t>
      </w:r>
      <w:proofErr w:type="spellEnd"/>
      <w:r w:rsidRPr="00B63047">
        <w:rPr>
          <w:b/>
          <w:i/>
          <w:sz w:val="24"/>
          <w:szCs w:val="24"/>
        </w:rPr>
        <w:t xml:space="preserve"> А.П.- советник</w:t>
      </w:r>
    </w:p>
    <w:p w:rsidR="003E07FB" w:rsidRPr="00B63047" w:rsidRDefault="003E07FB" w:rsidP="00677F39">
      <w:pPr>
        <w:pStyle w:val="a9"/>
        <w:jc w:val="right"/>
        <w:rPr>
          <w:rFonts w:ascii="Times New Roman" w:eastAsia="Times New Roman" w:hAnsi="Times New Roman" w:cs="Times New Roman"/>
          <w:b/>
          <w:sz w:val="24"/>
          <w:szCs w:val="24"/>
        </w:rPr>
      </w:pPr>
    </w:p>
    <w:p w:rsidR="00FA607B" w:rsidRPr="00B63047" w:rsidRDefault="00677F39" w:rsidP="00FA607B">
      <w:pPr>
        <w:rPr>
          <w:rFonts w:ascii="Times New Roman" w:hAnsi="Times New Roman" w:cs="Times New Roman"/>
          <w:sz w:val="24"/>
          <w:szCs w:val="24"/>
        </w:rPr>
      </w:pPr>
      <w:r w:rsidRPr="00B63047">
        <w:rPr>
          <w:rFonts w:ascii="Times New Roman" w:eastAsia="Times New Roman" w:hAnsi="Times New Roman" w:cs="Times New Roman"/>
          <w:sz w:val="24"/>
          <w:szCs w:val="24"/>
        </w:rPr>
        <w:t xml:space="preserve">     Рассмотрев заявление советника </w:t>
      </w:r>
      <w:proofErr w:type="spellStart"/>
      <w:r w:rsidRPr="00B63047">
        <w:rPr>
          <w:rFonts w:ascii="Times New Roman" w:eastAsia="Times New Roman" w:hAnsi="Times New Roman" w:cs="Times New Roman"/>
          <w:sz w:val="24"/>
          <w:szCs w:val="24"/>
        </w:rPr>
        <w:t>гор</w:t>
      </w:r>
      <w:proofErr w:type="gramStart"/>
      <w:r w:rsidRPr="00B63047">
        <w:rPr>
          <w:rFonts w:ascii="Times New Roman" w:eastAsia="Times New Roman" w:hAnsi="Times New Roman" w:cs="Times New Roman"/>
          <w:sz w:val="24"/>
          <w:szCs w:val="24"/>
        </w:rPr>
        <w:t>.С</w:t>
      </w:r>
      <w:proofErr w:type="gramEnd"/>
      <w:r w:rsidRPr="00B63047">
        <w:rPr>
          <w:rFonts w:ascii="Times New Roman" w:eastAsia="Times New Roman" w:hAnsi="Times New Roman" w:cs="Times New Roman"/>
          <w:sz w:val="24"/>
          <w:szCs w:val="24"/>
        </w:rPr>
        <w:t>овета</w:t>
      </w:r>
      <w:proofErr w:type="spellEnd"/>
      <w:r w:rsidRPr="00B63047">
        <w:rPr>
          <w:rFonts w:ascii="Times New Roman" w:eastAsia="Times New Roman" w:hAnsi="Times New Roman" w:cs="Times New Roman"/>
          <w:sz w:val="24"/>
          <w:szCs w:val="24"/>
        </w:rPr>
        <w:t xml:space="preserve"> </w:t>
      </w:r>
      <w:proofErr w:type="spellStart"/>
      <w:r w:rsidRPr="00B63047">
        <w:rPr>
          <w:rFonts w:ascii="Times New Roman" w:eastAsia="Times New Roman" w:hAnsi="Times New Roman" w:cs="Times New Roman"/>
          <w:sz w:val="24"/>
          <w:szCs w:val="24"/>
        </w:rPr>
        <w:t>Фуер</w:t>
      </w:r>
      <w:proofErr w:type="spellEnd"/>
      <w:r w:rsidRPr="00B63047">
        <w:rPr>
          <w:rFonts w:ascii="Times New Roman" w:eastAsia="Times New Roman" w:hAnsi="Times New Roman" w:cs="Times New Roman"/>
          <w:sz w:val="24"/>
          <w:szCs w:val="24"/>
        </w:rPr>
        <w:t xml:space="preserve"> И.П. (</w:t>
      </w:r>
      <w:proofErr w:type="spellStart"/>
      <w:r w:rsidRPr="00B63047">
        <w:rPr>
          <w:rFonts w:ascii="Times New Roman" w:eastAsia="Times New Roman" w:hAnsi="Times New Roman" w:cs="Times New Roman"/>
          <w:sz w:val="24"/>
          <w:szCs w:val="24"/>
        </w:rPr>
        <w:t>вх</w:t>
      </w:r>
      <w:proofErr w:type="spellEnd"/>
      <w:r w:rsidRPr="00B63047">
        <w:rPr>
          <w:rFonts w:ascii="Times New Roman" w:eastAsia="Times New Roman" w:hAnsi="Times New Roman" w:cs="Times New Roman"/>
          <w:sz w:val="24"/>
          <w:szCs w:val="24"/>
        </w:rPr>
        <w:t>.№ 124 ) о оказании материальной помощи в связи с проведенной дорогостоящей операцией</w:t>
      </w:r>
      <w:r w:rsidR="00FA607B" w:rsidRPr="00B63047">
        <w:rPr>
          <w:rFonts w:ascii="Times New Roman" w:eastAsia="Times New Roman" w:hAnsi="Times New Roman" w:cs="Times New Roman"/>
          <w:sz w:val="24"/>
          <w:szCs w:val="24"/>
        </w:rPr>
        <w:t xml:space="preserve">, </w:t>
      </w:r>
      <w:r w:rsidR="00FA607B" w:rsidRPr="00B63047">
        <w:rPr>
          <w:sz w:val="24"/>
          <w:szCs w:val="24"/>
        </w:rPr>
        <w:t xml:space="preserve">руководствуясь </w:t>
      </w:r>
      <w:r w:rsidR="00FA607B" w:rsidRPr="00B63047">
        <w:rPr>
          <w:rFonts w:eastAsia="Calibri"/>
          <w:sz w:val="24"/>
          <w:szCs w:val="24"/>
        </w:rPr>
        <w:t xml:space="preserve">ст.14 </w:t>
      </w:r>
      <w:r w:rsidR="00FA607B" w:rsidRPr="00B63047">
        <w:rPr>
          <w:rFonts w:ascii="Times New Roman" w:hAnsi="Times New Roman" w:cs="Times New Roman"/>
          <w:sz w:val="24"/>
          <w:szCs w:val="24"/>
        </w:rPr>
        <w:t>Закона РМ №436 от 28.12.2006г. «О местном публичном управлении»,</w:t>
      </w:r>
    </w:p>
    <w:p w:rsidR="00FA607B" w:rsidRPr="00B63047" w:rsidRDefault="00FA607B" w:rsidP="00FA607B">
      <w:pPr>
        <w:tabs>
          <w:tab w:val="left" w:pos="4005"/>
        </w:tabs>
        <w:jc w:val="center"/>
        <w:rPr>
          <w:b/>
          <w:sz w:val="24"/>
          <w:szCs w:val="24"/>
        </w:rPr>
      </w:pPr>
      <w:r w:rsidRPr="00B63047">
        <w:rPr>
          <w:b/>
          <w:sz w:val="24"/>
          <w:szCs w:val="24"/>
        </w:rPr>
        <w:t>СОВЕТ РЕШИЛ:</w:t>
      </w:r>
    </w:p>
    <w:p w:rsidR="00677F39" w:rsidRPr="00B63047" w:rsidRDefault="00FA607B" w:rsidP="00FA607B">
      <w:pPr>
        <w:pStyle w:val="a9"/>
        <w:numPr>
          <w:ilvl w:val="0"/>
          <w:numId w:val="14"/>
        </w:numPr>
        <w:rPr>
          <w:sz w:val="24"/>
          <w:szCs w:val="24"/>
        </w:rPr>
      </w:pPr>
      <w:r w:rsidRPr="00B63047">
        <w:rPr>
          <w:sz w:val="24"/>
          <w:szCs w:val="24"/>
        </w:rPr>
        <w:t xml:space="preserve">Оказать материальную помощь </w:t>
      </w:r>
      <w:proofErr w:type="spellStart"/>
      <w:r w:rsidRPr="00B63047">
        <w:rPr>
          <w:sz w:val="24"/>
          <w:szCs w:val="24"/>
        </w:rPr>
        <w:t>Фуер</w:t>
      </w:r>
      <w:proofErr w:type="spellEnd"/>
      <w:r w:rsidRPr="00B63047">
        <w:rPr>
          <w:sz w:val="24"/>
          <w:szCs w:val="24"/>
        </w:rPr>
        <w:t xml:space="preserve"> Ивану Петровичу (ул.С.Лазо,28) в размере 5000 лей.</w:t>
      </w:r>
    </w:p>
    <w:p w:rsidR="00FA607B" w:rsidRPr="00B63047" w:rsidRDefault="00FA607B" w:rsidP="00FA607B">
      <w:pPr>
        <w:ind w:left="720"/>
        <w:jc w:val="right"/>
        <w:rPr>
          <w:rFonts w:ascii="Times New Roman" w:eastAsia="Times New Roman" w:hAnsi="Times New Roman" w:cs="Times New Roman"/>
          <w:b/>
          <w:sz w:val="24"/>
          <w:szCs w:val="24"/>
        </w:rPr>
      </w:pPr>
      <w:r w:rsidRPr="00B63047">
        <w:rPr>
          <w:rFonts w:ascii="Times New Roman" w:eastAsia="Times New Roman" w:hAnsi="Times New Roman" w:cs="Times New Roman"/>
          <w:b/>
          <w:sz w:val="24"/>
          <w:szCs w:val="24"/>
        </w:rPr>
        <w:t xml:space="preserve">Проголосовали: За 16 советников </w:t>
      </w:r>
    </w:p>
    <w:p w:rsidR="00FA607B" w:rsidRPr="00B63047" w:rsidRDefault="00FA607B" w:rsidP="00FA607B">
      <w:pPr>
        <w:ind w:left="720"/>
        <w:jc w:val="right"/>
        <w:rPr>
          <w:rFonts w:ascii="Times New Roman" w:eastAsia="Times New Roman" w:hAnsi="Times New Roman" w:cs="Times New Roman"/>
          <w:b/>
          <w:sz w:val="24"/>
          <w:szCs w:val="24"/>
        </w:rPr>
      </w:pPr>
      <w:r w:rsidRPr="00B63047">
        <w:rPr>
          <w:rFonts w:ascii="Times New Roman" w:eastAsia="Times New Roman" w:hAnsi="Times New Roman" w:cs="Times New Roman"/>
          <w:b/>
          <w:sz w:val="24"/>
          <w:szCs w:val="24"/>
        </w:rPr>
        <w:t>Воздержался: 1 (</w:t>
      </w:r>
      <w:proofErr w:type="spellStart"/>
      <w:r w:rsidRPr="00B63047">
        <w:rPr>
          <w:rFonts w:ascii="Times New Roman" w:eastAsia="Times New Roman" w:hAnsi="Times New Roman" w:cs="Times New Roman"/>
          <w:b/>
          <w:sz w:val="24"/>
          <w:szCs w:val="24"/>
        </w:rPr>
        <w:t>Фуер</w:t>
      </w:r>
      <w:proofErr w:type="spellEnd"/>
      <w:r w:rsidRPr="00B63047">
        <w:rPr>
          <w:rFonts w:ascii="Times New Roman" w:eastAsia="Times New Roman" w:hAnsi="Times New Roman" w:cs="Times New Roman"/>
          <w:b/>
          <w:sz w:val="24"/>
          <w:szCs w:val="24"/>
        </w:rPr>
        <w:t xml:space="preserve"> И.П.)</w:t>
      </w:r>
    </w:p>
    <w:p w:rsidR="00FA607B" w:rsidRPr="00B63047" w:rsidRDefault="00FA607B" w:rsidP="00FA607B">
      <w:pPr>
        <w:ind w:left="720"/>
        <w:jc w:val="right"/>
        <w:rPr>
          <w:sz w:val="24"/>
          <w:szCs w:val="24"/>
        </w:rPr>
      </w:pPr>
      <w:r w:rsidRPr="00B63047">
        <w:rPr>
          <w:rFonts w:ascii="Times New Roman" w:eastAsia="Times New Roman" w:hAnsi="Times New Roman" w:cs="Times New Roman"/>
          <w:b/>
          <w:sz w:val="24"/>
          <w:szCs w:val="24"/>
        </w:rPr>
        <w:t>Против</w:t>
      </w:r>
      <w:proofErr w:type="gramStart"/>
      <w:r w:rsidRPr="00B63047">
        <w:rPr>
          <w:rFonts w:ascii="Times New Roman" w:eastAsia="Times New Roman" w:hAnsi="Times New Roman" w:cs="Times New Roman"/>
          <w:b/>
          <w:sz w:val="24"/>
          <w:szCs w:val="24"/>
        </w:rPr>
        <w:t xml:space="preserve"> :</w:t>
      </w:r>
      <w:proofErr w:type="gramEnd"/>
      <w:r w:rsidRPr="00B63047">
        <w:rPr>
          <w:rFonts w:ascii="Times New Roman" w:eastAsia="Times New Roman" w:hAnsi="Times New Roman" w:cs="Times New Roman"/>
          <w:b/>
          <w:sz w:val="24"/>
          <w:szCs w:val="24"/>
        </w:rPr>
        <w:t xml:space="preserve"> нет.</w:t>
      </w:r>
    </w:p>
    <w:p w:rsidR="008C39C4" w:rsidRPr="00B63047" w:rsidRDefault="005217E4" w:rsidP="0070790A">
      <w:pPr>
        <w:jc w:val="right"/>
        <w:rPr>
          <w:rFonts w:ascii="Times New Roman" w:hAnsi="Times New Roman" w:cs="Times New Roman"/>
          <w:b/>
          <w:sz w:val="24"/>
          <w:szCs w:val="24"/>
        </w:rPr>
      </w:pPr>
      <w:r w:rsidRPr="00B63047">
        <w:rPr>
          <w:rFonts w:ascii="Times New Roman" w:hAnsi="Times New Roman" w:cs="Times New Roman"/>
          <w:b/>
          <w:sz w:val="24"/>
          <w:szCs w:val="24"/>
        </w:rPr>
        <w:t>2|9</w:t>
      </w:r>
      <w:r w:rsidR="00BE6E06" w:rsidRPr="00B63047">
        <w:rPr>
          <w:rFonts w:ascii="Times New Roman" w:hAnsi="Times New Roman" w:cs="Times New Roman"/>
          <w:b/>
          <w:sz w:val="24"/>
          <w:szCs w:val="24"/>
        </w:rPr>
        <w:t>.</w:t>
      </w:r>
      <w:r w:rsidR="008C39C4" w:rsidRPr="00B63047">
        <w:rPr>
          <w:rFonts w:ascii="Times New Roman" w:hAnsi="Times New Roman" w:cs="Times New Roman"/>
          <w:b/>
          <w:sz w:val="24"/>
          <w:szCs w:val="24"/>
        </w:rPr>
        <w:t>Разбор заявлений граждан</w:t>
      </w:r>
    </w:p>
    <w:p w:rsidR="003E07FB" w:rsidRPr="00B63047" w:rsidRDefault="003E07FB" w:rsidP="0070790A">
      <w:pPr>
        <w:jc w:val="right"/>
        <w:rPr>
          <w:rFonts w:ascii="Times New Roman" w:hAnsi="Times New Roman" w:cs="Times New Roman"/>
          <w:b/>
          <w:i/>
          <w:sz w:val="24"/>
          <w:szCs w:val="24"/>
        </w:rPr>
      </w:pPr>
      <w:proofErr w:type="spellStart"/>
      <w:r w:rsidRPr="00B63047">
        <w:rPr>
          <w:rFonts w:ascii="Times New Roman" w:hAnsi="Times New Roman" w:cs="Times New Roman"/>
          <w:b/>
          <w:i/>
          <w:sz w:val="24"/>
          <w:szCs w:val="24"/>
        </w:rPr>
        <w:t>Докладывает</w:t>
      </w:r>
      <w:proofErr w:type="gramStart"/>
      <w:r w:rsidRPr="00B63047">
        <w:rPr>
          <w:rFonts w:ascii="Times New Roman" w:hAnsi="Times New Roman" w:cs="Times New Roman"/>
          <w:b/>
          <w:i/>
          <w:sz w:val="24"/>
          <w:szCs w:val="24"/>
        </w:rPr>
        <w:t>:К</w:t>
      </w:r>
      <w:proofErr w:type="gramEnd"/>
      <w:r w:rsidRPr="00B63047">
        <w:rPr>
          <w:rFonts w:ascii="Times New Roman" w:hAnsi="Times New Roman" w:cs="Times New Roman"/>
          <w:b/>
          <w:i/>
          <w:sz w:val="24"/>
          <w:szCs w:val="24"/>
        </w:rPr>
        <w:t>ирчу</w:t>
      </w:r>
      <w:proofErr w:type="spellEnd"/>
      <w:r w:rsidRPr="00B63047">
        <w:rPr>
          <w:rFonts w:ascii="Times New Roman" w:hAnsi="Times New Roman" w:cs="Times New Roman"/>
          <w:b/>
          <w:i/>
          <w:sz w:val="24"/>
          <w:szCs w:val="24"/>
        </w:rPr>
        <w:t xml:space="preserve"> И.Н.-советник</w:t>
      </w:r>
    </w:p>
    <w:p w:rsidR="00FA607B" w:rsidRPr="00B63047" w:rsidRDefault="00FA607B" w:rsidP="00FA607B">
      <w:pPr>
        <w:pStyle w:val="a8"/>
        <w:rPr>
          <w:sz w:val="24"/>
          <w:szCs w:val="24"/>
        </w:rPr>
      </w:pPr>
      <w:r w:rsidRPr="00B63047">
        <w:rPr>
          <w:sz w:val="24"/>
          <w:szCs w:val="24"/>
        </w:rPr>
        <w:t xml:space="preserve"> </w:t>
      </w:r>
      <w:proofErr w:type="gramStart"/>
      <w:r w:rsidRPr="00B63047">
        <w:rPr>
          <w:sz w:val="24"/>
          <w:szCs w:val="24"/>
        </w:rPr>
        <w:t xml:space="preserve">(ПРОТОКОЛ № _2_СПЕЦИАЛИЗИРОВАННАЯ КОМИССИЯ ПО ЭКОНОМИКЕ, БЮДЖЕТУ, ФИНАНСАМ И РАЗВИТИЮ ПРЕДПРИНИМАТЕЛЬСТВА </w:t>
      </w:r>
      <w:proofErr w:type="gramEnd"/>
    </w:p>
    <w:p w:rsidR="00FA607B" w:rsidRPr="00B63047" w:rsidRDefault="00FA607B" w:rsidP="00FA607B">
      <w:pPr>
        <w:pStyle w:val="a8"/>
        <w:rPr>
          <w:sz w:val="24"/>
          <w:szCs w:val="24"/>
        </w:rPr>
      </w:pPr>
      <w:proofErr w:type="gramStart"/>
      <w:r w:rsidRPr="00B63047">
        <w:rPr>
          <w:sz w:val="24"/>
          <w:szCs w:val="24"/>
        </w:rPr>
        <w:t>ОТ   23.02.2018 ГОДА)</w:t>
      </w:r>
      <w:proofErr w:type="gramEnd"/>
    </w:p>
    <w:p w:rsidR="00FA607B" w:rsidRPr="00B63047" w:rsidRDefault="00FA607B" w:rsidP="0070790A">
      <w:pPr>
        <w:jc w:val="right"/>
        <w:rPr>
          <w:rFonts w:ascii="Times New Roman" w:hAnsi="Times New Roman" w:cs="Times New Roman"/>
          <w:b/>
          <w:sz w:val="24"/>
          <w:szCs w:val="24"/>
        </w:rPr>
      </w:pPr>
    </w:p>
    <w:p w:rsidR="00CD5C03" w:rsidRPr="00B63047" w:rsidRDefault="00CD5C03" w:rsidP="00CD5C03">
      <w:pPr>
        <w:rPr>
          <w:rFonts w:ascii="Times New Roman" w:eastAsia="Calibri" w:hAnsi="Times New Roman" w:cs="Times New Roman"/>
          <w:sz w:val="24"/>
          <w:szCs w:val="24"/>
        </w:rPr>
      </w:pPr>
      <w:r w:rsidRPr="00B63047">
        <w:rPr>
          <w:rFonts w:ascii="Times New Roman" w:eastAsia="Calibri" w:hAnsi="Times New Roman" w:cs="Times New Roman"/>
          <w:b/>
          <w:sz w:val="24"/>
          <w:szCs w:val="24"/>
        </w:rPr>
        <w:t>П.1</w:t>
      </w:r>
      <w:r w:rsidRPr="00B63047">
        <w:rPr>
          <w:rFonts w:ascii="Times New Roman" w:eastAsia="Calibri" w:hAnsi="Times New Roman" w:cs="Times New Roman"/>
          <w:sz w:val="24"/>
          <w:szCs w:val="24"/>
        </w:rPr>
        <w:t xml:space="preserve">    Рассмотрев заявление </w:t>
      </w:r>
      <w:r w:rsidRPr="00B63047">
        <w:rPr>
          <w:rFonts w:ascii="Times New Roman" w:eastAsia="Calibri" w:hAnsi="Times New Roman" w:cs="Times New Roman"/>
          <w:b/>
          <w:sz w:val="24"/>
          <w:szCs w:val="24"/>
        </w:rPr>
        <w:t xml:space="preserve">№ 69 от 12.02.2018г.  </w:t>
      </w:r>
      <w:proofErr w:type="spellStart"/>
      <w:r w:rsidRPr="00B63047">
        <w:rPr>
          <w:rFonts w:ascii="Times New Roman" w:eastAsia="Calibri" w:hAnsi="Times New Roman" w:cs="Times New Roman"/>
          <w:b/>
          <w:sz w:val="24"/>
          <w:szCs w:val="24"/>
        </w:rPr>
        <w:t>Митиш</w:t>
      </w:r>
      <w:proofErr w:type="spellEnd"/>
      <w:r w:rsidRPr="00B63047">
        <w:rPr>
          <w:rFonts w:ascii="Times New Roman" w:eastAsia="Calibri" w:hAnsi="Times New Roman" w:cs="Times New Roman"/>
          <w:b/>
          <w:sz w:val="24"/>
          <w:szCs w:val="24"/>
        </w:rPr>
        <w:t xml:space="preserve"> В.А</w:t>
      </w:r>
      <w:r w:rsidRPr="00B63047">
        <w:rPr>
          <w:rFonts w:ascii="Times New Roman" w:eastAsia="Calibri" w:hAnsi="Times New Roman" w:cs="Times New Roman"/>
          <w:sz w:val="24"/>
          <w:szCs w:val="24"/>
        </w:rPr>
        <w:t xml:space="preserve">. ул. Чапаева,41  и  заключение архитектурной службы, согласованное со службами района на   проведение проектных работ по ликвидации индивидуального жилого дома с </w:t>
      </w:r>
      <w:proofErr w:type="spellStart"/>
      <w:r w:rsidRPr="00B63047">
        <w:rPr>
          <w:rFonts w:ascii="Times New Roman" w:eastAsia="Calibri" w:hAnsi="Times New Roman" w:cs="Times New Roman"/>
          <w:sz w:val="24"/>
          <w:szCs w:val="24"/>
        </w:rPr>
        <w:t>хозпостройками</w:t>
      </w:r>
      <w:proofErr w:type="spellEnd"/>
      <w:r w:rsidRPr="00B63047">
        <w:rPr>
          <w:rFonts w:ascii="Times New Roman" w:eastAsia="Calibri" w:hAnsi="Times New Roman" w:cs="Times New Roman"/>
          <w:sz w:val="24"/>
          <w:szCs w:val="24"/>
        </w:rPr>
        <w:t xml:space="preserve">.  </w:t>
      </w:r>
      <w:proofErr w:type="spellStart"/>
      <w:r w:rsidRPr="00B63047">
        <w:rPr>
          <w:rFonts w:ascii="Times New Roman" w:eastAsia="Calibri" w:hAnsi="Times New Roman" w:cs="Times New Roman"/>
          <w:sz w:val="24"/>
          <w:szCs w:val="24"/>
        </w:rPr>
        <w:t>г</w:t>
      </w:r>
      <w:proofErr w:type="gramStart"/>
      <w:r w:rsidRPr="00B63047">
        <w:rPr>
          <w:rFonts w:ascii="Times New Roman" w:eastAsia="Calibri" w:hAnsi="Times New Roman" w:cs="Times New Roman"/>
          <w:sz w:val="24"/>
          <w:szCs w:val="24"/>
        </w:rPr>
        <w:t>.В</w:t>
      </w:r>
      <w:proofErr w:type="gramEnd"/>
      <w:r w:rsidRPr="00B63047">
        <w:rPr>
          <w:rFonts w:ascii="Times New Roman" w:eastAsia="Calibri" w:hAnsi="Times New Roman" w:cs="Times New Roman"/>
          <w:sz w:val="24"/>
          <w:szCs w:val="24"/>
        </w:rPr>
        <w:t>улканешты</w:t>
      </w:r>
      <w:proofErr w:type="spellEnd"/>
      <w:r w:rsidRPr="00B63047">
        <w:rPr>
          <w:rFonts w:ascii="Times New Roman" w:eastAsia="Calibri" w:hAnsi="Times New Roman" w:cs="Times New Roman"/>
          <w:sz w:val="24"/>
          <w:szCs w:val="24"/>
        </w:rPr>
        <w:t xml:space="preserve"> .ул. Чапаева,41  , </w:t>
      </w:r>
      <w:proofErr w:type="spellStart"/>
      <w:r w:rsidRPr="00B63047">
        <w:rPr>
          <w:rFonts w:ascii="Times New Roman" w:eastAsia="Calibri" w:hAnsi="Times New Roman" w:cs="Times New Roman"/>
          <w:sz w:val="24"/>
          <w:szCs w:val="24"/>
        </w:rPr>
        <w:t>кад</w:t>
      </w:r>
      <w:proofErr w:type="spellEnd"/>
      <w:r w:rsidRPr="00B63047">
        <w:rPr>
          <w:rFonts w:ascii="Times New Roman" w:eastAsia="Calibri" w:hAnsi="Times New Roman" w:cs="Times New Roman"/>
          <w:sz w:val="24"/>
          <w:szCs w:val="24"/>
        </w:rPr>
        <w:t>. № 9603202.229.01, 9603202.229.02</w:t>
      </w:r>
      <w:r w:rsidR="00FA607B" w:rsidRPr="00B63047">
        <w:rPr>
          <w:rFonts w:ascii="Times New Roman" w:eastAsia="Calibri" w:hAnsi="Times New Roman" w:cs="Times New Roman"/>
          <w:sz w:val="24"/>
          <w:szCs w:val="24"/>
        </w:rPr>
        <w:t xml:space="preserve">, руководствуясь  пунктом </w:t>
      </w:r>
      <w:r w:rsidR="00FA607B" w:rsidRPr="00B63047">
        <w:rPr>
          <w:rFonts w:ascii="Times New Roman" w:eastAsia="Calibri" w:hAnsi="Times New Roman" w:cs="Times New Roman"/>
          <w:sz w:val="24"/>
          <w:szCs w:val="24"/>
          <w:lang w:val="en-US"/>
        </w:rPr>
        <w:t>f</w:t>
      </w:r>
      <w:r w:rsidR="00FA607B" w:rsidRPr="00B63047">
        <w:rPr>
          <w:rFonts w:ascii="Times New Roman" w:eastAsia="Calibri" w:hAnsi="Times New Roman" w:cs="Times New Roman"/>
          <w:sz w:val="24"/>
          <w:szCs w:val="24"/>
        </w:rPr>
        <w:t xml:space="preserve">) </w:t>
      </w:r>
      <w:r w:rsidR="00FA607B" w:rsidRPr="00B63047">
        <w:rPr>
          <w:rFonts w:eastAsia="Calibri"/>
          <w:sz w:val="24"/>
          <w:szCs w:val="24"/>
        </w:rPr>
        <w:t xml:space="preserve">ст.14 </w:t>
      </w:r>
      <w:r w:rsidR="00FA607B" w:rsidRPr="00B63047">
        <w:rPr>
          <w:rFonts w:ascii="Times New Roman" w:hAnsi="Times New Roman" w:cs="Times New Roman"/>
          <w:sz w:val="24"/>
          <w:szCs w:val="24"/>
        </w:rPr>
        <w:t>Закона РМ №436 от 28.12.2006г. «О местном публичном управлении»,</w:t>
      </w:r>
    </w:p>
    <w:p w:rsidR="00FA607B" w:rsidRPr="00B63047" w:rsidRDefault="00FA607B" w:rsidP="00FA607B">
      <w:pPr>
        <w:tabs>
          <w:tab w:val="left" w:pos="4005"/>
        </w:tabs>
        <w:jc w:val="center"/>
        <w:rPr>
          <w:b/>
          <w:sz w:val="24"/>
          <w:szCs w:val="24"/>
        </w:rPr>
      </w:pPr>
      <w:r w:rsidRPr="00B63047">
        <w:rPr>
          <w:b/>
          <w:sz w:val="24"/>
          <w:szCs w:val="24"/>
        </w:rPr>
        <w:t>СОВЕТ РЕШИЛ:</w:t>
      </w:r>
    </w:p>
    <w:p w:rsidR="00CD5C03" w:rsidRPr="00B63047" w:rsidRDefault="00CD5C03" w:rsidP="00CD5C03">
      <w:pPr>
        <w:rPr>
          <w:rFonts w:ascii="Times New Roman" w:eastAsia="Calibri" w:hAnsi="Times New Roman" w:cs="Times New Roman"/>
          <w:sz w:val="24"/>
          <w:szCs w:val="24"/>
        </w:rPr>
      </w:pPr>
      <w:r w:rsidRPr="00B63047">
        <w:rPr>
          <w:rFonts w:ascii="Times New Roman" w:eastAsia="Calibri" w:hAnsi="Times New Roman" w:cs="Times New Roman"/>
          <w:sz w:val="24"/>
          <w:szCs w:val="24"/>
        </w:rPr>
        <w:lastRenderedPageBreak/>
        <w:t xml:space="preserve">      1.Разрешить </w:t>
      </w:r>
      <w:proofErr w:type="spellStart"/>
      <w:r w:rsidRPr="00B63047">
        <w:rPr>
          <w:rFonts w:ascii="Times New Roman" w:eastAsia="Calibri" w:hAnsi="Times New Roman" w:cs="Times New Roman"/>
          <w:sz w:val="24"/>
          <w:szCs w:val="24"/>
        </w:rPr>
        <w:t>Митиш</w:t>
      </w:r>
      <w:proofErr w:type="spellEnd"/>
      <w:r w:rsidRPr="00B63047">
        <w:rPr>
          <w:rFonts w:ascii="Times New Roman" w:eastAsia="Calibri" w:hAnsi="Times New Roman" w:cs="Times New Roman"/>
          <w:sz w:val="24"/>
          <w:szCs w:val="24"/>
        </w:rPr>
        <w:t xml:space="preserve"> В.А. проведение проектных работ по ликвидации индивидуального жилого дома с </w:t>
      </w:r>
      <w:proofErr w:type="spellStart"/>
      <w:r w:rsidRPr="00B63047">
        <w:rPr>
          <w:rFonts w:ascii="Times New Roman" w:eastAsia="Calibri" w:hAnsi="Times New Roman" w:cs="Times New Roman"/>
          <w:sz w:val="24"/>
          <w:szCs w:val="24"/>
        </w:rPr>
        <w:t>хозпостройками</w:t>
      </w:r>
      <w:proofErr w:type="spellEnd"/>
      <w:r w:rsidRPr="00B63047">
        <w:rPr>
          <w:rFonts w:ascii="Times New Roman" w:eastAsia="Calibri" w:hAnsi="Times New Roman" w:cs="Times New Roman"/>
          <w:sz w:val="24"/>
          <w:szCs w:val="24"/>
        </w:rPr>
        <w:t xml:space="preserve">.  </w:t>
      </w:r>
      <w:proofErr w:type="spellStart"/>
      <w:r w:rsidRPr="00B63047">
        <w:rPr>
          <w:rFonts w:ascii="Times New Roman" w:eastAsia="Calibri" w:hAnsi="Times New Roman" w:cs="Times New Roman"/>
          <w:sz w:val="24"/>
          <w:szCs w:val="24"/>
        </w:rPr>
        <w:t>г</w:t>
      </w:r>
      <w:proofErr w:type="gramStart"/>
      <w:r w:rsidRPr="00B63047">
        <w:rPr>
          <w:rFonts w:ascii="Times New Roman" w:eastAsia="Calibri" w:hAnsi="Times New Roman" w:cs="Times New Roman"/>
          <w:sz w:val="24"/>
          <w:szCs w:val="24"/>
        </w:rPr>
        <w:t>.В</w:t>
      </w:r>
      <w:proofErr w:type="gramEnd"/>
      <w:r w:rsidRPr="00B63047">
        <w:rPr>
          <w:rFonts w:ascii="Times New Roman" w:eastAsia="Calibri" w:hAnsi="Times New Roman" w:cs="Times New Roman"/>
          <w:sz w:val="24"/>
          <w:szCs w:val="24"/>
        </w:rPr>
        <w:t>улканешты</w:t>
      </w:r>
      <w:proofErr w:type="spellEnd"/>
      <w:r w:rsidRPr="00B63047">
        <w:rPr>
          <w:rFonts w:ascii="Times New Roman" w:eastAsia="Calibri" w:hAnsi="Times New Roman" w:cs="Times New Roman"/>
          <w:sz w:val="24"/>
          <w:szCs w:val="24"/>
        </w:rPr>
        <w:t xml:space="preserve"> .ул. Чапаева,41  , </w:t>
      </w:r>
      <w:proofErr w:type="spellStart"/>
      <w:r w:rsidRPr="00B63047">
        <w:rPr>
          <w:rFonts w:ascii="Times New Roman" w:eastAsia="Calibri" w:hAnsi="Times New Roman" w:cs="Times New Roman"/>
          <w:sz w:val="24"/>
          <w:szCs w:val="24"/>
        </w:rPr>
        <w:t>кад</w:t>
      </w:r>
      <w:proofErr w:type="spellEnd"/>
      <w:r w:rsidRPr="00B63047">
        <w:rPr>
          <w:rFonts w:ascii="Times New Roman" w:eastAsia="Calibri" w:hAnsi="Times New Roman" w:cs="Times New Roman"/>
          <w:sz w:val="24"/>
          <w:szCs w:val="24"/>
        </w:rPr>
        <w:t>. № 9603202.229.01, 9603202.229.02</w:t>
      </w:r>
    </w:p>
    <w:p w:rsidR="00CD5C03" w:rsidRPr="00B63047" w:rsidRDefault="00CD5C03" w:rsidP="00CD5C03">
      <w:pPr>
        <w:rPr>
          <w:rFonts w:ascii="Times New Roman" w:eastAsia="Calibri" w:hAnsi="Times New Roman" w:cs="Times New Roman"/>
          <w:sz w:val="24"/>
          <w:szCs w:val="24"/>
        </w:rPr>
      </w:pPr>
      <w:r w:rsidRPr="00B63047">
        <w:rPr>
          <w:rFonts w:ascii="Times New Roman" w:eastAsia="Calibri" w:hAnsi="Times New Roman" w:cs="Times New Roman"/>
          <w:sz w:val="24"/>
          <w:szCs w:val="24"/>
        </w:rPr>
        <w:t xml:space="preserve">      2.  На основании градостроительного сертификата и технических условий служб заказать проектно-сметную документацию в организации, имеющей лицензию на право проектирования и согласовать ее в установленном порядке</w:t>
      </w:r>
    </w:p>
    <w:p w:rsidR="00CD5C03" w:rsidRPr="00B63047" w:rsidRDefault="00CD5C03" w:rsidP="00CD5C03">
      <w:pPr>
        <w:rPr>
          <w:rFonts w:ascii="Times New Roman" w:eastAsia="Calibri" w:hAnsi="Times New Roman" w:cs="Times New Roman"/>
          <w:sz w:val="24"/>
          <w:szCs w:val="24"/>
        </w:rPr>
      </w:pPr>
      <w:r w:rsidRPr="00B63047">
        <w:rPr>
          <w:rFonts w:ascii="Times New Roman" w:eastAsia="Calibri" w:hAnsi="Times New Roman" w:cs="Times New Roman"/>
          <w:sz w:val="24"/>
          <w:szCs w:val="24"/>
        </w:rPr>
        <w:t xml:space="preserve">      3. Предупредить </w:t>
      </w:r>
      <w:proofErr w:type="spellStart"/>
      <w:r w:rsidRPr="00B63047">
        <w:rPr>
          <w:rFonts w:ascii="Times New Roman" w:eastAsia="Calibri" w:hAnsi="Times New Roman" w:cs="Times New Roman"/>
          <w:sz w:val="24"/>
          <w:szCs w:val="24"/>
        </w:rPr>
        <w:t>Митиш</w:t>
      </w:r>
      <w:proofErr w:type="spellEnd"/>
      <w:r w:rsidRPr="00B63047">
        <w:rPr>
          <w:rFonts w:ascii="Times New Roman" w:eastAsia="Calibri" w:hAnsi="Times New Roman" w:cs="Times New Roman"/>
          <w:sz w:val="24"/>
          <w:szCs w:val="24"/>
        </w:rPr>
        <w:t xml:space="preserve"> В.А., что  решение на проведение проектных работ не является основанием для начала строительства.</w:t>
      </w:r>
    </w:p>
    <w:p w:rsidR="00CD5C03" w:rsidRPr="00B63047" w:rsidRDefault="00CD5C03" w:rsidP="00CD5C03">
      <w:pPr>
        <w:rPr>
          <w:rFonts w:ascii="Times New Roman" w:eastAsia="Calibri" w:hAnsi="Times New Roman" w:cs="Times New Roman"/>
          <w:sz w:val="24"/>
          <w:szCs w:val="24"/>
        </w:rPr>
      </w:pPr>
      <w:r w:rsidRPr="00B63047">
        <w:rPr>
          <w:rFonts w:ascii="Times New Roman" w:eastAsia="Calibri" w:hAnsi="Times New Roman" w:cs="Times New Roman"/>
          <w:sz w:val="24"/>
          <w:szCs w:val="24"/>
        </w:rPr>
        <w:t xml:space="preserve">       4.На основании утвержденного проекта получить разрешение на проведение строительных работ в </w:t>
      </w:r>
      <w:proofErr w:type="spellStart"/>
      <w:r w:rsidRPr="00B63047">
        <w:rPr>
          <w:rFonts w:ascii="Times New Roman" w:eastAsia="Calibri" w:hAnsi="Times New Roman" w:cs="Times New Roman"/>
          <w:sz w:val="24"/>
          <w:szCs w:val="24"/>
        </w:rPr>
        <w:t>примарии</w:t>
      </w:r>
      <w:proofErr w:type="spellEnd"/>
      <w:r w:rsidRPr="00B63047">
        <w:rPr>
          <w:rFonts w:ascii="Times New Roman" w:eastAsia="Calibri" w:hAnsi="Times New Roman" w:cs="Times New Roman"/>
          <w:sz w:val="24"/>
          <w:szCs w:val="24"/>
        </w:rPr>
        <w:t xml:space="preserve"> города в установленном порядке.</w:t>
      </w:r>
    </w:p>
    <w:p w:rsidR="00FA607B" w:rsidRPr="00B63047" w:rsidRDefault="00FA607B" w:rsidP="00FA607B">
      <w:pPr>
        <w:pStyle w:val="a9"/>
        <w:jc w:val="right"/>
        <w:rPr>
          <w:rFonts w:ascii="Times New Roman" w:eastAsia="Times New Roman" w:hAnsi="Times New Roman" w:cs="Times New Roman"/>
          <w:b/>
          <w:sz w:val="24"/>
          <w:szCs w:val="24"/>
        </w:rPr>
      </w:pPr>
      <w:r w:rsidRPr="00B63047">
        <w:rPr>
          <w:rFonts w:ascii="Times New Roman" w:eastAsia="Times New Roman" w:hAnsi="Times New Roman" w:cs="Times New Roman"/>
          <w:b/>
          <w:sz w:val="24"/>
          <w:szCs w:val="24"/>
        </w:rPr>
        <w:t>Проголосовали: За 17 (единогласно)</w:t>
      </w:r>
    </w:p>
    <w:p w:rsidR="00FA607B" w:rsidRPr="00B63047" w:rsidRDefault="00FA607B" w:rsidP="00CD5C03">
      <w:pPr>
        <w:rPr>
          <w:rFonts w:ascii="Times New Roman" w:eastAsia="Calibri" w:hAnsi="Times New Roman" w:cs="Times New Roman"/>
          <w:sz w:val="24"/>
          <w:szCs w:val="24"/>
        </w:rPr>
      </w:pPr>
    </w:p>
    <w:p w:rsidR="00CD5C03" w:rsidRPr="00B63047" w:rsidRDefault="00CD5C03" w:rsidP="00CD5C03">
      <w:pPr>
        <w:rPr>
          <w:rFonts w:ascii="Times New Roman" w:eastAsia="Calibri" w:hAnsi="Times New Roman" w:cs="Times New Roman"/>
          <w:sz w:val="24"/>
          <w:szCs w:val="24"/>
        </w:rPr>
      </w:pPr>
      <w:r w:rsidRPr="00B63047">
        <w:rPr>
          <w:rFonts w:ascii="Times New Roman" w:eastAsia="Calibri" w:hAnsi="Times New Roman" w:cs="Times New Roman"/>
          <w:b/>
          <w:sz w:val="24"/>
          <w:szCs w:val="24"/>
        </w:rPr>
        <w:t xml:space="preserve">     П.2</w:t>
      </w:r>
      <w:r w:rsidRPr="00B63047">
        <w:rPr>
          <w:rFonts w:ascii="Times New Roman" w:eastAsia="Calibri" w:hAnsi="Times New Roman" w:cs="Times New Roman"/>
          <w:sz w:val="24"/>
          <w:szCs w:val="24"/>
        </w:rPr>
        <w:t xml:space="preserve">       Рассмотрев заявление </w:t>
      </w:r>
      <w:r w:rsidRPr="00B63047">
        <w:rPr>
          <w:rFonts w:ascii="Times New Roman" w:eastAsia="Calibri" w:hAnsi="Times New Roman" w:cs="Times New Roman"/>
          <w:b/>
          <w:sz w:val="24"/>
          <w:szCs w:val="24"/>
        </w:rPr>
        <w:t xml:space="preserve">№ 70 от 12.02.2018г.  </w:t>
      </w:r>
      <w:proofErr w:type="spellStart"/>
      <w:r w:rsidRPr="00B63047">
        <w:rPr>
          <w:rFonts w:ascii="Times New Roman" w:eastAsia="Calibri" w:hAnsi="Times New Roman" w:cs="Times New Roman"/>
          <w:b/>
          <w:sz w:val="24"/>
          <w:szCs w:val="24"/>
        </w:rPr>
        <w:t>Митиш</w:t>
      </w:r>
      <w:proofErr w:type="spellEnd"/>
      <w:r w:rsidRPr="00B63047">
        <w:rPr>
          <w:rFonts w:ascii="Times New Roman" w:eastAsia="Calibri" w:hAnsi="Times New Roman" w:cs="Times New Roman"/>
          <w:b/>
          <w:sz w:val="24"/>
          <w:szCs w:val="24"/>
        </w:rPr>
        <w:t xml:space="preserve"> В.А</w:t>
      </w:r>
      <w:r w:rsidRPr="00B63047">
        <w:rPr>
          <w:rFonts w:ascii="Times New Roman" w:eastAsia="Calibri" w:hAnsi="Times New Roman" w:cs="Times New Roman"/>
          <w:sz w:val="24"/>
          <w:szCs w:val="24"/>
        </w:rPr>
        <w:t xml:space="preserve">. ул. Чапаева,43  и  заключение архитектурной службы, согласованное со службами района на   проведение проектных работ по ликвидации производственного строения площ.409.10 м2.  </w:t>
      </w:r>
      <w:proofErr w:type="spellStart"/>
      <w:r w:rsidRPr="00B63047">
        <w:rPr>
          <w:rFonts w:ascii="Times New Roman" w:eastAsia="Calibri" w:hAnsi="Times New Roman" w:cs="Times New Roman"/>
          <w:sz w:val="24"/>
          <w:szCs w:val="24"/>
        </w:rPr>
        <w:t>г</w:t>
      </w:r>
      <w:proofErr w:type="gramStart"/>
      <w:r w:rsidRPr="00B63047">
        <w:rPr>
          <w:rFonts w:ascii="Times New Roman" w:eastAsia="Calibri" w:hAnsi="Times New Roman" w:cs="Times New Roman"/>
          <w:sz w:val="24"/>
          <w:szCs w:val="24"/>
        </w:rPr>
        <w:t>.В</w:t>
      </w:r>
      <w:proofErr w:type="gramEnd"/>
      <w:r w:rsidRPr="00B63047">
        <w:rPr>
          <w:rFonts w:ascii="Times New Roman" w:eastAsia="Calibri" w:hAnsi="Times New Roman" w:cs="Times New Roman"/>
          <w:sz w:val="24"/>
          <w:szCs w:val="24"/>
        </w:rPr>
        <w:t>улканешты</w:t>
      </w:r>
      <w:proofErr w:type="spellEnd"/>
      <w:r w:rsidRPr="00B63047">
        <w:rPr>
          <w:rFonts w:ascii="Times New Roman" w:eastAsia="Calibri" w:hAnsi="Times New Roman" w:cs="Times New Roman"/>
          <w:sz w:val="24"/>
          <w:szCs w:val="24"/>
        </w:rPr>
        <w:t xml:space="preserve"> .ул. Чапаева,43 , </w:t>
      </w:r>
      <w:proofErr w:type="spellStart"/>
      <w:r w:rsidRPr="00B63047">
        <w:rPr>
          <w:rFonts w:ascii="Times New Roman" w:eastAsia="Calibri" w:hAnsi="Times New Roman" w:cs="Times New Roman"/>
          <w:sz w:val="24"/>
          <w:szCs w:val="24"/>
        </w:rPr>
        <w:t>кад</w:t>
      </w:r>
      <w:proofErr w:type="spellEnd"/>
      <w:r w:rsidRPr="00B63047">
        <w:rPr>
          <w:rFonts w:ascii="Times New Roman" w:eastAsia="Calibri" w:hAnsi="Times New Roman" w:cs="Times New Roman"/>
          <w:sz w:val="24"/>
          <w:szCs w:val="24"/>
        </w:rPr>
        <w:t xml:space="preserve">. № 9603202.228.01. </w:t>
      </w:r>
      <w:r w:rsidR="00FA607B" w:rsidRPr="00B63047">
        <w:rPr>
          <w:rFonts w:ascii="Times New Roman" w:eastAsia="Calibri" w:hAnsi="Times New Roman" w:cs="Times New Roman"/>
          <w:sz w:val="24"/>
          <w:szCs w:val="24"/>
        </w:rPr>
        <w:t xml:space="preserve">руководствуясь  пунктом </w:t>
      </w:r>
      <w:r w:rsidR="00FA607B" w:rsidRPr="00B63047">
        <w:rPr>
          <w:rFonts w:ascii="Times New Roman" w:eastAsia="Calibri" w:hAnsi="Times New Roman" w:cs="Times New Roman"/>
          <w:sz w:val="24"/>
          <w:szCs w:val="24"/>
          <w:lang w:val="en-US"/>
        </w:rPr>
        <w:t>f</w:t>
      </w:r>
      <w:r w:rsidR="00FA607B" w:rsidRPr="00B63047">
        <w:rPr>
          <w:rFonts w:ascii="Times New Roman" w:eastAsia="Calibri" w:hAnsi="Times New Roman" w:cs="Times New Roman"/>
          <w:sz w:val="24"/>
          <w:szCs w:val="24"/>
        </w:rPr>
        <w:t xml:space="preserve">) </w:t>
      </w:r>
      <w:r w:rsidR="00FA607B" w:rsidRPr="00B63047">
        <w:rPr>
          <w:rFonts w:eastAsia="Calibri"/>
          <w:sz w:val="24"/>
          <w:szCs w:val="24"/>
        </w:rPr>
        <w:t xml:space="preserve">ст.14 </w:t>
      </w:r>
      <w:r w:rsidR="00FA607B" w:rsidRPr="00B63047">
        <w:rPr>
          <w:rFonts w:ascii="Times New Roman" w:hAnsi="Times New Roman" w:cs="Times New Roman"/>
          <w:sz w:val="24"/>
          <w:szCs w:val="24"/>
        </w:rPr>
        <w:t>Закона РМ №436 от 28.12.2006г. «О местном публичном управлении»,</w:t>
      </w:r>
    </w:p>
    <w:p w:rsidR="00FA607B" w:rsidRPr="00B63047" w:rsidRDefault="00FA607B" w:rsidP="00FA607B">
      <w:pPr>
        <w:tabs>
          <w:tab w:val="left" w:pos="4005"/>
        </w:tabs>
        <w:jc w:val="center"/>
        <w:rPr>
          <w:b/>
          <w:sz w:val="24"/>
          <w:szCs w:val="24"/>
        </w:rPr>
      </w:pPr>
      <w:r w:rsidRPr="00B63047">
        <w:rPr>
          <w:b/>
          <w:sz w:val="24"/>
          <w:szCs w:val="24"/>
        </w:rPr>
        <w:t>СОВЕТ РЕШИЛ:</w:t>
      </w:r>
    </w:p>
    <w:p w:rsidR="00CD5C03" w:rsidRPr="00B63047" w:rsidRDefault="00CD5C03" w:rsidP="00CD5C03">
      <w:pPr>
        <w:rPr>
          <w:rFonts w:ascii="Times New Roman" w:eastAsia="Calibri" w:hAnsi="Times New Roman" w:cs="Times New Roman"/>
          <w:sz w:val="24"/>
          <w:szCs w:val="24"/>
        </w:rPr>
      </w:pPr>
      <w:r w:rsidRPr="00B63047">
        <w:rPr>
          <w:rFonts w:ascii="Times New Roman" w:eastAsia="Calibri" w:hAnsi="Times New Roman" w:cs="Times New Roman"/>
          <w:sz w:val="24"/>
          <w:szCs w:val="24"/>
        </w:rPr>
        <w:t xml:space="preserve">      1.Разрешить </w:t>
      </w:r>
      <w:proofErr w:type="spellStart"/>
      <w:r w:rsidRPr="00B63047">
        <w:rPr>
          <w:rFonts w:ascii="Times New Roman" w:eastAsia="Calibri" w:hAnsi="Times New Roman" w:cs="Times New Roman"/>
          <w:sz w:val="24"/>
          <w:szCs w:val="24"/>
        </w:rPr>
        <w:t>Митиш</w:t>
      </w:r>
      <w:proofErr w:type="spellEnd"/>
      <w:r w:rsidRPr="00B63047">
        <w:rPr>
          <w:rFonts w:ascii="Times New Roman" w:eastAsia="Calibri" w:hAnsi="Times New Roman" w:cs="Times New Roman"/>
          <w:sz w:val="24"/>
          <w:szCs w:val="24"/>
        </w:rPr>
        <w:t xml:space="preserve"> В.А. проведение </w:t>
      </w:r>
      <w:proofErr w:type="spellStart"/>
      <w:r w:rsidRPr="00B63047">
        <w:rPr>
          <w:rFonts w:ascii="Times New Roman" w:eastAsia="Calibri" w:hAnsi="Times New Roman" w:cs="Times New Roman"/>
          <w:sz w:val="24"/>
          <w:szCs w:val="24"/>
        </w:rPr>
        <w:t>проведение</w:t>
      </w:r>
      <w:proofErr w:type="spellEnd"/>
      <w:r w:rsidRPr="00B63047">
        <w:rPr>
          <w:rFonts w:ascii="Times New Roman" w:eastAsia="Calibri" w:hAnsi="Times New Roman" w:cs="Times New Roman"/>
          <w:sz w:val="24"/>
          <w:szCs w:val="24"/>
        </w:rPr>
        <w:t xml:space="preserve"> проектных работ по ликвидации производственного строения площ.409.10 м2.  </w:t>
      </w:r>
      <w:proofErr w:type="spellStart"/>
      <w:r w:rsidRPr="00B63047">
        <w:rPr>
          <w:rFonts w:ascii="Times New Roman" w:eastAsia="Calibri" w:hAnsi="Times New Roman" w:cs="Times New Roman"/>
          <w:sz w:val="24"/>
          <w:szCs w:val="24"/>
        </w:rPr>
        <w:t>г</w:t>
      </w:r>
      <w:proofErr w:type="gramStart"/>
      <w:r w:rsidRPr="00B63047">
        <w:rPr>
          <w:rFonts w:ascii="Times New Roman" w:eastAsia="Calibri" w:hAnsi="Times New Roman" w:cs="Times New Roman"/>
          <w:sz w:val="24"/>
          <w:szCs w:val="24"/>
        </w:rPr>
        <w:t>.В</w:t>
      </w:r>
      <w:proofErr w:type="gramEnd"/>
      <w:r w:rsidRPr="00B63047">
        <w:rPr>
          <w:rFonts w:ascii="Times New Roman" w:eastAsia="Calibri" w:hAnsi="Times New Roman" w:cs="Times New Roman"/>
          <w:sz w:val="24"/>
          <w:szCs w:val="24"/>
        </w:rPr>
        <w:t>улканешты</w:t>
      </w:r>
      <w:proofErr w:type="spellEnd"/>
      <w:r w:rsidRPr="00B63047">
        <w:rPr>
          <w:rFonts w:ascii="Times New Roman" w:eastAsia="Calibri" w:hAnsi="Times New Roman" w:cs="Times New Roman"/>
          <w:sz w:val="24"/>
          <w:szCs w:val="24"/>
        </w:rPr>
        <w:t xml:space="preserve"> .ул. Чапаева,43  , </w:t>
      </w:r>
      <w:proofErr w:type="spellStart"/>
      <w:r w:rsidRPr="00B63047">
        <w:rPr>
          <w:rFonts w:ascii="Times New Roman" w:eastAsia="Calibri" w:hAnsi="Times New Roman" w:cs="Times New Roman"/>
          <w:sz w:val="24"/>
          <w:szCs w:val="24"/>
        </w:rPr>
        <w:t>кад</w:t>
      </w:r>
      <w:proofErr w:type="spellEnd"/>
      <w:r w:rsidRPr="00B63047">
        <w:rPr>
          <w:rFonts w:ascii="Times New Roman" w:eastAsia="Calibri" w:hAnsi="Times New Roman" w:cs="Times New Roman"/>
          <w:sz w:val="24"/>
          <w:szCs w:val="24"/>
        </w:rPr>
        <w:t xml:space="preserve">. № 9603202.228.01. </w:t>
      </w:r>
    </w:p>
    <w:p w:rsidR="00CD5C03" w:rsidRPr="00B63047" w:rsidRDefault="00CD5C03" w:rsidP="00CD5C03">
      <w:pPr>
        <w:rPr>
          <w:rFonts w:ascii="Times New Roman" w:eastAsia="Calibri" w:hAnsi="Times New Roman" w:cs="Times New Roman"/>
          <w:sz w:val="24"/>
          <w:szCs w:val="24"/>
        </w:rPr>
      </w:pPr>
      <w:r w:rsidRPr="00B63047">
        <w:rPr>
          <w:rFonts w:ascii="Times New Roman" w:eastAsia="Calibri" w:hAnsi="Times New Roman" w:cs="Times New Roman"/>
          <w:sz w:val="24"/>
          <w:szCs w:val="24"/>
        </w:rPr>
        <w:t xml:space="preserve">      2.  На основании градостроительного сертификата и технических условий служб заказать проектно-сметную документацию в организации, имеющей лицензию на право проектирования и согласовать ее в установленном порядке</w:t>
      </w:r>
    </w:p>
    <w:p w:rsidR="00CD5C03" w:rsidRPr="00B63047" w:rsidRDefault="00CD5C03" w:rsidP="00CD5C03">
      <w:pPr>
        <w:rPr>
          <w:rFonts w:ascii="Times New Roman" w:eastAsia="Calibri" w:hAnsi="Times New Roman" w:cs="Times New Roman"/>
          <w:sz w:val="24"/>
          <w:szCs w:val="24"/>
        </w:rPr>
      </w:pPr>
      <w:r w:rsidRPr="00B63047">
        <w:rPr>
          <w:rFonts w:ascii="Times New Roman" w:eastAsia="Calibri" w:hAnsi="Times New Roman" w:cs="Times New Roman"/>
          <w:sz w:val="24"/>
          <w:szCs w:val="24"/>
        </w:rPr>
        <w:t xml:space="preserve">      3. Предупредить </w:t>
      </w:r>
      <w:proofErr w:type="spellStart"/>
      <w:r w:rsidRPr="00B63047">
        <w:rPr>
          <w:rFonts w:ascii="Times New Roman" w:eastAsia="Calibri" w:hAnsi="Times New Roman" w:cs="Times New Roman"/>
          <w:sz w:val="24"/>
          <w:szCs w:val="24"/>
        </w:rPr>
        <w:t>Митиш</w:t>
      </w:r>
      <w:proofErr w:type="spellEnd"/>
      <w:r w:rsidRPr="00B63047">
        <w:rPr>
          <w:rFonts w:ascii="Times New Roman" w:eastAsia="Calibri" w:hAnsi="Times New Roman" w:cs="Times New Roman"/>
          <w:sz w:val="24"/>
          <w:szCs w:val="24"/>
        </w:rPr>
        <w:t xml:space="preserve"> В.А., что  решение на проведение проектных работ не является основанием для начала строительства.</w:t>
      </w:r>
    </w:p>
    <w:p w:rsidR="00CD5C03" w:rsidRPr="00B63047" w:rsidRDefault="00CD5C03" w:rsidP="00CD5C03">
      <w:pPr>
        <w:rPr>
          <w:rFonts w:ascii="Times New Roman" w:eastAsia="Calibri" w:hAnsi="Times New Roman" w:cs="Times New Roman"/>
          <w:sz w:val="24"/>
          <w:szCs w:val="24"/>
        </w:rPr>
      </w:pPr>
      <w:r w:rsidRPr="00B63047">
        <w:rPr>
          <w:rFonts w:ascii="Times New Roman" w:eastAsia="Calibri" w:hAnsi="Times New Roman" w:cs="Times New Roman"/>
          <w:sz w:val="24"/>
          <w:szCs w:val="24"/>
        </w:rPr>
        <w:t xml:space="preserve">       4.На основании утвержденного проекта получить разрешение на проведение строительных работ в </w:t>
      </w:r>
      <w:proofErr w:type="spellStart"/>
      <w:r w:rsidRPr="00B63047">
        <w:rPr>
          <w:rFonts w:ascii="Times New Roman" w:eastAsia="Calibri" w:hAnsi="Times New Roman" w:cs="Times New Roman"/>
          <w:sz w:val="24"/>
          <w:szCs w:val="24"/>
        </w:rPr>
        <w:t>примарии</w:t>
      </w:r>
      <w:proofErr w:type="spellEnd"/>
      <w:r w:rsidRPr="00B63047">
        <w:rPr>
          <w:rFonts w:ascii="Times New Roman" w:eastAsia="Calibri" w:hAnsi="Times New Roman" w:cs="Times New Roman"/>
          <w:sz w:val="24"/>
          <w:szCs w:val="24"/>
        </w:rPr>
        <w:t xml:space="preserve"> города в установленном порядке.</w:t>
      </w:r>
    </w:p>
    <w:p w:rsidR="00675B55" w:rsidRPr="00B63047" w:rsidRDefault="00675B55" w:rsidP="00675B55">
      <w:pPr>
        <w:pStyle w:val="a9"/>
        <w:jc w:val="right"/>
        <w:rPr>
          <w:rFonts w:ascii="Times New Roman" w:eastAsia="Times New Roman" w:hAnsi="Times New Roman" w:cs="Times New Roman"/>
          <w:b/>
          <w:sz w:val="24"/>
          <w:szCs w:val="24"/>
        </w:rPr>
      </w:pPr>
      <w:r w:rsidRPr="00B63047">
        <w:rPr>
          <w:rFonts w:ascii="Times New Roman" w:eastAsia="Times New Roman" w:hAnsi="Times New Roman" w:cs="Times New Roman"/>
          <w:b/>
          <w:sz w:val="24"/>
          <w:szCs w:val="24"/>
        </w:rPr>
        <w:t>Проголосовали: За 17 (единогласно)</w:t>
      </w:r>
    </w:p>
    <w:p w:rsidR="00675B55" w:rsidRPr="00B63047" w:rsidRDefault="00675B55" w:rsidP="00CD5C03">
      <w:pPr>
        <w:rPr>
          <w:rFonts w:ascii="Times New Roman" w:eastAsia="Calibri" w:hAnsi="Times New Roman" w:cs="Times New Roman"/>
          <w:sz w:val="24"/>
          <w:szCs w:val="24"/>
        </w:rPr>
      </w:pPr>
    </w:p>
    <w:p w:rsidR="00FA607B" w:rsidRPr="00B63047" w:rsidRDefault="00CD5C03" w:rsidP="00FA607B">
      <w:pPr>
        <w:rPr>
          <w:rFonts w:ascii="Times New Roman" w:hAnsi="Times New Roman" w:cs="Times New Roman"/>
          <w:sz w:val="24"/>
          <w:szCs w:val="24"/>
        </w:rPr>
      </w:pPr>
      <w:r w:rsidRPr="00B63047">
        <w:rPr>
          <w:rFonts w:ascii="Times New Roman" w:eastAsia="Calibri" w:hAnsi="Times New Roman" w:cs="Times New Roman"/>
          <w:b/>
          <w:sz w:val="24"/>
          <w:szCs w:val="24"/>
        </w:rPr>
        <w:t xml:space="preserve">          П.3</w:t>
      </w:r>
      <w:r w:rsidRPr="00B63047">
        <w:rPr>
          <w:rFonts w:ascii="Times New Roman" w:eastAsia="Calibri" w:hAnsi="Times New Roman" w:cs="Times New Roman"/>
          <w:sz w:val="24"/>
          <w:szCs w:val="24"/>
        </w:rPr>
        <w:t xml:space="preserve">       Рассмотрев заявление </w:t>
      </w:r>
      <w:r w:rsidRPr="00B63047">
        <w:rPr>
          <w:rFonts w:ascii="Times New Roman" w:eastAsia="Calibri" w:hAnsi="Times New Roman" w:cs="Times New Roman"/>
          <w:b/>
          <w:sz w:val="24"/>
          <w:szCs w:val="24"/>
        </w:rPr>
        <w:t>№ 89 от 14.02.2018г.  Арнаут Степана, Арнаут Елены</w:t>
      </w:r>
      <w:r w:rsidRPr="00B63047">
        <w:rPr>
          <w:rFonts w:ascii="Times New Roman" w:eastAsia="Calibri" w:hAnsi="Times New Roman" w:cs="Times New Roman"/>
          <w:sz w:val="24"/>
          <w:szCs w:val="24"/>
        </w:rPr>
        <w:t xml:space="preserve"> ул. Сов. Молдавии,2  и  заключение архитектурной службы, согласованное со службами района на   проведение проектных работ по строительству индивидуального жилого дома </w:t>
      </w:r>
      <w:proofErr w:type="spellStart"/>
      <w:r w:rsidRPr="00B63047">
        <w:rPr>
          <w:rFonts w:ascii="Times New Roman" w:eastAsia="Calibri" w:hAnsi="Times New Roman" w:cs="Times New Roman"/>
          <w:sz w:val="24"/>
          <w:szCs w:val="24"/>
        </w:rPr>
        <w:t>разм</w:t>
      </w:r>
      <w:proofErr w:type="spellEnd"/>
      <w:r w:rsidRPr="00B63047">
        <w:rPr>
          <w:rFonts w:ascii="Times New Roman" w:eastAsia="Calibri" w:hAnsi="Times New Roman" w:cs="Times New Roman"/>
          <w:sz w:val="24"/>
          <w:szCs w:val="24"/>
        </w:rPr>
        <w:t>. 8,00</w:t>
      </w:r>
      <w:r w:rsidRPr="00B63047">
        <w:rPr>
          <w:rFonts w:ascii="Times New Roman" w:eastAsia="Calibri" w:hAnsi="Times New Roman" w:cs="Times New Roman"/>
          <w:sz w:val="24"/>
          <w:szCs w:val="24"/>
          <w:lang w:val="en-US"/>
        </w:rPr>
        <w:t>x</w:t>
      </w:r>
      <w:r w:rsidRPr="00B63047">
        <w:rPr>
          <w:rFonts w:ascii="Times New Roman" w:eastAsia="Calibri" w:hAnsi="Times New Roman" w:cs="Times New Roman"/>
          <w:sz w:val="24"/>
          <w:szCs w:val="24"/>
        </w:rPr>
        <w:t xml:space="preserve">4,00м. </w:t>
      </w:r>
      <w:proofErr w:type="spellStart"/>
      <w:r w:rsidRPr="00B63047">
        <w:rPr>
          <w:rFonts w:ascii="Times New Roman" w:eastAsia="Calibri" w:hAnsi="Times New Roman" w:cs="Times New Roman"/>
          <w:sz w:val="24"/>
          <w:szCs w:val="24"/>
        </w:rPr>
        <w:t>кад</w:t>
      </w:r>
      <w:proofErr w:type="spellEnd"/>
      <w:r w:rsidRPr="00B63047">
        <w:rPr>
          <w:rFonts w:ascii="Times New Roman" w:eastAsia="Calibri" w:hAnsi="Times New Roman" w:cs="Times New Roman"/>
          <w:sz w:val="24"/>
          <w:szCs w:val="24"/>
        </w:rPr>
        <w:t>. номер 9603209.257</w:t>
      </w:r>
      <w:r w:rsidR="00FA607B" w:rsidRPr="00B63047">
        <w:rPr>
          <w:rFonts w:ascii="Times New Roman" w:eastAsia="Calibri" w:hAnsi="Times New Roman" w:cs="Times New Roman"/>
          <w:sz w:val="24"/>
          <w:szCs w:val="24"/>
        </w:rPr>
        <w:t xml:space="preserve"> руководствуясь  пунктом </w:t>
      </w:r>
      <w:r w:rsidR="00FA607B" w:rsidRPr="00B63047">
        <w:rPr>
          <w:rFonts w:ascii="Times New Roman" w:eastAsia="Calibri" w:hAnsi="Times New Roman" w:cs="Times New Roman"/>
          <w:sz w:val="24"/>
          <w:szCs w:val="24"/>
          <w:lang w:val="en-US"/>
        </w:rPr>
        <w:t>f</w:t>
      </w:r>
      <w:r w:rsidR="00FA607B" w:rsidRPr="00B63047">
        <w:rPr>
          <w:rFonts w:ascii="Times New Roman" w:eastAsia="Calibri" w:hAnsi="Times New Roman" w:cs="Times New Roman"/>
          <w:sz w:val="24"/>
          <w:szCs w:val="24"/>
        </w:rPr>
        <w:t xml:space="preserve">) </w:t>
      </w:r>
      <w:r w:rsidR="00FA607B" w:rsidRPr="00B63047">
        <w:rPr>
          <w:rFonts w:eastAsia="Calibri"/>
          <w:sz w:val="24"/>
          <w:szCs w:val="24"/>
        </w:rPr>
        <w:t xml:space="preserve">ст.14 </w:t>
      </w:r>
      <w:r w:rsidR="00FA607B" w:rsidRPr="00B63047">
        <w:rPr>
          <w:rFonts w:ascii="Times New Roman" w:hAnsi="Times New Roman" w:cs="Times New Roman"/>
          <w:sz w:val="24"/>
          <w:szCs w:val="24"/>
        </w:rPr>
        <w:t>Закона РМ №436 от 28.12.2006г. «О местном публичном управлении»,</w:t>
      </w:r>
    </w:p>
    <w:p w:rsidR="00CD5C03" w:rsidRPr="00B63047" w:rsidRDefault="00CD5C03" w:rsidP="00CD5C03">
      <w:pPr>
        <w:rPr>
          <w:rFonts w:ascii="Times New Roman" w:eastAsia="Calibri" w:hAnsi="Times New Roman" w:cs="Times New Roman"/>
          <w:sz w:val="24"/>
          <w:szCs w:val="24"/>
        </w:rPr>
      </w:pPr>
    </w:p>
    <w:p w:rsidR="00FA607B" w:rsidRPr="00B63047" w:rsidRDefault="00FA607B" w:rsidP="00FA607B">
      <w:pPr>
        <w:tabs>
          <w:tab w:val="left" w:pos="4005"/>
        </w:tabs>
        <w:jc w:val="center"/>
        <w:rPr>
          <w:b/>
          <w:sz w:val="24"/>
          <w:szCs w:val="24"/>
        </w:rPr>
      </w:pPr>
      <w:r w:rsidRPr="00B63047">
        <w:rPr>
          <w:b/>
          <w:sz w:val="24"/>
          <w:szCs w:val="24"/>
        </w:rPr>
        <w:lastRenderedPageBreak/>
        <w:t>СОВЕТ РЕШИЛ:</w:t>
      </w:r>
    </w:p>
    <w:p w:rsidR="00CD5C03" w:rsidRPr="00B63047" w:rsidRDefault="00CD5C03" w:rsidP="00CD5C03">
      <w:pPr>
        <w:rPr>
          <w:rFonts w:ascii="Times New Roman" w:eastAsia="Calibri" w:hAnsi="Times New Roman" w:cs="Times New Roman"/>
          <w:sz w:val="24"/>
          <w:szCs w:val="24"/>
        </w:rPr>
      </w:pPr>
      <w:r w:rsidRPr="00B63047">
        <w:rPr>
          <w:rFonts w:ascii="Times New Roman" w:eastAsia="Calibri" w:hAnsi="Times New Roman" w:cs="Times New Roman"/>
          <w:sz w:val="24"/>
          <w:szCs w:val="24"/>
        </w:rPr>
        <w:t xml:space="preserve">      1.Разрешить Арнаут Степану, Арнаут Елене  проведение проектных работ по строительству индивидуального жилого дома </w:t>
      </w:r>
      <w:proofErr w:type="spellStart"/>
      <w:r w:rsidRPr="00B63047">
        <w:rPr>
          <w:rFonts w:ascii="Times New Roman" w:eastAsia="Calibri" w:hAnsi="Times New Roman" w:cs="Times New Roman"/>
          <w:sz w:val="24"/>
          <w:szCs w:val="24"/>
        </w:rPr>
        <w:t>разм</w:t>
      </w:r>
      <w:proofErr w:type="spellEnd"/>
      <w:r w:rsidRPr="00B63047">
        <w:rPr>
          <w:rFonts w:ascii="Times New Roman" w:eastAsia="Calibri" w:hAnsi="Times New Roman" w:cs="Times New Roman"/>
          <w:sz w:val="24"/>
          <w:szCs w:val="24"/>
        </w:rPr>
        <w:t>. 8,00</w:t>
      </w:r>
      <w:r w:rsidRPr="00B63047">
        <w:rPr>
          <w:rFonts w:ascii="Times New Roman" w:eastAsia="Calibri" w:hAnsi="Times New Roman" w:cs="Times New Roman"/>
          <w:sz w:val="24"/>
          <w:szCs w:val="24"/>
          <w:lang w:val="en-US"/>
        </w:rPr>
        <w:t>x</w:t>
      </w:r>
      <w:r w:rsidRPr="00B63047">
        <w:rPr>
          <w:rFonts w:ascii="Times New Roman" w:eastAsia="Calibri" w:hAnsi="Times New Roman" w:cs="Times New Roman"/>
          <w:sz w:val="24"/>
          <w:szCs w:val="24"/>
        </w:rPr>
        <w:t xml:space="preserve">4,00м. </w:t>
      </w:r>
      <w:proofErr w:type="spellStart"/>
      <w:r w:rsidRPr="00B63047">
        <w:rPr>
          <w:rFonts w:ascii="Times New Roman" w:eastAsia="Calibri" w:hAnsi="Times New Roman" w:cs="Times New Roman"/>
          <w:sz w:val="24"/>
          <w:szCs w:val="24"/>
        </w:rPr>
        <w:t>кад</w:t>
      </w:r>
      <w:proofErr w:type="spellEnd"/>
      <w:r w:rsidRPr="00B63047">
        <w:rPr>
          <w:rFonts w:ascii="Times New Roman" w:eastAsia="Calibri" w:hAnsi="Times New Roman" w:cs="Times New Roman"/>
          <w:sz w:val="24"/>
          <w:szCs w:val="24"/>
        </w:rPr>
        <w:t>. номер 9603209.257</w:t>
      </w:r>
    </w:p>
    <w:p w:rsidR="00CD5C03" w:rsidRPr="00B63047" w:rsidRDefault="00CD5C03" w:rsidP="00CD5C03">
      <w:pPr>
        <w:rPr>
          <w:rFonts w:ascii="Times New Roman" w:eastAsia="Calibri" w:hAnsi="Times New Roman" w:cs="Times New Roman"/>
          <w:sz w:val="24"/>
          <w:szCs w:val="24"/>
        </w:rPr>
      </w:pPr>
      <w:r w:rsidRPr="00B63047">
        <w:rPr>
          <w:rFonts w:ascii="Times New Roman" w:eastAsia="Calibri" w:hAnsi="Times New Roman" w:cs="Times New Roman"/>
          <w:sz w:val="24"/>
          <w:szCs w:val="24"/>
        </w:rPr>
        <w:t xml:space="preserve">      2.  На основании градостроительного сертификата и технических условий служб заказать проектно-сметную документацию в организации, имеющей лицензию на право проектирования и согласовать ее в установленном порядке</w:t>
      </w:r>
    </w:p>
    <w:p w:rsidR="00CD5C03" w:rsidRPr="00B63047" w:rsidRDefault="00CD5C03" w:rsidP="00CD5C03">
      <w:pPr>
        <w:rPr>
          <w:rFonts w:ascii="Times New Roman" w:eastAsia="Calibri" w:hAnsi="Times New Roman" w:cs="Times New Roman"/>
          <w:sz w:val="24"/>
          <w:szCs w:val="24"/>
        </w:rPr>
      </w:pPr>
      <w:r w:rsidRPr="00B63047">
        <w:rPr>
          <w:rFonts w:ascii="Times New Roman" w:eastAsia="Calibri" w:hAnsi="Times New Roman" w:cs="Times New Roman"/>
          <w:sz w:val="24"/>
          <w:szCs w:val="24"/>
        </w:rPr>
        <w:t xml:space="preserve">      3. Предупредить Арнаут Степана, Арнаут Елену, что  решение на проведение проектных работ не является основанием для начала строительства.</w:t>
      </w:r>
    </w:p>
    <w:p w:rsidR="00CD5C03" w:rsidRPr="00B63047" w:rsidRDefault="00CD5C03" w:rsidP="00CD5C03">
      <w:pPr>
        <w:rPr>
          <w:rFonts w:ascii="Times New Roman" w:eastAsia="Calibri" w:hAnsi="Times New Roman" w:cs="Times New Roman"/>
          <w:sz w:val="24"/>
          <w:szCs w:val="24"/>
        </w:rPr>
      </w:pPr>
      <w:r w:rsidRPr="00B63047">
        <w:rPr>
          <w:rFonts w:ascii="Times New Roman" w:eastAsia="Calibri" w:hAnsi="Times New Roman" w:cs="Times New Roman"/>
          <w:sz w:val="24"/>
          <w:szCs w:val="24"/>
        </w:rPr>
        <w:t xml:space="preserve">       4.На основании утвержденного проекта получить разрешение на проведение строительных работ в </w:t>
      </w:r>
      <w:proofErr w:type="spellStart"/>
      <w:r w:rsidRPr="00B63047">
        <w:rPr>
          <w:rFonts w:ascii="Times New Roman" w:eastAsia="Calibri" w:hAnsi="Times New Roman" w:cs="Times New Roman"/>
          <w:sz w:val="24"/>
          <w:szCs w:val="24"/>
        </w:rPr>
        <w:t>примарии</w:t>
      </w:r>
      <w:proofErr w:type="spellEnd"/>
      <w:r w:rsidRPr="00B63047">
        <w:rPr>
          <w:rFonts w:ascii="Times New Roman" w:eastAsia="Calibri" w:hAnsi="Times New Roman" w:cs="Times New Roman"/>
          <w:sz w:val="24"/>
          <w:szCs w:val="24"/>
        </w:rPr>
        <w:t xml:space="preserve"> города в установленном порядке.</w:t>
      </w:r>
    </w:p>
    <w:p w:rsidR="007F2FD5" w:rsidRPr="00B63047" w:rsidRDefault="00675B55" w:rsidP="007F2FD5">
      <w:pPr>
        <w:pStyle w:val="a9"/>
        <w:jc w:val="right"/>
        <w:rPr>
          <w:rFonts w:ascii="Times New Roman" w:eastAsia="Times New Roman" w:hAnsi="Times New Roman" w:cs="Times New Roman"/>
          <w:b/>
          <w:sz w:val="24"/>
          <w:szCs w:val="24"/>
          <w:lang w:val="ro-RO"/>
        </w:rPr>
      </w:pPr>
      <w:r w:rsidRPr="00B63047">
        <w:rPr>
          <w:rFonts w:ascii="Times New Roman" w:eastAsia="Times New Roman" w:hAnsi="Times New Roman" w:cs="Times New Roman"/>
          <w:b/>
          <w:sz w:val="24"/>
          <w:szCs w:val="24"/>
        </w:rPr>
        <w:t>Проголосовали: За 17 (единогласно)</w:t>
      </w:r>
    </w:p>
    <w:p w:rsidR="007F2FD5" w:rsidRPr="00B63047" w:rsidRDefault="007F2FD5" w:rsidP="007F2FD5">
      <w:pPr>
        <w:rPr>
          <w:rFonts w:eastAsia="Calibri"/>
          <w:sz w:val="24"/>
          <w:szCs w:val="24"/>
        </w:rPr>
      </w:pPr>
      <w:r w:rsidRPr="00B63047">
        <w:rPr>
          <w:rFonts w:ascii="Times New Roman" w:eastAsia="Times New Roman" w:hAnsi="Times New Roman" w:cs="Times New Roman"/>
          <w:b/>
          <w:sz w:val="24"/>
          <w:szCs w:val="24"/>
        </w:rPr>
        <w:t xml:space="preserve">П.4 </w:t>
      </w:r>
      <w:r w:rsidRPr="00B63047">
        <w:rPr>
          <w:rFonts w:eastAsia="Calibri"/>
          <w:sz w:val="24"/>
          <w:szCs w:val="24"/>
        </w:rPr>
        <w:t xml:space="preserve">  Рассмотрев заявление № 122  Гогой Ольги Петровны (ул. Мелиораторов,28) и  заключение архитектурной службы, согласованное со службами района на проведение  проектных работ  на изменение функционального назначения существующего сарая  в летней кухне г. Вулканешты ул. Мелиораторов,28 </w:t>
      </w:r>
      <w:proofErr w:type="spellStart"/>
      <w:r w:rsidRPr="00B63047">
        <w:rPr>
          <w:rFonts w:eastAsia="Calibri"/>
          <w:sz w:val="24"/>
          <w:szCs w:val="24"/>
        </w:rPr>
        <w:t>кад</w:t>
      </w:r>
      <w:proofErr w:type="spellEnd"/>
      <w:r w:rsidRPr="00B63047">
        <w:rPr>
          <w:rFonts w:eastAsia="Calibri"/>
          <w:sz w:val="24"/>
          <w:szCs w:val="24"/>
        </w:rPr>
        <w:t>.  № 9603204356.</w:t>
      </w:r>
    </w:p>
    <w:p w:rsidR="007F2FD5" w:rsidRPr="00B63047" w:rsidRDefault="00DB5BB7" w:rsidP="00DB5BB7">
      <w:pPr>
        <w:jc w:val="center"/>
        <w:rPr>
          <w:rFonts w:eastAsia="Times New Roman"/>
          <w:sz w:val="24"/>
          <w:szCs w:val="24"/>
        </w:rPr>
      </w:pPr>
      <w:r>
        <w:rPr>
          <w:rFonts w:eastAsia="Calibri"/>
          <w:b/>
          <w:sz w:val="24"/>
          <w:szCs w:val="24"/>
        </w:rPr>
        <w:t>СОВЕТ РЕШИЛ:</w:t>
      </w:r>
    </w:p>
    <w:p w:rsidR="007F2FD5" w:rsidRPr="00B63047" w:rsidRDefault="007F2FD5" w:rsidP="007F2FD5">
      <w:pPr>
        <w:rPr>
          <w:rFonts w:eastAsia="Calibri"/>
          <w:sz w:val="24"/>
          <w:szCs w:val="24"/>
        </w:rPr>
      </w:pPr>
      <w:r w:rsidRPr="00B63047">
        <w:rPr>
          <w:rFonts w:eastAsia="Calibri"/>
          <w:sz w:val="24"/>
          <w:szCs w:val="24"/>
        </w:rPr>
        <w:t xml:space="preserve">      1. Разрешить  Гогой Ольге Петровне (ул. ул. Мелиораторов,28) проведение  </w:t>
      </w:r>
      <w:proofErr w:type="spellStart"/>
      <w:proofErr w:type="gramStart"/>
      <w:r w:rsidRPr="00B63047">
        <w:rPr>
          <w:rFonts w:eastAsia="Calibri"/>
          <w:sz w:val="24"/>
          <w:szCs w:val="24"/>
        </w:rPr>
        <w:t>проведение</w:t>
      </w:r>
      <w:proofErr w:type="spellEnd"/>
      <w:proofErr w:type="gramEnd"/>
      <w:r w:rsidRPr="00B63047">
        <w:rPr>
          <w:rFonts w:eastAsia="Calibri"/>
          <w:sz w:val="24"/>
          <w:szCs w:val="24"/>
        </w:rPr>
        <w:t xml:space="preserve">  проектных работ  на изменение функционального назначения существующего сарая  в летней кухне г. Вулканешты ул. Мелиораторов,28 </w:t>
      </w:r>
      <w:proofErr w:type="spellStart"/>
      <w:r w:rsidRPr="00B63047">
        <w:rPr>
          <w:rFonts w:eastAsia="Calibri"/>
          <w:sz w:val="24"/>
          <w:szCs w:val="24"/>
        </w:rPr>
        <w:t>кад</w:t>
      </w:r>
      <w:proofErr w:type="spellEnd"/>
      <w:r w:rsidRPr="00B63047">
        <w:rPr>
          <w:rFonts w:eastAsia="Calibri"/>
          <w:sz w:val="24"/>
          <w:szCs w:val="24"/>
        </w:rPr>
        <w:t>.  № 9603204356.</w:t>
      </w:r>
    </w:p>
    <w:p w:rsidR="007F2FD5" w:rsidRPr="00B63047" w:rsidRDefault="007F2FD5" w:rsidP="007F2FD5">
      <w:pPr>
        <w:rPr>
          <w:rFonts w:eastAsia="Calibri"/>
          <w:sz w:val="24"/>
          <w:szCs w:val="24"/>
        </w:rPr>
      </w:pPr>
      <w:r w:rsidRPr="00B63047">
        <w:rPr>
          <w:rFonts w:eastAsia="Calibri"/>
          <w:sz w:val="24"/>
          <w:szCs w:val="24"/>
        </w:rPr>
        <w:t xml:space="preserve">      2.  На основании градостроительного сертификата и технических условий служб заказать проектно-сметную документацию в организации, имеющей лицензию на право проектирования и согласовать ее в установленном порядке.</w:t>
      </w:r>
    </w:p>
    <w:p w:rsidR="007F2FD5" w:rsidRPr="00B63047" w:rsidRDefault="007F2FD5" w:rsidP="007F2FD5">
      <w:pPr>
        <w:rPr>
          <w:rFonts w:eastAsia="Calibri"/>
          <w:sz w:val="24"/>
          <w:szCs w:val="24"/>
        </w:rPr>
      </w:pPr>
      <w:r w:rsidRPr="00B63047">
        <w:rPr>
          <w:rFonts w:eastAsia="Calibri"/>
          <w:sz w:val="24"/>
          <w:szCs w:val="24"/>
        </w:rPr>
        <w:t xml:space="preserve">      3. Предупредить Гогой Ольгу Петровну, что  решение на проведение проектных работ не является основанием для начала строительства.</w:t>
      </w:r>
    </w:p>
    <w:p w:rsidR="007F2FD5" w:rsidRPr="00B63047" w:rsidRDefault="007F2FD5" w:rsidP="007F2FD5">
      <w:pPr>
        <w:rPr>
          <w:rFonts w:eastAsia="Calibri"/>
          <w:sz w:val="24"/>
          <w:szCs w:val="24"/>
        </w:rPr>
      </w:pPr>
      <w:r w:rsidRPr="00B63047">
        <w:rPr>
          <w:rFonts w:eastAsia="Calibri"/>
          <w:sz w:val="24"/>
          <w:szCs w:val="24"/>
        </w:rPr>
        <w:t xml:space="preserve">       4.На основании утвержденного проекта получить разрешение на проведение строительных работ в </w:t>
      </w:r>
      <w:proofErr w:type="spellStart"/>
      <w:r w:rsidRPr="00B63047">
        <w:rPr>
          <w:rFonts w:eastAsia="Calibri"/>
          <w:sz w:val="24"/>
          <w:szCs w:val="24"/>
        </w:rPr>
        <w:t>примарии</w:t>
      </w:r>
      <w:proofErr w:type="spellEnd"/>
      <w:r w:rsidRPr="00B63047">
        <w:rPr>
          <w:rFonts w:eastAsia="Calibri"/>
          <w:sz w:val="24"/>
          <w:szCs w:val="24"/>
        </w:rPr>
        <w:t xml:space="preserve"> города в установленном порядке.</w:t>
      </w:r>
    </w:p>
    <w:p w:rsidR="007F2FD5" w:rsidRPr="00B63047" w:rsidRDefault="007F2FD5" w:rsidP="007F2FD5">
      <w:pPr>
        <w:pStyle w:val="a9"/>
        <w:jc w:val="right"/>
        <w:rPr>
          <w:rFonts w:ascii="Times New Roman" w:eastAsia="Times New Roman" w:hAnsi="Times New Roman" w:cs="Times New Roman"/>
          <w:b/>
          <w:sz w:val="24"/>
          <w:szCs w:val="24"/>
          <w:lang w:val="ro-RO"/>
        </w:rPr>
      </w:pPr>
      <w:r w:rsidRPr="00B63047">
        <w:rPr>
          <w:rFonts w:ascii="Times New Roman" w:eastAsia="Times New Roman" w:hAnsi="Times New Roman" w:cs="Times New Roman"/>
          <w:b/>
          <w:sz w:val="24"/>
          <w:szCs w:val="24"/>
        </w:rPr>
        <w:t>Проголосовали: За 17 (единогласно)</w:t>
      </w:r>
    </w:p>
    <w:p w:rsidR="00675B55" w:rsidRPr="00B63047" w:rsidRDefault="00CD5C03" w:rsidP="00FA607B">
      <w:pPr>
        <w:rPr>
          <w:rFonts w:ascii="Times New Roman" w:eastAsia="Calibri" w:hAnsi="Times New Roman" w:cs="Times New Roman"/>
          <w:b/>
          <w:sz w:val="24"/>
          <w:szCs w:val="24"/>
        </w:rPr>
      </w:pPr>
      <w:r w:rsidRPr="00B63047">
        <w:rPr>
          <w:rFonts w:ascii="Times New Roman" w:eastAsia="Calibri" w:hAnsi="Times New Roman" w:cs="Times New Roman"/>
          <w:b/>
          <w:sz w:val="24"/>
          <w:szCs w:val="24"/>
        </w:rPr>
        <w:t>П.</w:t>
      </w:r>
      <w:r w:rsidR="007F2FD5" w:rsidRPr="00B63047">
        <w:rPr>
          <w:rFonts w:ascii="Times New Roman" w:eastAsia="Calibri" w:hAnsi="Times New Roman" w:cs="Times New Roman"/>
          <w:b/>
          <w:sz w:val="24"/>
          <w:szCs w:val="24"/>
        </w:rPr>
        <w:t>5</w:t>
      </w:r>
      <w:r w:rsidRPr="00B63047">
        <w:rPr>
          <w:rFonts w:ascii="Times New Roman" w:eastAsia="Calibri" w:hAnsi="Times New Roman" w:cs="Times New Roman"/>
          <w:b/>
          <w:sz w:val="24"/>
          <w:szCs w:val="24"/>
        </w:rPr>
        <w:t xml:space="preserve"> </w:t>
      </w:r>
      <w:r w:rsidR="00675B55" w:rsidRPr="00B63047">
        <w:rPr>
          <w:rFonts w:ascii="Times New Roman" w:eastAsia="Calibri" w:hAnsi="Times New Roman" w:cs="Times New Roman"/>
          <w:b/>
          <w:sz w:val="24"/>
          <w:szCs w:val="24"/>
        </w:rPr>
        <w:t xml:space="preserve"> О рассмотрении заявление</w:t>
      </w:r>
      <w:r w:rsidR="00675B55" w:rsidRPr="00B63047">
        <w:rPr>
          <w:rFonts w:ascii="Times New Roman" w:eastAsia="Calibri" w:hAnsi="Times New Roman" w:cs="Times New Roman"/>
          <w:sz w:val="24"/>
          <w:szCs w:val="24"/>
        </w:rPr>
        <w:t xml:space="preserve"> </w:t>
      </w:r>
      <w:r w:rsidR="00675B55" w:rsidRPr="00B63047">
        <w:rPr>
          <w:rFonts w:ascii="Times New Roman" w:eastAsia="Calibri" w:hAnsi="Times New Roman" w:cs="Times New Roman"/>
          <w:b/>
          <w:sz w:val="24"/>
          <w:szCs w:val="24"/>
        </w:rPr>
        <w:t xml:space="preserve">советника </w:t>
      </w:r>
      <w:proofErr w:type="spellStart"/>
      <w:r w:rsidR="00675B55" w:rsidRPr="00B63047">
        <w:rPr>
          <w:rFonts w:ascii="Times New Roman" w:eastAsia="Calibri" w:hAnsi="Times New Roman" w:cs="Times New Roman"/>
          <w:b/>
          <w:sz w:val="24"/>
          <w:szCs w:val="24"/>
        </w:rPr>
        <w:t>Кирчу</w:t>
      </w:r>
      <w:proofErr w:type="spellEnd"/>
      <w:r w:rsidR="00675B55" w:rsidRPr="00B63047">
        <w:rPr>
          <w:rFonts w:ascii="Times New Roman" w:eastAsia="Calibri" w:hAnsi="Times New Roman" w:cs="Times New Roman"/>
          <w:b/>
          <w:sz w:val="24"/>
          <w:szCs w:val="24"/>
        </w:rPr>
        <w:t xml:space="preserve"> И.Н. о принятии мер по затоплению домовладения  по ул. Жуковского,75</w:t>
      </w:r>
    </w:p>
    <w:p w:rsidR="00675B55" w:rsidRPr="00B63047" w:rsidRDefault="00675B55" w:rsidP="00FA607B">
      <w:pPr>
        <w:rPr>
          <w:rFonts w:ascii="Times New Roman" w:eastAsia="Calibri" w:hAnsi="Times New Roman" w:cs="Times New Roman"/>
          <w:b/>
          <w:sz w:val="24"/>
          <w:szCs w:val="24"/>
        </w:rPr>
      </w:pPr>
    </w:p>
    <w:p w:rsidR="00675B55" w:rsidRPr="00B63047" w:rsidRDefault="00675B55" w:rsidP="00FA607B">
      <w:pPr>
        <w:rPr>
          <w:rFonts w:ascii="Times New Roman" w:eastAsia="Calibri" w:hAnsi="Times New Roman" w:cs="Times New Roman"/>
          <w:b/>
          <w:sz w:val="24"/>
          <w:szCs w:val="24"/>
        </w:rPr>
      </w:pPr>
      <w:r w:rsidRPr="00B63047">
        <w:rPr>
          <w:rFonts w:ascii="Times New Roman" w:eastAsia="Calibri" w:hAnsi="Times New Roman" w:cs="Times New Roman"/>
          <w:b/>
          <w:sz w:val="24"/>
          <w:szCs w:val="24"/>
        </w:rPr>
        <w:t xml:space="preserve">ПРИШЕЛ </w:t>
      </w:r>
      <w:proofErr w:type="gramStart"/>
      <w:r w:rsidRPr="00B63047">
        <w:rPr>
          <w:rFonts w:ascii="Times New Roman" w:eastAsia="Calibri" w:hAnsi="Times New Roman" w:cs="Times New Roman"/>
          <w:b/>
          <w:sz w:val="24"/>
          <w:szCs w:val="24"/>
        </w:rPr>
        <w:t>СОВЕТНИК</w:t>
      </w:r>
      <w:proofErr w:type="gramEnd"/>
      <w:r w:rsidRPr="00B63047">
        <w:rPr>
          <w:rFonts w:ascii="Times New Roman" w:eastAsia="Calibri" w:hAnsi="Times New Roman" w:cs="Times New Roman"/>
          <w:b/>
          <w:sz w:val="24"/>
          <w:szCs w:val="24"/>
        </w:rPr>
        <w:t xml:space="preserve"> ЧЕРНЕВ А.П.</w:t>
      </w:r>
    </w:p>
    <w:p w:rsidR="00CD5C03" w:rsidRPr="00B63047" w:rsidRDefault="00B54C84" w:rsidP="00CD5C03">
      <w:pPr>
        <w:rPr>
          <w:rFonts w:ascii="Times New Roman" w:eastAsia="Calibri" w:hAnsi="Times New Roman" w:cs="Times New Roman"/>
          <w:sz w:val="24"/>
          <w:szCs w:val="24"/>
        </w:rPr>
      </w:pPr>
      <w:r w:rsidRPr="00B63047">
        <w:rPr>
          <w:rFonts w:ascii="Times New Roman" w:eastAsia="Calibri" w:hAnsi="Times New Roman" w:cs="Times New Roman"/>
          <w:sz w:val="24"/>
          <w:szCs w:val="24"/>
        </w:rPr>
        <w:lastRenderedPageBreak/>
        <w:t xml:space="preserve">       </w:t>
      </w:r>
      <w:r w:rsidR="00CD5C03" w:rsidRPr="00B63047">
        <w:rPr>
          <w:rFonts w:ascii="Times New Roman" w:eastAsia="Calibri" w:hAnsi="Times New Roman" w:cs="Times New Roman"/>
          <w:sz w:val="24"/>
          <w:szCs w:val="24"/>
        </w:rPr>
        <w:t xml:space="preserve">Рассмотрев заявление </w:t>
      </w:r>
      <w:r w:rsidR="00CD5C03" w:rsidRPr="00B63047">
        <w:rPr>
          <w:rFonts w:ascii="Times New Roman" w:eastAsia="Calibri" w:hAnsi="Times New Roman" w:cs="Times New Roman"/>
          <w:b/>
          <w:sz w:val="24"/>
          <w:szCs w:val="24"/>
        </w:rPr>
        <w:t xml:space="preserve">советника </w:t>
      </w:r>
      <w:proofErr w:type="spellStart"/>
      <w:r w:rsidR="00CD5C03" w:rsidRPr="00B63047">
        <w:rPr>
          <w:rFonts w:ascii="Times New Roman" w:eastAsia="Calibri" w:hAnsi="Times New Roman" w:cs="Times New Roman"/>
          <w:b/>
          <w:sz w:val="24"/>
          <w:szCs w:val="24"/>
        </w:rPr>
        <w:t>Кирчу</w:t>
      </w:r>
      <w:proofErr w:type="spellEnd"/>
      <w:r w:rsidR="00CD5C03" w:rsidRPr="00B63047">
        <w:rPr>
          <w:rFonts w:ascii="Times New Roman" w:eastAsia="Calibri" w:hAnsi="Times New Roman" w:cs="Times New Roman"/>
          <w:b/>
          <w:sz w:val="24"/>
          <w:szCs w:val="24"/>
        </w:rPr>
        <w:t xml:space="preserve"> И.Н. о принятии мер по затоплению домовладения  по ул. Жуковского,75 </w:t>
      </w:r>
      <w:r w:rsidR="00FA607B" w:rsidRPr="00B63047">
        <w:rPr>
          <w:rFonts w:ascii="Times New Roman" w:eastAsia="Calibri" w:hAnsi="Times New Roman" w:cs="Times New Roman"/>
          <w:sz w:val="24"/>
          <w:szCs w:val="24"/>
        </w:rPr>
        <w:t xml:space="preserve">руководствуясь  пунктом </w:t>
      </w:r>
      <w:r w:rsidR="00FA607B" w:rsidRPr="00B63047">
        <w:rPr>
          <w:rFonts w:ascii="Times New Roman" w:eastAsia="Calibri" w:hAnsi="Times New Roman" w:cs="Times New Roman"/>
          <w:sz w:val="24"/>
          <w:szCs w:val="24"/>
          <w:lang w:val="en-US"/>
        </w:rPr>
        <w:t>f</w:t>
      </w:r>
      <w:r w:rsidR="00FA607B" w:rsidRPr="00B63047">
        <w:rPr>
          <w:rFonts w:ascii="Times New Roman" w:eastAsia="Calibri" w:hAnsi="Times New Roman" w:cs="Times New Roman"/>
          <w:sz w:val="24"/>
          <w:szCs w:val="24"/>
        </w:rPr>
        <w:t xml:space="preserve">) </w:t>
      </w:r>
      <w:r w:rsidR="00FA607B" w:rsidRPr="00B63047">
        <w:rPr>
          <w:rFonts w:eastAsia="Calibri"/>
          <w:sz w:val="24"/>
          <w:szCs w:val="24"/>
        </w:rPr>
        <w:t xml:space="preserve">ст.14 </w:t>
      </w:r>
      <w:r w:rsidR="00FA607B" w:rsidRPr="00B63047">
        <w:rPr>
          <w:rFonts w:ascii="Times New Roman" w:hAnsi="Times New Roman" w:cs="Times New Roman"/>
          <w:sz w:val="24"/>
          <w:szCs w:val="24"/>
        </w:rPr>
        <w:t>Закона РМ №436 от 28.12.2006г. «О местном публичном управлении»,</w:t>
      </w:r>
    </w:p>
    <w:p w:rsidR="00FA607B" w:rsidRPr="00B63047" w:rsidRDefault="00CD5C03" w:rsidP="00FA607B">
      <w:pPr>
        <w:tabs>
          <w:tab w:val="left" w:pos="4005"/>
        </w:tabs>
        <w:jc w:val="center"/>
        <w:rPr>
          <w:b/>
          <w:sz w:val="24"/>
          <w:szCs w:val="24"/>
        </w:rPr>
      </w:pPr>
      <w:r w:rsidRPr="00B63047">
        <w:rPr>
          <w:rFonts w:ascii="Times New Roman" w:eastAsia="Calibri" w:hAnsi="Times New Roman" w:cs="Times New Roman"/>
          <w:sz w:val="24"/>
          <w:szCs w:val="24"/>
        </w:rPr>
        <w:t xml:space="preserve">             </w:t>
      </w:r>
      <w:r w:rsidR="00FA607B" w:rsidRPr="00B63047">
        <w:rPr>
          <w:b/>
          <w:sz w:val="24"/>
          <w:szCs w:val="24"/>
        </w:rPr>
        <w:t>СОВЕТ РЕШИЛ:</w:t>
      </w:r>
    </w:p>
    <w:p w:rsidR="00CD5C03" w:rsidRPr="00B63047" w:rsidRDefault="00CD5C03" w:rsidP="00B54C84">
      <w:pPr>
        <w:pStyle w:val="a9"/>
        <w:numPr>
          <w:ilvl w:val="0"/>
          <w:numId w:val="15"/>
        </w:numPr>
        <w:rPr>
          <w:rFonts w:ascii="Times New Roman" w:eastAsia="Calibri" w:hAnsi="Times New Roman" w:cs="Times New Roman"/>
          <w:sz w:val="24"/>
          <w:szCs w:val="24"/>
        </w:rPr>
      </w:pPr>
      <w:r w:rsidRPr="00B63047">
        <w:rPr>
          <w:rFonts w:ascii="Times New Roman" w:eastAsia="Calibri" w:hAnsi="Times New Roman" w:cs="Times New Roman"/>
          <w:sz w:val="24"/>
          <w:szCs w:val="24"/>
        </w:rPr>
        <w:t xml:space="preserve">Обратиться с ходатайством в </w:t>
      </w:r>
      <w:r w:rsidR="00B54C84" w:rsidRPr="00B63047">
        <w:rPr>
          <w:rFonts w:ascii="Times New Roman" w:eastAsia="Calibri" w:hAnsi="Times New Roman" w:cs="Times New Roman"/>
          <w:sz w:val="24"/>
          <w:szCs w:val="24"/>
        </w:rPr>
        <w:t xml:space="preserve">Народное Собрание </w:t>
      </w:r>
      <w:proofErr w:type="spellStart"/>
      <w:r w:rsidR="00B54C84" w:rsidRPr="00B63047">
        <w:rPr>
          <w:rFonts w:ascii="Times New Roman" w:eastAsia="Calibri" w:hAnsi="Times New Roman" w:cs="Times New Roman"/>
          <w:sz w:val="24"/>
          <w:szCs w:val="24"/>
        </w:rPr>
        <w:t>Гагаузии</w:t>
      </w:r>
      <w:proofErr w:type="spellEnd"/>
      <w:r w:rsidRPr="00B63047">
        <w:rPr>
          <w:rFonts w:ascii="Times New Roman" w:eastAsia="Calibri" w:hAnsi="Times New Roman" w:cs="Times New Roman"/>
          <w:sz w:val="24"/>
          <w:szCs w:val="24"/>
        </w:rPr>
        <w:t xml:space="preserve"> о выделении финансовых сре</w:t>
      </w:r>
      <w:proofErr w:type="gramStart"/>
      <w:r w:rsidRPr="00B63047">
        <w:rPr>
          <w:rFonts w:ascii="Times New Roman" w:eastAsia="Calibri" w:hAnsi="Times New Roman" w:cs="Times New Roman"/>
          <w:sz w:val="24"/>
          <w:szCs w:val="24"/>
        </w:rPr>
        <w:t>дств  дл</w:t>
      </w:r>
      <w:proofErr w:type="gramEnd"/>
      <w:r w:rsidRPr="00B63047">
        <w:rPr>
          <w:rFonts w:ascii="Times New Roman" w:eastAsia="Calibri" w:hAnsi="Times New Roman" w:cs="Times New Roman"/>
          <w:sz w:val="24"/>
          <w:szCs w:val="24"/>
        </w:rPr>
        <w:t>я ликвидации затопления.</w:t>
      </w:r>
    </w:p>
    <w:p w:rsidR="00B54C84" w:rsidRPr="00B63047" w:rsidRDefault="00B54C84" w:rsidP="00B54C84">
      <w:pPr>
        <w:pStyle w:val="a9"/>
        <w:numPr>
          <w:ilvl w:val="0"/>
          <w:numId w:val="15"/>
        </w:numPr>
        <w:rPr>
          <w:rFonts w:ascii="Times New Roman" w:eastAsia="Calibri" w:hAnsi="Times New Roman" w:cs="Times New Roman"/>
          <w:sz w:val="24"/>
          <w:szCs w:val="24"/>
        </w:rPr>
      </w:pPr>
      <w:r w:rsidRPr="00B63047">
        <w:rPr>
          <w:rFonts w:ascii="Times New Roman" w:eastAsia="Calibri" w:hAnsi="Times New Roman" w:cs="Times New Roman"/>
          <w:sz w:val="24"/>
          <w:szCs w:val="24"/>
        </w:rPr>
        <w:t>Ответственность за исполнение данного решения возложить на Черневу М.А. секретаря городского Совета.</w:t>
      </w:r>
    </w:p>
    <w:p w:rsidR="00633F48" w:rsidRPr="00B63047" w:rsidRDefault="00633F48" w:rsidP="00633F48">
      <w:pPr>
        <w:pStyle w:val="a9"/>
        <w:jc w:val="center"/>
        <w:rPr>
          <w:rFonts w:ascii="Times New Roman" w:eastAsia="Times New Roman" w:hAnsi="Times New Roman" w:cs="Times New Roman"/>
          <w:b/>
          <w:sz w:val="24"/>
          <w:szCs w:val="24"/>
        </w:rPr>
      </w:pPr>
      <w:r w:rsidRPr="00B63047">
        <w:rPr>
          <w:rFonts w:ascii="Times New Roman" w:eastAsia="Times New Roman" w:hAnsi="Times New Roman" w:cs="Times New Roman"/>
          <w:b/>
          <w:sz w:val="24"/>
          <w:szCs w:val="24"/>
        </w:rPr>
        <w:t xml:space="preserve">                                                                        </w:t>
      </w:r>
      <w:r w:rsidR="0054571F" w:rsidRPr="00B63047">
        <w:rPr>
          <w:rFonts w:ascii="Times New Roman" w:eastAsia="Times New Roman" w:hAnsi="Times New Roman" w:cs="Times New Roman"/>
          <w:b/>
          <w:sz w:val="24"/>
          <w:szCs w:val="24"/>
        </w:rPr>
        <w:t>Проголосовали: За 18</w:t>
      </w:r>
      <w:r w:rsidRPr="00B63047">
        <w:rPr>
          <w:rFonts w:ascii="Times New Roman" w:eastAsia="Times New Roman" w:hAnsi="Times New Roman" w:cs="Times New Roman"/>
          <w:b/>
          <w:sz w:val="24"/>
          <w:szCs w:val="24"/>
        </w:rPr>
        <w:t xml:space="preserve"> (единогласно)</w:t>
      </w:r>
    </w:p>
    <w:p w:rsidR="00633F48" w:rsidRPr="00B63047" w:rsidRDefault="00633F48" w:rsidP="00633F48">
      <w:pPr>
        <w:ind w:left="360"/>
        <w:rPr>
          <w:rFonts w:ascii="Times New Roman" w:eastAsia="Calibri" w:hAnsi="Times New Roman" w:cs="Times New Roman"/>
          <w:sz w:val="24"/>
          <w:szCs w:val="24"/>
        </w:rPr>
      </w:pPr>
    </w:p>
    <w:p w:rsidR="00FA607B" w:rsidRPr="00B63047" w:rsidRDefault="007F2FD5" w:rsidP="007F2FD5">
      <w:pPr>
        <w:jc w:val="right"/>
        <w:rPr>
          <w:rFonts w:ascii="Times New Roman" w:eastAsia="Calibri" w:hAnsi="Times New Roman" w:cs="Times New Roman"/>
          <w:sz w:val="24"/>
          <w:szCs w:val="24"/>
        </w:rPr>
      </w:pPr>
      <w:r w:rsidRPr="00B63047">
        <w:rPr>
          <w:rFonts w:ascii="Times New Roman" w:eastAsia="Calibri" w:hAnsi="Times New Roman" w:cs="Times New Roman"/>
          <w:b/>
          <w:sz w:val="24"/>
          <w:szCs w:val="24"/>
        </w:rPr>
        <w:t>2/10</w:t>
      </w:r>
      <w:proofErr w:type="gramStart"/>
      <w:r w:rsidR="00CD5C03" w:rsidRPr="00B63047">
        <w:rPr>
          <w:rFonts w:ascii="Times New Roman" w:eastAsia="Calibri" w:hAnsi="Times New Roman" w:cs="Times New Roman"/>
          <w:b/>
          <w:sz w:val="24"/>
          <w:szCs w:val="24"/>
        </w:rPr>
        <w:t xml:space="preserve"> О</w:t>
      </w:r>
      <w:proofErr w:type="gramEnd"/>
      <w:r w:rsidR="00CD5C03" w:rsidRPr="00B63047">
        <w:rPr>
          <w:rFonts w:ascii="Times New Roman" w:eastAsia="Calibri" w:hAnsi="Times New Roman" w:cs="Times New Roman"/>
          <w:b/>
          <w:sz w:val="24"/>
          <w:szCs w:val="24"/>
        </w:rPr>
        <w:t>б утверждения перечня ремонта городских улиц</w:t>
      </w:r>
      <w:r w:rsidR="00FA607B" w:rsidRPr="00B63047">
        <w:rPr>
          <w:rFonts w:ascii="Times New Roman" w:eastAsia="Calibri" w:hAnsi="Times New Roman" w:cs="Times New Roman"/>
          <w:sz w:val="24"/>
          <w:szCs w:val="24"/>
        </w:rPr>
        <w:t xml:space="preserve"> </w:t>
      </w:r>
    </w:p>
    <w:p w:rsidR="003E07FB" w:rsidRPr="00B63047" w:rsidRDefault="003E07FB" w:rsidP="003E07FB">
      <w:pPr>
        <w:jc w:val="right"/>
        <w:rPr>
          <w:rFonts w:ascii="Times New Roman" w:hAnsi="Times New Roman" w:cs="Times New Roman"/>
          <w:b/>
          <w:i/>
          <w:sz w:val="24"/>
          <w:szCs w:val="24"/>
        </w:rPr>
      </w:pPr>
      <w:proofErr w:type="spellStart"/>
      <w:r w:rsidRPr="00B63047">
        <w:rPr>
          <w:rFonts w:ascii="Times New Roman" w:hAnsi="Times New Roman" w:cs="Times New Roman"/>
          <w:b/>
          <w:i/>
          <w:sz w:val="24"/>
          <w:szCs w:val="24"/>
        </w:rPr>
        <w:t>Докладывает</w:t>
      </w:r>
      <w:proofErr w:type="gramStart"/>
      <w:r w:rsidRPr="00B63047">
        <w:rPr>
          <w:rFonts w:ascii="Times New Roman" w:hAnsi="Times New Roman" w:cs="Times New Roman"/>
          <w:b/>
          <w:i/>
          <w:sz w:val="24"/>
          <w:szCs w:val="24"/>
        </w:rPr>
        <w:t>:К</w:t>
      </w:r>
      <w:proofErr w:type="gramEnd"/>
      <w:r w:rsidRPr="00B63047">
        <w:rPr>
          <w:rFonts w:ascii="Times New Roman" w:hAnsi="Times New Roman" w:cs="Times New Roman"/>
          <w:b/>
          <w:i/>
          <w:sz w:val="24"/>
          <w:szCs w:val="24"/>
        </w:rPr>
        <w:t>ирчу</w:t>
      </w:r>
      <w:proofErr w:type="spellEnd"/>
      <w:r w:rsidRPr="00B63047">
        <w:rPr>
          <w:rFonts w:ascii="Times New Roman" w:hAnsi="Times New Roman" w:cs="Times New Roman"/>
          <w:b/>
          <w:i/>
          <w:sz w:val="24"/>
          <w:szCs w:val="24"/>
        </w:rPr>
        <w:t xml:space="preserve"> И.Н.-советник</w:t>
      </w:r>
    </w:p>
    <w:p w:rsidR="003E07FB" w:rsidRPr="00B63047" w:rsidRDefault="003E07FB" w:rsidP="007F2FD5">
      <w:pPr>
        <w:jc w:val="right"/>
        <w:rPr>
          <w:rFonts w:ascii="Times New Roman" w:eastAsia="Calibri" w:hAnsi="Times New Roman" w:cs="Times New Roman"/>
          <w:sz w:val="24"/>
          <w:szCs w:val="24"/>
        </w:rPr>
      </w:pPr>
    </w:p>
    <w:p w:rsidR="00CD5C03" w:rsidRPr="00B63047" w:rsidRDefault="00633F48" w:rsidP="00CD5C03">
      <w:pPr>
        <w:rPr>
          <w:rFonts w:ascii="Times New Roman" w:eastAsia="Calibri" w:hAnsi="Times New Roman" w:cs="Times New Roman"/>
          <w:sz w:val="24"/>
          <w:szCs w:val="24"/>
        </w:rPr>
      </w:pPr>
      <w:r w:rsidRPr="00B63047">
        <w:rPr>
          <w:rFonts w:ascii="Times New Roman" w:eastAsia="Calibri" w:hAnsi="Times New Roman" w:cs="Times New Roman"/>
          <w:sz w:val="24"/>
          <w:szCs w:val="24"/>
        </w:rPr>
        <w:t xml:space="preserve">         </w:t>
      </w:r>
      <w:r w:rsidR="00FA607B" w:rsidRPr="00B63047">
        <w:rPr>
          <w:rFonts w:ascii="Times New Roman" w:eastAsia="Calibri" w:hAnsi="Times New Roman" w:cs="Times New Roman"/>
          <w:sz w:val="24"/>
          <w:szCs w:val="24"/>
        </w:rPr>
        <w:t>Рассмотрев доклад п</w:t>
      </w:r>
      <w:r w:rsidRPr="00B63047">
        <w:rPr>
          <w:rFonts w:ascii="Times New Roman" w:eastAsia="Calibri" w:hAnsi="Times New Roman" w:cs="Times New Roman"/>
          <w:sz w:val="24"/>
          <w:szCs w:val="24"/>
        </w:rPr>
        <w:t xml:space="preserve">редседателя профильной комиссии,  </w:t>
      </w:r>
      <w:r w:rsidR="00FA607B" w:rsidRPr="00B63047">
        <w:rPr>
          <w:rFonts w:ascii="Times New Roman" w:eastAsia="Calibri" w:hAnsi="Times New Roman" w:cs="Times New Roman"/>
          <w:sz w:val="24"/>
          <w:szCs w:val="24"/>
        </w:rPr>
        <w:t xml:space="preserve">руководствуясь  пунктом </w:t>
      </w:r>
      <w:r w:rsidR="00FA607B" w:rsidRPr="00B63047">
        <w:rPr>
          <w:rFonts w:ascii="Times New Roman" w:eastAsia="Calibri" w:hAnsi="Times New Roman" w:cs="Times New Roman"/>
          <w:sz w:val="24"/>
          <w:szCs w:val="24"/>
          <w:lang w:val="en-US"/>
        </w:rPr>
        <w:t>f</w:t>
      </w:r>
      <w:r w:rsidR="00FA607B" w:rsidRPr="00B63047">
        <w:rPr>
          <w:rFonts w:ascii="Times New Roman" w:eastAsia="Calibri" w:hAnsi="Times New Roman" w:cs="Times New Roman"/>
          <w:sz w:val="24"/>
          <w:szCs w:val="24"/>
        </w:rPr>
        <w:t xml:space="preserve">) </w:t>
      </w:r>
      <w:r w:rsidR="00FA607B" w:rsidRPr="00B63047">
        <w:rPr>
          <w:rFonts w:eastAsia="Calibri"/>
          <w:sz w:val="24"/>
          <w:szCs w:val="24"/>
        </w:rPr>
        <w:t xml:space="preserve">ст.14 </w:t>
      </w:r>
      <w:r w:rsidR="00FA607B" w:rsidRPr="00B63047">
        <w:rPr>
          <w:rFonts w:ascii="Times New Roman" w:hAnsi="Times New Roman" w:cs="Times New Roman"/>
          <w:sz w:val="24"/>
          <w:szCs w:val="24"/>
        </w:rPr>
        <w:t>Закона РМ №436 от 28.12.2006г. «О местном публичном управлении»,</w:t>
      </w:r>
      <w:r w:rsidR="003E27F5" w:rsidRPr="00B63047">
        <w:rPr>
          <w:rFonts w:ascii="Times New Roman" w:hAnsi="Times New Roman" w:cs="Times New Roman"/>
          <w:sz w:val="24"/>
          <w:szCs w:val="24"/>
        </w:rPr>
        <w:t xml:space="preserve">   </w:t>
      </w:r>
      <w:r w:rsidR="00CD5C03" w:rsidRPr="00B63047">
        <w:rPr>
          <w:rFonts w:ascii="Times New Roman" w:eastAsia="Calibri" w:hAnsi="Times New Roman" w:cs="Times New Roman"/>
          <w:sz w:val="24"/>
          <w:szCs w:val="24"/>
        </w:rPr>
        <w:t>перечень городских улиц, подлежащих ремонту,</w:t>
      </w:r>
    </w:p>
    <w:p w:rsidR="00FA607B" w:rsidRPr="00B63047" w:rsidRDefault="00FA607B" w:rsidP="00FA607B">
      <w:pPr>
        <w:tabs>
          <w:tab w:val="left" w:pos="4005"/>
        </w:tabs>
        <w:jc w:val="center"/>
        <w:rPr>
          <w:b/>
          <w:sz w:val="24"/>
          <w:szCs w:val="24"/>
        </w:rPr>
      </w:pPr>
      <w:r w:rsidRPr="00B63047">
        <w:rPr>
          <w:b/>
          <w:sz w:val="24"/>
          <w:szCs w:val="24"/>
        </w:rPr>
        <w:t>СОВЕТ РЕШИЛ:</w:t>
      </w:r>
    </w:p>
    <w:p w:rsidR="00CD5C03" w:rsidRPr="00B63047" w:rsidRDefault="00CD5C03" w:rsidP="00CD5C03">
      <w:pPr>
        <w:rPr>
          <w:rFonts w:ascii="Times New Roman" w:eastAsia="Calibri" w:hAnsi="Times New Roman" w:cs="Times New Roman"/>
          <w:sz w:val="24"/>
          <w:szCs w:val="24"/>
        </w:rPr>
      </w:pPr>
      <w:r w:rsidRPr="00B63047">
        <w:rPr>
          <w:rFonts w:ascii="Times New Roman" w:eastAsia="Calibri" w:hAnsi="Times New Roman" w:cs="Times New Roman"/>
          <w:sz w:val="24"/>
          <w:szCs w:val="24"/>
        </w:rPr>
        <w:t>1. Утвердить перечень ремонта городских улиц, подлежащих ремонту в 2018г.:</w:t>
      </w:r>
    </w:p>
    <w:p w:rsidR="00CD5C03" w:rsidRPr="00B63047" w:rsidRDefault="00CD5C03" w:rsidP="00CD5C03">
      <w:pPr>
        <w:rPr>
          <w:rFonts w:ascii="Times New Roman" w:eastAsia="Calibri" w:hAnsi="Times New Roman" w:cs="Times New Roman"/>
          <w:sz w:val="24"/>
          <w:szCs w:val="24"/>
        </w:rPr>
      </w:pPr>
      <w:r w:rsidRPr="00B63047">
        <w:rPr>
          <w:rFonts w:ascii="Times New Roman" w:eastAsia="Calibri" w:hAnsi="Times New Roman" w:cs="Times New Roman"/>
          <w:sz w:val="24"/>
          <w:szCs w:val="24"/>
        </w:rPr>
        <w:t xml:space="preserve">1.1. ул. Толстого </w:t>
      </w:r>
      <w:proofErr w:type="gramStart"/>
      <w:r w:rsidRPr="00B63047">
        <w:rPr>
          <w:rFonts w:ascii="Times New Roman" w:eastAsia="Calibri" w:hAnsi="Times New Roman" w:cs="Times New Roman"/>
          <w:sz w:val="24"/>
          <w:szCs w:val="24"/>
        </w:rPr>
        <w:t xml:space="preserve">( </w:t>
      </w:r>
      <w:proofErr w:type="gramEnd"/>
      <w:r w:rsidRPr="00B63047">
        <w:rPr>
          <w:rFonts w:ascii="Times New Roman" w:eastAsia="Calibri" w:hAnsi="Times New Roman" w:cs="Times New Roman"/>
          <w:sz w:val="24"/>
          <w:szCs w:val="24"/>
        </w:rPr>
        <w:t>частично с №85-100)</w:t>
      </w:r>
    </w:p>
    <w:p w:rsidR="00CD5C03" w:rsidRPr="00B63047" w:rsidRDefault="00CD5C03" w:rsidP="00CD5C03">
      <w:pPr>
        <w:rPr>
          <w:rFonts w:ascii="Times New Roman" w:eastAsia="Calibri" w:hAnsi="Times New Roman" w:cs="Times New Roman"/>
          <w:sz w:val="24"/>
          <w:szCs w:val="24"/>
        </w:rPr>
      </w:pPr>
      <w:r w:rsidRPr="00B63047">
        <w:rPr>
          <w:rFonts w:ascii="Times New Roman" w:eastAsia="Calibri" w:hAnsi="Times New Roman" w:cs="Times New Roman"/>
          <w:sz w:val="24"/>
          <w:szCs w:val="24"/>
        </w:rPr>
        <w:t xml:space="preserve">1.2. ул. </w:t>
      </w:r>
      <w:proofErr w:type="spellStart"/>
      <w:r w:rsidRPr="00B63047">
        <w:rPr>
          <w:rFonts w:ascii="Times New Roman" w:eastAsia="Calibri" w:hAnsi="Times New Roman" w:cs="Times New Roman"/>
          <w:sz w:val="24"/>
          <w:szCs w:val="24"/>
        </w:rPr>
        <w:t>С.Лазо</w:t>
      </w:r>
      <w:proofErr w:type="spellEnd"/>
    </w:p>
    <w:p w:rsidR="00CD5C03" w:rsidRPr="00E8577A" w:rsidRDefault="00CD5C03" w:rsidP="00CD5C03">
      <w:pPr>
        <w:rPr>
          <w:rFonts w:ascii="Times New Roman" w:eastAsia="Calibri" w:hAnsi="Times New Roman" w:cs="Times New Roman"/>
          <w:b/>
          <w:sz w:val="28"/>
          <w:szCs w:val="28"/>
          <w:u w:val="single"/>
        </w:rPr>
      </w:pPr>
      <w:r w:rsidRPr="00E8577A">
        <w:rPr>
          <w:rFonts w:ascii="Times New Roman" w:eastAsia="Calibri" w:hAnsi="Times New Roman" w:cs="Times New Roman"/>
          <w:b/>
          <w:sz w:val="28"/>
          <w:szCs w:val="28"/>
          <w:u w:val="single"/>
        </w:rPr>
        <w:t>1.3. ул. Новоселова</w:t>
      </w:r>
      <w:r w:rsidR="00E8577A" w:rsidRPr="00E8577A">
        <w:rPr>
          <w:rFonts w:ascii="Times New Roman" w:eastAsia="Calibri" w:hAnsi="Times New Roman" w:cs="Times New Roman"/>
          <w:b/>
          <w:sz w:val="28"/>
          <w:szCs w:val="28"/>
          <w:u w:val="single"/>
        </w:rPr>
        <w:t xml:space="preserve"> включить</w:t>
      </w:r>
      <w:r w:rsidR="003E27F5" w:rsidRPr="00E8577A">
        <w:rPr>
          <w:rFonts w:ascii="Times New Roman" w:eastAsia="Calibri" w:hAnsi="Times New Roman" w:cs="Times New Roman"/>
          <w:b/>
          <w:sz w:val="28"/>
          <w:szCs w:val="28"/>
          <w:u w:val="single"/>
        </w:rPr>
        <w:t xml:space="preserve"> в план капитальных вложений.</w:t>
      </w:r>
    </w:p>
    <w:p w:rsidR="00CD5C03" w:rsidRPr="00B63047" w:rsidRDefault="00CD5C03" w:rsidP="00CD5C03">
      <w:pPr>
        <w:rPr>
          <w:rFonts w:ascii="Times New Roman" w:eastAsia="Calibri" w:hAnsi="Times New Roman" w:cs="Times New Roman"/>
          <w:sz w:val="24"/>
          <w:szCs w:val="24"/>
        </w:rPr>
      </w:pPr>
      <w:r w:rsidRPr="00B63047">
        <w:rPr>
          <w:rFonts w:ascii="Times New Roman" w:eastAsia="Calibri" w:hAnsi="Times New Roman" w:cs="Times New Roman"/>
          <w:sz w:val="24"/>
          <w:szCs w:val="24"/>
        </w:rPr>
        <w:t>1.4.ул</w:t>
      </w:r>
      <w:proofErr w:type="gramStart"/>
      <w:r w:rsidRPr="00B63047">
        <w:rPr>
          <w:rFonts w:ascii="Times New Roman" w:eastAsia="Calibri" w:hAnsi="Times New Roman" w:cs="Times New Roman"/>
          <w:sz w:val="24"/>
          <w:szCs w:val="24"/>
        </w:rPr>
        <w:t>.С</w:t>
      </w:r>
      <w:proofErr w:type="gramEnd"/>
      <w:r w:rsidRPr="00B63047">
        <w:rPr>
          <w:rFonts w:ascii="Times New Roman" w:eastAsia="Calibri" w:hAnsi="Times New Roman" w:cs="Times New Roman"/>
          <w:sz w:val="24"/>
          <w:szCs w:val="24"/>
        </w:rPr>
        <w:t>ветлая ( 135 метров)</w:t>
      </w:r>
    </w:p>
    <w:p w:rsidR="00CD5C03" w:rsidRPr="00B63047" w:rsidRDefault="00CD5C03" w:rsidP="00CD5C03">
      <w:pPr>
        <w:rPr>
          <w:rFonts w:ascii="Times New Roman" w:eastAsia="Calibri" w:hAnsi="Times New Roman" w:cs="Times New Roman"/>
          <w:sz w:val="24"/>
          <w:szCs w:val="24"/>
        </w:rPr>
      </w:pPr>
      <w:r w:rsidRPr="00B63047">
        <w:rPr>
          <w:rFonts w:ascii="Times New Roman" w:eastAsia="Calibri" w:hAnsi="Times New Roman" w:cs="Times New Roman"/>
          <w:sz w:val="24"/>
          <w:szCs w:val="24"/>
        </w:rPr>
        <w:t xml:space="preserve">1.5. Ямочный ремонт ул. </w:t>
      </w:r>
      <w:proofErr w:type="spellStart"/>
      <w:r w:rsidRPr="00B63047">
        <w:rPr>
          <w:rFonts w:ascii="Times New Roman" w:eastAsia="Calibri" w:hAnsi="Times New Roman" w:cs="Times New Roman"/>
          <w:sz w:val="24"/>
          <w:szCs w:val="24"/>
        </w:rPr>
        <w:t>О.Кошевого</w:t>
      </w:r>
      <w:proofErr w:type="spellEnd"/>
      <w:r w:rsidRPr="00B63047">
        <w:rPr>
          <w:rFonts w:ascii="Times New Roman" w:eastAsia="Calibri" w:hAnsi="Times New Roman" w:cs="Times New Roman"/>
          <w:sz w:val="24"/>
          <w:szCs w:val="24"/>
        </w:rPr>
        <w:t xml:space="preserve"> (30 метров)</w:t>
      </w:r>
    </w:p>
    <w:p w:rsidR="00CD5C03" w:rsidRPr="00B63047" w:rsidRDefault="00CD5C03" w:rsidP="00CD5C03">
      <w:pPr>
        <w:rPr>
          <w:rFonts w:ascii="Times New Roman" w:eastAsia="Calibri" w:hAnsi="Times New Roman" w:cs="Times New Roman"/>
          <w:sz w:val="24"/>
          <w:szCs w:val="24"/>
        </w:rPr>
      </w:pPr>
      <w:r w:rsidRPr="00B63047">
        <w:rPr>
          <w:rFonts w:ascii="Times New Roman" w:eastAsia="Calibri" w:hAnsi="Times New Roman" w:cs="Times New Roman"/>
          <w:sz w:val="24"/>
          <w:szCs w:val="24"/>
        </w:rPr>
        <w:t>1.6. Стоянка по ул. Плотникова</w:t>
      </w:r>
    </w:p>
    <w:p w:rsidR="00CD5C03" w:rsidRPr="00B63047" w:rsidRDefault="00CD5C03" w:rsidP="00CD5C03">
      <w:pPr>
        <w:rPr>
          <w:rFonts w:ascii="Times New Roman" w:eastAsia="Calibri" w:hAnsi="Times New Roman" w:cs="Times New Roman"/>
          <w:sz w:val="24"/>
          <w:szCs w:val="24"/>
        </w:rPr>
      </w:pPr>
      <w:r w:rsidRPr="00B63047">
        <w:rPr>
          <w:rFonts w:ascii="Times New Roman" w:eastAsia="Calibri" w:hAnsi="Times New Roman" w:cs="Times New Roman"/>
          <w:sz w:val="24"/>
          <w:szCs w:val="24"/>
        </w:rPr>
        <w:t xml:space="preserve">1.7. ул. Мелиораторов </w:t>
      </w:r>
      <w:proofErr w:type="gramStart"/>
      <w:r w:rsidRPr="00B63047">
        <w:rPr>
          <w:rFonts w:ascii="Times New Roman" w:eastAsia="Calibri" w:hAnsi="Times New Roman" w:cs="Times New Roman"/>
          <w:sz w:val="24"/>
          <w:szCs w:val="24"/>
        </w:rPr>
        <w:t xml:space="preserve">( </w:t>
      </w:r>
      <w:proofErr w:type="gramEnd"/>
      <w:r w:rsidRPr="00B63047">
        <w:rPr>
          <w:rFonts w:ascii="Times New Roman" w:eastAsia="Calibri" w:hAnsi="Times New Roman" w:cs="Times New Roman"/>
          <w:sz w:val="24"/>
          <w:szCs w:val="24"/>
        </w:rPr>
        <w:t>ямочный ремонт)</w:t>
      </w:r>
    </w:p>
    <w:p w:rsidR="00CD5C03" w:rsidRPr="00B63047" w:rsidRDefault="00CD5C03" w:rsidP="00CD5C03">
      <w:pPr>
        <w:rPr>
          <w:rFonts w:ascii="Times New Roman" w:eastAsia="Calibri" w:hAnsi="Times New Roman" w:cs="Times New Roman"/>
          <w:sz w:val="24"/>
          <w:szCs w:val="24"/>
        </w:rPr>
      </w:pPr>
      <w:r w:rsidRPr="00B63047">
        <w:rPr>
          <w:rFonts w:ascii="Times New Roman" w:eastAsia="Calibri" w:hAnsi="Times New Roman" w:cs="Times New Roman"/>
          <w:sz w:val="24"/>
          <w:szCs w:val="24"/>
        </w:rPr>
        <w:t>1.8. ул. Герцена (от МП ЖКХ до дороги, реконструированной в 2017г. (д/с№8))</w:t>
      </w:r>
    </w:p>
    <w:p w:rsidR="00CD5C03" w:rsidRPr="00B63047" w:rsidRDefault="00CD5C03" w:rsidP="00CD5C03">
      <w:pPr>
        <w:rPr>
          <w:rFonts w:ascii="Times New Roman" w:eastAsia="Calibri" w:hAnsi="Times New Roman" w:cs="Times New Roman"/>
          <w:sz w:val="24"/>
          <w:szCs w:val="24"/>
        </w:rPr>
      </w:pPr>
      <w:r w:rsidRPr="00B63047">
        <w:rPr>
          <w:rFonts w:ascii="Times New Roman" w:eastAsia="Calibri" w:hAnsi="Times New Roman" w:cs="Times New Roman"/>
          <w:sz w:val="24"/>
          <w:szCs w:val="24"/>
        </w:rPr>
        <w:t xml:space="preserve">1.9.ул. 28 июня от </w:t>
      </w:r>
      <w:proofErr w:type="spellStart"/>
      <w:r w:rsidRPr="00B63047">
        <w:rPr>
          <w:rFonts w:ascii="Times New Roman" w:eastAsia="Calibri" w:hAnsi="Times New Roman" w:cs="Times New Roman"/>
          <w:sz w:val="24"/>
          <w:szCs w:val="24"/>
        </w:rPr>
        <w:t>ул</w:t>
      </w:r>
      <w:proofErr w:type="gramStart"/>
      <w:r w:rsidRPr="00B63047">
        <w:rPr>
          <w:rFonts w:ascii="Times New Roman" w:eastAsia="Calibri" w:hAnsi="Times New Roman" w:cs="Times New Roman"/>
          <w:sz w:val="24"/>
          <w:szCs w:val="24"/>
        </w:rPr>
        <w:t>.Н</w:t>
      </w:r>
      <w:proofErr w:type="gramEnd"/>
      <w:r w:rsidRPr="00B63047">
        <w:rPr>
          <w:rFonts w:ascii="Times New Roman" w:eastAsia="Calibri" w:hAnsi="Times New Roman" w:cs="Times New Roman"/>
          <w:sz w:val="24"/>
          <w:szCs w:val="24"/>
        </w:rPr>
        <w:t>икутова</w:t>
      </w:r>
      <w:proofErr w:type="spellEnd"/>
      <w:r w:rsidRPr="00B63047">
        <w:rPr>
          <w:rFonts w:ascii="Times New Roman" w:eastAsia="Calibri" w:hAnsi="Times New Roman" w:cs="Times New Roman"/>
          <w:sz w:val="24"/>
          <w:szCs w:val="24"/>
        </w:rPr>
        <w:t xml:space="preserve"> до ул. Победа </w:t>
      </w:r>
    </w:p>
    <w:p w:rsidR="00CD5C03" w:rsidRPr="00B63047" w:rsidRDefault="00CD5C03" w:rsidP="00CD5C03">
      <w:pPr>
        <w:rPr>
          <w:rFonts w:ascii="Times New Roman" w:eastAsia="Calibri" w:hAnsi="Times New Roman" w:cs="Times New Roman"/>
          <w:sz w:val="24"/>
          <w:szCs w:val="24"/>
        </w:rPr>
      </w:pPr>
      <w:r w:rsidRPr="00B63047">
        <w:rPr>
          <w:rFonts w:ascii="Times New Roman" w:eastAsia="Calibri" w:hAnsi="Times New Roman" w:cs="Times New Roman"/>
          <w:sz w:val="24"/>
          <w:szCs w:val="24"/>
        </w:rPr>
        <w:t xml:space="preserve">1.10. </w:t>
      </w:r>
      <w:proofErr w:type="spellStart"/>
      <w:r w:rsidRPr="00B63047">
        <w:rPr>
          <w:rFonts w:ascii="Times New Roman" w:eastAsia="Calibri" w:hAnsi="Times New Roman" w:cs="Times New Roman"/>
          <w:sz w:val="24"/>
          <w:szCs w:val="24"/>
        </w:rPr>
        <w:t>ул</w:t>
      </w:r>
      <w:proofErr w:type="gramStart"/>
      <w:r w:rsidRPr="00B63047">
        <w:rPr>
          <w:rFonts w:ascii="Times New Roman" w:eastAsia="Calibri" w:hAnsi="Times New Roman" w:cs="Times New Roman"/>
          <w:sz w:val="24"/>
          <w:szCs w:val="24"/>
        </w:rPr>
        <w:t>.К</w:t>
      </w:r>
      <w:proofErr w:type="gramEnd"/>
      <w:r w:rsidRPr="00B63047">
        <w:rPr>
          <w:rFonts w:ascii="Times New Roman" w:eastAsia="Calibri" w:hAnsi="Times New Roman" w:cs="Times New Roman"/>
          <w:sz w:val="24"/>
          <w:szCs w:val="24"/>
        </w:rPr>
        <w:t>агульская</w:t>
      </w:r>
      <w:proofErr w:type="spellEnd"/>
      <w:r w:rsidRPr="00B63047">
        <w:rPr>
          <w:rFonts w:ascii="Times New Roman" w:eastAsia="Calibri" w:hAnsi="Times New Roman" w:cs="Times New Roman"/>
          <w:sz w:val="24"/>
          <w:szCs w:val="24"/>
        </w:rPr>
        <w:t xml:space="preserve"> до ул. 1 мая (замена бордюров с реконструкцией тротуаров)</w:t>
      </w:r>
    </w:p>
    <w:p w:rsidR="00CD5C03" w:rsidRPr="00B63047" w:rsidRDefault="00CD5C03" w:rsidP="00CD5C03">
      <w:pPr>
        <w:rPr>
          <w:rFonts w:ascii="Times New Roman" w:eastAsia="Calibri" w:hAnsi="Times New Roman" w:cs="Times New Roman"/>
          <w:sz w:val="24"/>
          <w:szCs w:val="24"/>
        </w:rPr>
      </w:pPr>
      <w:r w:rsidRPr="00B63047">
        <w:rPr>
          <w:rFonts w:ascii="Times New Roman" w:eastAsia="Calibri" w:hAnsi="Times New Roman" w:cs="Times New Roman"/>
          <w:sz w:val="24"/>
          <w:szCs w:val="24"/>
        </w:rPr>
        <w:t>1.11.  Городское кладбище (асфальтирование дороги)</w:t>
      </w:r>
    </w:p>
    <w:p w:rsidR="00CD5C03" w:rsidRPr="00B63047" w:rsidRDefault="00CD5C03" w:rsidP="00CD5C03">
      <w:pPr>
        <w:rPr>
          <w:rFonts w:ascii="Times New Roman" w:eastAsia="Calibri" w:hAnsi="Times New Roman" w:cs="Times New Roman"/>
          <w:sz w:val="24"/>
          <w:szCs w:val="24"/>
        </w:rPr>
      </w:pPr>
      <w:r w:rsidRPr="00B63047">
        <w:rPr>
          <w:rFonts w:ascii="Times New Roman" w:eastAsia="Calibri" w:hAnsi="Times New Roman" w:cs="Times New Roman"/>
          <w:sz w:val="24"/>
          <w:szCs w:val="24"/>
        </w:rPr>
        <w:t>1.12.  Зебра (шк.№3, дет</w:t>
      </w:r>
      <w:proofErr w:type="gramStart"/>
      <w:r w:rsidRPr="00B63047">
        <w:rPr>
          <w:rFonts w:ascii="Times New Roman" w:eastAsia="Calibri" w:hAnsi="Times New Roman" w:cs="Times New Roman"/>
          <w:sz w:val="24"/>
          <w:szCs w:val="24"/>
        </w:rPr>
        <w:t>.с</w:t>
      </w:r>
      <w:proofErr w:type="gramEnd"/>
      <w:r w:rsidRPr="00B63047">
        <w:rPr>
          <w:rFonts w:ascii="Times New Roman" w:eastAsia="Calibri" w:hAnsi="Times New Roman" w:cs="Times New Roman"/>
          <w:sz w:val="24"/>
          <w:szCs w:val="24"/>
        </w:rPr>
        <w:t xml:space="preserve">ад.№3, поликлиника, ул. Плотникова в двух местах, ул. Гагарина в двух местах – возле </w:t>
      </w:r>
      <w:proofErr w:type="spellStart"/>
      <w:r w:rsidRPr="00B63047">
        <w:rPr>
          <w:rFonts w:ascii="Times New Roman" w:eastAsia="Calibri" w:hAnsi="Times New Roman" w:cs="Times New Roman"/>
          <w:sz w:val="24"/>
          <w:szCs w:val="24"/>
        </w:rPr>
        <w:t>примэрии</w:t>
      </w:r>
      <w:proofErr w:type="spellEnd"/>
      <w:r w:rsidRPr="00B63047">
        <w:rPr>
          <w:rFonts w:ascii="Times New Roman" w:eastAsia="Calibri" w:hAnsi="Times New Roman" w:cs="Times New Roman"/>
          <w:sz w:val="24"/>
          <w:szCs w:val="24"/>
        </w:rPr>
        <w:t xml:space="preserve">, ул. </w:t>
      </w:r>
      <w:proofErr w:type="spellStart"/>
      <w:r w:rsidRPr="00B63047">
        <w:rPr>
          <w:rFonts w:ascii="Times New Roman" w:eastAsia="Calibri" w:hAnsi="Times New Roman" w:cs="Times New Roman"/>
          <w:sz w:val="24"/>
          <w:szCs w:val="24"/>
        </w:rPr>
        <w:t>Никутова</w:t>
      </w:r>
      <w:proofErr w:type="spellEnd"/>
      <w:r w:rsidRPr="00B63047">
        <w:rPr>
          <w:rFonts w:ascii="Times New Roman" w:eastAsia="Calibri" w:hAnsi="Times New Roman" w:cs="Times New Roman"/>
          <w:sz w:val="24"/>
          <w:szCs w:val="24"/>
        </w:rPr>
        <w:t xml:space="preserve">, ул. Гагарина – возле церкви, ул. Попова – </w:t>
      </w:r>
      <w:r w:rsidRPr="00B63047">
        <w:rPr>
          <w:rFonts w:ascii="Times New Roman" w:eastAsia="Calibri" w:hAnsi="Times New Roman" w:cs="Times New Roman"/>
          <w:sz w:val="24"/>
          <w:szCs w:val="24"/>
        </w:rPr>
        <w:lastRenderedPageBreak/>
        <w:t xml:space="preserve">рядом  Молдавского лицея, рядом с магазином «Гонг», </w:t>
      </w:r>
      <w:proofErr w:type="spellStart"/>
      <w:r w:rsidRPr="00B63047">
        <w:rPr>
          <w:rFonts w:ascii="Times New Roman" w:eastAsia="Calibri" w:hAnsi="Times New Roman" w:cs="Times New Roman"/>
          <w:sz w:val="24"/>
          <w:szCs w:val="24"/>
        </w:rPr>
        <w:t>ул.Б.Главана</w:t>
      </w:r>
      <w:proofErr w:type="spellEnd"/>
      <w:r w:rsidRPr="00B63047">
        <w:rPr>
          <w:rFonts w:ascii="Times New Roman" w:eastAsia="Calibri" w:hAnsi="Times New Roman" w:cs="Times New Roman"/>
          <w:sz w:val="24"/>
          <w:szCs w:val="24"/>
        </w:rPr>
        <w:t xml:space="preserve"> в двух местах, ул. Котовского в одном месте.</w:t>
      </w:r>
    </w:p>
    <w:p w:rsidR="00CD5C03" w:rsidRPr="00B63047" w:rsidRDefault="00CD5C03" w:rsidP="00CD5C03">
      <w:pPr>
        <w:rPr>
          <w:rFonts w:ascii="Times New Roman" w:eastAsia="Calibri" w:hAnsi="Times New Roman" w:cs="Times New Roman"/>
          <w:sz w:val="24"/>
          <w:szCs w:val="24"/>
        </w:rPr>
      </w:pPr>
      <w:r w:rsidRPr="00B63047">
        <w:rPr>
          <w:rFonts w:ascii="Times New Roman" w:eastAsia="Calibri" w:hAnsi="Times New Roman" w:cs="Times New Roman"/>
          <w:sz w:val="24"/>
          <w:szCs w:val="24"/>
        </w:rPr>
        <w:t>1.13. Установление искусственной неровности .</w:t>
      </w:r>
    </w:p>
    <w:p w:rsidR="00CD5C03" w:rsidRPr="00B63047" w:rsidRDefault="00CD5C03" w:rsidP="00CD5C03">
      <w:pPr>
        <w:rPr>
          <w:rFonts w:ascii="Times New Roman" w:eastAsia="Calibri" w:hAnsi="Times New Roman" w:cs="Times New Roman"/>
          <w:sz w:val="24"/>
          <w:szCs w:val="24"/>
        </w:rPr>
      </w:pPr>
      <w:r w:rsidRPr="00B63047">
        <w:rPr>
          <w:rFonts w:ascii="Times New Roman" w:eastAsia="Calibri" w:hAnsi="Times New Roman" w:cs="Times New Roman"/>
          <w:sz w:val="24"/>
          <w:szCs w:val="24"/>
        </w:rPr>
        <w:t xml:space="preserve">1.14. ул. Калинина от шк.№3 до </w:t>
      </w:r>
      <w:proofErr w:type="spellStart"/>
      <w:r w:rsidRPr="00B63047">
        <w:rPr>
          <w:rFonts w:ascii="Times New Roman" w:eastAsia="Calibri" w:hAnsi="Times New Roman" w:cs="Times New Roman"/>
          <w:sz w:val="24"/>
          <w:szCs w:val="24"/>
        </w:rPr>
        <w:t>ул</w:t>
      </w:r>
      <w:proofErr w:type="gramStart"/>
      <w:r w:rsidRPr="00B63047">
        <w:rPr>
          <w:rFonts w:ascii="Times New Roman" w:eastAsia="Calibri" w:hAnsi="Times New Roman" w:cs="Times New Roman"/>
          <w:sz w:val="24"/>
          <w:szCs w:val="24"/>
        </w:rPr>
        <w:t>.Н</w:t>
      </w:r>
      <w:proofErr w:type="gramEnd"/>
      <w:r w:rsidRPr="00B63047">
        <w:rPr>
          <w:rFonts w:ascii="Times New Roman" w:eastAsia="Calibri" w:hAnsi="Times New Roman" w:cs="Times New Roman"/>
          <w:sz w:val="24"/>
          <w:szCs w:val="24"/>
        </w:rPr>
        <w:t>икутова</w:t>
      </w:r>
      <w:proofErr w:type="spellEnd"/>
      <w:r w:rsidRPr="00B63047">
        <w:rPr>
          <w:rFonts w:ascii="Times New Roman" w:eastAsia="Calibri" w:hAnsi="Times New Roman" w:cs="Times New Roman"/>
          <w:sz w:val="24"/>
          <w:szCs w:val="24"/>
        </w:rPr>
        <w:t xml:space="preserve"> – ямочный ремонт</w:t>
      </w:r>
    </w:p>
    <w:p w:rsidR="00CD5C03" w:rsidRPr="00B63047" w:rsidRDefault="00CD5C03" w:rsidP="00CD5C03">
      <w:pPr>
        <w:rPr>
          <w:rFonts w:ascii="Times New Roman" w:eastAsia="Calibri" w:hAnsi="Times New Roman" w:cs="Times New Roman"/>
          <w:sz w:val="24"/>
          <w:szCs w:val="24"/>
        </w:rPr>
      </w:pPr>
      <w:r w:rsidRPr="00B63047">
        <w:rPr>
          <w:rFonts w:ascii="Times New Roman" w:eastAsia="Calibri" w:hAnsi="Times New Roman" w:cs="Times New Roman"/>
          <w:sz w:val="24"/>
          <w:szCs w:val="24"/>
        </w:rPr>
        <w:t xml:space="preserve">1.15. </w:t>
      </w:r>
      <w:proofErr w:type="spellStart"/>
      <w:r w:rsidRPr="00B63047">
        <w:rPr>
          <w:rFonts w:ascii="Times New Roman" w:eastAsia="Calibri" w:hAnsi="Times New Roman" w:cs="Times New Roman"/>
          <w:sz w:val="24"/>
          <w:szCs w:val="24"/>
        </w:rPr>
        <w:t>Грейдирование</w:t>
      </w:r>
      <w:proofErr w:type="spellEnd"/>
      <w:r w:rsidRPr="00B63047">
        <w:rPr>
          <w:rFonts w:ascii="Times New Roman" w:eastAsia="Calibri" w:hAnsi="Times New Roman" w:cs="Times New Roman"/>
          <w:sz w:val="24"/>
          <w:szCs w:val="24"/>
        </w:rPr>
        <w:t xml:space="preserve"> (8—85 метров)</w:t>
      </w:r>
    </w:p>
    <w:p w:rsidR="00716FA0" w:rsidRPr="00B63047" w:rsidRDefault="00716FA0" w:rsidP="00CD5C03">
      <w:pPr>
        <w:rPr>
          <w:rFonts w:ascii="Times New Roman" w:eastAsia="Calibri" w:hAnsi="Times New Roman" w:cs="Times New Roman"/>
          <w:sz w:val="24"/>
          <w:szCs w:val="24"/>
        </w:rPr>
      </w:pPr>
      <w:r w:rsidRPr="00B63047">
        <w:rPr>
          <w:rFonts w:ascii="Times New Roman" w:eastAsia="Calibri" w:hAnsi="Times New Roman" w:cs="Times New Roman"/>
          <w:sz w:val="24"/>
          <w:szCs w:val="24"/>
        </w:rPr>
        <w:t xml:space="preserve">1.16 </w:t>
      </w:r>
      <w:proofErr w:type="spellStart"/>
      <w:r w:rsidRPr="00B63047">
        <w:rPr>
          <w:rFonts w:ascii="Times New Roman" w:eastAsia="Calibri" w:hAnsi="Times New Roman" w:cs="Times New Roman"/>
          <w:sz w:val="24"/>
          <w:szCs w:val="24"/>
        </w:rPr>
        <w:t>Пер</w:t>
      </w:r>
      <w:proofErr w:type="gramStart"/>
      <w:r w:rsidRPr="00B63047">
        <w:rPr>
          <w:rFonts w:ascii="Times New Roman" w:eastAsia="Calibri" w:hAnsi="Times New Roman" w:cs="Times New Roman"/>
          <w:sz w:val="24"/>
          <w:szCs w:val="24"/>
        </w:rPr>
        <w:t>.К</w:t>
      </w:r>
      <w:proofErr w:type="gramEnd"/>
      <w:r w:rsidRPr="00B63047">
        <w:rPr>
          <w:rFonts w:ascii="Times New Roman" w:eastAsia="Calibri" w:hAnsi="Times New Roman" w:cs="Times New Roman"/>
          <w:sz w:val="24"/>
          <w:szCs w:val="24"/>
        </w:rPr>
        <w:t>алинина</w:t>
      </w:r>
      <w:proofErr w:type="spellEnd"/>
    </w:p>
    <w:p w:rsidR="00716FA0" w:rsidRPr="00B63047" w:rsidRDefault="00716FA0" w:rsidP="00CD5C03">
      <w:pPr>
        <w:rPr>
          <w:rFonts w:ascii="Times New Roman" w:eastAsia="Calibri" w:hAnsi="Times New Roman" w:cs="Times New Roman"/>
          <w:sz w:val="24"/>
          <w:szCs w:val="24"/>
        </w:rPr>
      </w:pPr>
      <w:r w:rsidRPr="00B63047">
        <w:rPr>
          <w:rFonts w:ascii="Times New Roman" w:eastAsia="Calibri" w:hAnsi="Times New Roman" w:cs="Times New Roman"/>
          <w:sz w:val="24"/>
          <w:szCs w:val="24"/>
        </w:rPr>
        <w:t>1.17</w:t>
      </w:r>
      <w:proofErr w:type="gramStart"/>
      <w:r w:rsidRPr="00B63047">
        <w:rPr>
          <w:rFonts w:ascii="Times New Roman" w:eastAsia="Calibri" w:hAnsi="Times New Roman" w:cs="Times New Roman"/>
          <w:sz w:val="24"/>
          <w:szCs w:val="24"/>
        </w:rPr>
        <w:t xml:space="preserve"> П</w:t>
      </w:r>
      <w:proofErr w:type="gramEnd"/>
      <w:r w:rsidRPr="00B63047">
        <w:rPr>
          <w:rFonts w:ascii="Times New Roman" w:eastAsia="Calibri" w:hAnsi="Times New Roman" w:cs="Times New Roman"/>
          <w:sz w:val="24"/>
          <w:szCs w:val="24"/>
        </w:rPr>
        <w:t>ер Плотникова</w:t>
      </w:r>
    </w:p>
    <w:p w:rsidR="00716FA0" w:rsidRPr="00B63047" w:rsidRDefault="00716FA0" w:rsidP="00CD5C03">
      <w:pPr>
        <w:rPr>
          <w:rFonts w:ascii="Times New Roman" w:eastAsia="Calibri" w:hAnsi="Times New Roman" w:cs="Times New Roman"/>
          <w:sz w:val="24"/>
          <w:szCs w:val="24"/>
        </w:rPr>
      </w:pPr>
      <w:r w:rsidRPr="00B63047">
        <w:rPr>
          <w:rFonts w:ascii="Times New Roman" w:eastAsia="Calibri" w:hAnsi="Times New Roman" w:cs="Times New Roman"/>
          <w:sz w:val="24"/>
          <w:szCs w:val="24"/>
        </w:rPr>
        <w:t>1.18</w:t>
      </w:r>
      <w:proofErr w:type="gramStart"/>
      <w:r w:rsidRPr="00B63047">
        <w:rPr>
          <w:rFonts w:ascii="Times New Roman" w:eastAsia="Calibri" w:hAnsi="Times New Roman" w:cs="Times New Roman"/>
          <w:sz w:val="24"/>
          <w:szCs w:val="24"/>
        </w:rPr>
        <w:t xml:space="preserve"> П</w:t>
      </w:r>
      <w:proofErr w:type="gramEnd"/>
      <w:r w:rsidRPr="00B63047">
        <w:rPr>
          <w:rFonts w:ascii="Times New Roman" w:eastAsia="Calibri" w:hAnsi="Times New Roman" w:cs="Times New Roman"/>
          <w:sz w:val="24"/>
          <w:szCs w:val="24"/>
        </w:rPr>
        <w:t xml:space="preserve">ер. </w:t>
      </w:r>
      <w:proofErr w:type="spellStart"/>
      <w:r w:rsidRPr="00B63047">
        <w:rPr>
          <w:rFonts w:ascii="Times New Roman" w:eastAsia="Calibri" w:hAnsi="Times New Roman" w:cs="Times New Roman"/>
          <w:sz w:val="24"/>
          <w:szCs w:val="24"/>
        </w:rPr>
        <w:t>Кагульский</w:t>
      </w:r>
      <w:proofErr w:type="spellEnd"/>
    </w:p>
    <w:p w:rsidR="00716FA0" w:rsidRPr="00B63047" w:rsidRDefault="00716FA0" w:rsidP="00850C55">
      <w:pPr>
        <w:rPr>
          <w:rFonts w:ascii="Times New Roman" w:eastAsia="Calibri" w:hAnsi="Times New Roman" w:cs="Times New Roman"/>
          <w:sz w:val="24"/>
          <w:szCs w:val="24"/>
        </w:rPr>
      </w:pPr>
      <w:r w:rsidRPr="00B63047">
        <w:rPr>
          <w:rFonts w:ascii="Times New Roman" w:eastAsia="Calibri" w:hAnsi="Times New Roman" w:cs="Times New Roman"/>
          <w:sz w:val="24"/>
          <w:szCs w:val="24"/>
        </w:rPr>
        <w:t>1.19</w:t>
      </w:r>
      <w:proofErr w:type="gramStart"/>
      <w:r w:rsidRPr="00B63047">
        <w:rPr>
          <w:rFonts w:ascii="Times New Roman" w:eastAsia="Calibri" w:hAnsi="Times New Roman" w:cs="Times New Roman"/>
          <w:sz w:val="24"/>
          <w:szCs w:val="24"/>
        </w:rPr>
        <w:t xml:space="preserve"> П</w:t>
      </w:r>
      <w:proofErr w:type="gramEnd"/>
      <w:r w:rsidRPr="00B63047">
        <w:rPr>
          <w:rFonts w:ascii="Times New Roman" w:eastAsia="Calibri" w:hAnsi="Times New Roman" w:cs="Times New Roman"/>
          <w:sz w:val="24"/>
          <w:szCs w:val="24"/>
        </w:rPr>
        <w:t xml:space="preserve">ер. </w:t>
      </w:r>
      <w:proofErr w:type="spellStart"/>
      <w:r w:rsidRPr="00B63047">
        <w:rPr>
          <w:rFonts w:ascii="Times New Roman" w:eastAsia="Calibri" w:hAnsi="Times New Roman" w:cs="Times New Roman"/>
          <w:sz w:val="24"/>
          <w:szCs w:val="24"/>
        </w:rPr>
        <w:t>Толбухина</w:t>
      </w:r>
      <w:proofErr w:type="spellEnd"/>
      <w:r w:rsidR="003E27F5" w:rsidRPr="00B63047">
        <w:rPr>
          <w:rFonts w:ascii="Times New Roman" w:eastAsia="Times New Roman" w:hAnsi="Times New Roman" w:cs="Times New Roman"/>
          <w:b/>
          <w:sz w:val="24"/>
          <w:szCs w:val="24"/>
        </w:rPr>
        <w:t xml:space="preserve">                                                       Проголосовали: За 18 (единогласно)</w:t>
      </w:r>
    </w:p>
    <w:p w:rsidR="00721EAB" w:rsidRPr="00B63047" w:rsidRDefault="00721EAB" w:rsidP="003E07FB">
      <w:pPr>
        <w:jc w:val="right"/>
        <w:rPr>
          <w:rFonts w:ascii="Calibri" w:eastAsia="Calibri" w:hAnsi="Calibri" w:cs="Calibri"/>
          <w:b/>
          <w:sz w:val="24"/>
          <w:szCs w:val="24"/>
        </w:rPr>
      </w:pPr>
      <w:r w:rsidRPr="00B63047">
        <w:rPr>
          <w:rFonts w:ascii="Calibri" w:eastAsia="Calibri" w:hAnsi="Calibri" w:cs="Calibri"/>
          <w:b/>
          <w:sz w:val="24"/>
          <w:szCs w:val="24"/>
        </w:rPr>
        <w:t xml:space="preserve">   </w:t>
      </w:r>
      <w:r w:rsidR="007F2FD5" w:rsidRPr="00B63047">
        <w:rPr>
          <w:rFonts w:ascii="Calibri" w:eastAsia="Calibri" w:hAnsi="Calibri" w:cs="Calibri"/>
          <w:b/>
          <w:sz w:val="24"/>
          <w:szCs w:val="24"/>
        </w:rPr>
        <w:t>2/11</w:t>
      </w:r>
      <w:proofErr w:type="gramStart"/>
      <w:r w:rsidR="00BE6E06" w:rsidRPr="00B63047">
        <w:rPr>
          <w:rFonts w:ascii="Calibri" w:eastAsia="Calibri" w:hAnsi="Calibri" w:cs="Calibri"/>
          <w:b/>
          <w:sz w:val="24"/>
          <w:szCs w:val="24"/>
        </w:rPr>
        <w:t xml:space="preserve"> </w:t>
      </w:r>
      <w:r w:rsidRPr="00B63047">
        <w:rPr>
          <w:rFonts w:ascii="Calibri" w:eastAsia="Calibri" w:hAnsi="Calibri" w:cs="Calibri"/>
          <w:b/>
          <w:sz w:val="24"/>
          <w:szCs w:val="24"/>
        </w:rPr>
        <w:t xml:space="preserve"> О</w:t>
      </w:r>
      <w:proofErr w:type="gramEnd"/>
      <w:r w:rsidRPr="00B63047">
        <w:rPr>
          <w:rFonts w:ascii="Calibri" w:eastAsia="Calibri" w:hAnsi="Calibri" w:cs="Calibri"/>
          <w:b/>
          <w:sz w:val="24"/>
          <w:szCs w:val="24"/>
        </w:rPr>
        <w:t xml:space="preserve">б освобождении от уплаты за д/с </w:t>
      </w:r>
    </w:p>
    <w:p w:rsidR="003E07FB" w:rsidRDefault="003E07FB" w:rsidP="003E07FB">
      <w:pPr>
        <w:jc w:val="right"/>
        <w:rPr>
          <w:rFonts w:ascii="Times New Roman" w:hAnsi="Times New Roman" w:cs="Times New Roman"/>
          <w:b/>
          <w:i/>
          <w:sz w:val="24"/>
          <w:szCs w:val="24"/>
        </w:rPr>
      </w:pPr>
      <w:proofErr w:type="spellStart"/>
      <w:r w:rsidRPr="00B63047">
        <w:rPr>
          <w:rFonts w:ascii="Times New Roman" w:hAnsi="Times New Roman" w:cs="Times New Roman"/>
          <w:b/>
          <w:i/>
          <w:sz w:val="24"/>
          <w:szCs w:val="24"/>
        </w:rPr>
        <w:t>Докладывает</w:t>
      </w:r>
      <w:proofErr w:type="gramStart"/>
      <w:r w:rsidRPr="00B63047">
        <w:rPr>
          <w:rFonts w:ascii="Times New Roman" w:hAnsi="Times New Roman" w:cs="Times New Roman"/>
          <w:b/>
          <w:i/>
          <w:sz w:val="24"/>
          <w:szCs w:val="24"/>
        </w:rPr>
        <w:t>:Ф</w:t>
      </w:r>
      <w:proofErr w:type="gramEnd"/>
      <w:r w:rsidRPr="00B63047">
        <w:rPr>
          <w:rFonts w:ascii="Times New Roman" w:hAnsi="Times New Roman" w:cs="Times New Roman"/>
          <w:b/>
          <w:i/>
          <w:sz w:val="24"/>
          <w:szCs w:val="24"/>
        </w:rPr>
        <w:t>илиппова</w:t>
      </w:r>
      <w:proofErr w:type="spellEnd"/>
      <w:r w:rsidRPr="00B63047">
        <w:rPr>
          <w:rFonts w:ascii="Times New Roman" w:hAnsi="Times New Roman" w:cs="Times New Roman"/>
          <w:b/>
          <w:i/>
          <w:sz w:val="24"/>
          <w:szCs w:val="24"/>
        </w:rPr>
        <w:t xml:space="preserve"> В.Н.-советник</w:t>
      </w:r>
    </w:p>
    <w:p w:rsidR="00850C55" w:rsidRPr="00B63047" w:rsidRDefault="00850C55" w:rsidP="00850C55">
      <w:pPr>
        <w:rPr>
          <w:rFonts w:ascii="Times New Roman" w:hAnsi="Times New Roman" w:cs="Times New Roman"/>
          <w:b/>
          <w:i/>
          <w:sz w:val="24"/>
          <w:szCs w:val="24"/>
        </w:rPr>
      </w:pPr>
      <w:r>
        <w:t>(ПРОТОКОЛ № _2__СПЕЦИАЛИЗИРОВАННАЯ КОМИССИЯ ПО образованию, культуре, молодежи и спорту, социальной защите населения и здравоохранению От    23.02.2017г.</w:t>
      </w:r>
      <w:proofErr w:type="gramStart"/>
      <w:r>
        <w:t xml:space="preserve"> )</w:t>
      </w:r>
      <w:proofErr w:type="gramEnd"/>
    </w:p>
    <w:p w:rsidR="000F1954" w:rsidRPr="00B63047" w:rsidRDefault="000F1954" w:rsidP="000F1954">
      <w:pPr>
        <w:rPr>
          <w:sz w:val="24"/>
          <w:szCs w:val="24"/>
        </w:rPr>
      </w:pPr>
      <w:r w:rsidRPr="00B63047">
        <w:rPr>
          <w:sz w:val="24"/>
          <w:szCs w:val="24"/>
        </w:rPr>
        <w:t xml:space="preserve">     Рассмотрев доклад председателя комиссии по образованию, культуре, молодежи и спорту, социальной защите населения и здравоохранению руководствуясь ст.14 ч.2 пункт « у» Закона  № 436 </w:t>
      </w:r>
      <w:r w:rsidRPr="00B63047">
        <w:rPr>
          <w:sz w:val="24"/>
          <w:szCs w:val="24"/>
          <w:lang w:val="en-US"/>
        </w:rPr>
        <w:t>XVI</w:t>
      </w:r>
      <w:r w:rsidRPr="00B63047">
        <w:rPr>
          <w:sz w:val="24"/>
          <w:szCs w:val="24"/>
        </w:rPr>
        <w:t xml:space="preserve"> от 28.12.2006г. «О местном публичном управлении»,</w:t>
      </w:r>
      <w:r w:rsidRPr="00B63047">
        <w:rPr>
          <w:b/>
          <w:sz w:val="24"/>
          <w:szCs w:val="24"/>
        </w:rPr>
        <w:t xml:space="preserve">                        </w:t>
      </w:r>
    </w:p>
    <w:p w:rsidR="00FA607B" w:rsidRPr="00B63047" w:rsidRDefault="00721EAB" w:rsidP="00FA607B">
      <w:pPr>
        <w:tabs>
          <w:tab w:val="left" w:pos="4005"/>
        </w:tabs>
        <w:jc w:val="center"/>
        <w:rPr>
          <w:b/>
          <w:sz w:val="24"/>
          <w:szCs w:val="24"/>
        </w:rPr>
      </w:pPr>
      <w:r w:rsidRPr="00B63047">
        <w:rPr>
          <w:sz w:val="24"/>
          <w:szCs w:val="24"/>
        </w:rPr>
        <w:t xml:space="preserve">   </w:t>
      </w:r>
      <w:r w:rsidR="00FA607B" w:rsidRPr="00B63047">
        <w:rPr>
          <w:b/>
          <w:sz w:val="24"/>
          <w:szCs w:val="24"/>
        </w:rPr>
        <w:t>СОВЕТ РЕШИЛ:</w:t>
      </w:r>
    </w:p>
    <w:p w:rsidR="00721EAB" w:rsidRPr="00B63047" w:rsidRDefault="00721EAB" w:rsidP="00721EAB">
      <w:pPr>
        <w:rPr>
          <w:sz w:val="24"/>
          <w:szCs w:val="24"/>
        </w:rPr>
      </w:pPr>
      <w:r w:rsidRPr="00B63047">
        <w:rPr>
          <w:sz w:val="24"/>
          <w:szCs w:val="24"/>
        </w:rPr>
        <w:t xml:space="preserve">1)  Освободить </w:t>
      </w:r>
      <w:r w:rsidRPr="00B63047">
        <w:rPr>
          <w:b/>
          <w:sz w:val="24"/>
          <w:szCs w:val="24"/>
        </w:rPr>
        <w:t xml:space="preserve">с  01.02.2018г.  </w:t>
      </w:r>
      <w:r w:rsidRPr="00B63047">
        <w:rPr>
          <w:sz w:val="24"/>
          <w:szCs w:val="24"/>
        </w:rPr>
        <w:t xml:space="preserve">указанных   лиц     за  счет  общих  смет  </w:t>
      </w:r>
      <w:proofErr w:type="spellStart"/>
      <w:r w:rsidRPr="00B63047">
        <w:rPr>
          <w:sz w:val="24"/>
          <w:szCs w:val="24"/>
        </w:rPr>
        <w:t>дет</w:t>
      </w:r>
      <w:proofErr w:type="gramStart"/>
      <w:r w:rsidRPr="00B63047">
        <w:rPr>
          <w:sz w:val="24"/>
          <w:szCs w:val="24"/>
        </w:rPr>
        <w:t>.с</w:t>
      </w:r>
      <w:proofErr w:type="gramEnd"/>
      <w:r w:rsidRPr="00B63047">
        <w:rPr>
          <w:sz w:val="24"/>
          <w:szCs w:val="24"/>
        </w:rPr>
        <w:t>адов</w:t>
      </w:r>
      <w:proofErr w:type="spellEnd"/>
      <w:r w:rsidRPr="00B63047">
        <w:rPr>
          <w:sz w:val="24"/>
          <w:szCs w:val="24"/>
        </w:rPr>
        <w:t xml:space="preserve"> </w:t>
      </w:r>
    </w:p>
    <w:p w:rsidR="00721EAB" w:rsidRPr="00B63047" w:rsidRDefault="00721EAB" w:rsidP="00721EAB">
      <w:pPr>
        <w:rPr>
          <w:sz w:val="24"/>
          <w:szCs w:val="24"/>
        </w:rPr>
      </w:pPr>
      <w:r w:rsidRPr="00B63047">
        <w:rPr>
          <w:sz w:val="24"/>
          <w:szCs w:val="24"/>
        </w:rPr>
        <w:t xml:space="preserve">  - Ставила Валентину (ул. Ленина,107/105)  </w:t>
      </w:r>
    </w:p>
    <w:p w:rsidR="00721EAB" w:rsidRPr="00B63047" w:rsidRDefault="00721EAB" w:rsidP="00721EAB">
      <w:pPr>
        <w:rPr>
          <w:sz w:val="24"/>
          <w:szCs w:val="24"/>
        </w:rPr>
      </w:pPr>
      <w:r w:rsidRPr="00B63047">
        <w:rPr>
          <w:sz w:val="24"/>
          <w:szCs w:val="24"/>
        </w:rPr>
        <w:t xml:space="preserve">                                                               Ставила Никиту 2015 г.р.–   __100%_____        (д/с № 8)</w:t>
      </w:r>
    </w:p>
    <w:p w:rsidR="00721EAB" w:rsidRPr="00B63047" w:rsidRDefault="00721EAB" w:rsidP="00721EAB">
      <w:pPr>
        <w:rPr>
          <w:sz w:val="24"/>
          <w:szCs w:val="24"/>
        </w:rPr>
      </w:pPr>
      <w:r w:rsidRPr="00B63047">
        <w:rPr>
          <w:sz w:val="24"/>
          <w:szCs w:val="24"/>
        </w:rPr>
        <w:tab/>
      </w:r>
      <w:r w:rsidRPr="00B63047">
        <w:rPr>
          <w:sz w:val="24"/>
          <w:szCs w:val="24"/>
        </w:rPr>
        <w:tab/>
      </w:r>
      <w:r w:rsidRPr="00B63047">
        <w:rPr>
          <w:sz w:val="24"/>
          <w:szCs w:val="24"/>
        </w:rPr>
        <w:tab/>
      </w:r>
      <w:r w:rsidRPr="00B63047">
        <w:rPr>
          <w:sz w:val="24"/>
          <w:szCs w:val="24"/>
        </w:rPr>
        <w:tab/>
      </w:r>
      <w:r w:rsidRPr="00B63047">
        <w:rPr>
          <w:sz w:val="24"/>
          <w:szCs w:val="24"/>
        </w:rPr>
        <w:tab/>
        <w:t xml:space="preserve">    Ставила Владислава 2015г.р.__100%_____ (д/с №8) </w:t>
      </w:r>
    </w:p>
    <w:p w:rsidR="00721EAB" w:rsidRPr="00B63047" w:rsidRDefault="00721EAB" w:rsidP="00721EAB">
      <w:pPr>
        <w:pStyle w:val="a8"/>
        <w:rPr>
          <w:sz w:val="24"/>
          <w:szCs w:val="24"/>
        </w:rPr>
      </w:pPr>
      <w:r w:rsidRPr="00B63047">
        <w:rPr>
          <w:sz w:val="24"/>
          <w:szCs w:val="24"/>
        </w:rPr>
        <w:t xml:space="preserve">- </w:t>
      </w:r>
      <w:proofErr w:type="spellStart"/>
      <w:r w:rsidRPr="00B63047">
        <w:rPr>
          <w:sz w:val="24"/>
          <w:szCs w:val="24"/>
        </w:rPr>
        <w:t>Брагару</w:t>
      </w:r>
      <w:proofErr w:type="spellEnd"/>
      <w:r w:rsidRPr="00B63047">
        <w:rPr>
          <w:sz w:val="24"/>
          <w:szCs w:val="24"/>
        </w:rPr>
        <w:t xml:space="preserve"> Лидию (ул. Терешкова,14)</w:t>
      </w:r>
    </w:p>
    <w:p w:rsidR="00721EAB" w:rsidRPr="00B63047" w:rsidRDefault="00721EAB" w:rsidP="00721EAB">
      <w:pPr>
        <w:pStyle w:val="a8"/>
        <w:rPr>
          <w:sz w:val="24"/>
          <w:szCs w:val="24"/>
        </w:rPr>
      </w:pPr>
      <w:r w:rsidRPr="00B63047">
        <w:rPr>
          <w:sz w:val="24"/>
          <w:szCs w:val="24"/>
        </w:rPr>
        <w:t xml:space="preserve">                                                              </w:t>
      </w:r>
      <w:proofErr w:type="spellStart"/>
      <w:r w:rsidRPr="00B63047">
        <w:rPr>
          <w:sz w:val="24"/>
          <w:szCs w:val="24"/>
        </w:rPr>
        <w:t>Брагару</w:t>
      </w:r>
      <w:proofErr w:type="spellEnd"/>
      <w:r w:rsidRPr="00B63047">
        <w:rPr>
          <w:sz w:val="24"/>
          <w:szCs w:val="24"/>
        </w:rPr>
        <w:t xml:space="preserve"> Любовь 2011г.р. __50%___ (д/с №7)</w:t>
      </w:r>
    </w:p>
    <w:p w:rsidR="00721EAB" w:rsidRDefault="00721EAB" w:rsidP="00721EAB">
      <w:pPr>
        <w:pStyle w:val="a8"/>
        <w:rPr>
          <w:sz w:val="24"/>
          <w:szCs w:val="24"/>
        </w:rPr>
      </w:pPr>
      <w:r w:rsidRPr="00B63047">
        <w:rPr>
          <w:sz w:val="24"/>
          <w:szCs w:val="24"/>
        </w:rPr>
        <w:t xml:space="preserve">                                                              </w:t>
      </w:r>
      <w:proofErr w:type="spellStart"/>
      <w:r w:rsidRPr="00B63047">
        <w:rPr>
          <w:sz w:val="24"/>
          <w:szCs w:val="24"/>
        </w:rPr>
        <w:t>Брагару</w:t>
      </w:r>
      <w:proofErr w:type="spellEnd"/>
      <w:r w:rsidRPr="00B63047">
        <w:rPr>
          <w:sz w:val="24"/>
          <w:szCs w:val="24"/>
        </w:rPr>
        <w:t xml:space="preserve"> Анастасию  2014 г.р. __50%___ (д/с №7)</w:t>
      </w:r>
    </w:p>
    <w:p w:rsidR="00721EAB" w:rsidRPr="00B63047" w:rsidRDefault="00721EAB" w:rsidP="00721EAB">
      <w:pPr>
        <w:pStyle w:val="a8"/>
        <w:rPr>
          <w:sz w:val="24"/>
          <w:szCs w:val="24"/>
        </w:rPr>
      </w:pPr>
      <w:r w:rsidRPr="00B63047">
        <w:rPr>
          <w:sz w:val="24"/>
          <w:szCs w:val="24"/>
        </w:rPr>
        <w:t xml:space="preserve">- </w:t>
      </w:r>
      <w:proofErr w:type="spellStart"/>
      <w:r w:rsidRPr="00B63047">
        <w:rPr>
          <w:sz w:val="24"/>
          <w:szCs w:val="24"/>
        </w:rPr>
        <w:t>Иваногло</w:t>
      </w:r>
      <w:proofErr w:type="spellEnd"/>
      <w:r w:rsidRPr="00B63047">
        <w:rPr>
          <w:sz w:val="24"/>
          <w:szCs w:val="24"/>
        </w:rPr>
        <w:t xml:space="preserve"> Анну (ул</w:t>
      </w:r>
      <w:proofErr w:type="gramStart"/>
      <w:r w:rsidRPr="00B63047">
        <w:rPr>
          <w:sz w:val="24"/>
          <w:szCs w:val="24"/>
        </w:rPr>
        <w:t>.С</w:t>
      </w:r>
      <w:proofErr w:type="gramEnd"/>
      <w:r w:rsidRPr="00B63047">
        <w:rPr>
          <w:sz w:val="24"/>
          <w:szCs w:val="24"/>
        </w:rPr>
        <w:t>адовая,27)</w:t>
      </w:r>
    </w:p>
    <w:p w:rsidR="00721EAB" w:rsidRPr="00B63047" w:rsidRDefault="00721EAB" w:rsidP="00721EAB">
      <w:pPr>
        <w:pStyle w:val="a8"/>
        <w:rPr>
          <w:sz w:val="24"/>
          <w:szCs w:val="24"/>
        </w:rPr>
      </w:pPr>
      <w:r w:rsidRPr="00B63047">
        <w:rPr>
          <w:sz w:val="24"/>
          <w:szCs w:val="24"/>
        </w:rPr>
        <w:t xml:space="preserve">                                                              </w:t>
      </w:r>
      <w:proofErr w:type="spellStart"/>
      <w:r w:rsidRPr="00B63047">
        <w:rPr>
          <w:sz w:val="24"/>
          <w:szCs w:val="24"/>
        </w:rPr>
        <w:t>Иваноголо</w:t>
      </w:r>
      <w:proofErr w:type="spellEnd"/>
      <w:r w:rsidRPr="00B63047">
        <w:rPr>
          <w:sz w:val="24"/>
          <w:szCs w:val="24"/>
        </w:rPr>
        <w:t xml:space="preserve"> Вадима 2015г.    50% (д/с.№7)</w:t>
      </w:r>
    </w:p>
    <w:p w:rsidR="000F1954" w:rsidRPr="00B63047" w:rsidRDefault="000F1954" w:rsidP="00721EAB">
      <w:pPr>
        <w:pStyle w:val="a8"/>
        <w:rPr>
          <w:sz w:val="24"/>
          <w:szCs w:val="24"/>
        </w:rPr>
      </w:pPr>
    </w:p>
    <w:p w:rsidR="00721EAB" w:rsidRPr="00B63047" w:rsidRDefault="003E27F5" w:rsidP="000F1954">
      <w:pPr>
        <w:pStyle w:val="a9"/>
        <w:jc w:val="center"/>
        <w:rPr>
          <w:sz w:val="24"/>
          <w:szCs w:val="24"/>
        </w:rPr>
      </w:pPr>
      <w:r w:rsidRPr="00B63047">
        <w:rPr>
          <w:rFonts w:ascii="Times New Roman" w:eastAsia="Times New Roman" w:hAnsi="Times New Roman" w:cs="Times New Roman"/>
          <w:b/>
          <w:sz w:val="24"/>
          <w:szCs w:val="24"/>
        </w:rPr>
        <w:t xml:space="preserve">                                                                  Проголосовали: За 18 (единогласно)</w:t>
      </w:r>
    </w:p>
    <w:p w:rsidR="00721EAB" w:rsidRPr="00B63047" w:rsidRDefault="00721EAB" w:rsidP="00721EAB">
      <w:pPr>
        <w:pStyle w:val="a8"/>
        <w:rPr>
          <w:sz w:val="24"/>
          <w:szCs w:val="24"/>
        </w:rPr>
      </w:pPr>
    </w:p>
    <w:p w:rsidR="003E07FB" w:rsidRPr="00B63047" w:rsidRDefault="007F2FD5" w:rsidP="003E07FB">
      <w:pPr>
        <w:pStyle w:val="a8"/>
        <w:jc w:val="right"/>
        <w:rPr>
          <w:b/>
          <w:sz w:val="24"/>
          <w:szCs w:val="24"/>
        </w:rPr>
      </w:pPr>
      <w:r w:rsidRPr="00B63047">
        <w:rPr>
          <w:b/>
          <w:sz w:val="24"/>
          <w:szCs w:val="24"/>
        </w:rPr>
        <w:t>2/11.1</w:t>
      </w:r>
      <w:proofErr w:type="gramStart"/>
      <w:r w:rsidR="00721EAB" w:rsidRPr="00B63047">
        <w:rPr>
          <w:b/>
          <w:sz w:val="24"/>
          <w:szCs w:val="24"/>
        </w:rPr>
        <w:t>О</w:t>
      </w:r>
      <w:proofErr w:type="gramEnd"/>
      <w:r w:rsidR="00721EAB" w:rsidRPr="00B63047">
        <w:rPr>
          <w:b/>
          <w:sz w:val="24"/>
          <w:szCs w:val="24"/>
        </w:rPr>
        <w:t xml:space="preserve"> внесении изменений в решение городского </w:t>
      </w:r>
    </w:p>
    <w:p w:rsidR="00721EAB" w:rsidRPr="00B63047" w:rsidRDefault="00721EAB" w:rsidP="003E07FB">
      <w:pPr>
        <w:pStyle w:val="a8"/>
        <w:jc w:val="right"/>
        <w:rPr>
          <w:b/>
          <w:sz w:val="24"/>
          <w:szCs w:val="24"/>
        </w:rPr>
      </w:pPr>
      <w:r w:rsidRPr="00B63047">
        <w:rPr>
          <w:b/>
          <w:sz w:val="24"/>
          <w:szCs w:val="24"/>
        </w:rPr>
        <w:t>Совета №1/16 от 10.02.2018г. «Об освобождении от уплаты за дет/сад»</w:t>
      </w:r>
    </w:p>
    <w:p w:rsidR="003E07FB" w:rsidRDefault="003E07FB" w:rsidP="003E07FB">
      <w:pPr>
        <w:jc w:val="right"/>
        <w:rPr>
          <w:rFonts w:ascii="Times New Roman" w:hAnsi="Times New Roman" w:cs="Times New Roman"/>
          <w:b/>
          <w:i/>
          <w:sz w:val="24"/>
          <w:szCs w:val="24"/>
        </w:rPr>
      </w:pPr>
      <w:proofErr w:type="spellStart"/>
      <w:r w:rsidRPr="00B63047">
        <w:rPr>
          <w:rFonts w:ascii="Times New Roman" w:hAnsi="Times New Roman" w:cs="Times New Roman"/>
          <w:b/>
          <w:i/>
          <w:sz w:val="24"/>
          <w:szCs w:val="24"/>
        </w:rPr>
        <w:t>Докладывает</w:t>
      </w:r>
      <w:proofErr w:type="gramStart"/>
      <w:r w:rsidRPr="00B63047">
        <w:rPr>
          <w:rFonts w:ascii="Times New Roman" w:hAnsi="Times New Roman" w:cs="Times New Roman"/>
          <w:b/>
          <w:i/>
          <w:sz w:val="24"/>
          <w:szCs w:val="24"/>
        </w:rPr>
        <w:t>:Ф</w:t>
      </w:r>
      <w:proofErr w:type="gramEnd"/>
      <w:r w:rsidRPr="00B63047">
        <w:rPr>
          <w:rFonts w:ascii="Times New Roman" w:hAnsi="Times New Roman" w:cs="Times New Roman"/>
          <w:b/>
          <w:i/>
          <w:sz w:val="24"/>
          <w:szCs w:val="24"/>
        </w:rPr>
        <w:t>илиппова</w:t>
      </w:r>
      <w:proofErr w:type="spellEnd"/>
      <w:r w:rsidRPr="00B63047">
        <w:rPr>
          <w:rFonts w:ascii="Times New Roman" w:hAnsi="Times New Roman" w:cs="Times New Roman"/>
          <w:b/>
          <w:i/>
          <w:sz w:val="24"/>
          <w:szCs w:val="24"/>
        </w:rPr>
        <w:t xml:space="preserve"> В.Н.-советник</w:t>
      </w:r>
    </w:p>
    <w:p w:rsidR="00850C55" w:rsidRPr="00B63047" w:rsidRDefault="00850C55" w:rsidP="00850C55">
      <w:pPr>
        <w:rPr>
          <w:rFonts w:ascii="Times New Roman" w:hAnsi="Times New Roman" w:cs="Times New Roman"/>
          <w:b/>
          <w:i/>
          <w:sz w:val="24"/>
          <w:szCs w:val="24"/>
        </w:rPr>
      </w:pPr>
      <w:r>
        <w:t>(ПРОТОКОЛ № _2__СПЕЦИАЛИЗИРОВАННАЯ КОМИССИЯ ПО образованию, культуре, молодежи и спорту, социальной защите населения и здравоохранению От    23.02.2017г.</w:t>
      </w:r>
      <w:proofErr w:type="gramStart"/>
      <w:r>
        <w:t xml:space="preserve"> )</w:t>
      </w:r>
      <w:proofErr w:type="gramEnd"/>
    </w:p>
    <w:p w:rsidR="000F1954" w:rsidRPr="00B63047" w:rsidRDefault="000F1954" w:rsidP="000F1954">
      <w:pPr>
        <w:rPr>
          <w:sz w:val="24"/>
          <w:szCs w:val="24"/>
        </w:rPr>
      </w:pPr>
      <w:r w:rsidRPr="00B63047">
        <w:rPr>
          <w:sz w:val="24"/>
          <w:szCs w:val="24"/>
        </w:rPr>
        <w:lastRenderedPageBreak/>
        <w:t xml:space="preserve">     Рассмотрев доклад председателя комиссии по образованию, культуре, молодежи и спорту, социальной защите населения и здравоохранению руководствуясь ст.14 ч.2 пункт « у» Закона  № 436 </w:t>
      </w:r>
      <w:r w:rsidRPr="00B63047">
        <w:rPr>
          <w:sz w:val="24"/>
          <w:szCs w:val="24"/>
          <w:lang w:val="en-US"/>
        </w:rPr>
        <w:t>XVI</w:t>
      </w:r>
      <w:r w:rsidRPr="00B63047">
        <w:rPr>
          <w:sz w:val="24"/>
          <w:szCs w:val="24"/>
        </w:rPr>
        <w:t xml:space="preserve"> от 28.12.2006г. «О местном публичном управлении»,</w:t>
      </w:r>
      <w:r w:rsidRPr="00B63047">
        <w:rPr>
          <w:b/>
          <w:sz w:val="24"/>
          <w:szCs w:val="24"/>
        </w:rPr>
        <w:t xml:space="preserve">                    </w:t>
      </w:r>
    </w:p>
    <w:p w:rsidR="00FA607B" w:rsidRPr="00B63047" w:rsidRDefault="00FA607B" w:rsidP="00FA607B">
      <w:pPr>
        <w:tabs>
          <w:tab w:val="left" w:pos="4005"/>
        </w:tabs>
        <w:jc w:val="center"/>
        <w:rPr>
          <w:b/>
          <w:sz w:val="24"/>
          <w:szCs w:val="24"/>
        </w:rPr>
      </w:pPr>
      <w:r w:rsidRPr="00B63047">
        <w:rPr>
          <w:b/>
          <w:sz w:val="24"/>
          <w:szCs w:val="24"/>
        </w:rPr>
        <w:t>СОВЕТ РЕШИЛ:</w:t>
      </w:r>
    </w:p>
    <w:p w:rsidR="00FA607B" w:rsidRPr="00B63047" w:rsidRDefault="00FA607B" w:rsidP="00721EAB">
      <w:pPr>
        <w:pStyle w:val="a8"/>
        <w:rPr>
          <w:b/>
          <w:sz w:val="24"/>
          <w:szCs w:val="24"/>
        </w:rPr>
      </w:pPr>
    </w:p>
    <w:p w:rsidR="00721EAB" w:rsidRPr="00B63047" w:rsidRDefault="000F1954" w:rsidP="00721EAB">
      <w:pPr>
        <w:pStyle w:val="a8"/>
        <w:rPr>
          <w:b/>
          <w:sz w:val="24"/>
          <w:szCs w:val="24"/>
        </w:rPr>
      </w:pPr>
      <w:r w:rsidRPr="00B63047">
        <w:rPr>
          <w:sz w:val="24"/>
          <w:szCs w:val="24"/>
        </w:rPr>
        <w:t xml:space="preserve">1. </w:t>
      </w:r>
      <w:r w:rsidR="00721EAB" w:rsidRPr="00B63047">
        <w:rPr>
          <w:sz w:val="24"/>
          <w:szCs w:val="24"/>
        </w:rPr>
        <w:t xml:space="preserve">Внести изменения в решение городского Совета №1/16 от 10.02.2018г. «Об освобождении от уплаты за дет/сад», а именно </w:t>
      </w:r>
      <w:r w:rsidR="00721EAB" w:rsidRPr="00B63047">
        <w:rPr>
          <w:b/>
          <w:sz w:val="24"/>
          <w:szCs w:val="24"/>
        </w:rPr>
        <w:t xml:space="preserve">освободить от уплаты за </w:t>
      </w:r>
      <w:proofErr w:type="spellStart"/>
      <w:r w:rsidR="00721EAB" w:rsidRPr="00B63047">
        <w:rPr>
          <w:b/>
          <w:sz w:val="24"/>
          <w:szCs w:val="24"/>
        </w:rPr>
        <w:t>дет</w:t>
      </w:r>
      <w:proofErr w:type="gramStart"/>
      <w:r w:rsidR="00721EAB" w:rsidRPr="00B63047">
        <w:rPr>
          <w:b/>
          <w:sz w:val="24"/>
          <w:szCs w:val="24"/>
        </w:rPr>
        <w:t>.с</w:t>
      </w:r>
      <w:proofErr w:type="gramEnd"/>
      <w:r w:rsidR="00721EAB" w:rsidRPr="00B63047">
        <w:rPr>
          <w:b/>
          <w:sz w:val="24"/>
          <w:szCs w:val="24"/>
        </w:rPr>
        <w:t>ад</w:t>
      </w:r>
      <w:proofErr w:type="spellEnd"/>
      <w:r w:rsidR="00721EAB" w:rsidRPr="00B63047">
        <w:rPr>
          <w:b/>
          <w:sz w:val="24"/>
          <w:szCs w:val="24"/>
        </w:rPr>
        <w:t xml:space="preserve"> </w:t>
      </w:r>
    </w:p>
    <w:p w:rsidR="00721EAB" w:rsidRPr="00B63047" w:rsidRDefault="00721EAB" w:rsidP="00721EAB">
      <w:pPr>
        <w:pStyle w:val="a8"/>
        <w:rPr>
          <w:sz w:val="24"/>
          <w:szCs w:val="24"/>
        </w:rPr>
      </w:pPr>
      <w:r w:rsidRPr="00B63047">
        <w:rPr>
          <w:sz w:val="24"/>
          <w:szCs w:val="24"/>
        </w:rPr>
        <w:t>-</w:t>
      </w:r>
      <w:proofErr w:type="spellStart"/>
      <w:r w:rsidRPr="00B63047">
        <w:rPr>
          <w:sz w:val="24"/>
          <w:szCs w:val="24"/>
        </w:rPr>
        <w:t>Беженар</w:t>
      </w:r>
      <w:proofErr w:type="spellEnd"/>
      <w:r w:rsidRPr="00B63047">
        <w:rPr>
          <w:sz w:val="24"/>
          <w:szCs w:val="24"/>
        </w:rPr>
        <w:t xml:space="preserve"> Татьяну (ул.50 лет Октября,7)</w:t>
      </w:r>
    </w:p>
    <w:p w:rsidR="00721EAB" w:rsidRPr="00B63047" w:rsidRDefault="00721EAB" w:rsidP="00721EAB">
      <w:pPr>
        <w:pStyle w:val="a8"/>
        <w:rPr>
          <w:sz w:val="24"/>
          <w:szCs w:val="24"/>
        </w:rPr>
      </w:pPr>
      <w:r w:rsidRPr="00B63047">
        <w:rPr>
          <w:sz w:val="24"/>
          <w:szCs w:val="24"/>
        </w:rPr>
        <w:t xml:space="preserve">                                                              </w:t>
      </w:r>
      <w:proofErr w:type="spellStart"/>
      <w:r w:rsidRPr="00B63047">
        <w:rPr>
          <w:sz w:val="24"/>
          <w:szCs w:val="24"/>
        </w:rPr>
        <w:t>Чернецова</w:t>
      </w:r>
      <w:proofErr w:type="spellEnd"/>
      <w:r w:rsidRPr="00B63047">
        <w:rPr>
          <w:sz w:val="24"/>
          <w:szCs w:val="24"/>
        </w:rPr>
        <w:t xml:space="preserve"> Сергея 2012 г.р. 100% (д/с.№7) </w:t>
      </w:r>
    </w:p>
    <w:p w:rsidR="000F1954" w:rsidRPr="00B63047" w:rsidRDefault="000F1954" w:rsidP="00721EAB">
      <w:pPr>
        <w:pStyle w:val="a8"/>
        <w:rPr>
          <w:sz w:val="24"/>
          <w:szCs w:val="24"/>
        </w:rPr>
      </w:pPr>
    </w:p>
    <w:p w:rsidR="00B918EF" w:rsidRPr="00B63047" w:rsidRDefault="003E27F5" w:rsidP="003E27F5">
      <w:pPr>
        <w:pStyle w:val="a9"/>
        <w:jc w:val="center"/>
        <w:rPr>
          <w:b/>
          <w:sz w:val="24"/>
          <w:szCs w:val="24"/>
        </w:rPr>
      </w:pPr>
      <w:r w:rsidRPr="00B63047">
        <w:rPr>
          <w:rFonts w:ascii="Times New Roman" w:eastAsia="Times New Roman" w:hAnsi="Times New Roman" w:cs="Times New Roman"/>
          <w:b/>
          <w:sz w:val="24"/>
          <w:szCs w:val="24"/>
        </w:rPr>
        <w:t xml:space="preserve">                                                                   Проголосовали: За 18 (единогласно)</w:t>
      </w:r>
    </w:p>
    <w:p w:rsidR="000F1954" w:rsidRPr="00B63047" w:rsidRDefault="007F2FD5" w:rsidP="00B02A12">
      <w:pPr>
        <w:jc w:val="right"/>
        <w:rPr>
          <w:b/>
          <w:sz w:val="24"/>
          <w:szCs w:val="24"/>
        </w:rPr>
      </w:pPr>
      <w:r w:rsidRPr="00B63047">
        <w:rPr>
          <w:b/>
          <w:sz w:val="24"/>
          <w:szCs w:val="24"/>
        </w:rPr>
        <w:t>2/12</w:t>
      </w:r>
      <w:r w:rsidR="00072488" w:rsidRPr="00B63047">
        <w:rPr>
          <w:b/>
          <w:sz w:val="24"/>
          <w:szCs w:val="24"/>
        </w:rPr>
        <w:t xml:space="preserve">. </w:t>
      </w:r>
      <w:r w:rsidR="00BE6E06" w:rsidRPr="00B63047">
        <w:rPr>
          <w:b/>
          <w:sz w:val="24"/>
          <w:szCs w:val="24"/>
        </w:rPr>
        <w:t>ЗЕМЕЛЬНЫЙ ВОПРОС:</w:t>
      </w:r>
    </w:p>
    <w:p w:rsidR="00B02A12" w:rsidRPr="00B63047" w:rsidRDefault="000F1954" w:rsidP="00850C55">
      <w:pPr>
        <w:pStyle w:val="a9"/>
        <w:ind w:left="360"/>
        <w:jc w:val="right"/>
        <w:rPr>
          <w:rFonts w:ascii="Times New Roman" w:hAnsi="Times New Roman" w:cs="Times New Roman"/>
          <w:sz w:val="24"/>
          <w:szCs w:val="24"/>
        </w:rPr>
      </w:pPr>
      <w:r w:rsidRPr="00B63047">
        <w:rPr>
          <w:rFonts w:cstheme="minorHAnsi"/>
          <w:b/>
          <w:i/>
          <w:sz w:val="24"/>
          <w:szCs w:val="24"/>
        </w:rPr>
        <w:t>Докладывает</w:t>
      </w:r>
      <w:proofErr w:type="gramStart"/>
      <w:r w:rsidRPr="00B63047">
        <w:rPr>
          <w:rFonts w:cstheme="minorHAnsi"/>
          <w:b/>
          <w:i/>
          <w:sz w:val="24"/>
          <w:szCs w:val="24"/>
        </w:rPr>
        <w:t xml:space="preserve"> :</w:t>
      </w:r>
      <w:proofErr w:type="gramEnd"/>
      <w:r w:rsidRPr="00B63047">
        <w:rPr>
          <w:rFonts w:cstheme="minorHAnsi"/>
          <w:b/>
          <w:i/>
          <w:sz w:val="24"/>
          <w:szCs w:val="24"/>
        </w:rPr>
        <w:t xml:space="preserve"> </w:t>
      </w:r>
      <w:proofErr w:type="spellStart"/>
      <w:r w:rsidRPr="00B63047">
        <w:rPr>
          <w:rFonts w:cstheme="minorHAnsi"/>
          <w:b/>
          <w:i/>
          <w:sz w:val="24"/>
          <w:szCs w:val="24"/>
        </w:rPr>
        <w:t>Георгиш</w:t>
      </w:r>
      <w:proofErr w:type="spellEnd"/>
      <w:r w:rsidRPr="00B63047">
        <w:rPr>
          <w:rFonts w:cstheme="minorHAnsi"/>
          <w:b/>
          <w:i/>
          <w:sz w:val="24"/>
          <w:szCs w:val="24"/>
        </w:rPr>
        <w:t xml:space="preserve"> Ф.К.- землеустроитель</w:t>
      </w:r>
      <w:r w:rsidR="00B02A12" w:rsidRPr="00B63047">
        <w:rPr>
          <w:rFonts w:ascii="Times New Roman" w:hAnsi="Times New Roman" w:cs="Times New Roman"/>
          <w:sz w:val="24"/>
          <w:szCs w:val="24"/>
        </w:rPr>
        <w:t xml:space="preserve">     </w:t>
      </w:r>
    </w:p>
    <w:p w:rsidR="00BE6E06" w:rsidRPr="00B63047" w:rsidRDefault="00EF5891" w:rsidP="00B63047">
      <w:pPr>
        <w:tabs>
          <w:tab w:val="left" w:pos="3810"/>
        </w:tabs>
        <w:spacing w:line="240" w:lineRule="auto"/>
        <w:outlineLvl w:val="0"/>
        <w:rPr>
          <w:b/>
          <w:sz w:val="24"/>
          <w:szCs w:val="24"/>
        </w:rPr>
      </w:pPr>
      <w:r w:rsidRPr="00B63047">
        <w:rPr>
          <w:rFonts w:asciiTheme="majorHAnsi" w:hAnsiTheme="majorHAnsi"/>
          <w:spacing w:val="-24"/>
          <w:sz w:val="24"/>
          <w:szCs w:val="24"/>
        </w:rPr>
        <w:t xml:space="preserve">(Протокол совместного  заседания  земельной комиссии </w:t>
      </w:r>
      <w:proofErr w:type="spellStart"/>
      <w:r w:rsidRPr="00B63047">
        <w:rPr>
          <w:rFonts w:asciiTheme="majorHAnsi" w:hAnsiTheme="majorHAnsi"/>
          <w:spacing w:val="-24"/>
          <w:sz w:val="24"/>
          <w:szCs w:val="24"/>
        </w:rPr>
        <w:t>Примарии</w:t>
      </w:r>
      <w:proofErr w:type="spellEnd"/>
      <w:r w:rsidRPr="00B63047">
        <w:rPr>
          <w:rFonts w:asciiTheme="majorHAnsi" w:hAnsiTheme="majorHAnsi"/>
          <w:spacing w:val="-24"/>
          <w:sz w:val="24"/>
          <w:szCs w:val="24"/>
        </w:rPr>
        <w:t xml:space="preserve"> и  комиссии по сельскому хозяйству городского совета и юридической комиссии № 2 от </w:t>
      </w:r>
      <w:r w:rsidRPr="00B63047">
        <w:rPr>
          <w:rFonts w:asciiTheme="majorHAnsi" w:hAnsiTheme="majorHAnsi" w:cs="Arial"/>
          <w:color w:val="000000"/>
          <w:spacing w:val="-24"/>
          <w:sz w:val="24"/>
          <w:szCs w:val="24"/>
        </w:rPr>
        <w:t>"23" февраля  2018 г.)</w:t>
      </w:r>
    </w:p>
    <w:p w:rsidR="00EA142A" w:rsidRPr="00B63047" w:rsidRDefault="00EA142A" w:rsidP="00EA142A">
      <w:pPr>
        <w:pStyle w:val="a8"/>
        <w:jc w:val="right"/>
        <w:rPr>
          <w:b/>
          <w:sz w:val="24"/>
          <w:szCs w:val="24"/>
        </w:rPr>
      </w:pPr>
    </w:p>
    <w:p w:rsidR="00EF5891" w:rsidRPr="00B63047" w:rsidRDefault="007F2FD5" w:rsidP="00EF5891">
      <w:pPr>
        <w:pStyle w:val="a9"/>
        <w:ind w:left="360"/>
        <w:jc w:val="right"/>
        <w:rPr>
          <w:rFonts w:cstheme="minorHAnsi"/>
          <w:b/>
          <w:sz w:val="24"/>
          <w:szCs w:val="24"/>
        </w:rPr>
      </w:pPr>
      <w:r w:rsidRPr="00B63047">
        <w:rPr>
          <w:rFonts w:cstheme="minorHAnsi"/>
          <w:b/>
          <w:sz w:val="24"/>
          <w:szCs w:val="24"/>
        </w:rPr>
        <w:t>2/12</w:t>
      </w:r>
      <w:r w:rsidR="00072488" w:rsidRPr="00B63047">
        <w:rPr>
          <w:rFonts w:cstheme="minorHAnsi"/>
          <w:b/>
          <w:sz w:val="24"/>
          <w:szCs w:val="24"/>
        </w:rPr>
        <w:t>.1</w:t>
      </w:r>
      <w:proofErr w:type="gramStart"/>
      <w:r w:rsidR="00EA142A" w:rsidRPr="00B63047">
        <w:rPr>
          <w:rFonts w:cstheme="minorHAnsi"/>
          <w:b/>
          <w:sz w:val="24"/>
          <w:szCs w:val="24"/>
        </w:rPr>
        <w:t xml:space="preserve"> </w:t>
      </w:r>
      <w:r w:rsidR="00BE6E06" w:rsidRPr="00B63047">
        <w:rPr>
          <w:rFonts w:cstheme="minorHAnsi"/>
          <w:b/>
          <w:sz w:val="24"/>
          <w:szCs w:val="24"/>
        </w:rPr>
        <w:t>О</w:t>
      </w:r>
      <w:proofErr w:type="gramEnd"/>
      <w:r w:rsidR="00BE6E06" w:rsidRPr="00B63047">
        <w:rPr>
          <w:rFonts w:cstheme="minorHAnsi"/>
          <w:b/>
          <w:sz w:val="24"/>
          <w:szCs w:val="24"/>
        </w:rPr>
        <w:t xml:space="preserve"> продаже земельного участка</w:t>
      </w:r>
    </w:p>
    <w:p w:rsidR="00BE6E06" w:rsidRPr="00B63047" w:rsidRDefault="00BE6E06" w:rsidP="00EF5891">
      <w:pPr>
        <w:pStyle w:val="a9"/>
        <w:ind w:left="360"/>
        <w:jc w:val="right"/>
        <w:rPr>
          <w:rFonts w:cstheme="minorHAnsi"/>
          <w:b/>
          <w:sz w:val="24"/>
          <w:szCs w:val="24"/>
        </w:rPr>
      </w:pPr>
      <w:r w:rsidRPr="00B63047">
        <w:rPr>
          <w:rFonts w:cstheme="minorHAnsi"/>
          <w:b/>
          <w:sz w:val="24"/>
          <w:szCs w:val="24"/>
        </w:rPr>
        <w:t xml:space="preserve"> под объектом частной собственности</w:t>
      </w:r>
    </w:p>
    <w:p w:rsidR="003E07FB" w:rsidRPr="00B63047" w:rsidRDefault="003E07FB" w:rsidP="00EF5891">
      <w:pPr>
        <w:pStyle w:val="a9"/>
        <w:ind w:left="360"/>
        <w:jc w:val="right"/>
        <w:rPr>
          <w:rFonts w:cstheme="minorHAnsi"/>
          <w:b/>
          <w:i/>
          <w:sz w:val="24"/>
          <w:szCs w:val="24"/>
        </w:rPr>
      </w:pPr>
      <w:r w:rsidRPr="00B63047">
        <w:rPr>
          <w:rFonts w:cstheme="minorHAnsi"/>
          <w:b/>
          <w:i/>
          <w:sz w:val="24"/>
          <w:szCs w:val="24"/>
        </w:rPr>
        <w:t>Докладывает</w:t>
      </w:r>
      <w:proofErr w:type="gramStart"/>
      <w:r w:rsidRPr="00B63047">
        <w:rPr>
          <w:rFonts w:cstheme="minorHAnsi"/>
          <w:b/>
          <w:i/>
          <w:sz w:val="24"/>
          <w:szCs w:val="24"/>
        </w:rPr>
        <w:t xml:space="preserve"> :</w:t>
      </w:r>
      <w:proofErr w:type="gramEnd"/>
      <w:r w:rsidRPr="00B63047">
        <w:rPr>
          <w:rFonts w:cstheme="minorHAnsi"/>
          <w:b/>
          <w:i/>
          <w:sz w:val="24"/>
          <w:szCs w:val="24"/>
        </w:rPr>
        <w:t xml:space="preserve"> </w:t>
      </w:r>
      <w:proofErr w:type="spellStart"/>
      <w:r w:rsidRPr="00B63047">
        <w:rPr>
          <w:rFonts w:cstheme="minorHAnsi"/>
          <w:b/>
          <w:i/>
          <w:sz w:val="24"/>
          <w:szCs w:val="24"/>
        </w:rPr>
        <w:t>Георгиш</w:t>
      </w:r>
      <w:proofErr w:type="spellEnd"/>
      <w:r w:rsidRPr="00B63047">
        <w:rPr>
          <w:rFonts w:cstheme="minorHAnsi"/>
          <w:b/>
          <w:i/>
          <w:sz w:val="24"/>
          <w:szCs w:val="24"/>
        </w:rPr>
        <w:t xml:space="preserve"> Ф.К.- землеустроитель</w:t>
      </w:r>
    </w:p>
    <w:p w:rsidR="00EF5891" w:rsidRPr="00B63047" w:rsidRDefault="00EF5891" w:rsidP="00EF5891">
      <w:pPr>
        <w:tabs>
          <w:tab w:val="left" w:pos="3810"/>
        </w:tabs>
        <w:spacing w:line="240" w:lineRule="auto"/>
        <w:outlineLvl w:val="0"/>
        <w:rPr>
          <w:rFonts w:cstheme="minorHAnsi"/>
          <w:b/>
          <w:sz w:val="24"/>
          <w:szCs w:val="24"/>
        </w:rPr>
      </w:pPr>
      <w:r w:rsidRPr="00B63047">
        <w:rPr>
          <w:rFonts w:asciiTheme="majorHAnsi" w:hAnsiTheme="majorHAnsi"/>
          <w:spacing w:val="-24"/>
          <w:sz w:val="24"/>
          <w:szCs w:val="24"/>
        </w:rPr>
        <w:t xml:space="preserve">(Протокол совместного  заседания  земельной комиссии </w:t>
      </w:r>
      <w:proofErr w:type="spellStart"/>
      <w:r w:rsidRPr="00B63047">
        <w:rPr>
          <w:rFonts w:asciiTheme="majorHAnsi" w:hAnsiTheme="majorHAnsi"/>
          <w:spacing w:val="-24"/>
          <w:sz w:val="24"/>
          <w:szCs w:val="24"/>
        </w:rPr>
        <w:t>Примарии</w:t>
      </w:r>
      <w:proofErr w:type="spellEnd"/>
      <w:r w:rsidRPr="00B63047">
        <w:rPr>
          <w:rFonts w:asciiTheme="majorHAnsi" w:hAnsiTheme="majorHAnsi"/>
          <w:spacing w:val="-24"/>
          <w:sz w:val="24"/>
          <w:szCs w:val="24"/>
        </w:rPr>
        <w:t xml:space="preserve"> и  комиссии по сельскому хозяйству городского совета и юридической комиссии № 2 от </w:t>
      </w:r>
      <w:r w:rsidRPr="00B63047">
        <w:rPr>
          <w:rFonts w:asciiTheme="majorHAnsi" w:hAnsiTheme="majorHAnsi" w:cs="Arial"/>
          <w:color w:val="000000"/>
          <w:spacing w:val="-24"/>
          <w:sz w:val="24"/>
          <w:szCs w:val="24"/>
        </w:rPr>
        <w:t>"23" февраля  2018 г.)</w:t>
      </w:r>
    </w:p>
    <w:p w:rsidR="00BE6E06" w:rsidRPr="00B63047" w:rsidRDefault="00BE6E06" w:rsidP="00BE6E06">
      <w:pPr>
        <w:rPr>
          <w:rFonts w:cstheme="minorHAnsi"/>
          <w:b/>
          <w:sz w:val="24"/>
          <w:szCs w:val="24"/>
        </w:rPr>
      </w:pPr>
      <w:r w:rsidRPr="00B63047">
        <w:rPr>
          <w:rFonts w:cstheme="minorHAnsi"/>
          <w:sz w:val="24"/>
          <w:szCs w:val="24"/>
        </w:rPr>
        <w:t xml:space="preserve">П.1  </w:t>
      </w:r>
      <w:r w:rsidRPr="00B63047">
        <w:rPr>
          <w:rFonts w:cstheme="minorHAnsi"/>
          <w:b/>
          <w:sz w:val="24"/>
          <w:szCs w:val="24"/>
        </w:rPr>
        <w:t xml:space="preserve">О продаже земельного участка под объектом частной собственности </w:t>
      </w:r>
      <w:proofErr w:type="spellStart"/>
      <w:r w:rsidRPr="00B63047">
        <w:rPr>
          <w:rFonts w:cstheme="minorHAnsi"/>
          <w:b/>
          <w:sz w:val="24"/>
          <w:szCs w:val="24"/>
        </w:rPr>
        <w:t>Димовой</w:t>
      </w:r>
      <w:proofErr w:type="spellEnd"/>
      <w:r w:rsidRPr="00B63047">
        <w:rPr>
          <w:rFonts w:cstheme="minorHAnsi"/>
          <w:b/>
          <w:sz w:val="24"/>
          <w:szCs w:val="24"/>
        </w:rPr>
        <w:t xml:space="preserve"> Марии Дмитриевне общей площадью 0,0036 га</w:t>
      </w:r>
      <w:r w:rsidRPr="00B63047">
        <w:rPr>
          <w:rFonts w:cstheme="minorHAnsi"/>
          <w:b/>
          <w:sz w:val="24"/>
          <w:szCs w:val="24"/>
          <w:lang w:val="ro-RO"/>
        </w:rPr>
        <w:t xml:space="preserve"> </w:t>
      </w:r>
      <w:r w:rsidRPr="00B63047">
        <w:rPr>
          <w:rFonts w:cstheme="minorHAnsi"/>
          <w:b/>
          <w:sz w:val="24"/>
          <w:szCs w:val="24"/>
        </w:rPr>
        <w:t>кад.№9603210499 Стоимость земельного участка составляет 6278,00 лея (шесть тысяч двести семьдесят восемь</w:t>
      </w:r>
      <w:proofErr w:type="gramStart"/>
      <w:r w:rsidRPr="00B63047">
        <w:rPr>
          <w:rFonts w:cstheme="minorHAnsi"/>
          <w:b/>
          <w:sz w:val="24"/>
          <w:szCs w:val="24"/>
        </w:rPr>
        <w:t xml:space="preserve"> )</w:t>
      </w:r>
      <w:proofErr w:type="gramEnd"/>
      <w:r w:rsidRPr="00B63047">
        <w:rPr>
          <w:rFonts w:cstheme="minorHAnsi"/>
          <w:b/>
          <w:sz w:val="24"/>
          <w:szCs w:val="24"/>
        </w:rPr>
        <w:t xml:space="preserve"> 00 лей</w:t>
      </w:r>
    </w:p>
    <w:p w:rsidR="00BE6E06" w:rsidRPr="00B63047" w:rsidRDefault="003E27F5" w:rsidP="003E27F5">
      <w:pPr>
        <w:rPr>
          <w:rFonts w:cstheme="minorHAnsi"/>
          <w:b/>
          <w:sz w:val="24"/>
          <w:szCs w:val="24"/>
        </w:rPr>
      </w:pPr>
      <w:r w:rsidRPr="00B63047">
        <w:rPr>
          <w:rFonts w:cstheme="minorHAnsi"/>
          <w:b/>
          <w:sz w:val="24"/>
          <w:szCs w:val="24"/>
        </w:rPr>
        <w:t xml:space="preserve">                                         </w:t>
      </w:r>
      <w:r w:rsidR="00EA142A" w:rsidRPr="00B63047">
        <w:rPr>
          <w:rFonts w:cstheme="minorHAnsi"/>
          <w:b/>
          <w:sz w:val="24"/>
          <w:szCs w:val="24"/>
        </w:rPr>
        <w:t>СОВЕТ РЕШИЛ:</w:t>
      </w:r>
    </w:p>
    <w:p w:rsidR="00BE6E06" w:rsidRPr="00B63047" w:rsidRDefault="002A7EFA" w:rsidP="00BE6E06">
      <w:pPr>
        <w:rPr>
          <w:rFonts w:cstheme="minorHAnsi"/>
          <w:sz w:val="24"/>
          <w:szCs w:val="24"/>
        </w:rPr>
      </w:pPr>
      <w:r w:rsidRPr="00B63047">
        <w:rPr>
          <w:rFonts w:cstheme="minorHAnsi"/>
          <w:sz w:val="24"/>
          <w:szCs w:val="24"/>
        </w:rPr>
        <w:t xml:space="preserve">       </w:t>
      </w:r>
      <w:r w:rsidR="000F1954" w:rsidRPr="00B63047">
        <w:rPr>
          <w:rFonts w:cstheme="minorHAnsi"/>
          <w:sz w:val="24"/>
          <w:szCs w:val="24"/>
        </w:rPr>
        <w:t>1.</w:t>
      </w:r>
      <w:r w:rsidR="00BE6E06" w:rsidRPr="00B63047">
        <w:rPr>
          <w:rFonts w:cstheme="minorHAnsi"/>
          <w:sz w:val="24"/>
          <w:szCs w:val="24"/>
        </w:rPr>
        <w:t xml:space="preserve">Продать земельный участок под объектом частной собственности </w:t>
      </w:r>
      <w:proofErr w:type="spellStart"/>
      <w:r w:rsidR="00BE6E06" w:rsidRPr="00B63047">
        <w:rPr>
          <w:rFonts w:cstheme="minorHAnsi"/>
          <w:sz w:val="24"/>
          <w:szCs w:val="24"/>
        </w:rPr>
        <w:t>Димовой</w:t>
      </w:r>
      <w:proofErr w:type="spellEnd"/>
      <w:r w:rsidR="00BE6E06" w:rsidRPr="00B63047">
        <w:rPr>
          <w:rFonts w:cstheme="minorHAnsi"/>
          <w:sz w:val="24"/>
          <w:szCs w:val="24"/>
        </w:rPr>
        <w:t xml:space="preserve"> Марии Дмитриевне общей площадью 0,0036 га</w:t>
      </w:r>
      <w:r w:rsidR="00BE6E06" w:rsidRPr="00B63047">
        <w:rPr>
          <w:rFonts w:cstheme="minorHAnsi"/>
          <w:sz w:val="24"/>
          <w:szCs w:val="24"/>
          <w:lang w:val="ro-RO"/>
        </w:rPr>
        <w:t xml:space="preserve"> </w:t>
      </w:r>
      <w:r w:rsidR="00BE6E06" w:rsidRPr="00B63047">
        <w:rPr>
          <w:rFonts w:cstheme="minorHAnsi"/>
          <w:sz w:val="24"/>
          <w:szCs w:val="24"/>
        </w:rPr>
        <w:t>кад.№9603210499 Стоимость земельного участка составляет 6278,00 лея (шесть тысяч двести семьдесят восемь</w:t>
      </w:r>
      <w:proofErr w:type="gramStart"/>
      <w:r w:rsidR="00BE6E06" w:rsidRPr="00B63047">
        <w:rPr>
          <w:rFonts w:cstheme="minorHAnsi"/>
          <w:sz w:val="24"/>
          <w:szCs w:val="24"/>
        </w:rPr>
        <w:t xml:space="preserve"> )</w:t>
      </w:r>
      <w:proofErr w:type="gramEnd"/>
      <w:r w:rsidR="00BE6E06" w:rsidRPr="00B63047">
        <w:rPr>
          <w:rFonts w:cstheme="minorHAnsi"/>
          <w:sz w:val="24"/>
          <w:szCs w:val="24"/>
        </w:rPr>
        <w:t xml:space="preserve"> 00 лей</w:t>
      </w:r>
    </w:p>
    <w:p w:rsidR="00E62D91" w:rsidRPr="00B63047" w:rsidRDefault="002A7EFA" w:rsidP="00E62D91">
      <w:pPr>
        <w:jc w:val="right"/>
        <w:rPr>
          <w:rFonts w:cstheme="minorHAnsi"/>
          <w:b/>
          <w:sz w:val="24"/>
          <w:szCs w:val="24"/>
        </w:rPr>
      </w:pPr>
      <w:r w:rsidRPr="00B63047">
        <w:rPr>
          <w:rFonts w:cstheme="minorHAnsi"/>
          <w:b/>
          <w:sz w:val="24"/>
          <w:szCs w:val="24"/>
        </w:rPr>
        <w:t xml:space="preserve">Проголосовали: </w:t>
      </w:r>
      <w:proofErr w:type="gramStart"/>
      <w:r w:rsidRPr="00B63047">
        <w:rPr>
          <w:rFonts w:cstheme="minorHAnsi"/>
          <w:b/>
          <w:sz w:val="24"/>
          <w:szCs w:val="24"/>
        </w:rPr>
        <w:t xml:space="preserve">За- 5 (Чернев В.И., </w:t>
      </w:r>
      <w:proofErr w:type="spellStart"/>
      <w:r w:rsidRPr="00B63047">
        <w:rPr>
          <w:rFonts w:cstheme="minorHAnsi"/>
          <w:b/>
          <w:sz w:val="24"/>
          <w:szCs w:val="24"/>
        </w:rPr>
        <w:t>Холбан</w:t>
      </w:r>
      <w:proofErr w:type="spellEnd"/>
      <w:r w:rsidRPr="00B63047">
        <w:rPr>
          <w:rFonts w:cstheme="minorHAnsi"/>
          <w:b/>
          <w:sz w:val="24"/>
          <w:szCs w:val="24"/>
        </w:rPr>
        <w:t xml:space="preserve"> А.П.,</w:t>
      </w:r>
      <w:proofErr w:type="gramEnd"/>
    </w:p>
    <w:p w:rsidR="002A7EFA" w:rsidRPr="00B63047" w:rsidRDefault="002A7EFA" w:rsidP="00E62D91">
      <w:pPr>
        <w:jc w:val="right"/>
        <w:rPr>
          <w:rFonts w:cstheme="minorHAnsi"/>
          <w:b/>
          <w:sz w:val="24"/>
          <w:szCs w:val="24"/>
        </w:rPr>
      </w:pPr>
      <w:r w:rsidRPr="00B63047">
        <w:rPr>
          <w:rFonts w:cstheme="minorHAnsi"/>
          <w:b/>
          <w:sz w:val="24"/>
          <w:szCs w:val="24"/>
        </w:rPr>
        <w:t xml:space="preserve">Тюлю С.К., </w:t>
      </w:r>
      <w:proofErr w:type="spellStart"/>
      <w:r w:rsidRPr="00B63047">
        <w:rPr>
          <w:rFonts w:cstheme="minorHAnsi"/>
          <w:b/>
          <w:sz w:val="24"/>
          <w:szCs w:val="24"/>
        </w:rPr>
        <w:t>Кирчу</w:t>
      </w:r>
      <w:proofErr w:type="spellEnd"/>
      <w:r w:rsidRPr="00B63047">
        <w:rPr>
          <w:rFonts w:cstheme="minorHAnsi"/>
          <w:b/>
          <w:sz w:val="24"/>
          <w:szCs w:val="24"/>
        </w:rPr>
        <w:t xml:space="preserve"> И.Н. </w:t>
      </w:r>
      <w:proofErr w:type="spellStart"/>
      <w:r w:rsidRPr="00B63047">
        <w:rPr>
          <w:rFonts w:cstheme="minorHAnsi"/>
          <w:b/>
          <w:sz w:val="24"/>
          <w:szCs w:val="24"/>
        </w:rPr>
        <w:t>Колиогло</w:t>
      </w:r>
      <w:proofErr w:type="spellEnd"/>
      <w:r w:rsidRPr="00B63047">
        <w:rPr>
          <w:rFonts w:cstheme="minorHAnsi"/>
          <w:b/>
          <w:sz w:val="24"/>
          <w:szCs w:val="24"/>
        </w:rPr>
        <w:t xml:space="preserve"> М.А.)</w:t>
      </w:r>
    </w:p>
    <w:p w:rsidR="002A7EFA" w:rsidRPr="00B63047" w:rsidRDefault="002A7EFA" w:rsidP="00E62D91">
      <w:pPr>
        <w:jc w:val="right"/>
        <w:rPr>
          <w:rFonts w:cstheme="minorHAnsi"/>
          <w:b/>
          <w:sz w:val="24"/>
          <w:szCs w:val="24"/>
        </w:rPr>
      </w:pPr>
      <w:r w:rsidRPr="00B63047">
        <w:rPr>
          <w:rFonts w:cstheme="minorHAnsi"/>
          <w:b/>
          <w:sz w:val="24"/>
          <w:szCs w:val="24"/>
        </w:rPr>
        <w:t>Против- 1  (</w:t>
      </w:r>
      <w:proofErr w:type="spellStart"/>
      <w:r w:rsidRPr="00B63047">
        <w:rPr>
          <w:rFonts w:cstheme="minorHAnsi"/>
          <w:b/>
          <w:sz w:val="24"/>
          <w:szCs w:val="24"/>
        </w:rPr>
        <w:t>Карагеоргий</w:t>
      </w:r>
      <w:proofErr w:type="spellEnd"/>
      <w:r w:rsidRPr="00B63047">
        <w:rPr>
          <w:rFonts w:cstheme="minorHAnsi"/>
          <w:b/>
          <w:sz w:val="24"/>
          <w:szCs w:val="24"/>
        </w:rPr>
        <w:t xml:space="preserve"> Д.Б)</w:t>
      </w:r>
    </w:p>
    <w:p w:rsidR="002A7EFA" w:rsidRPr="00B63047" w:rsidRDefault="002A7EFA" w:rsidP="00E62D91">
      <w:pPr>
        <w:jc w:val="right"/>
        <w:rPr>
          <w:rFonts w:cstheme="minorHAnsi"/>
          <w:b/>
          <w:sz w:val="24"/>
          <w:szCs w:val="24"/>
        </w:rPr>
      </w:pPr>
      <w:r w:rsidRPr="00B63047">
        <w:rPr>
          <w:rFonts w:cstheme="minorHAnsi"/>
          <w:b/>
          <w:sz w:val="24"/>
          <w:szCs w:val="24"/>
        </w:rPr>
        <w:t>Воздержались: 12.</w:t>
      </w:r>
    </w:p>
    <w:p w:rsidR="000F1954" w:rsidRPr="00B63047" w:rsidRDefault="000F1954" w:rsidP="00BE6E06">
      <w:pPr>
        <w:rPr>
          <w:rFonts w:cstheme="minorHAnsi"/>
          <w:sz w:val="24"/>
          <w:szCs w:val="24"/>
        </w:rPr>
      </w:pPr>
      <w:r w:rsidRPr="00B63047">
        <w:rPr>
          <w:rFonts w:cs="Calibri"/>
          <w:b/>
          <w:sz w:val="24"/>
          <w:szCs w:val="24"/>
        </w:rPr>
        <w:t xml:space="preserve">ДАННЫЙ ВОПРОС СОГЛ. СТ. 19 Ч.(4) Закона РМ № 436 от 28.12.2006г. «О местном публичном управлении» НЕ ПРОШЕЛ ПОВТОРНО (рассматривался первично на заседании </w:t>
      </w:r>
      <w:proofErr w:type="spellStart"/>
      <w:r w:rsidRPr="00B63047">
        <w:rPr>
          <w:rFonts w:cs="Calibri"/>
          <w:b/>
          <w:sz w:val="24"/>
          <w:szCs w:val="24"/>
        </w:rPr>
        <w:t>гор</w:t>
      </w:r>
      <w:proofErr w:type="gramStart"/>
      <w:r w:rsidRPr="00B63047">
        <w:rPr>
          <w:rFonts w:cs="Calibri"/>
          <w:b/>
          <w:sz w:val="24"/>
          <w:szCs w:val="24"/>
        </w:rPr>
        <w:t>.С</w:t>
      </w:r>
      <w:proofErr w:type="gramEnd"/>
      <w:r w:rsidRPr="00B63047">
        <w:rPr>
          <w:rFonts w:cs="Calibri"/>
          <w:b/>
          <w:sz w:val="24"/>
          <w:szCs w:val="24"/>
        </w:rPr>
        <w:t>овета</w:t>
      </w:r>
      <w:proofErr w:type="spellEnd"/>
      <w:r w:rsidRPr="00B63047">
        <w:rPr>
          <w:rFonts w:cs="Calibri"/>
          <w:b/>
          <w:sz w:val="24"/>
          <w:szCs w:val="24"/>
        </w:rPr>
        <w:t xml:space="preserve"> №1 от 10.02.2018г.)</w:t>
      </w:r>
    </w:p>
    <w:p w:rsidR="00BE6E06" w:rsidRPr="00B63047" w:rsidRDefault="007F2FD5" w:rsidP="00EF5891">
      <w:pPr>
        <w:pStyle w:val="a9"/>
        <w:ind w:left="360"/>
        <w:jc w:val="right"/>
        <w:rPr>
          <w:rFonts w:cstheme="minorHAnsi"/>
          <w:b/>
          <w:sz w:val="24"/>
          <w:szCs w:val="24"/>
        </w:rPr>
      </w:pPr>
      <w:r w:rsidRPr="00B63047">
        <w:rPr>
          <w:rFonts w:cstheme="minorHAnsi"/>
          <w:b/>
          <w:sz w:val="24"/>
          <w:szCs w:val="24"/>
        </w:rPr>
        <w:lastRenderedPageBreak/>
        <w:t>2/12</w:t>
      </w:r>
      <w:r w:rsidR="00072488" w:rsidRPr="00B63047">
        <w:rPr>
          <w:rFonts w:cstheme="minorHAnsi"/>
          <w:b/>
          <w:sz w:val="24"/>
          <w:szCs w:val="24"/>
        </w:rPr>
        <w:t>.2</w:t>
      </w:r>
      <w:proofErr w:type="gramStart"/>
      <w:r w:rsidR="00EF5891" w:rsidRPr="00B63047">
        <w:rPr>
          <w:rFonts w:cstheme="minorHAnsi"/>
          <w:b/>
          <w:sz w:val="24"/>
          <w:szCs w:val="24"/>
        </w:rPr>
        <w:t xml:space="preserve"> </w:t>
      </w:r>
      <w:r w:rsidR="00BE6E06" w:rsidRPr="00B63047">
        <w:rPr>
          <w:rFonts w:cstheme="minorHAnsi"/>
          <w:b/>
          <w:sz w:val="24"/>
          <w:szCs w:val="24"/>
        </w:rPr>
        <w:t>О</w:t>
      </w:r>
      <w:proofErr w:type="gramEnd"/>
      <w:r w:rsidR="00BE6E06" w:rsidRPr="00B63047">
        <w:rPr>
          <w:rFonts w:cstheme="minorHAnsi"/>
          <w:b/>
          <w:sz w:val="24"/>
          <w:szCs w:val="24"/>
        </w:rPr>
        <w:t xml:space="preserve"> формировании земельного участка</w:t>
      </w:r>
    </w:p>
    <w:p w:rsidR="003E07FB" w:rsidRPr="00B63047" w:rsidRDefault="003E07FB" w:rsidP="00EF5891">
      <w:pPr>
        <w:pStyle w:val="a9"/>
        <w:ind w:left="360"/>
        <w:jc w:val="right"/>
        <w:rPr>
          <w:rFonts w:cstheme="minorHAnsi"/>
          <w:b/>
          <w:sz w:val="24"/>
          <w:szCs w:val="24"/>
        </w:rPr>
      </w:pPr>
      <w:r w:rsidRPr="00B63047">
        <w:rPr>
          <w:rFonts w:cstheme="minorHAnsi"/>
          <w:b/>
          <w:i/>
          <w:sz w:val="24"/>
          <w:szCs w:val="24"/>
        </w:rPr>
        <w:t>Докладывает</w:t>
      </w:r>
      <w:proofErr w:type="gramStart"/>
      <w:r w:rsidRPr="00B63047">
        <w:rPr>
          <w:rFonts w:cstheme="minorHAnsi"/>
          <w:b/>
          <w:i/>
          <w:sz w:val="24"/>
          <w:szCs w:val="24"/>
        </w:rPr>
        <w:t xml:space="preserve"> :</w:t>
      </w:r>
      <w:proofErr w:type="gramEnd"/>
      <w:r w:rsidRPr="00B63047">
        <w:rPr>
          <w:rFonts w:cstheme="minorHAnsi"/>
          <w:b/>
          <w:i/>
          <w:sz w:val="24"/>
          <w:szCs w:val="24"/>
        </w:rPr>
        <w:t xml:space="preserve"> </w:t>
      </w:r>
      <w:proofErr w:type="spellStart"/>
      <w:r w:rsidRPr="00B63047">
        <w:rPr>
          <w:rFonts w:cstheme="minorHAnsi"/>
          <w:b/>
          <w:i/>
          <w:sz w:val="24"/>
          <w:szCs w:val="24"/>
        </w:rPr>
        <w:t>Георгиш</w:t>
      </w:r>
      <w:proofErr w:type="spellEnd"/>
      <w:r w:rsidRPr="00B63047">
        <w:rPr>
          <w:rFonts w:cstheme="minorHAnsi"/>
          <w:b/>
          <w:i/>
          <w:sz w:val="24"/>
          <w:szCs w:val="24"/>
        </w:rPr>
        <w:t xml:space="preserve"> Ф.К.- землеустроитель</w:t>
      </w:r>
    </w:p>
    <w:p w:rsidR="00EF5891" w:rsidRPr="00B63047" w:rsidRDefault="00EF5891" w:rsidP="00EF5891">
      <w:pPr>
        <w:tabs>
          <w:tab w:val="left" w:pos="3810"/>
        </w:tabs>
        <w:spacing w:line="240" w:lineRule="auto"/>
        <w:outlineLvl w:val="0"/>
        <w:rPr>
          <w:rFonts w:cstheme="minorHAnsi"/>
          <w:sz w:val="24"/>
          <w:szCs w:val="24"/>
        </w:rPr>
      </w:pPr>
      <w:r w:rsidRPr="00B63047">
        <w:rPr>
          <w:rFonts w:asciiTheme="majorHAnsi" w:hAnsiTheme="majorHAnsi"/>
          <w:spacing w:val="-24"/>
          <w:sz w:val="24"/>
          <w:szCs w:val="24"/>
        </w:rPr>
        <w:t xml:space="preserve">(Протокол совместного  заседания  земельной комиссии </w:t>
      </w:r>
      <w:proofErr w:type="spellStart"/>
      <w:r w:rsidRPr="00B63047">
        <w:rPr>
          <w:rFonts w:asciiTheme="majorHAnsi" w:hAnsiTheme="majorHAnsi"/>
          <w:spacing w:val="-24"/>
          <w:sz w:val="24"/>
          <w:szCs w:val="24"/>
        </w:rPr>
        <w:t>Примарии</w:t>
      </w:r>
      <w:proofErr w:type="spellEnd"/>
      <w:r w:rsidRPr="00B63047">
        <w:rPr>
          <w:rFonts w:asciiTheme="majorHAnsi" w:hAnsiTheme="majorHAnsi"/>
          <w:spacing w:val="-24"/>
          <w:sz w:val="24"/>
          <w:szCs w:val="24"/>
        </w:rPr>
        <w:t xml:space="preserve"> и  комиссии по сельскому хозяйству городского совета и юридической комиссии № 2 от </w:t>
      </w:r>
      <w:r w:rsidRPr="00B63047">
        <w:rPr>
          <w:rFonts w:asciiTheme="majorHAnsi" w:hAnsiTheme="majorHAnsi" w:cs="Arial"/>
          <w:color w:val="000000"/>
          <w:spacing w:val="-24"/>
          <w:sz w:val="24"/>
          <w:szCs w:val="24"/>
        </w:rPr>
        <w:t>"23" февраля  2018 г.)</w:t>
      </w:r>
    </w:p>
    <w:p w:rsidR="00BE6E06" w:rsidRPr="00B63047" w:rsidRDefault="00BE6E06" w:rsidP="00BE6E06">
      <w:pPr>
        <w:tabs>
          <w:tab w:val="left" w:pos="3810"/>
        </w:tabs>
        <w:autoSpaceDE w:val="0"/>
        <w:autoSpaceDN w:val="0"/>
        <w:adjustRightInd w:val="0"/>
        <w:spacing w:after="0" w:line="240" w:lineRule="atLeast"/>
        <w:jc w:val="both"/>
        <w:rPr>
          <w:rFonts w:cstheme="minorHAnsi"/>
          <w:b/>
          <w:color w:val="000000"/>
          <w:sz w:val="24"/>
          <w:szCs w:val="24"/>
        </w:rPr>
      </w:pPr>
      <w:r w:rsidRPr="00B63047">
        <w:rPr>
          <w:rFonts w:cstheme="minorHAnsi"/>
          <w:b/>
          <w:color w:val="000000"/>
          <w:sz w:val="24"/>
          <w:szCs w:val="24"/>
        </w:rPr>
        <w:t xml:space="preserve">П.1 На основании </w:t>
      </w:r>
      <w:proofErr w:type="gramStart"/>
      <w:r w:rsidRPr="00B63047">
        <w:rPr>
          <w:rFonts w:cstheme="minorHAnsi"/>
          <w:b/>
          <w:color w:val="000000"/>
          <w:sz w:val="24"/>
          <w:szCs w:val="24"/>
        </w:rPr>
        <w:t>п</w:t>
      </w:r>
      <w:proofErr w:type="gramEnd"/>
      <w:r w:rsidRPr="00B63047">
        <w:rPr>
          <w:rFonts w:cstheme="minorHAnsi"/>
          <w:b/>
          <w:color w:val="000000"/>
          <w:sz w:val="24"/>
          <w:szCs w:val="24"/>
          <w:lang w:val="ro-RO"/>
        </w:rPr>
        <w:t xml:space="preserve"> b</w:t>
      </w:r>
      <w:r w:rsidRPr="00B63047">
        <w:rPr>
          <w:rFonts w:cstheme="minorHAnsi"/>
          <w:b/>
          <w:color w:val="000000"/>
          <w:sz w:val="24"/>
          <w:szCs w:val="24"/>
        </w:rPr>
        <w:t xml:space="preserve">), </w:t>
      </w:r>
      <w:r w:rsidRPr="00B63047">
        <w:rPr>
          <w:rFonts w:cstheme="minorHAnsi"/>
          <w:b/>
          <w:color w:val="000000"/>
          <w:sz w:val="24"/>
          <w:szCs w:val="24"/>
          <w:lang w:val="en-US"/>
        </w:rPr>
        <w:t>d</w:t>
      </w:r>
      <w:r w:rsidRPr="00B63047">
        <w:rPr>
          <w:rFonts w:cstheme="minorHAnsi"/>
          <w:b/>
          <w:color w:val="000000"/>
          <w:sz w:val="24"/>
          <w:szCs w:val="24"/>
        </w:rPr>
        <w:t>), ч.(2) ст.14, ст.19  Закона Республики Молдова о местном публичном управлении № 436-</w:t>
      </w:r>
      <w:r w:rsidRPr="00B63047">
        <w:rPr>
          <w:rFonts w:cstheme="minorHAnsi"/>
          <w:b/>
          <w:color w:val="000000"/>
          <w:sz w:val="24"/>
          <w:szCs w:val="24"/>
          <w:lang w:val="ro-RO"/>
        </w:rPr>
        <w:t xml:space="preserve">XVI </w:t>
      </w:r>
      <w:r w:rsidRPr="00B63047">
        <w:rPr>
          <w:rFonts w:cstheme="minorHAnsi"/>
          <w:b/>
          <w:color w:val="000000"/>
          <w:sz w:val="24"/>
          <w:szCs w:val="24"/>
        </w:rPr>
        <w:t xml:space="preserve">от 28 декабря 2006 года, ст. 18 Закон о кадастре и недвижимого имущества РМ рассмотрев информацию, представленную землеустроителем </w:t>
      </w:r>
      <w:proofErr w:type="spellStart"/>
      <w:r w:rsidRPr="00B63047">
        <w:rPr>
          <w:rFonts w:cstheme="minorHAnsi"/>
          <w:b/>
          <w:color w:val="000000"/>
          <w:sz w:val="24"/>
          <w:szCs w:val="24"/>
        </w:rPr>
        <w:t>Примэрии</w:t>
      </w:r>
      <w:proofErr w:type="spellEnd"/>
      <w:r w:rsidRPr="00B63047">
        <w:rPr>
          <w:rFonts w:cstheme="minorHAnsi"/>
          <w:b/>
          <w:color w:val="000000"/>
          <w:sz w:val="24"/>
          <w:szCs w:val="24"/>
        </w:rPr>
        <w:t>.</w:t>
      </w:r>
    </w:p>
    <w:p w:rsidR="00EA142A" w:rsidRPr="00B63047" w:rsidRDefault="00BE6E06" w:rsidP="00EA142A">
      <w:pPr>
        <w:jc w:val="center"/>
        <w:rPr>
          <w:rFonts w:cstheme="minorHAnsi"/>
          <w:b/>
          <w:sz w:val="24"/>
          <w:szCs w:val="24"/>
        </w:rPr>
      </w:pPr>
      <w:r w:rsidRPr="00B63047">
        <w:rPr>
          <w:rFonts w:ascii="Calibri" w:eastAsia="Calibri" w:hAnsi="Calibri" w:cs="Times New Roman"/>
          <w:b/>
          <w:sz w:val="24"/>
          <w:szCs w:val="24"/>
        </w:rPr>
        <w:t xml:space="preserve">               </w:t>
      </w:r>
      <w:r w:rsidRPr="00B63047">
        <w:rPr>
          <w:rFonts w:ascii="Calibri" w:eastAsia="Times New Roman" w:hAnsi="Calibri" w:cs="Times New Roman"/>
          <w:b/>
          <w:sz w:val="24"/>
          <w:szCs w:val="24"/>
        </w:rPr>
        <w:t xml:space="preserve">           </w:t>
      </w:r>
      <w:r w:rsidR="00EA142A" w:rsidRPr="00B63047">
        <w:rPr>
          <w:rFonts w:cstheme="minorHAnsi"/>
          <w:b/>
          <w:sz w:val="24"/>
          <w:szCs w:val="24"/>
        </w:rPr>
        <w:t>СОВЕТ РЕШИЛ:</w:t>
      </w:r>
    </w:p>
    <w:p w:rsidR="00BE6E06" w:rsidRPr="00B63047" w:rsidRDefault="00BE6E06" w:rsidP="00EA142A">
      <w:pPr>
        <w:jc w:val="center"/>
        <w:rPr>
          <w:sz w:val="24"/>
          <w:szCs w:val="24"/>
        </w:rPr>
      </w:pPr>
      <w:r w:rsidRPr="00B63047">
        <w:rPr>
          <w:rFonts w:cstheme="minorHAnsi"/>
          <w:color w:val="000000"/>
          <w:sz w:val="24"/>
          <w:szCs w:val="24"/>
        </w:rPr>
        <w:t>Сформировать земельный участок площадью 0,0070 га  под объектом недвижимого участка принадлежащий на праве собственности Руденко Евгению не сельскохозяйственного назначения (</w:t>
      </w:r>
      <w:proofErr w:type="spellStart"/>
      <w:r w:rsidRPr="00B63047">
        <w:rPr>
          <w:rFonts w:cstheme="minorHAnsi"/>
          <w:color w:val="000000"/>
          <w:sz w:val="24"/>
          <w:szCs w:val="24"/>
          <w:lang w:val="en-US"/>
        </w:rPr>
        <w:t>pentru</w:t>
      </w:r>
      <w:proofErr w:type="spellEnd"/>
      <w:r w:rsidRPr="00B63047">
        <w:rPr>
          <w:rFonts w:cstheme="minorHAnsi"/>
          <w:color w:val="000000"/>
          <w:sz w:val="24"/>
          <w:szCs w:val="24"/>
        </w:rPr>
        <w:t xml:space="preserve"> </w:t>
      </w:r>
      <w:proofErr w:type="spellStart"/>
      <w:r w:rsidRPr="00B63047">
        <w:rPr>
          <w:rFonts w:cstheme="minorHAnsi"/>
          <w:color w:val="000000"/>
          <w:sz w:val="24"/>
          <w:szCs w:val="24"/>
          <w:lang w:val="en-US"/>
        </w:rPr>
        <w:t>construc</w:t>
      </w:r>
      <w:proofErr w:type="spellEnd"/>
      <w:r w:rsidRPr="00B63047">
        <w:rPr>
          <w:rFonts w:cstheme="minorHAnsi"/>
          <w:color w:val="000000"/>
          <w:sz w:val="24"/>
          <w:szCs w:val="24"/>
          <w:lang w:val="ro-RO"/>
        </w:rPr>
        <w:t>ţie</w:t>
      </w:r>
      <w:r w:rsidRPr="00B63047">
        <w:rPr>
          <w:rFonts w:cstheme="minorHAnsi"/>
          <w:color w:val="000000"/>
          <w:sz w:val="24"/>
          <w:szCs w:val="24"/>
        </w:rPr>
        <w:t>) путем выделения из кадастрового номера 9603205465.</w:t>
      </w:r>
    </w:p>
    <w:p w:rsidR="00BE6E06" w:rsidRPr="00B63047" w:rsidRDefault="00BE6E06" w:rsidP="00BE6E06">
      <w:pPr>
        <w:pStyle w:val="a9"/>
        <w:numPr>
          <w:ilvl w:val="0"/>
          <w:numId w:val="6"/>
        </w:numPr>
        <w:tabs>
          <w:tab w:val="left" w:pos="3810"/>
        </w:tabs>
        <w:autoSpaceDE w:val="0"/>
        <w:autoSpaceDN w:val="0"/>
        <w:adjustRightInd w:val="0"/>
        <w:spacing w:after="0" w:line="240" w:lineRule="atLeast"/>
        <w:jc w:val="both"/>
        <w:rPr>
          <w:sz w:val="24"/>
          <w:szCs w:val="24"/>
        </w:rPr>
      </w:pPr>
      <w:r w:rsidRPr="00B63047">
        <w:rPr>
          <w:rFonts w:cstheme="minorHAnsi"/>
          <w:color w:val="000000"/>
          <w:sz w:val="24"/>
          <w:szCs w:val="24"/>
        </w:rPr>
        <w:t xml:space="preserve"> </w:t>
      </w:r>
      <w:r w:rsidRPr="00B63047">
        <w:rPr>
          <w:sz w:val="24"/>
          <w:szCs w:val="24"/>
        </w:rPr>
        <w:t xml:space="preserve">Ответственность за исполнение решения возложить на специалиста по земельным отношениям </w:t>
      </w:r>
      <w:proofErr w:type="spellStart"/>
      <w:r w:rsidRPr="00B63047">
        <w:rPr>
          <w:sz w:val="24"/>
          <w:szCs w:val="24"/>
        </w:rPr>
        <w:t>примэрии</w:t>
      </w:r>
      <w:proofErr w:type="spellEnd"/>
      <w:r w:rsidRPr="00B63047">
        <w:rPr>
          <w:sz w:val="24"/>
          <w:szCs w:val="24"/>
        </w:rPr>
        <w:t xml:space="preserve"> </w:t>
      </w:r>
      <w:proofErr w:type="spellStart"/>
      <w:r w:rsidRPr="00B63047">
        <w:rPr>
          <w:sz w:val="24"/>
          <w:szCs w:val="24"/>
        </w:rPr>
        <w:t>Георгиш</w:t>
      </w:r>
      <w:proofErr w:type="spellEnd"/>
      <w:r w:rsidRPr="00B63047">
        <w:rPr>
          <w:sz w:val="24"/>
          <w:szCs w:val="24"/>
        </w:rPr>
        <w:t xml:space="preserve"> Ф.К.</w:t>
      </w:r>
    </w:p>
    <w:p w:rsidR="00E62D91" w:rsidRPr="00B63047" w:rsidRDefault="00E62D91" w:rsidP="00E62D91">
      <w:pPr>
        <w:pStyle w:val="a9"/>
        <w:rPr>
          <w:b/>
          <w:sz w:val="24"/>
          <w:szCs w:val="24"/>
        </w:rPr>
      </w:pPr>
      <w:r w:rsidRPr="00B63047">
        <w:rPr>
          <w:rFonts w:ascii="Times New Roman" w:eastAsia="Times New Roman" w:hAnsi="Times New Roman" w:cs="Times New Roman"/>
          <w:b/>
          <w:sz w:val="24"/>
          <w:szCs w:val="24"/>
        </w:rPr>
        <w:t xml:space="preserve">                                                                   Проголосовали: За 18 (единогласно)</w:t>
      </w:r>
    </w:p>
    <w:p w:rsidR="00E62D91" w:rsidRPr="00B63047" w:rsidRDefault="00E62D91" w:rsidP="00E62D91">
      <w:pPr>
        <w:pStyle w:val="a9"/>
        <w:tabs>
          <w:tab w:val="left" w:pos="3810"/>
        </w:tabs>
        <w:autoSpaceDE w:val="0"/>
        <w:autoSpaceDN w:val="0"/>
        <w:adjustRightInd w:val="0"/>
        <w:spacing w:after="0" w:line="240" w:lineRule="atLeast"/>
        <w:jc w:val="both"/>
        <w:rPr>
          <w:sz w:val="24"/>
          <w:szCs w:val="24"/>
        </w:rPr>
      </w:pPr>
    </w:p>
    <w:p w:rsidR="00BE6E06" w:rsidRPr="00B63047" w:rsidRDefault="00BE6E06" w:rsidP="00BE6E06">
      <w:pPr>
        <w:pStyle w:val="a9"/>
        <w:tabs>
          <w:tab w:val="left" w:pos="3810"/>
        </w:tabs>
        <w:autoSpaceDE w:val="0"/>
        <w:autoSpaceDN w:val="0"/>
        <w:adjustRightInd w:val="0"/>
        <w:spacing w:after="0" w:line="240" w:lineRule="atLeast"/>
        <w:jc w:val="both"/>
        <w:rPr>
          <w:sz w:val="24"/>
          <w:szCs w:val="24"/>
        </w:rPr>
      </w:pPr>
    </w:p>
    <w:p w:rsidR="00BE6E06" w:rsidRPr="00B63047" w:rsidRDefault="00BE6E06" w:rsidP="00BE6E06">
      <w:pPr>
        <w:tabs>
          <w:tab w:val="left" w:pos="3810"/>
        </w:tabs>
        <w:autoSpaceDE w:val="0"/>
        <w:autoSpaceDN w:val="0"/>
        <w:adjustRightInd w:val="0"/>
        <w:spacing w:after="0" w:line="240" w:lineRule="atLeast"/>
        <w:jc w:val="both"/>
        <w:rPr>
          <w:rFonts w:cstheme="minorHAnsi"/>
          <w:b/>
          <w:color w:val="000000"/>
          <w:sz w:val="24"/>
          <w:szCs w:val="24"/>
        </w:rPr>
      </w:pPr>
      <w:r w:rsidRPr="00B63047">
        <w:rPr>
          <w:rFonts w:cstheme="minorHAnsi"/>
          <w:b/>
          <w:color w:val="000000"/>
          <w:sz w:val="24"/>
          <w:szCs w:val="24"/>
        </w:rPr>
        <w:t xml:space="preserve">П.2 На основании </w:t>
      </w:r>
      <w:proofErr w:type="gramStart"/>
      <w:r w:rsidRPr="00B63047">
        <w:rPr>
          <w:rFonts w:cstheme="minorHAnsi"/>
          <w:b/>
          <w:color w:val="000000"/>
          <w:sz w:val="24"/>
          <w:szCs w:val="24"/>
        </w:rPr>
        <w:t>п</w:t>
      </w:r>
      <w:proofErr w:type="gramEnd"/>
      <w:r w:rsidRPr="00B63047">
        <w:rPr>
          <w:rFonts w:cstheme="minorHAnsi"/>
          <w:b/>
          <w:color w:val="000000"/>
          <w:sz w:val="24"/>
          <w:szCs w:val="24"/>
          <w:lang w:val="ro-RO"/>
        </w:rPr>
        <w:t xml:space="preserve"> b</w:t>
      </w:r>
      <w:r w:rsidRPr="00B63047">
        <w:rPr>
          <w:rFonts w:cstheme="minorHAnsi"/>
          <w:b/>
          <w:color w:val="000000"/>
          <w:sz w:val="24"/>
          <w:szCs w:val="24"/>
        </w:rPr>
        <w:t xml:space="preserve">), </w:t>
      </w:r>
      <w:r w:rsidRPr="00B63047">
        <w:rPr>
          <w:rFonts w:cstheme="minorHAnsi"/>
          <w:b/>
          <w:color w:val="000000"/>
          <w:sz w:val="24"/>
          <w:szCs w:val="24"/>
          <w:lang w:val="en-US"/>
        </w:rPr>
        <w:t>d</w:t>
      </w:r>
      <w:r w:rsidRPr="00B63047">
        <w:rPr>
          <w:rFonts w:cstheme="minorHAnsi"/>
          <w:b/>
          <w:color w:val="000000"/>
          <w:sz w:val="24"/>
          <w:szCs w:val="24"/>
        </w:rPr>
        <w:t>), ч.(2) ст.14, ст.19  Закона Республики Молдова о местном публичном управлении № 436-</w:t>
      </w:r>
      <w:r w:rsidRPr="00B63047">
        <w:rPr>
          <w:rFonts w:cstheme="minorHAnsi"/>
          <w:b/>
          <w:color w:val="000000"/>
          <w:sz w:val="24"/>
          <w:szCs w:val="24"/>
          <w:lang w:val="ro-RO"/>
        </w:rPr>
        <w:t xml:space="preserve">XVI </w:t>
      </w:r>
      <w:r w:rsidRPr="00B63047">
        <w:rPr>
          <w:rFonts w:cstheme="minorHAnsi"/>
          <w:b/>
          <w:color w:val="000000"/>
          <w:sz w:val="24"/>
          <w:szCs w:val="24"/>
        </w:rPr>
        <w:t xml:space="preserve">от 28 декабря 2006 года, ст. 18 Закон о кадастре и недвижимого имущества РМ рассмотрев информацию, представленную землеустроителем </w:t>
      </w:r>
      <w:proofErr w:type="spellStart"/>
      <w:r w:rsidRPr="00B63047">
        <w:rPr>
          <w:rFonts w:cstheme="minorHAnsi"/>
          <w:b/>
          <w:color w:val="000000"/>
          <w:sz w:val="24"/>
          <w:szCs w:val="24"/>
        </w:rPr>
        <w:t>Примэрии</w:t>
      </w:r>
      <w:proofErr w:type="spellEnd"/>
      <w:r w:rsidRPr="00B63047">
        <w:rPr>
          <w:rFonts w:cstheme="minorHAnsi"/>
          <w:b/>
          <w:color w:val="000000"/>
          <w:sz w:val="24"/>
          <w:szCs w:val="24"/>
        </w:rPr>
        <w:t>.</w:t>
      </w:r>
    </w:p>
    <w:p w:rsidR="00BE6E06" w:rsidRPr="00B63047" w:rsidRDefault="00BE6E06" w:rsidP="00BE6E06">
      <w:pPr>
        <w:tabs>
          <w:tab w:val="left" w:pos="3810"/>
        </w:tabs>
        <w:autoSpaceDE w:val="0"/>
        <w:autoSpaceDN w:val="0"/>
        <w:adjustRightInd w:val="0"/>
        <w:spacing w:after="0" w:line="240" w:lineRule="atLeast"/>
        <w:jc w:val="both"/>
        <w:rPr>
          <w:rFonts w:cstheme="minorHAnsi"/>
          <w:b/>
          <w:color w:val="000000"/>
          <w:sz w:val="24"/>
          <w:szCs w:val="24"/>
        </w:rPr>
      </w:pPr>
    </w:p>
    <w:p w:rsidR="00EA142A" w:rsidRPr="00B63047" w:rsidRDefault="00BE6E06" w:rsidP="00EA142A">
      <w:pPr>
        <w:jc w:val="center"/>
        <w:rPr>
          <w:rFonts w:cstheme="minorHAnsi"/>
          <w:b/>
          <w:sz w:val="24"/>
          <w:szCs w:val="24"/>
        </w:rPr>
      </w:pPr>
      <w:r w:rsidRPr="00B63047">
        <w:rPr>
          <w:rFonts w:ascii="Calibri" w:eastAsia="Calibri" w:hAnsi="Calibri" w:cs="Times New Roman"/>
          <w:b/>
          <w:sz w:val="24"/>
          <w:szCs w:val="24"/>
        </w:rPr>
        <w:t xml:space="preserve">               </w:t>
      </w:r>
      <w:r w:rsidRPr="00B63047">
        <w:rPr>
          <w:rFonts w:ascii="Calibri" w:eastAsia="Times New Roman" w:hAnsi="Calibri" w:cs="Times New Roman"/>
          <w:b/>
          <w:sz w:val="24"/>
          <w:szCs w:val="24"/>
        </w:rPr>
        <w:t xml:space="preserve">           </w:t>
      </w:r>
      <w:r w:rsidRPr="00B63047">
        <w:rPr>
          <w:rFonts w:cstheme="minorHAnsi"/>
          <w:b/>
          <w:sz w:val="24"/>
          <w:szCs w:val="24"/>
        </w:rPr>
        <w:t xml:space="preserve"> </w:t>
      </w:r>
      <w:r w:rsidR="00EA142A" w:rsidRPr="00B63047">
        <w:rPr>
          <w:rFonts w:cstheme="minorHAnsi"/>
          <w:b/>
          <w:sz w:val="24"/>
          <w:szCs w:val="24"/>
        </w:rPr>
        <w:t>СОВЕТ РЕШИЛ:</w:t>
      </w:r>
    </w:p>
    <w:p w:rsidR="00BE6E06" w:rsidRPr="00B63047" w:rsidRDefault="00BE6E06" w:rsidP="00EA142A">
      <w:pPr>
        <w:jc w:val="center"/>
        <w:rPr>
          <w:sz w:val="24"/>
          <w:szCs w:val="24"/>
        </w:rPr>
      </w:pPr>
      <w:r w:rsidRPr="00B63047">
        <w:rPr>
          <w:rFonts w:cstheme="minorHAnsi"/>
          <w:color w:val="000000"/>
          <w:sz w:val="24"/>
          <w:szCs w:val="24"/>
        </w:rPr>
        <w:t xml:space="preserve">Сформировать земельный участок площадью 0,0035 га  под объектом недвижимого участка принадлежащий на праве собственности </w:t>
      </w:r>
      <w:proofErr w:type="spellStart"/>
      <w:r w:rsidRPr="00B63047">
        <w:rPr>
          <w:rFonts w:cstheme="minorHAnsi"/>
          <w:color w:val="000000"/>
          <w:sz w:val="24"/>
          <w:szCs w:val="24"/>
        </w:rPr>
        <w:t>Савастин</w:t>
      </w:r>
      <w:proofErr w:type="spellEnd"/>
      <w:r w:rsidRPr="00B63047">
        <w:rPr>
          <w:rFonts w:cstheme="minorHAnsi"/>
          <w:color w:val="000000"/>
          <w:sz w:val="24"/>
          <w:szCs w:val="24"/>
        </w:rPr>
        <w:t xml:space="preserve"> Виталий Васильевичу не сельскохозяйственного назначения (</w:t>
      </w:r>
      <w:proofErr w:type="spellStart"/>
      <w:r w:rsidRPr="00B63047">
        <w:rPr>
          <w:rFonts w:cstheme="minorHAnsi"/>
          <w:color w:val="000000"/>
          <w:sz w:val="24"/>
          <w:szCs w:val="24"/>
          <w:lang w:val="en-US"/>
        </w:rPr>
        <w:t>pentru</w:t>
      </w:r>
      <w:proofErr w:type="spellEnd"/>
      <w:r w:rsidRPr="00B63047">
        <w:rPr>
          <w:rFonts w:cstheme="minorHAnsi"/>
          <w:color w:val="000000"/>
          <w:sz w:val="24"/>
          <w:szCs w:val="24"/>
        </w:rPr>
        <w:t xml:space="preserve"> </w:t>
      </w:r>
      <w:proofErr w:type="spellStart"/>
      <w:r w:rsidRPr="00B63047">
        <w:rPr>
          <w:rFonts w:cstheme="minorHAnsi"/>
          <w:color w:val="000000"/>
          <w:sz w:val="24"/>
          <w:szCs w:val="24"/>
          <w:lang w:val="en-US"/>
        </w:rPr>
        <w:t>construc</w:t>
      </w:r>
      <w:proofErr w:type="spellEnd"/>
      <w:r w:rsidRPr="00B63047">
        <w:rPr>
          <w:rFonts w:cstheme="minorHAnsi"/>
          <w:color w:val="000000"/>
          <w:sz w:val="24"/>
          <w:szCs w:val="24"/>
          <w:lang w:val="ro-RO"/>
        </w:rPr>
        <w:t>ţie</w:t>
      </w:r>
      <w:r w:rsidRPr="00B63047">
        <w:rPr>
          <w:rFonts w:cstheme="minorHAnsi"/>
          <w:color w:val="000000"/>
          <w:sz w:val="24"/>
          <w:szCs w:val="24"/>
        </w:rPr>
        <w:t>) путем выделения из кадастрового номера 9603205465.</w:t>
      </w:r>
    </w:p>
    <w:p w:rsidR="00BE6E06" w:rsidRPr="00B63047" w:rsidRDefault="00BE6E06" w:rsidP="00BE6E06">
      <w:pPr>
        <w:pStyle w:val="a9"/>
        <w:numPr>
          <w:ilvl w:val="0"/>
          <w:numId w:val="7"/>
        </w:numPr>
        <w:tabs>
          <w:tab w:val="left" w:pos="3810"/>
        </w:tabs>
        <w:autoSpaceDE w:val="0"/>
        <w:autoSpaceDN w:val="0"/>
        <w:adjustRightInd w:val="0"/>
        <w:spacing w:after="0" w:line="240" w:lineRule="atLeast"/>
        <w:jc w:val="both"/>
        <w:rPr>
          <w:sz w:val="24"/>
          <w:szCs w:val="24"/>
        </w:rPr>
      </w:pPr>
      <w:r w:rsidRPr="00B63047">
        <w:rPr>
          <w:rFonts w:cstheme="minorHAnsi"/>
          <w:color w:val="000000"/>
          <w:sz w:val="24"/>
          <w:szCs w:val="24"/>
        </w:rPr>
        <w:t xml:space="preserve"> </w:t>
      </w:r>
      <w:r w:rsidRPr="00B63047">
        <w:rPr>
          <w:sz w:val="24"/>
          <w:szCs w:val="24"/>
        </w:rPr>
        <w:t xml:space="preserve">Ответственность за исполнение решения возложить на специалиста по земельным отношениям </w:t>
      </w:r>
      <w:proofErr w:type="spellStart"/>
      <w:r w:rsidRPr="00B63047">
        <w:rPr>
          <w:sz w:val="24"/>
          <w:szCs w:val="24"/>
        </w:rPr>
        <w:t>примэрии</w:t>
      </w:r>
      <w:proofErr w:type="spellEnd"/>
      <w:r w:rsidRPr="00B63047">
        <w:rPr>
          <w:sz w:val="24"/>
          <w:szCs w:val="24"/>
        </w:rPr>
        <w:t xml:space="preserve"> </w:t>
      </w:r>
      <w:proofErr w:type="spellStart"/>
      <w:r w:rsidRPr="00B63047">
        <w:rPr>
          <w:sz w:val="24"/>
          <w:szCs w:val="24"/>
        </w:rPr>
        <w:t>Георгиш</w:t>
      </w:r>
      <w:proofErr w:type="spellEnd"/>
      <w:r w:rsidRPr="00B63047">
        <w:rPr>
          <w:sz w:val="24"/>
          <w:szCs w:val="24"/>
        </w:rPr>
        <w:t xml:space="preserve"> Ф.К.</w:t>
      </w:r>
    </w:p>
    <w:p w:rsidR="009E5372" w:rsidRPr="00B63047" w:rsidRDefault="009E5372" w:rsidP="009E5372">
      <w:pPr>
        <w:pStyle w:val="a9"/>
        <w:tabs>
          <w:tab w:val="left" w:pos="3810"/>
        </w:tabs>
        <w:autoSpaceDE w:val="0"/>
        <w:autoSpaceDN w:val="0"/>
        <w:adjustRightInd w:val="0"/>
        <w:spacing w:after="0" w:line="240" w:lineRule="atLeast"/>
        <w:jc w:val="both"/>
        <w:rPr>
          <w:sz w:val="24"/>
          <w:szCs w:val="24"/>
        </w:rPr>
      </w:pPr>
    </w:p>
    <w:p w:rsidR="00E62D91" w:rsidRPr="00B63047" w:rsidRDefault="00E62D91" w:rsidP="00E62D91">
      <w:pPr>
        <w:pStyle w:val="a9"/>
        <w:rPr>
          <w:b/>
          <w:sz w:val="24"/>
          <w:szCs w:val="24"/>
        </w:rPr>
      </w:pPr>
      <w:r w:rsidRPr="00B63047">
        <w:rPr>
          <w:rFonts w:ascii="Times New Roman" w:eastAsia="Times New Roman" w:hAnsi="Times New Roman" w:cs="Times New Roman"/>
          <w:b/>
          <w:sz w:val="24"/>
          <w:szCs w:val="24"/>
        </w:rPr>
        <w:t xml:space="preserve">                                                                   Проголосовали: За 18 (единогласно)</w:t>
      </w:r>
    </w:p>
    <w:p w:rsidR="00BE6E06" w:rsidRPr="00B63047" w:rsidRDefault="007F2FD5" w:rsidP="00EF5891">
      <w:pPr>
        <w:ind w:left="360"/>
        <w:jc w:val="right"/>
        <w:rPr>
          <w:rFonts w:cstheme="minorHAnsi"/>
          <w:b/>
          <w:sz w:val="24"/>
          <w:szCs w:val="24"/>
        </w:rPr>
      </w:pPr>
      <w:r w:rsidRPr="00B63047">
        <w:rPr>
          <w:rFonts w:cstheme="minorHAnsi"/>
          <w:b/>
          <w:sz w:val="24"/>
          <w:szCs w:val="24"/>
        </w:rPr>
        <w:t>2/12</w:t>
      </w:r>
      <w:r w:rsidR="00EA142A" w:rsidRPr="00B63047">
        <w:rPr>
          <w:rFonts w:cstheme="minorHAnsi"/>
          <w:b/>
          <w:sz w:val="24"/>
          <w:szCs w:val="24"/>
        </w:rPr>
        <w:t>.2</w:t>
      </w:r>
      <w:proofErr w:type="gramStart"/>
      <w:r w:rsidR="00072488" w:rsidRPr="00B63047">
        <w:rPr>
          <w:rFonts w:cstheme="minorHAnsi"/>
          <w:b/>
          <w:sz w:val="24"/>
          <w:szCs w:val="24"/>
        </w:rPr>
        <w:t xml:space="preserve"> </w:t>
      </w:r>
      <w:r w:rsidR="00BE6E06" w:rsidRPr="00B63047">
        <w:rPr>
          <w:rFonts w:cstheme="minorHAnsi"/>
          <w:b/>
          <w:sz w:val="24"/>
          <w:szCs w:val="24"/>
        </w:rPr>
        <w:t>О</w:t>
      </w:r>
      <w:proofErr w:type="gramEnd"/>
      <w:r w:rsidR="00BE6E06" w:rsidRPr="00B63047">
        <w:rPr>
          <w:rFonts w:cstheme="minorHAnsi"/>
          <w:b/>
          <w:sz w:val="24"/>
          <w:szCs w:val="24"/>
        </w:rPr>
        <w:t>б изготовлении геометрического плана</w:t>
      </w:r>
    </w:p>
    <w:p w:rsidR="003E07FB" w:rsidRPr="00B63047" w:rsidRDefault="003E07FB" w:rsidP="009E5372">
      <w:pPr>
        <w:pStyle w:val="a9"/>
        <w:ind w:left="360"/>
        <w:jc w:val="right"/>
        <w:rPr>
          <w:rFonts w:cstheme="minorHAnsi"/>
          <w:b/>
          <w:sz w:val="24"/>
          <w:szCs w:val="24"/>
        </w:rPr>
      </w:pPr>
      <w:r w:rsidRPr="00B63047">
        <w:rPr>
          <w:rFonts w:cstheme="minorHAnsi"/>
          <w:b/>
          <w:i/>
          <w:sz w:val="24"/>
          <w:szCs w:val="24"/>
        </w:rPr>
        <w:t>Докладывает</w:t>
      </w:r>
      <w:proofErr w:type="gramStart"/>
      <w:r w:rsidRPr="00B63047">
        <w:rPr>
          <w:rFonts w:cstheme="minorHAnsi"/>
          <w:b/>
          <w:i/>
          <w:sz w:val="24"/>
          <w:szCs w:val="24"/>
        </w:rPr>
        <w:t xml:space="preserve"> :</w:t>
      </w:r>
      <w:proofErr w:type="gramEnd"/>
      <w:r w:rsidRPr="00B63047">
        <w:rPr>
          <w:rFonts w:cstheme="minorHAnsi"/>
          <w:b/>
          <w:i/>
          <w:sz w:val="24"/>
          <w:szCs w:val="24"/>
        </w:rPr>
        <w:t xml:space="preserve"> </w:t>
      </w:r>
      <w:proofErr w:type="spellStart"/>
      <w:r w:rsidRPr="00B63047">
        <w:rPr>
          <w:rFonts w:cstheme="minorHAnsi"/>
          <w:b/>
          <w:i/>
          <w:sz w:val="24"/>
          <w:szCs w:val="24"/>
        </w:rPr>
        <w:t>Георгиш</w:t>
      </w:r>
      <w:proofErr w:type="spellEnd"/>
      <w:r w:rsidRPr="00B63047">
        <w:rPr>
          <w:rFonts w:cstheme="minorHAnsi"/>
          <w:b/>
          <w:i/>
          <w:sz w:val="24"/>
          <w:szCs w:val="24"/>
        </w:rPr>
        <w:t xml:space="preserve"> Ф.К.- землеустроитель</w:t>
      </w:r>
    </w:p>
    <w:p w:rsidR="00BE6E06" w:rsidRPr="00B63047" w:rsidRDefault="00EF5891" w:rsidP="00EF5891">
      <w:pPr>
        <w:tabs>
          <w:tab w:val="left" w:pos="3810"/>
        </w:tabs>
        <w:spacing w:line="240" w:lineRule="auto"/>
        <w:outlineLvl w:val="0"/>
        <w:rPr>
          <w:rFonts w:cstheme="minorHAnsi"/>
          <w:b/>
          <w:sz w:val="24"/>
          <w:szCs w:val="24"/>
        </w:rPr>
      </w:pPr>
      <w:r w:rsidRPr="00B63047">
        <w:rPr>
          <w:rFonts w:asciiTheme="majorHAnsi" w:hAnsiTheme="majorHAnsi"/>
          <w:b/>
          <w:spacing w:val="-24"/>
          <w:sz w:val="24"/>
          <w:szCs w:val="24"/>
        </w:rPr>
        <w:t xml:space="preserve">(Протокол совместного  заседания  земельной комиссии </w:t>
      </w:r>
      <w:proofErr w:type="spellStart"/>
      <w:r w:rsidRPr="00B63047">
        <w:rPr>
          <w:rFonts w:asciiTheme="majorHAnsi" w:hAnsiTheme="majorHAnsi"/>
          <w:b/>
          <w:spacing w:val="-24"/>
          <w:sz w:val="24"/>
          <w:szCs w:val="24"/>
        </w:rPr>
        <w:t>Примарии</w:t>
      </w:r>
      <w:proofErr w:type="spellEnd"/>
      <w:r w:rsidRPr="00B63047">
        <w:rPr>
          <w:rFonts w:asciiTheme="majorHAnsi" w:hAnsiTheme="majorHAnsi"/>
          <w:b/>
          <w:spacing w:val="-24"/>
          <w:sz w:val="24"/>
          <w:szCs w:val="24"/>
        </w:rPr>
        <w:t xml:space="preserve"> и  комиссии по сельскому хозяйству</w:t>
      </w:r>
      <w:r w:rsidRPr="00B63047">
        <w:rPr>
          <w:rFonts w:asciiTheme="majorHAnsi" w:hAnsiTheme="majorHAnsi"/>
          <w:spacing w:val="-24"/>
          <w:sz w:val="24"/>
          <w:szCs w:val="24"/>
        </w:rPr>
        <w:t xml:space="preserve"> городского совета и юридической комиссии № 2 от </w:t>
      </w:r>
      <w:r w:rsidRPr="00B63047">
        <w:rPr>
          <w:rFonts w:asciiTheme="majorHAnsi" w:hAnsiTheme="majorHAnsi" w:cs="Arial"/>
          <w:color w:val="000000"/>
          <w:spacing w:val="-24"/>
          <w:sz w:val="24"/>
          <w:szCs w:val="24"/>
        </w:rPr>
        <w:t>"23" февраля  2018 г.)</w:t>
      </w:r>
    </w:p>
    <w:p w:rsidR="00BE6E06" w:rsidRPr="00B63047" w:rsidRDefault="00BE6E06" w:rsidP="009E5372">
      <w:pPr>
        <w:tabs>
          <w:tab w:val="left" w:pos="3810"/>
        </w:tabs>
        <w:autoSpaceDE w:val="0"/>
        <w:autoSpaceDN w:val="0"/>
        <w:adjustRightInd w:val="0"/>
        <w:spacing w:after="0" w:line="240" w:lineRule="auto"/>
        <w:jc w:val="both"/>
        <w:rPr>
          <w:rFonts w:cstheme="minorHAnsi"/>
          <w:b/>
          <w:color w:val="000000"/>
          <w:sz w:val="24"/>
          <w:szCs w:val="24"/>
        </w:rPr>
      </w:pPr>
      <w:r w:rsidRPr="00B63047">
        <w:rPr>
          <w:color w:val="000000"/>
          <w:sz w:val="24"/>
          <w:szCs w:val="24"/>
        </w:rPr>
        <w:t>П.1</w:t>
      </w:r>
      <w:r w:rsidRPr="00B63047">
        <w:rPr>
          <w:rFonts w:cstheme="minorHAnsi"/>
          <w:b/>
          <w:color w:val="000000"/>
          <w:sz w:val="24"/>
          <w:szCs w:val="24"/>
        </w:rPr>
        <w:t xml:space="preserve"> На основании </w:t>
      </w:r>
      <w:proofErr w:type="gramStart"/>
      <w:r w:rsidRPr="00B63047">
        <w:rPr>
          <w:rFonts w:cstheme="minorHAnsi"/>
          <w:b/>
          <w:color w:val="000000"/>
          <w:sz w:val="24"/>
          <w:szCs w:val="24"/>
        </w:rPr>
        <w:t>п</w:t>
      </w:r>
      <w:proofErr w:type="gramEnd"/>
      <w:r w:rsidRPr="00B63047">
        <w:rPr>
          <w:rFonts w:cstheme="minorHAnsi"/>
          <w:b/>
          <w:color w:val="000000"/>
          <w:sz w:val="24"/>
          <w:szCs w:val="24"/>
          <w:lang w:val="ro-RO"/>
        </w:rPr>
        <w:t xml:space="preserve"> b</w:t>
      </w:r>
      <w:r w:rsidRPr="00B63047">
        <w:rPr>
          <w:rFonts w:cstheme="minorHAnsi"/>
          <w:b/>
          <w:color w:val="000000"/>
          <w:sz w:val="24"/>
          <w:szCs w:val="24"/>
        </w:rPr>
        <w:t xml:space="preserve">), </w:t>
      </w:r>
      <w:r w:rsidRPr="00B63047">
        <w:rPr>
          <w:rFonts w:cstheme="minorHAnsi"/>
          <w:b/>
          <w:color w:val="000000"/>
          <w:sz w:val="24"/>
          <w:szCs w:val="24"/>
          <w:lang w:val="en-US"/>
        </w:rPr>
        <w:t>d</w:t>
      </w:r>
      <w:r w:rsidRPr="00B63047">
        <w:rPr>
          <w:rFonts w:cstheme="minorHAnsi"/>
          <w:b/>
          <w:color w:val="000000"/>
          <w:sz w:val="24"/>
          <w:szCs w:val="24"/>
        </w:rPr>
        <w:t>), ч.(2) ст.14, ст.19  Закона Республики Молдова о местном публичном управлении № 436-</w:t>
      </w:r>
      <w:r w:rsidRPr="00B63047">
        <w:rPr>
          <w:rFonts w:cstheme="minorHAnsi"/>
          <w:b/>
          <w:color w:val="000000"/>
          <w:sz w:val="24"/>
          <w:szCs w:val="24"/>
          <w:lang w:val="ro-RO"/>
        </w:rPr>
        <w:t xml:space="preserve">XVI </w:t>
      </w:r>
      <w:r w:rsidRPr="00B63047">
        <w:rPr>
          <w:rFonts w:cstheme="minorHAnsi"/>
          <w:b/>
          <w:color w:val="000000"/>
          <w:sz w:val="24"/>
          <w:szCs w:val="24"/>
        </w:rPr>
        <w:t xml:space="preserve">от 28 декабря 2006 года, ст. 18 Закон о кадастре и недвижимого имущества РМ рассмотрев информацию, представленную землеустроителем </w:t>
      </w:r>
      <w:proofErr w:type="spellStart"/>
      <w:r w:rsidRPr="00B63047">
        <w:rPr>
          <w:rFonts w:cstheme="minorHAnsi"/>
          <w:b/>
          <w:color w:val="000000"/>
          <w:sz w:val="24"/>
          <w:szCs w:val="24"/>
        </w:rPr>
        <w:t>Примэрии</w:t>
      </w:r>
      <w:proofErr w:type="spellEnd"/>
      <w:r w:rsidRPr="00B63047">
        <w:rPr>
          <w:rFonts w:cstheme="minorHAnsi"/>
          <w:b/>
          <w:color w:val="000000"/>
          <w:sz w:val="24"/>
          <w:szCs w:val="24"/>
        </w:rPr>
        <w:t>.</w:t>
      </w:r>
      <w:r w:rsidR="007B4A69" w:rsidRPr="00B63047">
        <w:rPr>
          <w:rFonts w:cstheme="minorHAnsi"/>
          <w:b/>
          <w:color w:val="000000"/>
          <w:sz w:val="24"/>
          <w:szCs w:val="24"/>
        </w:rPr>
        <w:tab/>
      </w:r>
    </w:p>
    <w:p w:rsidR="00BE6E06" w:rsidRPr="00B63047" w:rsidRDefault="00BE6E06" w:rsidP="00BE6E06">
      <w:pPr>
        <w:tabs>
          <w:tab w:val="left" w:pos="3810"/>
        </w:tabs>
        <w:autoSpaceDE w:val="0"/>
        <w:autoSpaceDN w:val="0"/>
        <w:adjustRightInd w:val="0"/>
        <w:spacing w:after="0" w:line="240" w:lineRule="auto"/>
        <w:ind w:left="360"/>
        <w:jc w:val="both"/>
        <w:rPr>
          <w:rFonts w:ascii="Times New Roman" w:hAnsi="Times New Roman" w:cs="Times New Roman"/>
          <w:color w:val="000000"/>
          <w:sz w:val="24"/>
          <w:szCs w:val="24"/>
        </w:rPr>
      </w:pPr>
    </w:p>
    <w:p w:rsidR="00EA142A" w:rsidRPr="00B63047" w:rsidRDefault="00EA142A" w:rsidP="00EA142A">
      <w:pPr>
        <w:jc w:val="center"/>
        <w:rPr>
          <w:rFonts w:cstheme="minorHAnsi"/>
          <w:b/>
          <w:sz w:val="24"/>
          <w:szCs w:val="24"/>
        </w:rPr>
      </w:pPr>
      <w:r w:rsidRPr="00B63047">
        <w:rPr>
          <w:rFonts w:cstheme="minorHAnsi"/>
          <w:b/>
          <w:sz w:val="24"/>
          <w:szCs w:val="24"/>
        </w:rPr>
        <w:t>СОВЕТ РЕШИЛ:</w:t>
      </w:r>
    </w:p>
    <w:p w:rsidR="00BE6E06" w:rsidRPr="00B63047" w:rsidRDefault="00BE6E06" w:rsidP="00BE6E06">
      <w:pPr>
        <w:tabs>
          <w:tab w:val="left" w:pos="3810"/>
        </w:tabs>
        <w:autoSpaceDE w:val="0"/>
        <w:autoSpaceDN w:val="0"/>
        <w:adjustRightInd w:val="0"/>
        <w:spacing w:after="0" w:line="240" w:lineRule="auto"/>
        <w:jc w:val="both"/>
        <w:rPr>
          <w:rFonts w:ascii="Times New Roman" w:hAnsi="Times New Roman" w:cs="Times New Roman"/>
          <w:color w:val="000000"/>
          <w:sz w:val="24"/>
          <w:szCs w:val="24"/>
        </w:rPr>
      </w:pPr>
      <w:r w:rsidRPr="00B63047">
        <w:rPr>
          <w:rFonts w:ascii="Times New Roman" w:hAnsi="Times New Roman" w:cs="Times New Roman"/>
          <w:color w:val="000000"/>
          <w:sz w:val="24"/>
          <w:szCs w:val="24"/>
        </w:rPr>
        <w:t xml:space="preserve"> </w:t>
      </w:r>
      <w:proofErr w:type="spellStart"/>
      <w:r w:rsidRPr="00B63047">
        <w:rPr>
          <w:rFonts w:ascii="Times New Roman" w:hAnsi="Times New Roman" w:cs="Times New Roman"/>
          <w:color w:val="000000"/>
          <w:sz w:val="24"/>
          <w:szCs w:val="24"/>
        </w:rPr>
        <w:t>Примэрии</w:t>
      </w:r>
      <w:proofErr w:type="spellEnd"/>
      <w:r w:rsidRPr="00B63047">
        <w:rPr>
          <w:rFonts w:ascii="Times New Roman" w:hAnsi="Times New Roman" w:cs="Times New Roman"/>
          <w:color w:val="000000"/>
          <w:sz w:val="24"/>
          <w:szCs w:val="24"/>
        </w:rPr>
        <w:t xml:space="preserve"> </w:t>
      </w:r>
      <w:proofErr w:type="spellStart"/>
      <w:r w:rsidRPr="00B63047">
        <w:rPr>
          <w:rFonts w:ascii="Times New Roman" w:hAnsi="Times New Roman" w:cs="Times New Roman"/>
          <w:color w:val="000000"/>
          <w:sz w:val="24"/>
          <w:szCs w:val="24"/>
        </w:rPr>
        <w:t>г</w:t>
      </w:r>
      <w:proofErr w:type="gramStart"/>
      <w:r w:rsidRPr="00B63047">
        <w:rPr>
          <w:rFonts w:ascii="Times New Roman" w:hAnsi="Times New Roman" w:cs="Times New Roman"/>
          <w:color w:val="000000"/>
          <w:sz w:val="24"/>
          <w:szCs w:val="24"/>
        </w:rPr>
        <w:t>.В</w:t>
      </w:r>
      <w:proofErr w:type="gramEnd"/>
      <w:r w:rsidRPr="00B63047">
        <w:rPr>
          <w:rFonts w:ascii="Times New Roman" w:hAnsi="Times New Roman" w:cs="Times New Roman"/>
          <w:color w:val="000000"/>
          <w:sz w:val="24"/>
          <w:szCs w:val="24"/>
        </w:rPr>
        <w:t>улканешты</w:t>
      </w:r>
      <w:proofErr w:type="spellEnd"/>
      <w:r w:rsidRPr="00B63047">
        <w:rPr>
          <w:rFonts w:ascii="Times New Roman" w:hAnsi="Times New Roman" w:cs="Times New Roman"/>
          <w:color w:val="000000"/>
          <w:sz w:val="24"/>
          <w:szCs w:val="24"/>
        </w:rPr>
        <w:t xml:space="preserve"> разрешить изготовить геометрический план земельного участка площадью </w:t>
      </w:r>
      <w:r w:rsidRPr="00B63047">
        <w:rPr>
          <w:rFonts w:ascii="Times New Roman" w:hAnsi="Times New Roman" w:cs="Times New Roman"/>
          <w:color w:val="000000"/>
          <w:sz w:val="24"/>
          <w:szCs w:val="24"/>
          <w:lang w:val="ro-RO"/>
        </w:rPr>
        <w:t>0</w:t>
      </w:r>
      <w:r w:rsidRPr="00B63047">
        <w:rPr>
          <w:rFonts w:ascii="Times New Roman" w:hAnsi="Times New Roman" w:cs="Times New Roman"/>
          <w:color w:val="000000"/>
          <w:sz w:val="24"/>
          <w:szCs w:val="24"/>
        </w:rPr>
        <w:t>,00</w:t>
      </w:r>
      <w:r w:rsidRPr="00B63047">
        <w:rPr>
          <w:rFonts w:ascii="Times New Roman" w:hAnsi="Times New Roman" w:cs="Times New Roman"/>
          <w:color w:val="000000"/>
          <w:sz w:val="24"/>
          <w:szCs w:val="24"/>
          <w:lang w:val="ro-RO"/>
        </w:rPr>
        <w:t>21</w:t>
      </w:r>
      <w:r w:rsidRPr="00B63047">
        <w:rPr>
          <w:rFonts w:ascii="Times New Roman" w:hAnsi="Times New Roman" w:cs="Times New Roman"/>
          <w:color w:val="000000"/>
          <w:sz w:val="24"/>
          <w:szCs w:val="24"/>
        </w:rPr>
        <w:t xml:space="preserve"> га несельскохозяйственного назначения «</w:t>
      </w:r>
      <w:r w:rsidRPr="00B63047">
        <w:rPr>
          <w:rFonts w:ascii="Times New Roman" w:hAnsi="Times New Roman" w:cs="Times New Roman"/>
          <w:color w:val="000000"/>
          <w:sz w:val="24"/>
          <w:szCs w:val="24"/>
          <w:lang w:val="ro-RO"/>
        </w:rPr>
        <w:t>Pentru construcţia</w:t>
      </w:r>
      <w:r w:rsidRPr="00B63047">
        <w:rPr>
          <w:rFonts w:ascii="Times New Roman" w:hAnsi="Times New Roman" w:cs="Times New Roman"/>
          <w:color w:val="000000"/>
          <w:sz w:val="24"/>
          <w:szCs w:val="24"/>
        </w:rPr>
        <w:t>» под гараж (возле дома ул. Ленина 91)</w:t>
      </w:r>
    </w:p>
    <w:p w:rsidR="00BE6E06" w:rsidRPr="00B63047" w:rsidRDefault="00E62D91" w:rsidP="00E62D91">
      <w:pPr>
        <w:jc w:val="right"/>
        <w:rPr>
          <w:rFonts w:cstheme="minorHAnsi"/>
          <w:b/>
          <w:sz w:val="24"/>
          <w:szCs w:val="24"/>
        </w:rPr>
      </w:pPr>
      <w:r w:rsidRPr="00B63047">
        <w:rPr>
          <w:rFonts w:cstheme="minorHAnsi"/>
          <w:b/>
          <w:sz w:val="24"/>
          <w:szCs w:val="24"/>
        </w:rPr>
        <w:t xml:space="preserve">      Проголосовали: За- 15</w:t>
      </w:r>
    </w:p>
    <w:p w:rsidR="00E62D91" w:rsidRPr="00B63047" w:rsidRDefault="00E62D91" w:rsidP="00E62D91">
      <w:pPr>
        <w:jc w:val="right"/>
        <w:rPr>
          <w:rFonts w:cstheme="minorHAnsi"/>
          <w:b/>
          <w:sz w:val="24"/>
          <w:szCs w:val="24"/>
        </w:rPr>
      </w:pPr>
      <w:r w:rsidRPr="00B63047">
        <w:rPr>
          <w:rFonts w:cstheme="minorHAnsi"/>
          <w:b/>
          <w:sz w:val="24"/>
          <w:szCs w:val="24"/>
        </w:rPr>
        <w:t>Воздержались- 3</w:t>
      </w:r>
    </w:p>
    <w:p w:rsidR="00BE6E06" w:rsidRPr="00B63047" w:rsidRDefault="00E62D91" w:rsidP="00B63047">
      <w:pPr>
        <w:jc w:val="right"/>
        <w:rPr>
          <w:rFonts w:ascii="Times New Roman" w:hAnsi="Times New Roman" w:cs="Times New Roman"/>
          <w:color w:val="000000"/>
          <w:sz w:val="24"/>
          <w:szCs w:val="24"/>
        </w:rPr>
      </w:pPr>
      <w:r w:rsidRPr="00B63047">
        <w:rPr>
          <w:rFonts w:cstheme="minorHAnsi"/>
          <w:b/>
          <w:sz w:val="24"/>
          <w:szCs w:val="24"/>
        </w:rPr>
        <w:t>Проти</w:t>
      </w:r>
      <w:proofErr w:type="gramStart"/>
      <w:r w:rsidRPr="00B63047">
        <w:rPr>
          <w:rFonts w:cstheme="minorHAnsi"/>
          <w:b/>
          <w:sz w:val="24"/>
          <w:szCs w:val="24"/>
        </w:rPr>
        <w:t>в-</w:t>
      </w:r>
      <w:proofErr w:type="gramEnd"/>
      <w:r w:rsidRPr="00B63047">
        <w:rPr>
          <w:rFonts w:cstheme="minorHAnsi"/>
          <w:b/>
          <w:sz w:val="24"/>
          <w:szCs w:val="24"/>
        </w:rPr>
        <w:t xml:space="preserve"> нет</w:t>
      </w:r>
    </w:p>
    <w:p w:rsidR="00BE6E06" w:rsidRPr="00B63047" w:rsidRDefault="00BE6E06" w:rsidP="00BE6E06">
      <w:pPr>
        <w:tabs>
          <w:tab w:val="left" w:pos="3810"/>
        </w:tabs>
        <w:autoSpaceDE w:val="0"/>
        <w:autoSpaceDN w:val="0"/>
        <w:adjustRightInd w:val="0"/>
        <w:spacing w:after="0" w:line="240" w:lineRule="auto"/>
        <w:jc w:val="both"/>
        <w:rPr>
          <w:rFonts w:ascii="Times New Roman" w:hAnsi="Times New Roman" w:cs="Times New Roman"/>
          <w:color w:val="000000"/>
          <w:sz w:val="24"/>
          <w:szCs w:val="24"/>
        </w:rPr>
      </w:pPr>
    </w:p>
    <w:p w:rsidR="00E62D91" w:rsidRDefault="00BE6E06" w:rsidP="00E62D91">
      <w:pPr>
        <w:ind w:left="360"/>
        <w:rPr>
          <w:rFonts w:cstheme="minorHAnsi"/>
          <w:b/>
          <w:sz w:val="28"/>
          <w:szCs w:val="28"/>
        </w:rPr>
      </w:pPr>
      <w:r w:rsidRPr="003053CA">
        <w:rPr>
          <w:color w:val="000000"/>
          <w:sz w:val="28"/>
          <w:szCs w:val="28"/>
        </w:rPr>
        <w:t>П.</w:t>
      </w:r>
      <w:r w:rsidR="007B4A69">
        <w:rPr>
          <w:color w:val="000000"/>
          <w:sz w:val="28"/>
          <w:szCs w:val="28"/>
        </w:rPr>
        <w:t>2</w:t>
      </w:r>
      <w:r w:rsidRPr="003053CA">
        <w:rPr>
          <w:rFonts w:cstheme="minorHAnsi"/>
          <w:b/>
          <w:color w:val="000000"/>
          <w:sz w:val="28"/>
          <w:szCs w:val="28"/>
        </w:rPr>
        <w:t xml:space="preserve"> </w:t>
      </w:r>
      <w:r w:rsidR="00E62D91" w:rsidRPr="00EF5891">
        <w:rPr>
          <w:rFonts w:cstheme="minorHAnsi"/>
          <w:b/>
          <w:sz w:val="28"/>
          <w:szCs w:val="28"/>
        </w:rPr>
        <w:t>Об изготовлении геометрического плана</w:t>
      </w:r>
    </w:p>
    <w:p w:rsidR="00BE6E06" w:rsidRPr="003053CA" w:rsidRDefault="009E5372" w:rsidP="00BE6E06">
      <w:pPr>
        <w:tabs>
          <w:tab w:val="left" w:pos="3810"/>
        </w:tabs>
        <w:autoSpaceDE w:val="0"/>
        <w:autoSpaceDN w:val="0"/>
        <w:adjustRightInd w:val="0"/>
        <w:spacing w:after="0" w:line="240" w:lineRule="auto"/>
        <w:jc w:val="both"/>
        <w:rPr>
          <w:rFonts w:cstheme="minorHAnsi"/>
          <w:b/>
          <w:color w:val="000000"/>
          <w:sz w:val="28"/>
          <w:szCs w:val="28"/>
        </w:rPr>
      </w:pPr>
      <w:bookmarkStart w:id="0" w:name="_GoBack"/>
      <w:bookmarkEnd w:id="0"/>
      <w:r w:rsidRPr="009E5372">
        <w:rPr>
          <w:rFonts w:cstheme="minorHAnsi"/>
          <w:color w:val="000000"/>
          <w:sz w:val="28"/>
          <w:szCs w:val="28"/>
        </w:rPr>
        <w:t xml:space="preserve">     </w:t>
      </w:r>
      <w:r w:rsidR="00BE6E06" w:rsidRPr="009E5372">
        <w:rPr>
          <w:rFonts w:cstheme="minorHAnsi"/>
          <w:color w:val="000000"/>
          <w:sz w:val="28"/>
          <w:szCs w:val="28"/>
        </w:rPr>
        <w:t>На основании п</w:t>
      </w:r>
      <w:r w:rsidR="00BE6E06" w:rsidRPr="009E5372">
        <w:rPr>
          <w:rFonts w:cstheme="minorHAnsi"/>
          <w:color w:val="000000"/>
          <w:sz w:val="28"/>
          <w:szCs w:val="28"/>
          <w:lang w:val="ro-RO"/>
        </w:rPr>
        <w:t xml:space="preserve"> b</w:t>
      </w:r>
      <w:r w:rsidR="00BE6E06" w:rsidRPr="009E5372">
        <w:rPr>
          <w:rFonts w:cstheme="minorHAnsi"/>
          <w:color w:val="000000"/>
          <w:sz w:val="28"/>
          <w:szCs w:val="28"/>
        </w:rPr>
        <w:t xml:space="preserve">), </w:t>
      </w:r>
      <w:r w:rsidR="00BE6E06" w:rsidRPr="009E5372">
        <w:rPr>
          <w:rFonts w:cstheme="minorHAnsi"/>
          <w:color w:val="000000"/>
          <w:sz w:val="28"/>
          <w:szCs w:val="28"/>
          <w:lang w:val="en-US"/>
        </w:rPr>
        <w:t>d</w:t>
      </w:r>
      <w:r w:rsidR="00BE6E06" w:rsidRPr="009E5372">
        <w:rPr>
          <w:rFonts w:cstheme="minorHAnsi"/>
          <w:color w:val="000000"/>
          <w:sz w:val="28"/>
          <w:szCs w:val="28"/>
        </w:rPr>
        <w:t>), ч.(2) ст.14, ст.19  Закона Республики Молдова о местном публичном управлении № 436-</w:t>
      </w:r>
      <w:r w:rsidR="00BE6E06" w:rsidRPr="009E5372">
        <w:rPr>
          <w:rFonts w:cstheme="minorHAnsi"/>
          <w:color w:val="000000"/>
          <w:sz w:val="28"/>
          <w:szCs w:val="28"/>
          <w:lang w:val="ro-RO"/>
        </w:rPr>
        <w:t xml:space="preserve">XVI </w:t>
      </w:r>
      <w:r w:rsidR="00BE6E06" w:rsidRPr="009E5372">
        <w:rPr>
          <w:rFonts w:cstheme="minorHAnsi"/>
          <w:color w:val="000000"/>
          <w:sz w:val="28"/>
          <w:szCs w:val="28"/>
        </w:rPr>
        <w:t xml:space="preserve">от 28 декабря 2006 года, ст. 18 Закон о кадастре и недвижимого имущества РМ рассмотрев информацию, представленную землеустроителем </w:t>
      </w:r>
      <w:proofErr w:type="spellStart"/>
      <w:r w:rsidR="00BE6E06" w:rsidRPr="009E5372">
        <w:rPr>
          <w:rFonts w:cstheme="minorHAnsi"/>
          <w:color w:val="000000"/>
          <w:sz w:val="28"/>
          <w:szCs w:val="28"/>
        </w:rPr>
        <w:t>Примэрии</w:t>
      </w:r>
      <w:proofErr w:type="spellEnd"/>
      <w:r w:rsidR="00BE6E06" w:rsidRPr="009E5372">
        <w:rPr>
          <w:rFonts w:cstheme="minorHAnsi"/>
          <w:color w:val="000000"/>
          <w:sz w:val="28"/>
          <w:szCs w:val="28"/>
        </w:rPr>
        <w:t>.</w:t>
      </w:r>
    </w:p>
    <w:p w:rsidR="00BE6E06" w:rsidRPr="003053CA" w:rsidRDefault="00BE6E06" w:rsidP="00BE6E06">
      <w:pPr>
        <w:tabs>
          <w:tab w:val="left" w:pos="3810"/>
        </w:tabs>
        <w:autoSpaceDE w:val="0"/>
        <w:autoSpaceDN w:val="0"/>
        <w:adjustRightInd w:val="0"/>
        <w:spacing w:after="0" w:line="240" w:lineRule="auto"/>
        <w:ind w:left="360"/>
        <w:jc w:val="both"/>
        <w:rPr>
          <w:rFonts w:ascii="Times New Roman" w:hAnsi="Times New Roman" w:cs="Times New Roman"/>
          <w:color w:val="000000"/>
          <w:sz w:val="28"/>
          <w:szCs w:val="28"/>
        </w:rPr>
      </w:pPr>
    </w:p>
    <w:p w:rsidR="00EA142A" w:rsidRPr="00EA142A" w:rsidRDefault="00EA142A" w:rsidP="00EA142A">
      <w:pPr>
        <w:jc w:val="center"/>
        <w:rPr>
          <w:rFonts w:cstheme="minorHAnsi"/>
          <w:b/>
          <w:sz w:val="24"/>
          <w:szCs w:val="24"/>
        </w:rPr>
      </w:pPr>
      <w:r w:rsidRPr="00EA142A">
        <w:rPr>
          <w:rFonts w:cstheme="minorHAnsi"/>
          <w:b/>
          <w:sz w:val="24"/>
          <w:szCs w:val="24"/>
        </w:rPr>
        <w:t>СОВЕТ РЕШИЛ:</w:t>
      </w:r>
    </w:p>
    <w:p w:rsidR="00BE6E06" w:rsidRDefault="00BE6E06" w:rsidP="00BE6E06">
      <w:pPr>
        <w:tabs>
          <w:tab w:val="left" w:pos="3810"/>
        </w:tabs>
        <w:autoSpaceDE w:val="0"/>
        <w:autoSpaceDN w:val="0"/>
        <w:adjustRightInd w:val="0"/>
        <w:spacing w:after="0" w:line="240" w:lineRule="auto"/>
        <w:jc w:val="both"/>
        <w:rPr>
          <w:rFonts w:ascii="Times New Roman" w:hAnsi="Times New Roman" w:cs="Times New Roman"/>
          <w:color w:val="000000"/>
          <w:sz w:val="28"/>
          <w:szCs w:val="28"/>
        </w:rPr>
      </w:pPr>
      <w:r w:rsidRPr="003053CA">
        <w:rPr>
          <w:rFonts w:ascii="Times New Roman" w:hAnsi="Times New Roman" w:cs="Times New Roman"/>
          <w:color w:val="000000"/>
          <w:sz w:val="28"/>
          <w:szCs w:val="28"/>
        </w:rPr>
        <w:t xml:space="preserve"> </w:t>
      </w:r>
      <w:proofErr w:type="spellStart"/>
      <w:r w:rsidRPr="003053CA">
        <w:rPr>
          <w:rFonts w:ascii="Times New Roman" w:hAnsi="Times New Roman" w:cs="Times New Roman"/>
          <w:color w:val="000000"/>
          <w:sz w:val="28"/>
          <w:szCs w:val="28"/>
        </w:rPr>
        <w:t>Примэрии</w:t>
      </w:r>
      <w:proofErr w:type="spellEnd"/>
      <w:r w:rsidRPr="003053CA">
        <w:rPr>
          <w:rFonts w:ascii="Times New Roman" w:hAnsi="Times New Roman" w:cs="Times New Roman"/>
          <w:color w:val="000000"/>
          <w:sz w:val="28"/>
          <w:szCs w:val="28"/>
        </w:rPr>
        <w:t xml:space="preserve"> </w:t>
      </w:r>
      <w:proofErr w:type="spellStart"/>
      <w:r w:rsidRPr="003053CA">
        <w:rPr>
          <w:rFonts w:ascii="Times New Roman" w:hAnsi="Times New Roman" w:cs="Times New Roman"/>
          <w:color w:val="000000"/>
          <w:sz w:val="28"/>
          <w:szCs w:val="28"/>
        </w:rPr>
        <w:t>г</w:t>
      </w:r>
      <w:proofErr w:type="gramStart"/>
      <w:r w:rsidRPr="003053CA">
        <w:rPr>
          <w:rFonts w:ascii="Times New Roman" w:hAnsi="Times New Roman" w:cs="Times New Roman"/>
          <w:color w:val="000000"/>
          <w:sz w:val="28"/>
          <w:szCs w:val="28"/>
        </w:rPr>
        <w:t>.В</w:t>
      </w:r>
      <w:proofErr w:type="gramEnd"/>
      <w:r w:rsidRPr="003053CA">
        <w:rPr>
          <w:rFonts w:ascii="Times New Roman" w:hAnsi="Times New Roman" w:cs="Times New Roman"/>
          <w:color w:val="000000"/>
          <w:sz w:val="28"/>
          <w:szCs w:val="28"/>
        </w:rPr>
        <w:t>улканешты</w:t>
      </w:r>
      <w:proofErr w:type="spellEnd"/>
      <w:r w:rsidRPr="003053CA">
        <w:rPr>
          <w:rFonts w:ascii="Times New Roman" w:hAnsi="Times New Roman" w:cs="Times New Roman"/>
          <w:color w:val="000000"/>
          <w:sz w:val="28"/>
          <w:szCs w:val="28"/>
        </w:rPr>
        <w:t xml:space="preserve"> разрешить изготовить геометрический план з</w:t>
      </w:r>
      <w:r>
        <w:rPr>
          <w:rFonts w:ascii="Times New Roman" w:hAnsi="Times New Roman" w:cs="Times New Roman"/>
          <w:color w:val="000000"/>
          <w:sz w:val="28"/>
          <w:szCs w:val="28"/>
        </w:rPr>
        <w:t xml:space="preserve">емельного участка площадью 5,00 га </w:t>
      </w:r>
      <w:r w:rsidRPr="003053CA">
        <w:rPr>
          <w:rFonts w:ascii="Times New Roman" w:hAnsi="Times New Roman" w:cs="Times New Roman"/>
          <w:color w:val="000000"/>
          <w:sz w:val="28"/>
          <w:szCs w:val="28"/>
        </w:rPr>
        <w:t>сельскохозяйственного назначения «</w:t>
      </w:r>
      <w:r>
        <w:rPr>
          <w:rFonts w:ascii="Times New Roman" w:hAnsi="Times New Roman" w:cs="Times New Roman"/>
          <w:color w:val="000000"/>
          <w:sz w:val="28"/>
          <w:szCs w:val="28"/>
          <w:lang w:val="ro-RO"/>
        </w:rPr>
        <w:t>Agricol</w:t>
      </w:r>
      <w:r w:rsidRPr="00305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(ОТФ </w:t>
      </w:r>
      <w:proofErr w:type="spellStart"/>
      <w:r>
        <w:rPr>
          <w:rFonts w:ascii="Times New Roman" w:hAnsi="Times New Roman" w:cs="Times New Roman"/>
          <w:color w:val="000000"/>
          <w:sz w:val="28"/>
          <w:szCs w:val="28"/>
        </w:rPr>
        <w:t>Незетли</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Юзюм</w:t>
      </w:r>
      <w:proofErr w:type="spellEnd"/>
      <w:r>
        <w:rPr>
          <w:rFonts w:ascii="Times New Roman" w:hAnsi="Times New Roman" w:cs="Times New Roman"/>
          <w:color w:val="000000"/>
          <w:sz w:val="28"/>
          <w:szCs w:val="28"/>
        </w:rPr>
        <w:t>)</w:t>
      </w:r>
      <w:r w:rsidRPr="003053CA">
        <w:rPr>
          <w:rFonts w:ascii="Times New Roman" w:hAnsi="Times New Roman" w:cs="Times New Roman"/>
          <w:color w:val="000000"/>
          <w:sz w:val="28"/>
          <w:szCs w:val="28"/>
        </w:rPr>
        <w:t>.</w:t>
      </w:r>
    </w:p>
    <w:p w:rsidR="009E5372" w:rsidRDefault="009E5372" w:rsidP="00BE6E06">
      <w:pPr>
        <w:tabs>
          <w:tab w:val="left" w:pos="3810"/>
        </w:tabs>
        <w:autoSpaceDE w:val="0"/>
        <w:autoSpaceDN w:val="0"/>
        <w:adjustRightInd w:val="0"/>
        <w:spacing w:after="0" w:line="240" w:lineRule="auto"/>
        <w:jc w:val="both"/>
        <w:rPr>
          <w:rFonts w:ascii="Times New Roman" w:hAnsi="Times New Roman" w:cs="Times New Roman"/>
          <w:color w:val="000000"/>
          <w:sz w:val="28"/>
          <w:szCs w:val="28"/>
        </w:rPr>
      </w:pPr>
    </w:p>
    <w:p w:rsidR="00E62D91" w:rsidRDefault="00E62D91" w:rsidP="00E62D91">
      <w:pPr>
        <w:jc w:val="right"/>
        <w:rPr>
          <w:rFonts w:cstheme="minorHAnsi"/>
          <w:b/>
          <w:sz w:val="28"/>
          <w:szCs w:val="28"/>
        </w:rPr>
      </w:pPr>
      <w:r>
        <w:rPr>
          <w:rFonts w:cstheme="minorHAnsi"/>
          <w:b/>
          <w:sz w:val="28"/>
          <w:szCs w:val="28"/>
        </w:rPr>
        <w:t>Проголосовали: За- 16</w:t>
      </w:r>
    </w:p>
    <w:p w:rsidR="00E62D91" w:rsidRPr="00B63047" w:rsidRDefault="00E62D91" w:rsidP="00E62D91">
      <w:pPr>
        <w:jc w:val="right"/>
        <w:rPr>
          <w:rFonts w:cstheme="minorHAnsi"/>
          <w:b/>
          <w:sz w:val="24"/>
          <w:szCs w:val="24"/>
        </w:rPr>
      </w:pPr>
      <w:r w:rsidRPr="00B63047">
        <w:rPr>
          <w:rFonts w:cstheme="minorHAnsi"/>
          <w:b/>
          <w:sz w:val="24"/>
          <w:szCs w:val="24"/>
        </w:rPr>
        <w:t xml:space="preserve">Воздержались- 1 </w:t>
      </w:r>
      <w:r w:rsidR="009E5372" w:rsidRPr="00B63047">
        <w:rPr>
          <w:rFonts w:cstheme="minorHAnsi"/>
          <w:b/>
          <w:sz w:val="24"/>
          <w:szCs w:val="24"/>
        </w:rPr>
        <w:t>(</w:t>
      </w:r>
      <w:proofErr w:type="gramStart"/>
      <w:r w:rsidRPr="00B63047">
        <w:rPr>
          <w:rFonts w:cstheme="minorHAnsi"/>
          <w:b/>
          <w:sz w:val="24"/>
          <w:szCs w:val="24"/>
        </w:rPr>
        <w:t>Чернев</w:t>
      </w:r>
      <w:proofErr w:type="gramEnd"/>
      <w:r w:rsidRPr="00B63047">
        <w:rPr>
          <w:rFonts w:cstheme="minorHAnsi"/>
          <w:b/>
          <w:sz w:val="24"/>
          <w:szCs w:val="24"/>
        </w:rPr>
        <w:t xml:space="preserve"> А.П.)</w:t>
      </w:r>
    </w:p>
    <w:p w:rsidR="00BE6E06" w:rsidRPr="00B63047" w:rsidRDefault="00E62D91" w:rsidP="007F2FD5">
      <w:pPr>
        <w:jc w:val="right"/>
        <w:rPr>
          <w:rFonts w:ascii="Times New Roman" w:hAnsi="Times New Roman" w:cs="Times New Roman"/>
          <w:color w:val="000000"/>
          <w:sz w:val="24"/>
          <w:szCs w:val="24"/>
        </w:rPr>
      </w:pPr>
      <w:r w:rsidRPr="00B63047">
        <w:rPr>
          <w:rFonts w:cstheme="minorHAnsi"/>
          <w:b/>
          <w:sz w:val="24"/>
          <w:szCs w:val="24"/>
        </w:rPr>
        <w:t>Против- 1 (</w:t>
      </w:r>
      <w:proofErr w:type="spellStart"/>
      <w:r w:rsidRPr="00B63047">
        <w:rPr>
          <w:rFonts w:cstheme="minorHAnsi"/>
          <w:b/>
          <w:sz w:val="24"/>
          <w:szCs w:val="24"/>
        </w:rPr>
        <w:t>Ионец</w:t>
      </w:r>
      <w:proofErr w:type="spellEnd"/>
      <w:r w:rsidRPr="00B63047">
        <w:rPr>
          <w:rFonts w:cstheme="minorHAnsi"/>
          <w:b/>
          <w:sz w:val="24"/>
          <w:szCs w:val="24"/>
        </w:rPr>
        <w:t xml:space="preserve"> С.Ф.)</w:t>
      </w:r>
    </w:p>
    <w:p w:rsidR="00BE6E06" w:rsidRPr="00B63047" w:rsidRDefault="007F2FD5" w:rsidP="00EF5891">
      <w:pPr>
        <w:pStyle w:val="a9"/>
        <w:tabs>
          <w:tab w:val="left" w:pos="3810"/>
        </w:tabs>
        <w:autoSpaceDE w:val="0"/>
        <w:autoSpaceDN w:val="0"/>
        <w:adjustRightInd w:val="0"/>
        <w:spacing w:after="0" w:line="240" w:lineRule="auto"/>
        <w:ind w:left="502"/>
        <w:jc w:val="right"/>
        <w:rPr>
          <w:rFonts w:ascii="Times New Roman" w:hAnsi="Times New Roman" w:cs="Times New Roman"/>
          <w:b/>
          <w:color w:val="000000"/>
          <w:sz w:val="24"/>
          <w:szCs w:val="24"/>
        </w:rPr>
      </w:pPr>
      <w:r w:rsidRPr="00B63047">
        <w:rPr>
          <w:rFonts w:ascii="Times New Roman" w:hAnsi="Times New Roman" w:cs="Times New Roman"/>
          <w:b/>
          <w:color w:val="000000"/>
          <w:sz w:val="24"/>
          <w:szCs w:val="24"/>
        </w:rPr>
        <w:t>2/12</w:t>
      </w:r>
      <w:r w:rsidR="00EA142A" w:rsidRPr="00B63047">
        <w:rPr>
          <w:rFonts w:ascii="Times New Roman" w:hAnsi="Times New Roman" w:cs="Times New Roman"/>
          <w:b/>
          <w:color w:val="000000"/>
          <w:sz w:val="24"/>
          <w:szCs w:val="24"/>
        </w:rPr>
        <w:t>.3</w:t>
      </w:r>
      <w:proofErr w:type="gramStart"/>
      <w:r w:rsidR="00EA142A" w:rsidRPr="00B63047">
        <w:rPr>
          <w:rFonts w:ascii="Times New Roman" w:hAnsi="Times New Roman" w:cs="Times New Roman"/>
          <w:b/>
          <w:color w:val="000000"/>
          <w:sz w:val="24"/>
          <w:szCs w:val="24"/>
        </w:rPr>
        <w:t xml:space="preserve"> </w:t>
      </w:r>
      <w:r w:rsidR="00BE6E06" w:rsidRPr="00B63047">
        <w:rPr>
          <w:rFonts w:ascii="Times New Roman" w:hAnsi="Times New Roman" w:cs="Times New Roman"/>
          <w:b/>
          <w:color w:val="000000"/>
          <w:sz w:val="24"/>
          <w:szCs w:val="24"/>
        </w:rPr>
        <w:t>О</w:t>
      </w:r>
      <w:proofErr w:type="gramEnd"/>
      <w:r w:rsidR="00BE6E06" w:rsidRPr="00B63047">
        <w:rPr>
          <w:rFonts w:ascii="Times New Roman" w:hAnsi="Times New Roman" w:cs="Times New Roman"/>
          <w:b/>
          <w:color w:val="000000"/>
          <w:sz w:val="24"/>
          <w:szCs w:val="24"/>
        </w:rPr>
        <w:t>б исправлении ошибки</w:t>
      </w:r>
    </w:p>
    <w:p w:rsidR="003E07FB" w:rsidRPr="00B63047" w:rsidRDefault="003E07FB" w:rsidP="003E07FB">
      <w:pPr>
        <w:pStyle w:val="a9"/>
        <w:ind w:left="360"/>
        <w:jc w:val="right"/>
        <w:rPr>
          <w:rFonts w:cstheme="minorHAnsi"/>
          <w:b/>
          <w:i/>
          <w:sz w:val="24"/>
          <w:szCs w:val="24"/>
        </w:rPr>
      </w:pPr>
      <w:r w:rsidRPr="00B63047">
        <w:rPr>
          <w:rFonts w:cstheme="minorHAnsi"/>
          <w:b/>
          <w:i/>
          <w:sz w:val="24"/>
          <w:szCs w:val="24"/>
        </w:rPr>
        <w:t>Докладывает</w:t>
      </w:r>
      <w:proofErr w:type="gramStart"/>
      <w:r w:rsidRPr="00B63047">
        <w:rPr>
          <w:rFonts w:cstheme="minorHAnsi"/>
          <w:b/>
          <w:i/>
          <w:sz w:val="24"/>
          <w:szCs w:val="24"/>
        </w:rPr>
        <w:t xml:space="preserve"> :</w:t>
      </w:r>
      <w:proofErr w:type="gramEnd"/>
      <w:r w:rsidRPr="00B63047">
        <w:rPr>
          <w:rFonts w:cstheme="minorHAnsi"/>
          <w:b/>
          <w:i/>
          <w:sz w:val="24"/>
          <w:szCs w:val="24"/>
        </w:rPr>
        <w:t xml:space="preserve"> </w:t>
      </w:r>
      <w:proofErr w:type="spellStart"/>
      <w:r w:rsidRPr="00B63047">
        <w:rPr>
          <w:rFonts w:cstheme="minorHAnsi"/>
          <w:b/>
          <w:i/>
          <w:sz w:val="24"/>
          <w:szCs w:val="24"/>
        </w:rPr>
        <w:t>Георгиш</w:t>
      </w:r>
      <w:proofErr w:type="spellEnd"/>
      <w:r w:rsidRPr="00B63047">
        <w:rPr>
          <w:rFonts w:cstheme="minorHAnsi"/>
          <w:b/>
          <w:i/>
          <w:sz w:val="24"/>
          <w:szCs w:val="24"/>
        </w:rPr>
        <w:t xml:space="preserve"> Ф.К.- землеустроитель</w:t>
      </w:r>
    </w:p>
    <w:p w:rsidR="003E07FB" w:rsidRPr="00B63047" w:rsidRDefault="003E07FB" w:rsidP="00EF5891">
      <w:pPr>
        <w:pStyle w:val="a9"/>
        <w:tabs>
          <w:tab w:val="left" w:pos="3810"/>
        </w:tabs>
        <w:autoSpaceDE w:val="0"/>
        <w:autoSpaceDN w:val="0"/>
        <w:adjustRightInd w:val="0"/>
        <w:spacing w:after="0" w:line="240" w:lineRule="auto"/>
        <w:ind w:left="502"/>
        <w:jc w:val="right"/>
        <w:rPr>
          <w:rFonts w:ascii="Times New Roman" w:hAnsi="Times New Roman" w:cs="Times New Roman"/>
          <w:b/>
          <w:color w:val="000000"/>
          <w:sz w:val="24"/>
          <w:szCs w:val="24"/>
        </w:rPr>
      </w:pPr>
    </w:p>
    <w:p w:rsidR="00EF5891" w:rsidRPr="00B63047" w:rsidRDefault="00EF5891" w:rsidP="00EF5891">
      <w:pPr>
        <w:tabs>
          <w:tab w:val="left" w:pos="3810"/>
        </w:tabs>
        <w:spacing w:line="240" w:lineRule="auto"/>
        <w:outlineLvl w:val="0"/>
        <w:rPr>
          <w:rFonts w:ascii="Times New Roman" w:hAnsi="Times New Roman" w:cs="Times New Roman"/>
          <w:b/>
          <w:color w:val="000000"/>
          <w:sz w:val="24"/>
          <w:szCs w:val="24"/>
        </w:rPr>
      </w:pPr>
      <w:r w:rsidRPr="00B63047">
        <w:rPr>
          <w:rFonts w:asciiTheme="majorHAnsi" w:hAnsiTheme="majorHAnsi"/>
          <w:spacing w:val="-24"/>
          <w:sz w:val="24"/>
          <w:szCs w:val="24"/>
        </w:rPr>
        <w:t xml:space="preserve">(Протокол совместного  заседания  земельной комиссии </w:t>
      </w:r>
      <w:proofErr w:type="spellStart"/>
      <w:r w:rsidRPr="00B63047">
        <w:rPr>
          <w:rFonts w:asciiTheme="majorHAnsi" w:hAnsiTheme="majorHAnsi"/>
          <w:spacing w:val="-24"/>
          <w:sz w:val="24"/>
          <w:szCs w:val="24"/>
        </w:rPr>
        <w:t>Примарии</w:t>
      </w:r>
      <w:proofErr w:type="spellEnd"/>
      <w:r w:rsidRPr="00B63047">
        <w:rPr>
          <w:rFonts w:asciiTheme="majorHAnsi" w:hAnsiTheme="majorHAnsi"/>
          <w:spacing w:val="-24"/>
          <w:sz w:val="24"/>
          <w:szCs w:val="24"/>
        </w:rPr>
        <w:t xml:space="preserve"> и  комиссии по сельскому хозяйству городского совета и юридической комиссии № 2 от </w:t>
      </w:r>
      <w:r w:rsidRPr="00B63047">
        <w:rPr>
          <w:rFonts w:asciiTheme="majorHAnsi" w:hAnsiTheme="majorHAnsi" w:cs="Arial"/>
          <w:color w:val="000000"/>
          <w:spacing w:val="-24"/>
          <w:sz w:val="24"/>
          <w:szCs w:val="24"/>
        </w:rPr>
        <w:t>"23" февраля  2018 г.)</w:t>
      </w:r>
    </w:p>
    <w:p w:rsidR="00BE6E06" w:rsidRPr="00B63047" w:rsidRDefault="00BE6E06" w:rsidP="00BE6E06">
      <w:pPr>
        <w:pStyle w:val="3"/>
        <w:jc w:val="both"/>
        <w:rPr>
          <w:rFonts w:asciiTheme="minorHAnsi" w:hAnsiTheme="minorHAnsi" w:cstheme="minorHAnsi"/>
          <w:color w:val="000000"/>
          <w:sz w:val="24"/>
          <w:szCs w:val="24"/>
        </w:rPr>
      </w:pPr>
      <w:r w:rsidRPr="00B63047">
        <w:rPr>
          <w:rFonts w:asciiTheme="minorHAnsi" w:hAnsiTheme="minorHAnsi" w:cstheme="minorHAnsi"/>
          <w:sz w:val="24"/>
          <w:szCs w:val="24"/>
        </w:rPr>
        <w:t xml:space="preserve">П.1 Об исправлении ошибки регистрации в ТКС Кадастру </w:t>
      </w:r>
      <w:proofErr w:type="spellStart"/>
      <w:r w:rsidRPr="00B63047">
        <w:rPr>
          <w:rFonts w:asciiTheme="minorHAnsi" w:hAnsiTheme="minorHAnsi" w:cstheme="minorHAnsi"/>
          <w:sz w:val="24"/>
          <w:szCs w:val="24"/>
        </w:rPr>
        <w:t>г</w:t>
      </w:r>
      <w:proofErr w:type="gramStart"/>
      <w:r w:rsidRPr="00B63047">
        <w:rPr>
          <w:rFonts w:asciiTheme="minorHAnsi" w:hAnsiTheme="minorHAnsi" w:cstheme="minorHAnsi"/>
          <w:sz w:val="24"/>
          <w:szCs w:val="24"/>
        </w:rPr>
        <w:t>.В</w:t>
      </w:r>
      <w:proofErr w:type="gramEnd"/>
      <w:r w:rsidRPr="00B63047">
        <w:rPr>
          <w:rFonts w:asciiTheme="minorHAnsi" w:hAnsiTheme="minorHAnsi" w:cstheme="minorHAnsi"/>
          <w:sz w:val="24"/>
          <w:szCs w:val="24"/>
        </w:rPr>
        <w:t>улканешты</w:t>
      </w:r>
      <w:proofErr w:type="spellEnd"/>
      <w:r w:rsidRPr="00B63047">
        <w:rPr>
          <w:rFonts w:asciiTheme="minorHAnsi" w:hAnsiTheme="minorHAnsi" w:cstheme="minorHAnsi"/>
          <w:sz w:val="24"/>
          <w:szCs w:val="24"/>
        </w:rPr>
        <w:t xml:space="preserve"> назначения земель под кадастровым №9603210502 на котором расположен объект недвижимого имущества принадлежащий на праве собственности </w:t>
      </w:r>
      <w:r w:rsidRPr="00B63047">
        <w:rPr>
          <w:rFonts w:asciiTheme="minorHAnsi" w:hAnsiTheme="minorHAnsi" w:cstheme="minorHAnsi"/>
          <w:sz w:val="24"/>
          <w:szCs w:val="24"/>
          <w:lang w:val="en-US"/>
        </w:rPr>
        <w:t>SRL</w:t>
      </w:r>
      <w:r w:rsidRPr="00B63047">
        <w:rPr>
          <w:rFonts w:asciiTheme="minorHAnsi" w:hAnsiTheme="minorHAnsi" w:cstheme="minorHAnsi"/>
          <w:sz w:val="24"/>
          <w:szCs w:val="24"/>
        </w:rPr>
        <w:t xml:space="preserve"> </w:t>
      </w:r>
      <w:proofErr w:type="spellStart"/>
      <w:r w:rsidRPr="00B63047">
        <w:rPr>
          <w:rFonts w:asciiTheme="minorHAnsi" w:hAnsiTheme="minorHAnsi" w:cstheme="minorHAnsi"/>
          <w:sz w:val="24"/>
          <w:szCs w:val="24"/>
          <w:lang w:val="en-US"/>
        </w:rPr>
        <w:t>Speran</w:t>
      </w:r>
      <w:proofErr w:type="spellEnd"/>
      <w:r w:rsidRPr="00B63047">
        <w:rPr>
          <w:rFonts w:asciiTheme="minorHAnsi" w:hAnsiTheme="minorHAnsi" w:cstheme="minorHAnsi"/>
          <w:sz w:val="24"/>
          <w:szCs w:val="24"/>
          <w:lang w:val="ro-RO"/>
        </w:rPr>
        <w:t xml:space="preserve">ţa </w:t>
      </w:r>
      <w:r w:rsidRPr="00B63047">
        <w:rPr>
          <w:rFonts w:asciiTheme="minorHAnsi" w:hAnsiTheme="minorHAnsi" w:cstheme="minorHAnsi"/>
          <w:sz w:val="24"/>
          <w:szCs w:val="24"/>
        </w:rPr>
        <w:t xml:space="preserve"> с «</w:t>
      </w:r>
      <w:r w:rsidRPr="00B63047">
        <w:rPr>
          <w:rFonts w:asciiTheme="minorHAnsi" w:hAnsiTheme="minorHAnsi" w:cstheme="minorHAnsi"/>
          <w:sz w:val="24"/>
          <w:szCs w:val="24"/>
          <w:lang w:val="ro-RO"/>
        </w:rPr>
        <w:t>destinatie speciala</w:t>
      </w:r>
      <w:r w:rsidRPr="00B63047">
        <w:rPr>
          <w:rFonts w:asciiTheme="minorHAnsi" w:hAnsiTheme="minorHAnsi" w:cstheme="minorHAnsi"/>
          <w:sz w:val="24"/>
          <w:szCs w:val="24"/>
        </w:rPr>
        <w:t>» на «</w:t>
      </w:r>
      <w:r w:rsidRPr="00B63047">
        <w:rPr>
          <w:rFonts w:asciiTheme="minorHAnsi" w:hAnsiTheme="minorHAnsi" w:cstheme="minorHAnsi"/>
          <w:sz w:val="24"/>
          <w:szCs w:val="24"/>
          <w:lang w:val="ro-RO"/>
        </w:rPr>
        <w:t>pentru construcţia</w:t>
      </w:r>
      <w:r w:rsidRPr="00B63047">
        <w:rPr>
          <w:rFonts w:asciiTheme="minorHAnsi" w:hAnsiTheme="minorHAnsi" w:cstheme="minorHAnsi"/>
          <w:sz w:val="24"/>
          <w:szCs w:val="24"/>
        </w:rPr>
        <w:t>»</w:t>
      </w:r>
      <w:r w:rsidRPr="00B63047">
        <w:rPr>
          <w:rFonts w:asciiTheme="minorHAnsi" w:hAnsiTheme="minorHAnsi" w:cstheme="minorHAnsi"/>
          <w:sz w:val="24"/>
          <w:szCs w:val="24"/>
          <w:lang w:val="ro-RO"/>
        </w:rPr>
        <w:t xml:space="preserve"> </w:t>
      </w:r>
      <w:r w:rsidRPr="00B63047">
        <w:rPr>
          <w:rFonts w:asciiTheme="minorHAnsi" w:hAnsiTheme="minorHAnsi" w:cstheme="minorHAnsi"/>
          <w:sz w:val="24"/>
          <w:szCs w:val="24"/>
        </w:rPr>
        <w:t>так, как назначение земли  «</w:t>
      </w:r>
      <w:r w:rsidRPr="00B63047">
        <w:rPr>
          <w:rFonts w:asciiTheme="minorHAnsi" w:hAnsiTheme="minorHAnsi" w:cstheme="minorHAnsi"/>
          <w:sz w:val="24"/>
          <w:szCs w:val="24"/>
          <w:lang w:val="ro-RO"/>
        </w:rPr>
        <w:t>destinatie speciala</w:t>
      </w:r>
      <w:r w:rsidRPr="00B63047">
        <w:rPr>
          <w:rFonts w:asciiTheme="minorHAnsi" w:hAnsiTheme="minorHAnsi" w:cstheme="minorHAnsi"/>
          <w:sz w:val="24"/>
          <w:szCs w:val="24"/>
        </w:rPr>
        <w:t xml:space="preserve">» противоречит главе </w:t>
      </w:r>
      <w:r w:rsidRPr="00B63047">
        <w:rPr>
          <w:rFonts w:asciiTheme="minorHAnsi" w:hAnsiTheme="minorHAnsi" w:cstheme="minorHAnsi"/>
          <w:sz w:val="24"/>
          <w:szCs w:val="24"/>
          <w:lang w:val="en-US"/>
        </w:rPr>
        <w:t>VII</w:t>
      </w:r>
      <w:r w:rsidRPr="00B63047">
        <w:rPr>
          <w:rFonts w:asciiTheme="minorHAnsi" w:hAnsiTheme="minorHAnsi" w:cstheme="minorHAnsi"/>
          <w:sz w:val="24"/>
          <w:szCs w:val="24"/>
        </w:rPr>
        <w:t xml:space="preserve"> Закона РМ №828 от 25.12.1991 года.  Внести в юридическую базу изменения площади земельного участка с 0,1457 га на 0,7373 га так, как не соответствует площадь графическим данным зарегистрированным в  ТКС Кадастру </w:t>
      </w:r>
      <w:proofErr w:type="spellStart"/>
      <w:r w:rsidRPr="00B63047">
        <w:rPr>
          <w:rFonts w:asciiTheme="minorHAnsi" w:hAnsiTheme="minorHAnsi" w:cstheme="minorHAnsi"/>
          <w:sz w:val="24"/>
          <w:szCs w:val="24"/>
        </w:rPr>
        <w:t>г</w:t>
      </w:r>
      <w:proofErr w:type="gramStart"/>
      <w:r w:rsidRPr="00B63047">
        <w:rPr>
          <w:rFonts w:asciiTheme="minorHAnsi" w:hAnsiTheme="minorHAnsi" w:cstheme="minorHAnsi"/>
          <w:sz w:val="24"/>
          <w:szCs w:val="24"/>
        </w:rPr>
        <w:t>.В</w:t>
      </w:r>
      <w:proofErr w:type="gramEnd"/>
      <w:r w:rsidRPr="00B63047">
        <w:rPr>
          <w:rFonts w:asciiTheme="minorHAnsi" w:hAnsiTheme="minorHAnsi" w:cstheme="minorHAnsi"/>
          <w:sz w:val="24"/>
          <w:szCs w:val="24"/>
        </w:rPr>
        <w:t>улканешты</w:t>
      </w:r>
      <w:proofErr w:type="spellEnd"/>
      <w:r w:rsidRPr="00B63047">
        <w:rPr>
          <w:rFonts w:asciiTheme="minorHAnsi" w:hAnsiTheme="minorHAnsi" w:cstheme="minorHAnsi"/>
          <w:sz w:val="24"/>
          <w:szCs w:val="24"/>
          <w:lang w:val="ro-RO"/>
        </w:rPr>
        <w:t xml:space="preserve"> </w:t>
      </w:r>
      <w:r w:rsidRPr="00B63047">
        <w:rPr>
          <w:rFonts w:asciiTheme="minorHAnsi" w:hAnsiTheme="minorHAnsi" w:cstheme="minorHAnsi"/>
          <w:sz w:val="24"/>
          <w:szCs w:val="24"/>
        </w:rPr>
        <w:t>и отсутствует прилегающая территория для технологического процесса.</w:t>
      </w:r>
    </w:p>
    <w:p w:rsidR="00EA142A" w:rsidRPr="00B63047" w:rsidRDefault="00EA142A" w:rsidP="00EA142A">
      <w:pPr>
        <w:jc w:val="center"/>
        <w:rPr>
          <w:rFonts w:cstheme="minorHAnsi"/>
          <w:b/>
          <w:sz w:val="24"/>
          <w:szCs w:val="24"/>
        </w:rPr>
      </w:pPr>
      <w:r w:rsidRPr="00B63047">
        <w:rPr>
          <w:rFonts w:cstheme="minorHAnsi"/>
          <w:b/>
          <w:sz w:val="24"/>
          <w:szCs w:val="24"/>
        </w:rPr>
        <w:t>СОВЕТ РЕШИЛ:</w:t>
      </w:r>
    </w:p>
    <w:p w:rsidR="00BE6E06" w:rsidRPr="00B63047" w:rsidRDefault="00BE6E06" w:rsidP="00BE6E06">
      <w:pPr>
        <w:pStyle w:val="3"/>
        <w:jc w:val="both"/>
        <w:rPr>
          <w:rFonts w:asciiTheme="minorHAnsi" w:hAnsiTheme="minorHAnsi" w:cstheme="minorHAnsi"/>
          <w:b w:val="0"/>
          <w:sz w:val="24"/>
          <w:szCs w:val="24"/>
        </w:rPr>
      </w:pPr>
      <w:r w:rsidRPr="00B63047">
        <w:rPr>
          <w:rFonts w:asciiTheme="minorHAnsi" w:hAnsiTheme="minorHAnsi" w:cstheme="minorHAnsi"/>
          <w:b w:val="0"/>
          <w:color w:val="000000"/>
          <w:sz w:val="24"/>
          <w:szCs w:val="24"/>
        </w:rPr>
        <w:lastRenderedPageBreak/>
        <w:t xml:space="preserve">Исправить ошибку в </w:t>
      </w:r>
      <w:r w:rsidRPr="00B63047">
        <w:rPr>
          <w:rFonts w:asciiTheme="minorHAnsi" w:hAnsiTheme="minorHAnsi" w:cstheme="minorHAnsi"/>
          <w:b w:val="0"/>
          <w:sz w:val="24"/>
          <w:szCs w:val="24"/>
        </w:rPr>
        <w:t xml:space="preserve">регистрации в ТКС Кадастру </w:t>
      </w:r>
      <w:proofErr w:type="spellStart"/>
      <w:r w:rsidRPr="00B63047">
        <w:rPr>
          <w:rFonts w:asciiTheme="minorHAnsi" w:hAnsiTheme="minorHAnsi" w:cstheme="minorHAnsi"/>
          <w:b w:val="0"/>
          <w:sz w:val="24"/>
          <w:szCs w:val="24"/>
        </w:rPr>
        <w:t>г</w:t>
      </w:r>
      <w:proofErr w:type="gramStart"/>
      <w:r w:rsidRPr="00B63047">
        <w:rPr>
          <w:rFonts w:asciiTheme="minorHAnsi" w:hAnsiTheme="minorHAnsi" w:cstheme="minorHAnsi"/>
          <w:b w:val="0"/>
          <w:sz w:val="24"/>
          <w:szCs w:val="24"/>
        </w:rPr>
        <w:t>.В</w:t>
      </w:r>
      <w:proofErr w:type="gramEnd"/>
      <w:r w:rsidRPr="00B63047">
        <w:rPr>
          <w:rFonts w:asciiTheme="minorHAnsi" w:hAnsiTheme="minorHAnsi" w:cstheme="minorHAnsi"/>
          <w:b w:val="0"/>
          <w:sz w:val="24"/>
          <w:szCs w:val="24"/>
        </w:rPr>
        <w:t>улканешты</w:t>
      </w:r>
      <w:proofErr w:type="spellEnd"/>
      <w:r w:rsidRPr="00B63047">
        <w:rPr>
          <w:rFonts w:asciiTheme="minorHAnsi" w:hAnsiTheme="minorHAnsi" w:cstheme="minorHAnsi"/>
          <w:b w:val="0"/>
          <w:sz w:val="24"/>
          <w:szCs w:val="24"/>
        </w:rPr>
        <w:t xml:space="preserve"> назначения земель под кадастровым №9603210502 на котором расположен объект недвижимого имущества принадлежащий на праве собственности </w:t>
      </w:r>
      <w:r w:rsidRPr="00B63047">
        <w:rPr>
          <w:rFonts w:asciiTheme="minorHAnsi" w:hAnsiTheme="minorHAnsi" w:cstheme="minorHAnsi"/>
          <w:b w:val="0"/>
          <w:sz w:val="24"/>
          <w:szCs w:val="24"/>
          <w:lang w:val="en-US"/>
        </w:rPr>
        <w:t>SRL</w:t>
      </w:r>
      <w:r w:rsidRPr="00B63047">
        <w:rPr>
          <w:rFonts w:asciiTheme="minorHAnsi" w:hAnsiTheme="minorHAnsi" w:cstheme="minorHAnsi"/>
          <w:b w:val="0"/>
          <w:sz w:val="24"/>
          <w:szCs w:val="24"/>
        </w:rPr>
        <w:t xml:space="preserve"> </w:t>
      </w:r>
      <w:proofErr w:type="spellStart"/>
      <w:r w:rsidRPr="00B63047">
        <w:rPr>
          <w:rFonts w:asciiTheme="minorHAnsi" w:hAnsiTheme="minorHAnsi" w:cstheme="minorHAnsi"/>
          <w:b w:val="0"/>
          <w:sz w:val="24"/>
          <w:szCs w:val="24"/>
          <w:lang w:val="en-US"/>
        </w:rPr>
        <w:t>Speran</w:t>
      </w:r>
      <w:proofErr w:type="spellEnd"/>
      <w:r w:rsidRPr="00B63047">
        <w:rPr>
          <w:rFonts w:asciiTheme="minorHAnsi" w:hAnsiTheme="minorHAnsi" w:cstheme="minorHAnsi"/>
          <w:b w:val="0"/>
          <w:sz w:val="24"/>
          <w:szCs w:val="24"/>
          <w:lang w:val="ro-RO"/>
        </w:rPr>
        <w:t xml:space="preserve">ţa </w:t>
      </w:r>
      <w:r w:rsidRPr="00B63047">
        <w:rPr>
          <w:rFonts w:asciiTheme="minorHAnsi" w:hAnsiTheme="minorHAnsi" w:cstheme="minorHAnsi"/>
          <w:b w:val="0"/>
          <w:sz w:val="24"/>
          <w:szCs w:val="24"/>
        </w:rPr>
        <w:t xml:space="preserve"> с «</w:t>
      </w:r>
      <w:r w:rsidRPr="00B63047">
        <w:rPr>
          <w:rFonts w:asciiTheme="minorHAnsi" w:hAnsiTheme="minorHAnsi" w:cstheme="minorHAnsi"/>
          <w:b w:val="0"/>
          <w:sz w:val="24"/>
          <w:szCs w:val="24"/>
          <w:lang w:val="ro-RO"/>
        </w:rPr>
        <w:t>destinatie speciala</w:t>
      </w:r>
      <w:r w:rsidRPr="00B63047">
        <w:rPr>
          <w:rFonts w:asciiTheme="minorHAnsi" w:hAnsiTheme="minorHAnsi" w:cstheme="minorHAnsi"/>
          <w:b w:val="0"/>
          <w:sz w:val="24"/>
          <w:szCs w:val="24"/>
        </w:rPr>
        <w:t>» на «</w:t>
      </w:r>
      <w:r w:rsidRPr="00B63047">
        <w:rPr>
          <w:rFonts w:asciiTheme="minorHAnsi" w:hAnsiTheme="minorHAnsi" w:cstheme="minorHAnsi"/>
          <w:b w:val="0"/>
          <w:sz w:val="24"/>
          <w:szCs w:val="24"/>
          <w:lang w:val="ro-RO"/>
        </w:rPr>
        <w:t>pentru construcţia</w:t>
      </w:r>
      <w:r w:rsidRPr="00B63047">
        <w:rPr>
          <w:rFonts w:asciiTheme="minorHAnsi" w:hAnsiTheme="minorHAnsi" w:cstheme="minorHAnsi"/>
          <w:b w:val="0"/>
          <w:sz w:val="24"/>
          <w:szCs w:val="24"/>
        </w:rPr>
        <w:t>»</w:t>
      </w:r>
      <w:r w:rsidRPr="00B63047">
        <w:rPr>
          <w:rFonts w:asciiTheme="minorHAnsi" w:hAnsiTheme="minorHAnsi" w:cstheme="minorHAnsi"/>
          <w:b w:val="0"/>
          <w:sz w:val="24"/>
          <w:szCs w:val="24"/>
          <w:lang w:val="ro-RO"/>
        </w:rPr>
        <w:t xml:space="preserve"> </w:t>
      </w:r>
      <w:r w:rsidRPr="00B63047">
        <w:rPr>
          <w:rFonts w:asciiTheme="minorHAnsi" w:hAnsiTheme="minorHAnsi" w:cstheme="minorHAnsi"/>
          <w:b w:val="0"/>
          <w:sz w:val="24"/>
          <w:szCs w:val="24"/>
        </w:rPr>
        <w:t>так, как назначение земли  «</w:t>
      </w:r>
      <w:r w:rsidRPr="00B63047">
        <w:rPr>
          <w:rFonts w:asciiTheme="minorHAnsi" w:hAnsiTheme="minorHAnsi" w:cstheme="minorHAnsi"/>
          <w:b w:val="0"/>
          <w:sz w:val="24"/>
          <w:szCs w:val="24"/>
          <w:lang w:val="ro-RO"/>
        </w:rPr>
        <w:t>destinatie speciala</w:t>
      </w:r>
      <w:r w:rsidRPr="00B63047">
        <w:rPr>
          <w:rFonts w:asciiTheme="minorHAnsi" w:hAnsiTheme="minorHAnsi" w:cstheme="minorHAnsi"/>
          <w:b w:val="0"/>
          <w:sz w:val="24"/>
          <w:szCs w:val="24"/>
        </w:rPr>
        <w:t xml:space="preserve">» противоречит главе </w:t>
      </w:r>
      <w:r w:rsidRPr="00B63047">
        <w:rPr>
          <w:rFonts w:asciiTheme="minorHAnsi" w:hAnsiTheme="minorHAnsi" w:cstheme="minorHAnsi"/>
          <w:b w:val="0"/>
          <w:sz w:val="24"/>
          <w:szCs w:val="24"/>
          <w:lang w:val="en-US"/>
        </w:rPr>
        <w:t>VII</w:t>
      </w:r>
      <w:r w:rsidRPr="00B63047">
        <w:rPr>
          <w:rFonts w:asciiTheme="minorHAnsi" w:hAnsiTheme="minorHAnsi" w:cstheme="minorHAnsi"/>
          <w:b w:val="0"/>
          <w:sz w:val="24"/>
          <w:szCs w:val="24"/>
        </w:rPr>
        <w:t xml:space="preserve"> Закона РМ №828 от 25.12.1991 года.  Внести в юридическую базу изменения площади земельного участка с 0,1457 га на 0,7373 га так, как не соответствует площадь графическим данным зарегистрированным в  ТКС Кадастру </w:t>
      </w:r>
      <w:proofErr w:type="spellStart"/>
      <w:r w:rsidRPr="00B63047">
        <w:rPr>
          <w:rFonts w:asciiTheme="minorHAnsi" w:hAnsiTheme="minorHAnsi" w:cstheme="minorHAnsi"/>
          <w:b w:val="0"/>
          <w:sz w:val="24"/>
          <w:szCs w:val="24"/>
        </w:rPr>
        <w:t>г</w:t>
      </w:r>
      <w:proofErr w:type="gramStart"/>
      <w:r w:rsidRPr="00B63047">
        <w:rPr>
          <w:rFonts w:asciiTheme="minorHAnsi" w:hAnsiTheme="minorHAnsi" w:cstheme="minorHAnsi"/>
          <w:b w:val="0"/>
          <w:sz w:val="24"/>
          <w:szCs w:val="24"/>
        </w:rPr>
        <w:t>.В</w:t>
      </w:r>
      <w:proofErr w:type="gramEnd"/>
      <w:r w:rsidRPr="00B63047">
        <w:rPr>
          <w:rFonts w:asciiTheme="minorHAnsi" w:hAnsiTheme="minorHAnsi" w:cstheme="minorHAnsi"/>
          <w:b w:val="0"/>
          <w:sz w:val="24"/>
          <w:szCs w:val="24"/>
        </w:rPr>
        <w:t>улканешты</w:t>
      </w:r>
      <w:proofErr w:type="spellEnd"/>
      <w:r w:rsidRPr="00B63047">
        <w:rPr>
          <w:rFonts w:asciiTheme="minorHAnsi" w:hAnsiTheme="minorHAnsi" w:cstheme="minorHAnsi"/>
          <w:b w:val="0"/>
          <w:sz w:val="24"/>
          <w:szCs w:val="24"/>
          <w:lang w:val="ro-RO"/>
        </w:rPr>
        <w:t xml:space="preserve"> </w:t>
      </w:r>
      <w:r w:rsidRPr="00B63047">
        <w:rPr>
          <w:rFonts w:asciiTheme="minorHAnsi" w:hAnsiTheme="minorHAnsi" w:cstheme="minorHAnsi"/>
          <w:b w:val="0"/>
          <w:sz w:val="24"/>
          <w:szCs w:val="24"/>
        </w:rPr>
        <w:t>и отсутствует прилегающая территория для технологического процесса.</w:t>
      </w:r>
    </w:p>
    <w:p w:rsidR="00E62D91" w:rsidRPr="00B63047" w:rsidRDefault="00E62D91" w:rsidP="00E62D91">
      <w:pPr>
        <w:pStyle w:val="a9"/>
        <w:rPr>
          <w:b/>
          <w:sz w:val="24"/>
          <w:szCs w:val="24"/>
        </w:rPr>
      </w:pPr>
      <w:r w:rsidRPr="00B63047">
        <w:rPr>
          <w:rFonts w:ascii="Times New Roman" w:eastAsia="Times New Roman" w:hAnsi="Times New Roman" w:cs="Times New Roman"/>
          <w:b/>
          <w:sz w:val="24"/>
          <w:szCs w:val="24"/>
        </w:rPr>
        <w:t xml:space="preserve">                                                                   Проголосовали: За 18 (единогласно)</w:t>
      </w:r>
    </w:p>
    <w:p w:rsidR="00E62D91" w:rsidRPr="00B63047" w:rsidRDefault="00E62D91" w:rsidP="00E62D91">
      <w:pPr>
        <w:pStyle w:val="a9"/>
        <w:tabs>
          <w:tab w:val="left" w:pos="3810"/>
        </w:tabs>
        <w:autoSpaceDE w:val="0"/>
        <w:autoSpaceDN w:val="0"/>
        <w:adjustRightInd w:val="0"/>
        <w:spacing w:after="0" w:line="240" w:lineRule="atLeast"/>
        <w:jc w:val="both"/>
        <w:rPr>
          <w:sz w:val="24"/>
          <w:szCs w:val="24"/>
        </w:rPr>
      </w:pPr>
    </w:p>
    <w:p w:rsidR="00262951" w:rsidRDefault="00B63047" w:rsidP="00262951">
      <w:pPr>
        <w:pStyle w:val="a9"/>
        <w:spacing w:after="0" w:line="240" w:lineRule="auto"/>
        <w:ind w:left="644"/>
        <w:jc w:val="right"/>
        <w:rPr>
          <w:rFonts w:eastAsia="Calibri"/>
          <w:b/>
          <w:sz w:val="24"/>
          <w:szCs w:val="24"/>
        </w:rPr>
      </w:pPr>
      <w:r w:rsidRPr="00B63047">
        <w:rPr>
          <w:rFonts w:eastAsia="Calibri"/>
          <w:b/>
          <w:sz w:val="24"/>
          <w:szCs w:val="24"/>
        </w:rPr>
        <w:t xml:space="preserve">2/13. </w:t>
      </w:r>
      <w:r w:rsidR="00262951" w:rsidRPr="00B63047">
        <w:rPr>
          <w:rFonts w:eastAsia="Calibri"/>
          <w:b/>
          <w:sz w:val="24"/>
          <w:szCs w:val="24"/>
        </w:rPr>
        <w:t xml:space="preserve">О награждении медалью «Звезда </w:t>
      </w:r>
      <w:proofErr w:type="spellStart"/>
      <w:r w:rsidR="00262951" w:rsidRPr="00B63047">
        <w:rPr>
          <w:rFonts w:eastAsia="Calibri"/>
          <w:b/>
          <w:sz w:val="24"/>
          <w:szCs w:val="24"/>
        </w:rPr>
        <w:t>Бозбея</w:t>
      </w:r>
      <w:proofErr w:type="spellEnd"/>
      <w:r w:rsidR="00262951" w:rsidRPr="00B63047">
        <w:rPr>
          <w:rFonts w:eastAsia="Calibri"/>
          <w:b/>
          <w:sz w:val="24"/>
          <w:szCs w:val="24"/>
        </w:rPr>
        <w:t>»</w:t>
      </w:r>
    </w:p>
    <w:p w:rsidR="00E8577A" w:rsidRPr="00E8577A" w:rsidRDefault="00E8577A" w:rsidP="00262951">
      <w:pPr>
        <w:pStyle w:val="a9"/>
        <w:spacing w:after="0" w:line="240" w:lineRule="auto"/>
        <w:ind w:left="644"/>
        <w:jc w:val="right"/>
        <w:rPr>
          <w:i/>
          <w:sz w:val="24"/>
          <w:szCs w:val="24"/>
        </w:rPr>
      </w:pPr>
      <w:r w:rsidRPr="00E8577A">
        <w:rPr>
          <w:rFonts w:eastAsia="Calibri"/>
          <w:b/>
          <w:i/>
          <w:sz w:val="24"/>
          <w:szCs w:val="24"/>
        </w:rPr>
        <w:t>Докладывает</w:t>
      </w:r>
      <w:proofErr w:type="gramStart"/>
      <w:r w:rsidRPr="00E8577A">
        <w:rPr>
          <w:rFonts w:eastAsia="Calibri"/>
          <w:b/>
          <w:i/>
          <w:sz w:val="24"/>
          <w:szCs w:val="24"/>
        </w:rPr>
        <w:t xml:space="preserve"> :</w:t>
      </w:r>
      <w:proofErr w:type="gramEnd"/>
      <w:r w:rsidRPr="00E8577A">
        <w:rPr>
          <w:rFonts w:eastAsia="Calibri"/>
          <w:b/>
          <w:i/>
          <w:sz w:val="24"/>
          <w:szCs w:val="24"/>
        </w:rPr>
        <w:t xml:space="preserve"> </w:t>
      </w:r>
      <w:proofErr w:type="spellStart"/>
      <w:r w:rsidRPr="00E8577A">
        <w:rPr>
          <w:rFonts w:eastAsia="Calibri"/>
          <w:b/>
          <w:i/>
          <w:sz w:val="24"/>
          <w:szCs w:val="24"/>
        </w:rPr>
        <w:t>Петриоглу</w:t>
      </w:r>
      <w:proofErr w:type="spellEnd"/>
      <w:r w:rsidRPr="00E8577A">
        <w:rPr>
          <w:rFonts w:eastAsia="Calibri"/>
          <w:b/>
          <w:i/>
          <w:sz w:val="24"/>
          <w:szCs w:val="24"/>
        </w:rPr>
        <w:t xml:space="preserve"> В.Н.-</w:t>
      </w:r>
      <w:proofErr w:type="spellStart"/>
      <w:r w:rsidRPr="00E8577A">
        <w:rPr>
          <w:rFonts w:eastAsia="Calibri"/>
          <w:b/>
          <w:i/>
          <w:sz w:val="24"/>
          <w:szCs w:val="24"/>
        </w:rPr>
        <w:t>примар</w:t>
      </w:r>
      <w:proofErr w:type="spellEnd"/>
    </w:p>
    <w:p w:rsidR="00262951" w:rsidRPr="00B63047" w:rsidRDefault="00262951" w:rsidP="00262951">
      <w:pPr>
        <w:pStyle w:val="a9"/>
        <w:spacing w:after="0" w:line="240" w:lineRule="auto"/>
        <w:ind w:left="644"/>
        <w:jc w:val="both"/>
        <w:rPr>
          <w:rFonts w:eastAsia="Calibri"/>
          <w:sz w:val="24"/>
          <w:szCs w:val="24"/>
        </w:rPr>
      </w:pPr>
    </w:p>
    <w:p w:rsidR="00262951" w:rsidRPr="00B63047" w:rsidRDefault="00262951" w:rsidP="00262951">
      <w:pPr>
        <w:spacing w:line="240" w:lineRule="auto"/>
        <w:jc w:val="both"/>
        <w:rPr>
          <w:sz w:val="24"/>
          <w:szCs w:val="24"/>
        </w:rPr>
      </w:pPr>
      <w:r w:rsidRPr="00B63047">
        <w:rPr>
          <w:sz w:val="24"/>
          <w:szCs w:val="24"/>
        </w:rPr>
        <w:tab/>
        <w:t>Рассмотрев предложение</w:t>
      </w:r>
      <w:r w:rsidR="00B63047" w:rsidRPr="00B63047">
        <w:rPr>
          <w:sz w:val="24"/>
          <w:szCs w:val="24"/>
        </w:rPr>
        <w:t xml:space="preserve"> </w:t>
      </w:r>
      <w:proofErr w:type="spellStart"/>
      <w:r w:rsidR="00B63047" w:rsidRPr="00B63047">
        <w:rPr>
          <w:sz w:val="24"/>
          <w:szCs w:val="24"/>
        </w:rPr>
        <w:t>примара</w:t>
      </w:r>
      <w:proofErr w:type="spellEnd"/>
      <w:r w:rsidR="00B63047" w:rsidRPr="00B63047">
        <w:rPr>
          <w:sz w:val="24"/>
          <w:szCs w:val="24"/>
        </w:rPr>
        <w:t xml:space="preserve"> </w:t>
      </w:r>
      <w:proofErr w:type="spellStart"/>
      <w:r w:rsidR="00B63047" w:rsidRPr="00B63047">
        <w:rPr>
          <w:sz w:val="24"/>
          <w:szCs w:val="24"/>
        </w:rPr>
        <w:t>Петриоглу</w:t>
      </w:r>
      <w:proofErr w:type="spellEnd"/>
      <w:r w:rsidR="00B63047" w:rsidRPr="00B63047">
        <w:rPr>
          <w:sz w:val="24"/>
          <w:szCs w:val="24"/>
        </w:rPr>
        <w:t xml:space="preserve"> В.Н.</w:t>
      </w:r>
      <w:r w:rsidRPr="00B63047">
        <w:rPr>
          <w:sz w:val="24"/>
          <w:szCs w:val="24"/>
        </w:rPr>
        <w:t xml:space="preserve">, за сотрудничество и реализацию социально-значимых проектов, за активную благотворительную и спонсорскую  помощь, руководствуясь пунктом </w:t>
      </w:r>
      <w:r w:rsidRPr="00B63047">
        <w:rPr>
          <w:sz w:val="24"/>
          <w:szCs w:val="24"/>
          <w:lang w:val="en-US"/>
        </w:rPr>
        <w:t>s</w:t>
      </w:r>
      <w:r w:rsidRPr="00B63047">
        <w:rPr>
          <w:sz w:val="24"/>
          <w:szCs w:val="24"/>
        </w:rPr>
        <w:t>) ст.14 Закона РМ №436 от 28.12.2006г. «О местном публичном управлении»</w:t>
      </w:r>
      <w:proofErr w:type="gramStart"/>
      <w:r w:rsidRPr="00B63047">
        <w:rPr>
          <w:sz w:val="24"/>
          <w:szCs w:val="24"/>
        </w:rPr>
        <w:t xml:space="preserve"> </w:t>
      </w:r>
      <w:r w:rsidR="00E8577A">
        <w:rPr>
          <w:sz w:val="24"/>
          <w:szCs w:val="24"/>
        </w:rPr>
        <w:t>,</w:t>
      </w:r>
      <w:proofErr w:type="gramEnd"/>
      <w:r w:rsidRPr="00B63047">
        <w:rPr>
          <w:sz w:val="24"/>
          <w:szCs w:val="24"/>
        </w:rPr>
        <w:t xml:space="preserve"> </w:t>
      </w:r>
    </w:p>
    <w:p w:rsidR="00262951" w:rsidRPr="00E8577A" w:rsidRDefault="00262951" w:rsidP="00E8577A">
      <w:pPr>
        <w:pStyle w:val="a9"/>
        <w:spacing w:after="0" w:line="240" w:lineRule="auto"/>
        <w:ind w:left="1065"/>
        <w:jc w:val="center"/>
        <w:rPr>
          <w:b/>
          <w:sz w:val="24"/>
          <w:szCs w:val="24"/>
        </w:rPr>
      </w:pPr>
      <w:r w:rsidRPr="00E8577A">
        <w:rPr>
          <w:b/>
          <w:sz w:val="24"/>
          <w:szCs w:val="24"/>
        </w:rPr>
        <w:t>СОВЕТ РЕШИЛ:</w:t>
      </w:r>
    </w:p>
    <w:p w:rsidR="00262951" w:rsidRPr="00B63047" w:rsidRDefault="00262951" w:rsidP="00262951">
      <w:pPr>
        <w:pStyle w:val="a9"/>
        <w:numPr>
          <w:ilvl w:val="0"/>
          <w:numId w:val="16"/>
        </w:numPr>
        <w:spacing w:after="0" w:line="240" w:lineRule="auto"/>
        <w:jc w:val="both"/>
        <w:rPr>
          <w:sz w:val="24"/>
          <w:szCs w:val="24"/>
        </w:rPr>
      </w:pPr>
      <w:r w:rsidRPr="00B63047">
        <w:rPr>
          <w:sz w:val="24"/>
          <w:szCs w:val="24"/>
        </w:rPr>
        <w:t xml:space="preserve">НАГРАДИТЬ медалью «Звезда </w:t>
      </w:r>
      <w:proofErr w:type="spellStart"/>
      <w:r w:rsidRPr="00B63047">
        <w:rPr>
          <w:sz w:val="24"/>
          <w:szCs w:val="24"/>
        </w:rPr>
        <w:t>Бозбея</w:t>
      </w:r>
      <w:proofErr w:type="spellEnd"/>
      <w:r w:rsidRPr="00B63047">
        <w:rPr>
          <w:sz w:val="24"/>
          <w:szCs w:val="24"/>
        </w:rPr>
        <w:t>» посла Турции в Молдове господина</w:t>
      </w:r>
      <w:r w:rsidR="00E8577A">
        <w:rPr>
          <w:sz w:val="24"/>
          <w:szCs w:val="24"/>
        </w:rPr>
        <w:t xml:space="preserve"> ХУЛУСИ КЫЛЫЧА.</w:t>
      </w:r>
      <w:r w:rsidRPr="00B63047">
        <w:rPr>
          <w:sz w:val="24"/>
          <w:szCs w:val="24"/>
        </w:rPr>
        <w:t xml:space="preserve"> </w:t>
      </w:r>
    </w:p>
    <w:p w:rsidR="00262951" w:rsidRPr="00B63047" w:rsidRDefault="00262951" w:rsidP="00262951">
      <w:pPr>
        <w:pStyle w:val="a9"/>
        <w:ind w:left="1065"/>
        <w:jc w:val="both"/>
        <w:rPr>
          <w:sz w:val="24"/>
          <w:szCs w:val="24"/>
        </w:rPr>
      </w:pPr>
    </w:p>
    <w:p w:rsidR="00B63047" w:rsidRDefault="00B63047" w:rsidP="00B63047">
      <w:pPr>
        <w:pStyle w:val="a9"/>
        <w:rPr>
          <w:rFonts w:ascii="Times New Roman" w:eastAsia="Times New Roman" w:hAnsi="Times New Roman" w:cs="Times New Roman"/>
          <w:b/>
          <w:sz w:val="24"/>
          <w:szCs w:val="24"/>
        </w:rPr>
      </w:pPr>
      <w:r w:rsidRPr="00B63047">
        <w:rPr>
          <w:rFonts w:ascii="Times New Roman" w:eastAsia="Times New Roman" w:hAnsi="Times New Roman" w:cs="Times New Roman"/>
          <w:b/>
          <w:sz w:val="24"/>
          <w:szCs w:val="24"/>
        </w:rPr>
        <w:t xml:space="preserve">                                                                   Проголосовали: За 18 (единогласно)</w:t>
      </w:r>
    </w:p>
    <w:p w:rsidR="00E8577A" w:rsidRDefault="00E8577A" w:rsidP="00B63047">
      <w:pPr>
        <w:pStyle w:val="a9"/>
        <w:rPr>
          <w:rFonts w:ascii="Times New Roman" w:eastAsia="Times New Roman" w:hAnsi="Times New Roman" w:cs="Times New Roman"/>
          <w:b/>
          <w:sz w:val="24"/>
          <w:szCs w:val="24"/>
        </w:rPr>
      </w:pPr>
    </w:p>
    <w:p w:rsidR="00E8577A" w:rsidRDefault="00E8577A" w:rsidP="00E8577A">
      <w:pPr>
        <w:pStyle w:val="a9"/>
        <w:ind w:left="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Председатель городского Совета                                                             В.И. </w:t>
      </w:r>
      <w:proofErr w:type="gramStart"/>
      <w:r>
        <w:rPr>
          <w:rFonts w:ascii="Times New Roman" w:eastAsia="Times New Roman" w:hAnsi="Times New Roman" w:cs="Times New Roman"/>
          <w:b/>
          <w:sz w:val="24"/>
          <w:szCs w:val="24"/>
        </w:rPr>
        <w:t>Чернев</w:t>
      </w:r>
      <w:proofErr w:type="gramEnd"/>
    </w:p>
    <w:p w:rsidR="00E8577A" w:rsidRDefault="00E8577A" w:rsidP="00E8577A">
      <w:pPr>
        <w:pStyle w:val="a9"/>
        <w:ind w:left="0"/>
        <w:rPr>
          <w:rFonts w:ascii="Times New Roman" w:eastAsia="Times New Roman" w:hAnsi="Times New Roman" w:cs="Times New Roman"/>
          <w:b/>
          <w:sz w:val="24"/>
          <w:szCs w:val="24"/>
        </w:rPr>
      </w:pPr>
    </w:p>
    <w:p w:rsidR="00E8577A" w:rsidRPr="00B63047" w:rsidRDefault="00E8577A" w:rsidP="00E8577A">
      <w:pPr>
        <w:pStyle w:val="a9"/>
        <w:ind w:left="0"/>
        <w:rPr>
          <w:b/>
          <w:sz w:val="24"/>
          <w:szCs w:val="24"/>
        </w:rPr>
      </w:pPr>
      <w:r>
        <w:rPr>
          <w:rFonts w:ascii="Times New Roman" w:eastAsia="Times New Roman" w:hAnsi="Times New Roman" w:cs="Times New Roman"/>
          <w:b/>
          <w:sz w:val="24"/>
          <w:szCs w:val="24"/>
        </w:rPr>
        <w:t xml:space="preserve">Секретарь городского Совета                                                                   </w:t>
      </w:r>
      <w:proofErr w:type="spellStart"/>
      <w:r>
        <w:rPr>
          <w:rFonts w:ascii="Times New Roman" w:eastAsia="Times New Roman" w:hAnsi="Times New Roman" w:cs="Times New Roman"/>
          <w:b/>
          <w:sz w:val="24"/>
          <w:szCs w:val="24"/>
        </w:rPr>
        <w:t>М.А.Чернева</w:t>
      </w:r>
      <w:proofErr w:type="spellEnd"/>
    </w:p>
    <w:p w:rsidR="00BE6E06" w:rsidRPr="00B63047" w:rsidRDefault="00BE6E06" w:rsidP="00721EAB">
      <w:pPr>
        <w:pStyle w:val="a8"/>
        <w:rPr>
          <w:sz w:val="24"/>
          <w:szCs w:val="24"/>
        </w:rPr>
      </w:pPr>
    </w:p>
    <w:p w:rsidR="003E6D73" w:rsidRPr="00B63047" w:rsidRDefault="003E6D73" w:rsidP="00F70338">
      <w:pPr>
        <w:rPr>
          <w:sz w:val="24"/>
          <w:szCs w:val="24"/>
        </w:rPr>
      </w:pPr>
    </w:p>
    <w:sectPr w:rsidR="003E6D73" w:rsidRPr="00B63047" w:rsidSect="00850C55">
      <w:footerReference w:type="default" r:id="rId16"/>
      <w:pgSz w:w="11906" w:h="16838"/>
      <w:pgMar w:top="1134" w:right="850" w:bottom="14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06C" w:rsidRDefault="00C5106C" w:rsidP="00B53EEC">
      <w:pPr>
        <w:spacing w:after="0" w:line="240" w:lineRule="auto"/>
      </w:pPr>
      <w:r>
        <w:separator/>
      </w:r>
    </w:p>
  </w:endnote>
  <w:endnote w:type="continuationSeparator" w:id="0">
    <w:p w:rsidR="00C5106C" w:rsidRDefault="00C5106C" w:rsidP="00B53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443338"/>
      <w:docPartObj>
        <w:docPartGallery w:val="Page Numbers (Bottom of Page)"/>
        <w:docPartUnique/>
      </w:docPartObj>
    </w:sdtPr>
    <w:sdtEndPr/>
    <w:sdtContent>
      <w:p w:rsidR="00E8577A" w:rsidRDefault="00E8577A">
        <w:pPr>
          <w:pStyle w:val="a5"/>
          <w:jc w:val="right"/>
        </w:pPr>
        <w:r>
          <w:fldChar w:fldCharType="begin"/>
        </w:r>
        <w:r>
          <w:instrText xml:space="preserve"> PAGE   \* MERGEFORMAT </w:instrText>
        </w:r>
        <w:r>
          <w:fldChar w:fldCharType="separate"/>
        </w:r>
        <w:r w:rsidR="0081186C">
          <w:rPr>
            <w:noProof/>
          </w:rPr>
          <w:t>43</w:t>
        </w:r>
        <w:r>
          <w:rPr>
            <w:noProof/>
          </w:rPr>
          <w:fldChar w:fldCharType="end"/>
        </w:r>
      </w:p>
    </w:sdtContent>
  </w:sdt>
  <w:p w:rsidR="00E8577A" w:rsidRDefault="00E8577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06C" w:rsidRDefault="00C5106C" w:rsidP="00B53EEC">
      <w:pPr>
        <w:spacing w:after="0" w:line="240" w:lineRule="auto"/>
      </w:pPr>
      <w:r>
        <w:separator/>
      </w:r>
    </w:p>
  </w:footnote>
  <w:footnote w:type="continuationSeparator" w:id="0">
    <w:p w:rsidR="00C5106C" w:rsidRDefault="00C5106C" w:rsidP="00B53E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E108A"/>
    <w:multiLevelType w:val="hybridMultilevel"/>
    <w:tmpl w:val="705A8DC6"/>
    <w:lvl w:ilvl="0" w:tplc="659A460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02971C0"/>
    <w:multiLevelType w:val="hybridMultilevel"/>
    <w:tmpl w:val="62F84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E16A45"/>
    <w:multiLevelType w:val="hybridMultilevel"/>
    <w:tmpl w:val="F80C8F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B3124FB"/>
    <w:multiLevelType w:val="hybridMultilevel"/>
    <w:tmpl w:val="3248590A"/>
    <w:lvl w:ilvl="0" w:tplc="582630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D6D4701"/>
    <w:multiLevelType w:val="hybridMultilevel"/>
    <w:tmpl w:val="FAF8A7D6"/>
    <w:lvl w:ilvl="0" w:tplc="3842BB9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448B4D8B"/>
    <w:multiLevelType w:val="hybridMultilevel"/>
    <w:tmpl w:val="C50E1D88"/>
    <w:lvl w:ilvl="0" w:tplc="E4CABE2A">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55670FE1"/>
    <w:multiLevelType w:val="hybridMultilevel"/>
    <w:tmpl w:val="C688D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4C1140"/>
    <w:multiLevelType w:val="hybridMultilevel"/>
    <w:tmpl w:val="27789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3038A4"/>
    <w:multiLevelType w:val="hybridMultilevel"/>
    <w:tmpl w:val="705A8DC6"/>
    <w:lvl w:ilvl="0" w:tplc="659A460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6965AA4"/>
    <w:multiLevelType w:val="hybridMultilevel"/>
    <w:tmpl w:val="27789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ED2369C"/>
    <w:multiLevelType w:val="hybridMultilevel"/>
    <w:tmpl w:val="0164C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F63B38"/>
    <w:multiLevelType w:val="hybridMultilevel"/>
    <w:tmpl w:val="E7203AEE"/>
    <w:lvl w:ilvl="0" w:tplc="89449830">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84C5036"/>
    <w:multiLevelType w:val="hybridMultilevel"/>
    <w:tmpl w:val="42F41C0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6310AE"/>
    <w:multiLevelType w:val="hybridMultilevel"/>
    <w:tmpl w:val="62DC1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1C3E14"/>
    <w:multiLevelType w:val="hybridMultilevel"/>
    <w:tmpl w:val="0A607B9A"/>
    <w:lvl w:ilvl="0" w:tplc="1C2AEA3E">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7EAC585E"/>
    <w:multiLevelType w:val="hybridMultilevel"/>
    <w:tmpl w:val="4790D364"/>
    <w:lvl w:ilvl="0" w:tplc="69124F6C">
      <w:start w:val="1"/>
      <w:numFmt w:val="decimal"/>
      <w:lvlText w:val="%1."/>
      <w:lvlJc w:val="left"/>
      <w:pPr>
        <w:tabs>
          <w:tab w:val="num" w:pos="360"/>
        </w:tabs>
        <w:ind w:left="360" w:hanging="360"/>
      </w:pPr>
    </w:lvl>
    <w:lvl w:ilvl="1" w:tplc="449CAB1E">
      <w:start w:val="1"/>
      <w:numFmt w:val="decimal"/>
      <w:lvlText w:val="%2."/>
      <w:lvlJc w:val="left"/>
      <w:pPr>
        <w:tabs>
          <w:tab w:val="num" w:pos="360"/>
        </w:tabs>
        <w:ind w:left="36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2"/>
  </w:num>
  <w:num w:numId="6">
    <w:abstractNumId w:val="9"/>
  </w:num>
  <w:num w:numId="7">
    <w:abstractNumId w:val="7"/>
  </w:num>
  <w:num w:numId="8">
    <w:abstractNumId w:val="1"/>
  </w:num>
  <w:num w:numId="9">
    <w:abstractNumId w:val="1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num>
  <w:num w:numId="13">
    <w:abstractNumId w:val="10"/>
  </w:num>
  <w:num w:numId="14">
    <w:abstractNumId w:val="3"/>
  </w:num>
  <w:num w:numId="15">
    <w:abstractNumId w:val="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20"/>
    <w:rsid w:val="0001516D"/>
    <w:rsid w:val="000165D7"/>
    <w:rsid w:val="00072488"/>
    <w:rsid w:val="000A1207"/>
    <w:rsid w:val="000F1954"/>
    <w:rsid w:val="0012147F"/>
    <w:rsid w:val="00194D97"/>
    <w:rsid w:val="001C4C39"/>
    <w:rsid w:val="001D0544"/>
    <w:rsid w:val="001D56DA"/>
    <w:rsid w:val="00262951"/>
    <w:rsid w:val="002811E9"/>
    <w:rsid w:val="002A7EFA"/>
    <w:rsid w:val="002D7CA4"/>
    <w:rsid w:val="002E4EF8"/>
    <w:rsid w:val="00326EC5"/>
    <w:rsid w:val="00346099"/>
    <w:rsid w:val="003526E7"/>
    <w:rsid w:val="00366171"/>
    <w:rsid w:val="003E07FB"/>
    <w:rsid w:val="003E1782"/>
    <w:rsid w:val="003E27F5"/>
    <w:rsid w:val="003E6D73"/>
    <w:rsid w:val="00446795"/>
    <w:rsid w:val="00470051"/>
    <w:rsid w:val="005217E4"/>
    <w:rsid w:val="005410B6"/>
    <w:rsid w:val="0054571F"/>
    <w:rsid w:val="00545AFD"/>
    <w:rsid w:val="005E2CD8"/>
    <w:rsid w:val="00633F48"/>
    <w:rsid w:val="00675B55"/>
    <w:rsid w:val="00677F39"/>
    <w:rsid w:val="006C32E9"/>
    <w:rsid w:val="00707676"/>
    <w:rsid w:val="0070790A"/>
    <w:rsid w:val="00716FA0"/>
    <w:rsid w:val="00721EAB"/>
    <w:rsid w:val="007325FB"/>
    <w:rsid w:val="00746D1B"/>
    <w:rsid w:val="00784912"/>
    <w:rsid w:val="007A6297"/>
    <w:rsid w:val="007B01AA"/>
    <w:rsid w:val="007B4A69"/>
    <w:rsid w:val="007C1131"/>
    <w:rsid w:val="007D4AEE"/>
    <w:rsid w:val="007F2FD5"/>
    <w:rsid w:val="0081186C"/>
    <w:rsid w:val="00850C55"/>
    <w:rsid w:val="008A18B1"/>
    <w:rsid w:val="008C2607"/>
    <w:rsid w:val="008C39C4"/>
    <w:rsid w:val="00940CBE"/>
    <w:rsid w:val="00941691"/>
    <w:rsid w:val="009B5320"/>
    <w:rsid w:val="009C47CD"/>
    <w:rsid w:val="009E5372"/>
    <w:rsid w:val="00A23F8D"/>
    <w:rsid w:val="00A728CB"/>
    <w:rsid w:val="00A761B8"/>
    <w:rsid w:val="00A97B16"/>
    <w:rsid w:val="00AB558C"/>
    <w:rsid w:val="00AF7A84"/>
    <w:rsid w:val="00B02A12"/>
    <w:rsid w:val="00B42B93"/>
    <w:rsid w:val="00B53EEC"/>
    <w:rsid w:val="00B54C84"/>
    <w:rsid w:val="00B6083F"/>
    <w:rsid w:val="00B622FA"/>
    <w:rsid w:val="00B63047"/>
    <w:rsid w:val="00B66990"/>
    <w:rsid w:val="00B67B6A"/>
    <w:rsid w:val="00B76BEC"/>
    <w:rsid w:val="00B87DDB"/>
    <w:rsid w:val="00B918EF"/>
    <w:rsid w:val="00BE6E06"/>
    <w:rsid w:val="00C5106C"/>
    <w:rsid w:val="00CC40D8"/>
    <w:rsid w:val="00CD3D87"/>
    <w:rsid w:val="00CD5C03"/>
    <w:rsid w:val="00CE33DE"/>
    <w:rsid w:val="00D060BA"/>
    <w:rsid w:val="00D44098"/>
    <w:rsid w:val="00D45DBA"/>
    <w:rsid w:val="00DA7465"/>
    <w:rsid w:val="00DB5BB7"/>
    <w:rsid w:val="00DC5A62"/>
    <w:rsid w:val="00E62D91"/>
    <w:rsid w:val="00E8577A"/>
    <w:rsid w:val="00EA142A"/>
    <w:rsid w:val="00EF5891"/>
    <w:rsid w:val="00EF6F56"/>
    <w:rsid w:val="00F1750E"/>
    <w:rsid w:val="00F70338"/>
    <w:rsid w:val="00F74056"/>
    <w:rsid w:val="00F84A0B"/>
    <w:rsid w:val="00FA607B"/>
    <w:rsid w:val="00FE7B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E6E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EEC"/>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B53EEC"/>
  </w:style>
  <w:style w:type="paragraph" w:styleId="a5">
    <w:name w:val="footer"/>
    <w:basedOn w:val="a"/>
    <w:link w:val="a6"/>
    <w:uiPriority w:val="99"/>
    <w:unhideWhenUsed/>
    <w:rsid w:val="00B53EEC"/>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B53EEC"/>
  </w:style>
  <w:style w:type="character" w:customStyle="1" w:styleId="a7">
    <w:name w:val="Без интервала Знак"/>
    <w:basedOn w:val="a0"/>
    <w:link w:val="a8"/>
    <w:locked/>
    <w:rsid w:val="00F70338"/>
    <w:rPr>
      <w:rFonts w:ascii="Times New Roman" w:eastAsiaTheme="minorEastAsia" w:hAnsi="Times New Roman" w:cs="Times New Roman"/>
      <w:lang w:eastAsia="ru-RU"/>
    </w:rPr>
  </w:style>
  <w:style w:type="paragraph" w:styleId="a8">
    <w:name w:val="No Spacing"/>
    <w:link w:val="a7"/>
    <w:qFormat/>
    <w:rsid w:val="00F70338"/>
    <w:pPr>
      <w:spacing w:after="0" w:line="240" w:lineRule="auto"/>
    </w:pPr>
    <w:rPr>
      <w:rFonts w:ascii="Times New Roman" w:hAnsi="Times New Roman" w:cs="Times New Roman"/>
    </w:rPr>
  </w:style>
  <w:style w:type="paragraph" w:styleId="a9">
    <w:name w:val="List Paragraph"/>
    <w:basedOn w:val="a"/>
    <w:uiPriority w:val="34"/>
    <w:qFormat/>
    <w:rsid w:val="00F70338"/>
    <w:pPr>
      <w:ind w:left="720"/>
      <w:contextualSpacing/>
    </w:pPr>
  </w:style>
  <w:style w:type="table" w:styleId="aa">
    <w:name w:val="Table Grid"/>
    <w:basedOn w:val="a1"/>
    <w:uiPriority w:val="59"/>
    <w:rsid w:val="00A23F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BE6E06"/>
    <w:rPr>
      <w:rFonts w:ascii="Times New Roman" w:eastAsia="Times New Roman" w:hAnsi="Times New Roman" w:cs="Times New Roman"/>
      <w:b/>
      <w:bCs/>
      <w:sz w:val="27"/>
      <w:szCs w:val="27"/>
      <w:lang w:eastAsia="ru-RU"/>
    </w:rPr>
  </w:style>
  <w:style w:type="paragraph" w:styleId="ab">
    <w:name w:val="Balloon Text"/>
    <w:basedOn w:val="a"/>
    <w:link w:val="ac"/>
    <w:uiPriority w:val="99"/>
    <w:semiHidden/>
    <w:unhideWhenUsed/>
    <w:rsid w:val="00B87DD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87DDB"/>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E6E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EEC"/>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B53EEC"/>
  </w:style>
  <w:style w:type="paragraph" w:styleId="a5">
    <w:name w:val="footer"/>
    <w:basedOn w:val="a"/>
    <w:link w:val="a6"/>
    <w:uiPriority w:val="99"/>
    <w:unhideWhenUsed/>
    <w:rsid w:val="00B53EEC"/>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B53EEC"/>
  </w:style>
  <w:style w:type="character" w:customStyle="1" w:styleId="a7">
    <w:name w:val="Без интервала Знак"/>
    <w:basedOn w:val="a0"/>
    <w:link w:val="a8"/>
    <w:locked/>
    <w:rsid w:val="00F70338"/>
    <w:rPr>
      <w:rFonts w:ascii="Times New Roman" w:eastAsiaTheme="minorEastAsia" w:hAnsi="Times New Roman" w:cs="Times New Roman"/>
      <w:lang w:eastAsia="ru-RU"/>
    </w:rPr>
  </w:style>
  <w:style w:type="paragraph" w:styleId="a8">
    <w:name w:val="No Spacing"/>
    <w:link w:val="a7"/>
    <w:qFormat/>
    <w:rsid w:val="00F70338"/>
    <w:pPr>
      <w:spacing w:after="0" w:line="240" w:lineRule="auto"/>
    </w:pPr>
    <w:rPr>
      <w:rFonts w:ascii="Times New Roman" w:hAnsi="Times New Roman" w:cs="Times New Roman"/>
    </w:rPr>
  </w:style>
  <w:style w:type="paragraph" w:styleId="a9">
    <w:name w:val="List Paragraph"/>
    <w:basedOn w:val="a"/>
    <w:uiPriority w:val="34"/>
    <w:qFormat/>
    <w:rsid w:val="00F70338"/>
    <w:pPr>
      <w:ind w:left="720"/>
      <w:contextualSpacing/>
    </w:pPr>
  </w:style>
  <w:style w:type="table" w:styleId="aa">
    <w:name w:val="Table Grid"/>
    <w:basedOn w:val="a1"/>
    <w:uiPriority w:val="59"/>
    <w:rsid w:val="00A23F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BE6E06"/>
    <w:rPr>
      <w:rFonts w:ascii="Times New Roman" w:eastAsia="Times New Roman" w:hAnsi="Times New Roman" w:cs="Times New Roman"/>
      <w:b/>
      <w:bCs/>
      <w:sz w:val="27"/>
      <w:szCs w:val="27"/>
      <w:lang w:eastAsia="ru-RU"/>
    </w:rPr>
  </w:style>
  <w:style w:type="paragraph" w:styleId="ab">
    <w:name w:val="Balloon Text"/>
    <w:basedOn w:val="a"/>
    <w:link w:val="ac"/>
    <w:uiPriority w:val="99"/>
    <w:semiHidden/>
    <w:unhideWhenUsed/>
    <w:rsid w:val="00B87DD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87DDB"/>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4585">
      <w:bodyDiv w:val="1"/>
      <w:marLeft w:val="0"/>
      <w:marRight w:val="0"/>
      <w:marTop w:val="0"/>
      <w:marBottom w:val="0"/>
      <w:divBdr>
        <w:top w:val="none" w:sz="0" w:space="0" w:color="auto"/>
        <w:left w:val="none" w:sz="0" w:space="0" w:color="auto"/>
        <w:bottom w:val="none" w:sz="0" w:space="0" w:color="auto"/>
        <w:right w:val="none" w:sz="0" w:space="0" w:color="auto"/>
      </w:divBdr>
    </w:div>
    <w:div w:id="307514310">
      <w:bodyDiv w:val="1"/>
      <w:marLeft w:val="0"/>
      <w:marRight w:val="0"/>
      <w:marTop w:val="0"/>
      <w:marBottom w:val="0"/>
      <w:divBdr>
        <w:top w:val="none" w:sz="0" w:space="0" w:color="auto"/>
        <w:left w:val="none" w:sz="0" w:space="0" w:color="auto"/>
        <w:bottom w:val="none" w:sz="0" w:space="0" w:color="auto"/>
        <w:right w:val="none" w:sz="0" w:space="0" w:color="auto"/>
      </w:divBdr>
    </w:div>
    <w:div w:id="521163241">
      <w:bodyDiv w:val="1"/>
      <w:marLeft w:val="0"/>
      <w:marRight w:val="0"/>
      <w:marTop w:val="0"/>
      <w:marBottom w:val="0"/>
      <w:divBdr>
        <w:top w:val="none" w:sz="0" w:space="0" w:color="auto"/>
        <w:left w:val="none" w:sz="0" w:space="0" w:color="auto"/>
        <w:bottom w:val="none" w:sz="0" w:space="0" w:color="auto"/>
        <w:right w:val="none" w:sz="0" w:space="0" w:color="auto"/>
      </w:divBdr>
    </w:div>
    <w:div w:id="860051097">
      <w:bodyDiv w:val="1"/>
      <w:marLeft w:val="0"/>
      <w:marRight w:val="0"/>
      <w:marTop w:val="0"/>
      <w:marBottom w:val="0"/>
      <w:divBdr>
        <w:top w:val="none" w:sz="0" w:space="0" w:color="auto"/>
        <w:left w:val="none" w:sz="0" w:space="0" w:color="auto"/>
        <w:bottom w:val="none" w:sz="0" w:space="0" w:color="auto"/>
        <w:right w:val="none" w:sz="0" w:space="0" w:color="auto"/>
      </w:divBdr>
    </w:div>
    <w:div w:id="916864309">
      <w:bodyDiv w:val="1"/>
      <w:marLeft w:val="0"/>
      <w:marRight w:val="0"/>
      <w:marTop w:val="0"/>
      <w:marBottom w:val="0"/>
      <w:divBdr>
        <w:top w:val="none" w:sz="0" w:space="0" w:color="auto"/>
        <w:left w:val="none" w:sz="0" w:space="0" w:color="auto"/>
        <w:bottom w:val="none" w:sz="0" w:space="0" w:color="auto"/>
        <w:right w:val="none" w:sz="0" w:space="0" w:color="auto"/>
      </w:divBdr>
    </w:div>
    <w:div w:id="918901610">
      <w:bodyDiv w:val="1"/>
      <w:marLeft w:val="0"/>
      <w:marRight w:val="0"/>
      <w:marTop w:val="0"/>
      <w:marBottom w:val="0"/>
      <w:divBdr>
        <w:top w:val="none" w:sz="0" w:space="0" w:color="auto"/>
        <w:left w:val="none" w:sz="0" w:space="0" w:color="auto"/>
        <w:bottom w:val="none" w:sz="0" w:space="0" w:color="auto"/>
        <w:right w:val="none" w:sz="0" w:space="0" w:color="auto"/>
      </w:divBdr>
    </w:div>
    <w:div w:id="1098019978">
      <w:bodyDiv w:val="1"/>
      <w:marLeft w:val="0"/>
      <w:marRight w:val="0"/>
      <w:marTop w:val="0"/>
      <w:marBottom w:val="0"/>
      <w:divBdr>
        <w:top w:val="none" w:sz="0" w:space="0" w:color="auto"/>
        <w:left w:val="none" w:sz="0" w:space="0" w:color="auto"/>
        <w:bottom w:val="none" w:sz="0" w:space="0" w:color="auto"/>
        <w:right w:val="none" w:sz="0" w:space="0" w:color="auto"/>
      </w:divBdr>
    </w:div>
    <w:div w:id="1116827342">
      <w:bodyDiv w:val="1"/>
      <w:marLeft w:val="0"/>
      <w:marRight w:val="0"/>
      <w:marTop w:val="0"/>
      <w:marBottom w:val="0"/>
      <w:divBdr>
        <w:top w:val="none" w:sz="0" w:space="0" w:color="auto"/>
        <w:left w:val="none" w:sz="0" w:space="0" w:color="auto"/>
        <w:bottom w:val="none" w:sz="0" w:space="0" w:color="auto"/>
        <w:right w:val="none" w:sz="0" w:space="0" w:color="auto"/>
      </w:divBdr>
    </w:div>
    <w:div w:id="1154832139">
      <w:bodyDiv w:val="1"/>
      <w:marLeft w:val="0"/>
      <w:marRight w:val="0"/>
      <w:marTop w:val="0"/>
      <w:marBottom w:val="0"/>
      <w:divBdr>
        <w:top w:val="none" w:sz="0" w:space="0" w:color="auto"/>
        <w:left w:val="none" w:sz="0" w:space="0" w:color="auto"/>
        <w:bottom w:val="none" w:sz="0" w:space="0" w:color="auto"/>
        <w:right w:val="none" w:sz="0" w:space="0" w:color="auto"/>
      </w:divBdr>
    </w:div>
    <w:div w:id="1312248798">
      <w:bodyDiv w:val="1"/>
      <w:marLeft w:val="0"/>
      <w:marRight w:val="0"/>
      <w:marTop w:val="0"/>
      <w:marBottom w:val="0"/>
      <w:divBdr>
        <w:top w:val="none" w:sz="0" w:space="0" w:color="auto"/>
        <w:left w:val="none" w:sz="0" w:space="0" w:color="auto"/>
        <w:bottom w:val="none" w:sz="0" w:space="0" w:color="auto"/>
        <w:right w:val="none" w:sz="0" w:space="0" w:color="auto"/>
      </w:divBdr>
    </w:div>
    <w:div w:id="1659917592">
      <w:bodyDiv w:val="1"/>
      <w:marLeft w:val="0"/>
      <w:marRight w:val="0"/>
      <w:marTop w:val="0"/>
      <w:marBottom w:val="0"/>
      <w:divBdr>
        <w:top w:val="none" w:sz="0" w:space="0" w:color="auto"/>
        <w:left w:val="none" w:sz="0" w:space="0" w:color="auto"/>
        <w:bottom w:val="none" w:sz="0" w:space="0" w:color="auto"/>
        <w:right w:val="none" w:sz="0" w:space="0" w:color="auto"/>
      </w:divBdr>
    </w:div>
    <w:div w:id="1758748812">
      <w:bodyDiv w:val="1"/>
      <w:marLeft w:val="0"/>
      <w:marRight w:val="0"/>
      <w:marTop w:val="0"/>
      <w:marBottom w:val="0"/>
      <w:divBdr>
        <w:top w:val="none" w:sz="0" w:space="0" w:color="auto"/>
        <w:left w:val="none" w:sz="0" w:space="0" w:color="auto"/>
        <w:bottom w:val="none" w:sz="0" w:space="0" w:color="auto"/>
        <w:right w:val="none" w:sz="0" w:space="0" w:color="auto"/>
      </w:divBdr>
    </w:div>
    <w:div w:id="196707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bliodom.ru/plan-raboty/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http://pandia.ru/text/category/kapitalmznij_remont/" TargetMode="External"/><Relationship Id="rId10"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pandia.ru/text/category/kol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EF646-5703-4B15-95EF-D7C634A6F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15121</Words>
  <Characters>86192</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Рабочий</dc:creator>
  <cp:lastModifiedBy>Admin</cp:lastModifiedBy>
  <cp:revision>2</cp:revision>
  <cp:lastPrinted>2018-03-09T11:16:00Z</cp:lastPrinted>
  <dcterms:created xsi:type="dcterms:W3CDTF">2018-03-13T06:54:00Z</dcterms:created>
  <dcterms:modified xsi:type="dcterms:W3CDTF">2018-03-13T06:54:00Z</dcterms:modified>
</cp:coreProperties>
</file>